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020105"/>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4B2CE295" w:rsidR="003F2301" w:rsidRDefault="003F2301" w:rsidP="003F2301">
      <w:pPr>
        <w:pStyle w:val="Titolo2"/>
        <w:jc w:val="right"/>
        <w:rPr>
          <w:rFonts w:ascii="Arial" w:hAnsi="Arial" w:cs="Arial"/>
          <w:lang w:eastAsia="it-IT"/>
        </w:rPr>
      </w:pPr>
      <w:bookmarkStart w:id="1" w:name="_Toc28348723"/>
      <w:bookmarkStart w:id="2" w:name="_Toc82104941"/>
      <w:bookmarkStart w:id="3" w:name="_Toc192020106"/>
      <w:r w:rsidRPr="008210FB">
        <w:rPr>
          <w:rFonts w:ascii="Arial" w:hAnsi="Arial" w:cs="Arial"/>
          <w:lang w:eastAsia="it-IT"/>
        </w:rPr>
        <w:t>Catanzaro</w:t>
      </w:r>
      <w:bookmarkEnd w:id="1"/>
      <w:bookmarkEnd w:id="2"/>
      <w:r w:rsidR="008723D9">
        <w:rPr>
          <w:rFonts w:ascii="Arial" w:hAnsi="Arial" w:cs="Arial"/>
          <w:lang w:eastAsia="it-IT"/>
        </w:rPr>
        <w:t xml:space="preserve"> </w:t>
      </w:r>
      <w:r w:rsidR="007F21AA">
        <w:rPr>
          <w:rFonts w:ascii="Arial" w:hAnsi="Arial" w:cs="Arial"/>
          <w:lang w:eastAsia="it-IT"/>
        </w:rPr>
        <w:t xml:space="preserve">27 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4E35BEDA"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4" w:name="_Toc57388259"/>
      <w:bookmarkStart w:id="5" w:name="_Toc57388258"/>
      <w:bookmarkStart w:id="6" w:name="_Toc187267707"/>
      <w:bookmarkStart w:id="7" w:name="_Toc192020107"/>
      <w:bookmarkEnd w:id="4"/>
      <w:bookmarkEnd w:id="5"/>
      <w:r w:rsidRPr="00837341">
        <w:rPr>
          <w:rFonts w:ascii="Arial" w:eastAsia="Times New Roman" w:hAnsi="Arial"/>
          <w:b/>
          <w:sz w:val="36"/>
          <w:szCs w:val="36"/>
          <w:lang w:eastAsia="it-IT"/>
        </w:rPr>
        <w:t>CUR CREDO IN POENITENTIAE SACRAMENTUM</w:t>
      </w:r>
      <w:r w:rsidRPr="00837341">
        <w:rPr>
          <w:rFonts w:ascii="Arial" w:eastAsia="Times New Roman" w:hAnsi="Arial" w:cs="Arial"/>
          <w:b/>
          <w:sz w:val="36"/>
          <w:szCs w:val="36"/>
          <w:vertAlign w:val="superscript"/>
          <w:lang w:eastAsia="it-IT"/>
        </w:rPr>
        <w:footnoteReference w:id="1"/>
      </w:r>
      <w:bookmarkEnd w:id="6"/>
      <w:bookmarkEnd w:id="7"/>
    </w:p>
    <w:p w14:paraId="7EE799F1" w14:textId="77777777" w:rsidR="00837341" w:rsidRPr="00837341" w:rsidRDefault="00837341" w:rsidP="00837341">
      <w:pPr>
        <w:keepNext/>
        <w:spacing w:after="120" w:line="240" w:lineRule="auto"/>
        <w:jc w:val="center"/>
        <w:outlineLvl w:val="1"/>
        <w:rPr>
          <w:rFonts w:ascii="Arial" w:eastAsia="Times New Roman" w:hAnsi="Arial"/>
          <w:b/>
          <w:sz w:val="28"/>
          <w:szCs w:val="28"/>
          <w:lang w:eastAsia="it-IT"/>
        </w:rPr>
      </w:pPr>
      <w:bookmarkStart w:id="8" w:name="_Toc192020108"/>
      <w:r w:rsidRPr="00837341">
        <w:rPr>
          <w:rFonts w:ascii="Arial" w:eastAsia="Times New Roman" w:hAnsi="Arial"/>
          <w:b/>
          <w:sz w:val="28"/>
          <w:szCs w:val="28"/>
          <w:lang w:eastAsia="it-IT"/>
        </w:rPr>
        <w:t>DALLA LETTERA AI ROMANI ALLA LETTERA AI FILIPPESI</w:t>
      </w:r>
      <w:bookmarkEnd w:id="8"/>
    </w:p>
    <w:p w14:paraId="1609B035"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9" w:name="_Toc187267708"/>
      <w:bookmarkStart w:id="10" w:name="_Toc192020109"/>
      <w:r w:rsidRPr="00837341">
        <w:rPr>
          <w:rFonts w:ascii="Arial" w:eastAsia="Times New Roman" w:hAnsi="Arial"/>
          <w:b/>
          <w:sz w:val="36"/>
          <w:szCs w:val="36"/>
          <w:lang w:eastAsia="it-IT"/>
        </w:rPr>
        <w:t>PREMESSA</w:t>
      </w:r>
      <w:bookmarkEnd w:id="9"/>
      <w:bookmarkEnd w:id="10"/>
      <w:r w:rsidRPr="00837341">
        <w:rPr>
          <w:rFonts w:ascii="Arial" w:eastAsia="Times New Roman" w:hAnsi="Arial"/>
          <w:b/>
          <w:sz w:val="36"/>
          <w:szCs w:val="36"/>
          <w:lang w:eastAsia="it-IT"/>
        </w:rPr>
        <w:t xml:space="preserve"> </w:t>
      </w:r>
    </w:p>
    <w:p w14:paraId="0CB9AC43" w14:textId="77777777" w:rsidR="00837341" w:rsidRPr="00837341" w:rsidRDefault="00837341" w:rsidP="00837341">
      <w:pPr>
        <w:spacing w:after="0" w:line="240" w:lineRule="auto"/>
        <w:rPr>
          <w:rFonts w:ascii="Arial" w:eastAsia="Times New Roman" w:hAnsi="Arial" w:cs="Arial"/>
          <w:sz w:val="20"/>
          <w:szCs w:val="20"/>
          <w:lang w:eastAsia="it-IT"/>
        </w:rPr>
      </w:pPr>
    </w:p>
    <w:p w14:paraId="4A1232FF" w14:textId="77777777" w:rsidR="00837341" w:rsidRPr="00837341" w:rsidRDefault="00837341" w:rsidP="00837341">
      <w:pPr>
        <w:spacing w:after="120" w:line="240" w:lineRule="auto"/>
        <w:jc w:val="both"/>
        <w:rPr>
          <w:rFonts w:ascii="Arial" w:eastAsia="Times New Roman" w:hAnsi="Arial"/>
          <w:color w:val="000000"/>
          <w:sz w:val="24"/>
          <w:szCs w:val="20"/>
          <w:lang w:eastAsia="it-IT"/>
        </w:rPr>
      </w:pPr>
      <w:r w:rsidRPr="00837341">
        <w:rPr>
          <w:rFonts w:ascii="Arial" w:eastAsia="Times New Roman" w:hAnsi="Arial" w:cs="Arial"/>
          <w:color w:val="000000"/>
          <w:sz w:val="24"/>
          <w:szCs w:val="20"/>
          <w:lang w:eastAsia="it-IT"/>
        </w:rPr>
        <w:t xml:space="preserve">L’Apostolo Paolo è il Maestro e il Dottore dello Spirito Santo nelle cose che riguardano Dio. Lui è vero cuore di Cristo Gesù e vera bocca dello Spirito Santo. Lui conosce la purissima verità di Cristo Signore, nella verità di Cristo Signore conosce il Padre e lo Spirito Santo. Nella verità del Verbo Incarnato, Crocifisso, Risorto, Asceso al Cielo, Assiso alla destra del Padre, conosce la verità dell’uomo, conosce la verità del peccato, conosce la via perché l’uomo ritorni ad essere l’uomo creato da Dio a sua immagine e somiglianza, conosce la sua attuale vocazione che consiste nell’essere lui corpo di Cristo, per vivere in Cristo con Cristo, per Cristo. Ecco come nelle sue prime sei Lettere parla del Mistero-Cristo e del Mistero-Uomo. Il Misero-Uomo si può conoscere solo nel Mistero-Cristo. Altre vie non esistono. Altre vie sono di falsità e di menzogna. </w:t>
      </w:r>
    </w:p>
    <w:p w14:paraId="373B445E" w14:textId="77777777" w:rsidR="00837341" w:rsidRPr="00837341" w:rsidRDefault="00837341" w:rsidP="00837341">
      <w:pPr>
        <w:spacing w:after="120" w:line="240" w:lineRule="auto"/>
        <w:jc w:val="both"/>
        <w:rPr>
          <w:rFonts w:ascii="Arial" w:eastAsia="Times New Roman" w:hAnsi="Arial"/>
          <w:color w:val="000000"/>
          <w:sz w:val="24"/>
          <w:szCs w:val="20"/>
          <w:lang w:eastAsia="it-IT"/>
        </w:rPr>
      </w:pPr>
      <w:r w:rsidRPr="00837341">
        <w:rPr>
          <w:rFonts w:ascii="Arial" w:eastAsia="Times New Roman" w:hAnsi="Arial"/>
          <w:b/>
          <w:bCs/>
          <w:color w:val="000000"/>
          <w:sz w:val="24"/>
          <w:szCs w:val="20"/>
          <w:lang w:eastAsia="it-IT"/>
        </w:rPr>
        <w:t xml:space="preserve">Nella Lettera ai Romani: </w:t>
      </w:r>
      <w:r w:rsidRPr="00837341">
        <w:rPr>
          <w:rFonts w:ascii="Arial" w:eastAsia="Times New Roman" w:hAnsi="Arial"/>
          <w:color w:val="000000"/>
          <w:sz w:val="24"/>
          <w:szCs w:val="20"/>
          <w:lang w:eastAsia="it-IT"/>
        </w:rPr>
        <w:t xml:space="preserve">Questa Lettera inizia presentando la condizione miserevole dell’umanità quando essa rinnega la verità nell’ingiustizia. Senza il vero Dio l’uomo è corrotto e capace di commettere qualsiasi peccato. Anzi neanche conosce cosa è il peccato. Come ai nostri giorni: la società senza il vero Dio e senza il vero Cristo Signore, si sta inabissando in una disumanità cattiva, malvagia, perversa e questa disumanità ogni giorno oltrepassa sempre nuovi limiti del male. Come fare per riportare l’uomo nella sua verità di origine e nella sua verità di vocazione di salvezza in Cristo Gesù? La via stabilita da Dio è una sola: non predicare il vero Dio, non predicare il vero Cristo, ma predicare il vero Vangelo di Dio che è Cristo Gesù, è predicare Cristo nella purezza del suo Vangelo, nella pienezza della Verità dello Spirito Santo. E Paolo rivela ai Romani il suo Vangelo e i frutti che esso produce quando lo si accoglie e lo si vive </w:t>
      </w:r>
      <w:r w:rsidRPr="00837341">
        <w:rPr>
          <w:rFonts w:ascii="Arial" w:eastAsia="Times New Roman" w:hAnsi="Arial"/>
          <w:color w:val="000000"/>
          <w:sz w:val="24"/>
          <w:szCs w:val="20"/>
          <w:lang w:eastAsia="it-IT"/>
        </w:rPr>
        <w:lastRenderedPageBreak/>
        <w:t xml:space="preserve">rimanendo fedeli ad esso. La via della vita è Cristo e il suo Vangelo, è il Vangelo di Cristo Gesù. </w:t>
      </w:r>
    </w:p>
    <w:p w14:paraId="77BA9AEB" w14:textId="77777777" w:rsidR="00837341" w:rsidRPr="00837341" w:rsidRDefault="00837341" w:rsidP="00837341">
      <w:pPr>
        <w:spacing w:after="120" w:line="240" w:lineRule="auto"/>
        <w:jc w:val="both"/>
        <w:rPr>
          <w:rFonts w:ascii="Arial" w:eastAsia="Times New Roman" w:hAnsi="Arial"/>
          <w:color w:val="000000"/>
          <w:sz w:val="24"/>
          <w:szCs w:val="20"/>
          <w:lang w:eastAsia="it-IT"/>
        </w:rPr>
      </w:pPr>
      <w:r w:rsidRPr="00837341">
        <w:rPr>
          <w:rFonts w:ascii="Arial" w:eastAsia="Times New Roman" w:hAnsi="Arial"/>
          <w:b/>
          <w:bCs/>
          <w:color w:val="000000"/>
          <w:sz w:val="24"/>
          <w:szCs w:val="20"/>
          <w:lang w:eastAsia="it-IT"/>
        </w:rPr>
        <w:t xml:space="preserve">Nella Prima Lettera ai Corinzi: </w:t>
      </w:r>
      <w:r w:rsidRPr="00837341">
        <w:rPr>
          <w:rFonts w:ascii="Arial" w:eastAsia="Times New Roman" w:hAnsi="Arial"/>
          <w:color w:val="000000"/>
          <w:sz w:val="24"/>
          <w:szCs w:val="20"/>
          <w:lang w:eastAsia="it-IT"/>
        </w:rPr>
        <w:t xml:space="preserve">La Chiesa di Dio che vive in Corinto è una Chiesa devastata, in frantumi. Perché è devastata ed è in frantumi? Perché devastato e in frantumi è il Vangelo di Cristo Gesù assieme alla Verità posta in esso dallo Spirito Santo. Con tutta la pazienza che nasce nell’Apostolo Paolo dalla carità di Cristo che sempre vivifica la sua missione, rialza questa comunità con l’annuncio in purezza di verità del Vangelo di Gesù Signore. Quando in una Comunità si sotterra il Vangelo è Cristo che si sotterra. Sono i misteri di Cristo Gesù che vengono sotterrati. Ma è anche il mistero dell’uomo che viene sotterrato. Oggi nella nostra Chiesa non abbiamo sotterrato il Vangelo? Sotterrando il Vangelo anche il mistero di Cristo è stato sotterrato, il mistero del Padre è stato sotterrato, il mistero dello Spirito Santo è stato sotterrato. Il mistero dell’uomo è stato sotterrato. Il mistero del creato è sotterrato. Tutto si vive dalla falsità e dalla menzogna di Satana. Urge oggi non un solo Paolo, ma mille, diecimila, centomila Paolo che predicano il Santo Vangelo di Cristo Gesù in ogni angolo della terra. </w:t>
      </w:r>
    </w:p>
    <w:p w14:paraId="4CD6223B" w14:textId="77777777" w:rsidR="00837341" w:rsidRPr="00837341" w:rsidRDefault="00837341" w:rsidP="00837341">
      <w:pPr>
        <w:spacing w:after="120" w:line="240" w:lineRule="auto"/>
        <w:jc w:val="both"/>
        <w:rPr>
          <w:rFonts w:ascii="Arial" w:eastAsia="Times New Roman" w:hAnsi="Arial"/>
          <w:color w:val="000000"/>
          <w:sz w:val="24"/>
          <w:szCs w:val="20"/>
          <w:lang w:eastAsia="it-IT"/>
        </w:rPr>
      </w:pPr>
      <w:r w:rsidRPr="00837341">
        <w:rPr>
          <w:rFonts w:ascii="Arial" w:eastAsia="Times New Roman" w:hAnsi="Arial"/>
          <w:b/>
          <w:bCs/>
          <w:color w:val="000000"/>
          <w:sz w:val="24"/>
          <w:szCs w:val="20"/>
          <w:lang w:eastAsia="it-IT"/>
        </w:rPr>
        <w:t>Nella Seconda Lettera ai Corinzi: I</w:t>
      </w:r>
      <w:r w:rsidRPr="00837341">
        <w:rPr>
          <w:rFonts w:ascii="Arial" w:eastAsia="Times New Roman" w:hAnsi="Arial"/>
          <w:color w:val="000000"/>
          <w:sz w:val="24"/>
          <w:szCs w:val="20"/>
          <w:lang w:eastAsia="it-IT"/>
        </w:rPr>
        <w:t>n questa Seconda Lettera l’Apostolo Paolo mette in guardia i Corinzi. Se vogliono conservare puro il Vangelo, devono guardarsi da quei superapostoli, da quei lavoratori fraudolenti che non annunciano più il glorioso Vangelo di Cristo Gesù e Cristo Gesù secondo il suo purissimo Vangelo. Sono questi seminatori di zizzania la rovina della Chiesa di Dio. Al cuore del Vangelo vi è Cristo Gesù, non vi sono altre persone, non vi sono altri uomini, non vi sono altre dottrine, non vi è neanche l’Antico Testamento. Dai falsi profeti e dai falsi apostoli ci si deve guardare. Come ci si guarda? Rimanendo solo e sempre nel Vangelo insegnato dall’Apostolo Paolo e camminando sulla via da lui tracciata. Chi se separa dall’Apostolo di Cristo Gesù, si separa dal Vangelo di Cristo Gesù, si separa da Cristo Gesù. Distrugge il regno di Dio. Distrugge la Chiesa. Costruisce il regno di Satana. Lavora per far rimanere l’uomo nel suo peccato. Non ana l’uomo. Lo odia. È figlio del diavolo e non figlio di Dio.</w:t>
      </w:r>
    </w:p>
    <w:p w14:paraId="4DEC0AD3" w14:textId="77777777" w:rsidR="00837341" w:rsidRPr="00837341" w:rsidRDefault="00837341" w:rsidP="00837341">
      <w:pPr>
        <w:spacing w:after="120" w:line="240" w:lineRule="auto"/>
        <w:jc w:val="both"/>
        <w:rPr>
          <w:rFonts w:ascii="Arial" w:eastAsia="Times New Roman" w:hAnsi="Arial"/>
          <w:color w:val="000000"/>
          <w:sz w:val="24"/>
          <w:szCs w:val="20"/>
          <w:lang w:eastAsia="it-IT"/>
        </w:rPr>
      </w:pPr>
      <w:r w:rsidRPr="00837341">
        <w:rPr>
          <w:rFonts w:ascii="Arial" w:eastAsia="Times New Roman" w:hAnsi="Arial"/>
          <w:b/>
          <w:bCs/>
          <w:color w:val="000000"/>
          <w:sz w:val="24"/>
          <w:szCs w:val="20"/>
          <w:lang w:eastAsia="it-IT"/>
        </w:rPr>
        <w:t xml:space="preserve">Nella Lettera ai Galati: </w:t>
      </w:r>
      <w:r w:rsidRPr="00837341">
        <w:rPr>
          <w:rFonts w:ascii="Arial" w:eastAsia="Times New Roman" w:hAnsi="Arial"/>
          <w:color w:val="000000"/>
          <w:sz w:val="24"/>
          <w:szCs w:val="20"/>
          <w:lang w:eastAsia="it-IT"/>
        </w:rPr>
        <w:t xml:space="preserve">Nella Lettera ai Galati l’Apostolo Paolo ci dona due altissime verità. Prima verità: non esiste un altro Vangelo. Il Vangelo, il vero Vangelo, il solo Vangelo, il Vangelo di Cristo Gesù è quello da Lui annunciato. Ogni altro vangelo è vangelo dei figli di Satana, ma non dei figli di Dio. Seconda verità: solo rimanendo nel vero Vangelo di Dio si producono i frutti dello Spirito Santo. Se si abbandona il vero Vangelo di Dio, si ritorna nella carne, si ritorna nella schiavitù delle passioni e dei desideri cattivi, si producono i frutti della carne. Queste due verità valevano per ieri, valgono per oggi, valgono per domani e per sempre. Noi, ognuno di noi, ci stiamo facendo il nostro vangelo. Non importa quale vangelo ognuno si faccia. Il risultato è uno solo: tutti produciamo i frutti della carne. Non produciamo i frutti dello Spirito. Non siamo discepoli di Gesù. </w:t>
      </w:r>
    </w:p>
    <w:p w14:paraId="73680EE0" w14:textId="77777777" w:rsidR="00837341" w:rsidRPr="00837341" w:rsidRDefault="00837341" w:rsidP="00837341">
      <w:pPr>
        <w:spacing w:after="120" w:line="240" w:lineRule="auto"/>
        <w:jc w:val="both"/>
        <w:rPr>
          <w:rFonts w:ascii="Arial" w:eastAsia="Times New Roman" w:hAnsi="Arial"/>
          <w:color w:val="000000"/>
          <w:sz w:val="24"/>
          <w:szCs w:val="20"/>
          <w:lang w:eastAsia="it-IT"/>
        </w:rPr>
      </w:pPr>
      <w:r w:rsidRPr="00837341">
        <w:rPr>
          <w:rFonts w:ascii="Arial" w:eastAsia="Times New Roman" w:hAnsi="Arial"/>
          <w:b/>
          <w:bCs/>
          <w:color w:val="000000"/>
          <w:sz w:val="24"/>
          <w:szCs w:val="20"/>
          <w:lang w:eastAsia="it-IT"/>
        </w:rPr>
        <w:t xml:space="preserve">Nella Lettera agli Efesini: </w:t>
      </w:r>
      <w:r w:rsidRPr="00837341">
        <w:rPr>
          <w:rFonts w:ascii="Arial" w:eastAsia="Times New Roman" w:hAnsi="Arial"/>
          <w:color w:val="000000"/>
          <w:sz w:val="24"/>
          <w:szCs w:val="20"/>
          <w:lang w:eastAsia="it-IT"/>
        </w:rPr>
        <w:t xml:space="preserve">La Lettera agli Efesini inizia con l’annuncio della vocazione eterna dell’uomo, vocazione che è prima della stessa creazione dell’uomo: Il Padre del Signore nostro Gesù Cristo ci ha dato il Figlio suo perché noi in Lui, con Lui, per Lui, siamo e viviamo da suoi veri figli, ma come unico corpo, unica vita, unico alito di vita. Siamo chiamati a essere corpo di Cristo, per chiamare ogni altro uomo ad essere corpo di Cristo. Siamo chiamati a vivere da </w:t>
      </w:r>
      <w:r w:rsidRPr="00837341">
        <w:rPr>
          <w:rFonts w:ascii="Arial" w:eastAsia="Times New Roman" w:hAnsi="Arial"/>
          <w:color w:val="000000"/>
          <w:sz w:val="24"/>
          <w:szCs w:val="20"/>
          <w:lang w:eastAsia="it-IT"/>
        </w:rPr>
        <w:lastRenderedPageBreak/>
        <w:t xml:space="preserve">vero corpo di Cristo per mostrare ad ogni altro uomo come si vive da vero corpo di Cristo. La redenzione è in Cristo. Siamo veri in Cristo. Rimaniamo veri in Cristo. Come sappiamo se siamo veri? Siamo veri se la nostra conformazione al corpo di Cristo è vera. Siamo veri se formiamo il corpo di Cristo, aiutandolo a crescere in santità, aggiungendo ad esso ogni giorno nuovi membri, nuove cellule. </w:t>
      </w:r>
    </w:p>
    <w:p w14:paraId="7A0F997D" w14:textId="77777777" w:rsidR="00837341" w:rsidRPr="00837341" w:rsidRDefault="00837341" w:rsidP="00837341">
      <w:pPr>
        <w:spacing w:after="120" w:line="240" w:lineRule="auto"/>
        <w:jc w:val="both"/>
        <w:rPr>
          <w:rFonts w:ascii="Arial" w:eastAsia="Times New Roman" w:hAnsi="Arial"/>
          <w:color w:val="000000"/>
          <w:sz w:val="24"/>
          <w:szCs w:val="20"/>
          <w:lang w:eastAsia="it-IT"/>
        </w:rPr>
      </w:pPr>
      <w:r w:rsidRPr="00837341">
        <w:rPr>
          <w:rFonts w:ascii="Arial" w:eastAsia="Times New Roman" w:hAnsi="Arial"/>
          <w:b/>
          <w:bCs/>
          <w:color w:val="000000"/>
          <w:sz w:val="24"/>
          <w:szCs w:val="20"/>
          <w:lang w:eastAsia="it-IT"/>
        </w:rPr>
        <w:t xml:space="preserve">Nella Lettera ai Filippesi: </w:t>
      </w:r>
      <w:r w:rsidRPr="00837341">
        <w:rPr>
          <w:rFonts w:ascii="Arial" w:eastAsia="Times New Roman" w:hAnsi="Arial"/>
          <w:color w:val="000000"/>
          <w:sz w:val="24"/>
          <w:szCs w:val="20"/>
          <w:lang w:eastAsia="it-IT"/>
        </w:rPr>
        <w:t>Nella Lettera ai Filippesi l’Apostolo Paolo ci offre un solo modello da imitare: Cristo Gesù Crocifisso. Cristo Gesù però non è visibile. Ecco allora il modello visibile: l’Apostolo Paolo che corre per raggiungere Cristo volendo essere in tutto come Lui. Ecco allora la grande moralità dell’Apostolo Paolo: imitare in tutto Cristo per essere modello vivente per tutti coloro che lui chiama alla fede in Cristo Gesù. È in questa Lettera che l’Apostolo Paolo dice che in verità sono molti che si comportano da nemici della croce di Cristo Gesù. Che questo mai accada a noi. Ci aiuti perché mai avvenga la Vergine Maria.</w:t>
      </w:r>
    </w:p>
    <w:p w14:paraId="438042D3" w14:textId="77777777" w:rsidR="00837341" w:rsidRPr="00837341" w:rsidRDefault="00837341" w:rsidP="00837341">
      <w:pPr>
        <w:spacing w:after="120" w:line="240" w:lineRule="auto"/>
        <w:jc w:val="both"/>
        <w:rPr>
          <w:rFonts w:ascii="Arial" w:eastAsia="Times New Roman" w:hAnsi="Arial"/>
          <w:color w:val="000000"/>
          <w:sz w:val="24"/>
          <w:szCs w:val="20"/>
          <w:lang w:eastAsia="it-IT"/>
        </w:rPr>
      </w:pPr>
    </w:p>
    <w:p w14:paraId="2A908094"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11" w:name="_Toc152855509"/>
      <w:bookmarkStart w:id="12" w:name="_Toc151238821"/>
      <w:bookmarkStart w:id="13" w:name="_Toc156835921"/>
      <w:bookmarkStart w:id="14" w:name="_Toc157171942"/>
      <w:bookmarkStart w:id="15" w:name="_Toc157172611"/>
      <w:bookmarkStart w:id="16" w:name="_Toc157274084"/>
      <w:bookmarkStart w:id="17" w:name="_Toc157441751"/>
      <w:bookmarkStart w:id="18" w:name="_Toc157593849"/>
      <w:bookmarkStart w:id="19" w:name="_Toc157778732"/>
      <w:bookmarkStart w:id="20" w:name="_Toc158409068"/>
      <w:bookmarkStart w:id="21" w:name="_Toc158409107"/>
      <w:bookmarkStart w:id="22" w:name="_Toc159151252"/>
      <w:bookmarkStart w:id="23" w:name="_Toc159667589"/>
      <w:bookmarkStart w:id="24" w:name="_Toc165123581"/>
      <w:bookmarkStart w:id="25" w:name="_Toc159667064"/>
      <w:bookmarkStart w:id="26" w:name="_Hlk157274119"/>
      <w:bookmarkStart w:id="27" w:name="_Hlk159151396"/>
      <w:bookmarkStart w:id="28" w:name="_Toc192020110"/>
      <w:r w:rsidRPr="00837341">
        <w:rPr>
          <w:rFonts w:ascii="Arial" w:eastAsia="Times New Roman" w:hAnsi="Arial"/>
          <w:b/>
          <w:sz w:val="36"/>
          <w:szCs w:val="36"/>
          <w:lang w:eastAsia="it-IT"/>
        </w:rPr>
        <w:t xml:space="preserve">LA MORALE </w:t>
      </w:r>
      <w:bookmarkEnd w:id="11"/>
      <w:bookmarkEnd w:id="12"/>
      <w:bookmarkEnd w:id="13"/>
      <w:bookmarkEnd w:id="14"/>
      <w:bookmarkEnd w:id="15"/>
      <w:bookmarkEnd w:id="16"/>
      <w:bookmarkEnd w:id="17"/>
      <w:bookmarkEnd w:id="18"/>
      <w:bookmarkEnd w:id="19"/>
      <w:bookmarkEnd w:id="20"/>
      <w:bookmarkEnd w:id="21"/>
      <w:bookmarkEnd w:id="22"/>
      <w:r w:rsidRPr="00837341">
        <w:rPr>
          <w:rFonts w:ascii="Arial" w:eastAsia="Times New Roman" w:hAnsi="Arial"/>
          <w:b/>
          <w:sz w:val="36"/>
          <w:szCs w:val="36"/>
          <w:lang w:eastAsia="it-IT"/>
        </w:rPr>
        <w:t>NELLA LETTERA AI ROMANI</w:t>
      </w:r>
      <w:bookmarkEnd w:id="23"/>
      <w:bookmarkEnd w:id="24"/>
      <w:bookmarkEnd w:id="28"/>
      <w:r w:rsidRPr="00837341">
        <w:rPr>
          <w:rFonts w:ascii="Arial" w:eastAsia="Times New Roman" w:hAnsi="Arial"/>
          <w:b/>
          <w:sz w:val="36"/>
          <w:szCs w:val="36"/>
          <w:lang w:eastAsia="it-IT"/>
        </w:rPr>
        <w:t xml:space="preserve"> </w:t>
      </w:r>
      <w:bookmarkEnd w:id="25"/>
    </w:p>
    <w:p w14:paraId="04A18523" w14:textId="77777777" w:rsidR="00837341" w:rsidRPr="00837341" w:rsidRDefault="00837341" w:rsidP="00837341">
      <w:pPr>
        <w:spacing w:after="0" w:line="240" w:lineRule="auto"/>
        <w:rPr>
          <w:rFonts w:ascii="Times New Roman" w:eastAsia="Times New Roman" w:hAnsi="Times New Roman"/>
          <w:sz w:val="20"/>
          <w:szCs w:val="20"/>
          <w:lang w:eastAsia="it-IT"/>
        </w:rPr>
      </w:pPr>
    </w:p>
    <w:p w14:paraId="437D3B40" w14:textId="77777777" w:rsidR="00837341" w:rsidRPr="00837341" w:rsidRDefault="00837341" w:rsidP="00837341">
      <w:pPr>
        <w:keepNext/>
        <w:spacing w:after="120" w:line="240" w:lineRule="auto"/>
        <w:jc w:val="both"/>
        <w:outlineLvl w:val="2"/>
        <w:rPr>
          <w:rFonts w:ascii="Arial" w:eastAsia="Times New Roman" w:hAnsi="Arial"/>
          <w:b/>
          <w:sz w:val="24"/>
          <w:szCs w:val="18"/>
          <w:lang w:eastAsia="it-IT"/>
        </w:rPr>
      </w:pPr>
      <w:bookmarkStart w:id="29" w:name="_Toc159271688"/>
      <w:bookmarkStart w:id="30" w:name="_Toc165123582"/>
      <w:bookmarkStart w:id="31" w:name="_Toc192020111"/>
      <w:r w:rsidRPr="00837341">
        <w:rPr>
          <w:rFonts w:ascii="Arial" w:eastAsia="Times New Roman" w:hAnsi="Arial"/>
          <w:b/>
          <w:sz w:val="24"/>
          <w:szCs w:val="18"/>
          <w:lang w:eastAsia="it-IT"/>
        </w:rPr>
        <w:t>È POTENZA DI DIO PER LA SALVEZZA DI CHIUNQUE CREDE</w:t>
      </w:r>
      <w:bookmarkEnd w:id="29"/>
      <w:bookmarkEnd w:id="30"/>
      <w:bookmarkEnd w:id="31"/>
    </w:p>
    <w:p w14:paraId="3656CE2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0"/>
          <w:lang w:eastAsia="it-IT"/>
        </w:rPr>
        <w:t>P</w:t>
      </w:r>
      <w:r w:rsidRPr="00837341">
        <w:rPr>
          <w:rFonts w:ascii="Arial" w:eastAsia="Times New Roman" w:hAnsi="Arial"/>
          <w:b/>
          <w:bCs/>
          <w:sz w:val="24"/>
          <w:szCs w:val="24"/>
          <w:lang w:eastAsia="it-IT"/>
        </w:rPr>
        <w:t>rincipio primo</w:t>
      </w:r>
      <w:r w:rsidRPr="00837341">
        <w:rPr>
          <w:rFonts w:ascii="Arial" w:eastAsia="Times New Roman" w:hAnsi="Arial"/>
          <w:sz w:val="24"/>
          <w:szCs w:val="24"/>
          <w:lang w:eastAsia="it-IT"/>
        </w:rPr>
        <w:t>: Paolo è stato costituito Apostolo per chiamare all’obbedienza alla fede tutte le genti. Questo significa che dove c’è un uomo, lì è la sua missione. Lì dovrà annunciare il Vangelo. Lì dovrà invitare alla conversione. Lì dovrà esortare perché si creda nel Vangelo e ci si lasci battezzare per ricevere la giustificazione, che è il passaggio dalle tenebre nella luce, dalla morte nella vita, dalla natura ereditata da Adamo alla natura ereditata da Cristo Gesù. Ecco come nella Seconda Lettera ai Corinzi Paolo manifesta questa sua vocazione:</w:t>
      </w:r>
    </w:p>
    <w:p w14:paraId="3B30A2F0"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53E79E10"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77A7B396"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w:t>
      </w:r>
      <w:r w:rsidRPr="00837341">
        <w:rPr>
          <w:rFonts w:ascii="Arial" w:eastAsia="Times New Roman" w:hAnsi="Arial"/>
          <w:i/>
          <w:iCs/>
          <w:color w:val="000000"/>
          <w:sz w:val="24"/>
          <w:szCs w:val="24"/>
          <w:lang w:eastAsia="it-IT"/>
        </w:rPr>
        <w:lastRenderedPageBreak/>
        <w:t>causa di questa gloria incomparabile. Se dunque ciò che era effimero fu glorioso, molto più lo sarà ciò che è duraturo.</w:t>
      </w:r>
    </w:p>
    <w:p w14:paraId="77A17148"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0783D7A9"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67F535A6"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518178B"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84BFB19"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25ECD27D"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w:t>
      </w:r>
      <w:r w:rsidRPr="00837341">
        <w:rPr>
          <w:rFonts w:ascii="Arial" w:eastAsia="Times New Roman" w:hAnsi="Arial"/>
          <w:i/>
          <w:iCs/>
          <w:color w:val="000000"/>
          <w:sz w:val="24"/>
          <w:szCs w:val="24"/>
          <w:lang w:eastAsia="it-IT"/>
        </w:rPr>
        <w:lastRenderedPageBreak/>
        <w:t xml:space="preserve">sulle cose visibili, ma su quelle invisibili, perché le cose visibili sono di un momento, quelle invisibili invece sono eterne (2Cor 4,1-18). </w:t>
      </w:r>
    </w:p>
    <w:p w14:paraId="0953C82D"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6E3313C0"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889AFCD"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152A197A"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B20142C"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68B28DF6"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6,1-2). </w:t>
      </w:r>
    </w:p>
    <w:p w14:paraId="24FCF62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Possiamo affermare che nell’Apostolo Paolo natura e missione sono una cosa sola. Paolo è missione evangelizzatrice. La missione evangelizzatrice è Paolo. La missione evangelizzatrice è l’anima, lo spirito, il corpo di Paolo. Mai potrà esistere Paolo senza la missione evangelizzatrice. Annunciare il Vangelo, chiamare ogni uomo all’obbedienza alla fede è la sua stessa vita.</w:t>
      </w:r>
    </w:p>
    <w:p w14:paraId="177B08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è la missione: la propria vita spesa per compiere il fine per cui il Signore ci ha chiamati e mandati. Se il fine non viene realizzato, perché la missione non viene svolta, secondo le regole della missione, si è responsabili della perdizione di tutte le genti che il Signore ha a noi affidato per condurle all’obbedienza alla fede. Questa è l’altissima moralità dell’Apostolo Paolo: lui si consuma e spende tutte le energie della sua anima, del suo spirito, del suo corpo per compiere secondo la volontà di Dio l’incarico che gli è stato affidato. Sarebbe per lui grande immoralità sottrarre anche un atomo di se stesso e consumarlo per ciò che non è la sua missione. Nel giorno del giudizio Paolo si alzerà e ci condannerà tutti, perché abbiamo sciupato la nostra vita in missioni a noi non affidate da Dio. Il corpo di Cristo langue per mancanza di missione evangelizzatrice e noi viviamo una molteplicità di missioni che non ci sono state affidate da Dio. Possiamo applicare al corpo di Cristo Signore sia la profezia di Isaia e sia quella di Osea:</w:t>
      </w:r>
    </w:p>
    <w:p w14:paraId="6609F4D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1,1-9)</w:t>
      </w:r>
    </w:p>
    <w:p w14:paraId="270314A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w:t>
      </w:r>
      <w:r w:rsidRPr="00837341">
        <w:rPr>
          <w:rFonts w:ascii="Arial" w:eastAsia="Times New Roman" w:hAnsi="Arial"/>
          <w:i/>
          <w:iCs/>
          <w:sz w:val="24"/>
          <w:szCs w:val="24"/>
          <w:lang w:eastAsia="it-IT"/>
        </w:rPr>
        <w:lastRenderedPageBreak/>
        <w:t>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3C3C331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C81E7A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Queste due profezie mai si potranno applicare all’Apostolo Paolo. Lui tutto di sé ha consacrato, consumato, offerto alla missione di chiamare tutte le genti perché obbediscano alla fede. La fede per Paolo è Cristo Gesù, è la sua morte e la sua risurrezione, è tutto il suo mistero di salvezza, è la Parola della croce, Possiamo dire che la fede per l’Apostolo Paolo è Cristo Gesù e questi Crocifisso.</w:t>
      </w:r>
    </w:p>
    <w:p w14:paraId="4EA1D99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secondo</w:t>
      </w:r>
      <w:r w:rsidRPr="00837341">
        <w:rPr>
          <w:rFonts w:ascii="Arial" w:eastAsia="Times New Roman" w:hAnsi="Arial"/>
          <w:sz w:val="24"/>
          <w:szCs w:val="24"/>
          <w:lang w:eastAsia="it-IT"/>
        </w:rPr>
        <w:t>: Perché non ci si deve vergognare il Vangelo, che è potenza di Dio per chiunque crede, per il Giudeo prima e per il Greco dopo? Perché il mondo ha soffocato la verità nell’ingiustizia. Quale verità il mondo ha soffocato nell’ingiustizia? La verità della sua natura. La verità del fine della natura. La verità del volere, del pensare, dell’agire. Ha soffocato nell’ingiustizia la verità dell’uomo creato ad immagine e a somiglianza di Dio. Ecco qual è la natura e la vocazione dell’uomo secondo il Primo e il Secondo Capitolo della Genesi:</w:t>
      </w:r>
    </w:p>
    <w:p w14:paraId="322699A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val="la-Latn" w:eastAsia="it-IT"/>
        </w:rPr>
      </w:pPr>
      <w:r w:rsidRPr="00837341">
        <w:rPr>
          <w:rFonts w:ascii="Arial" w:eastAsia="Times New Roman" w:hAnsi="Arial" w:cs="Arial"/>
          <w:i/>
          <w:iCs/>
          <w:sz w:val="24"/>
          <w:szCs w:val="24"/>
          <w:lang w:val="la-Latn" w:eastAsia="it-IT"/>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w:t>
      </w:r>
    </w:p>
    <w:p w14:paraId="0DE277CA" w14:textId="77777777" w:rsidR="00837341" w:rsidRPr="00837341" w:rsidRDefault="00837341" w:rsidP="00837341">
      <w:pPr>
        <w:spacing w:after="120" w:line="240" w:lineRule="auto"/>
        <w:ind w:left="567" w:right="567"/>
        <w:jc w:val="both"/>
        <w:rPr>
          <w:rFonts w:ascii="Greek" w:eastAsia="Times New Roman" w:hAnsi="Greek" w:cs="Greek"/>
          <w:i/>
          <w:iCs/>
          <w:sz w:val="24"/>
          <w:szCs w:val="24"/>
          <w:lang w:val="la-Latn" w:eastAsia="it-IT"/>
        </w:rPr>
      </w:pPr>
      <w:r w:rsidRPr="00837341">
        <w:rPr>
          <w:rFonts w:ascii="Greek" w:eastAsia="Times New Roman" w:hAnsi="Greek" w:cs="Greek"/>
          <w:i/>
          <w:iCs/>
          <w:sz w:val="24"/>
          <w:szCs w:val="24"/>
          <w:lang w:val="la-Latn" w:eastAsia="it-IT"/>
        </w:rPr>
        <w:t xml:space="preserve">kaˆ ™po…hsen Ð qeÕj tÕn ¥nqrwpon, kat' e„kÒna qeoà ™po…hsen aÙtÒn, ¥rsen kaˆ qÁlu ™po…hsen aÙtoÚj. kaˆ hÙlÒghsen aÙtoÝj Ð qeÕj lšgwn AÙx£nesqe kaˆ plhqÚnesqe kaˆ plhrèsate t¾n gÁn kaˆ katakurieÚsate aÙtÁj kaˆ ¥rcete tîn „cqÚwn tÁj qal£sshj kaˆ tîn </w:t>
      </w:r>
      <w:r w:rsidRPr="00837341">
        <w:rPr>
          <w:rFonts w:ascii="Greek" w:eastAsia="Times New Roman" w:hAnsi="Greek" w:cs="Greek"/>
          <w:i/>
          <w:iCs/>
          <w:sz w:val="24"/>
          <w:szCs w:val="24"/>
          <w:lang w:val="la-Latn" w:eastAsia="it-IT"/>
        </w:rPr>
        <w:lastRenderedPageBreak/>
        <w:t>peteinîn toà oÙranoà kaˆ p£ntwn tîn kthnîn kaˆ p£shj tÁj gÁj kaˆ p£ntwn tîn ˜rpetîn tîn ˜rpÒntwn ™pˆ tÁj gÁj.</w:t>
      </w:r>
    </w:p>
    <w:p w14:paraId="441A301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32" w:name="_Hlk140130428"/>
      <w:r w:rsidRPr="00837341">
        <w:rPr>
          <w:rFonts w:ascii="Arial" w:eastAsia="Times New Roman" w:hAnsi="Arial" w:cs="Arial"/>
          <w:i/>
          <w:iCs/>
          <w:sz w:val="24"/>
          <w:szCs w:val="24"/>
          <w:lang w:eastAsia="it-IT"/>
        </w:rPr>
        <w:t xml:space="preserve">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3BB49710" w14:textId="77777777" w:rsidR="00837341" w:rsidRPr="00837341" w:rsidRDefault="00837341" w:rsidP="00837341">
      <w:pPr>
        <w:spacing w:after="120" w:line="240" w:lineRule="auto"/>
        <w:rPr>
          <w:rFonts w:ascii="Arial" w:eastAsia="Times New Roman" w:hAnsi="Arial" w:cs="Arial"/>
          <w:b/>
          <w:bCs/>
          <w:i/>
          <w:sz w:val="24"/>
          <w:szCs w:val="24"/>
          <w:lang w:eastAsia="it-IT"/>
        </w:rPr>
      </w:pPr>
      <w:bookmarkStart w:id="33" w:name="_Toc145093794"/>
      <w:bookmarkStart w:id="34" w:name="_Hlk139880677"/>
      <w:bookmarkEnd w:id="32"/>
      <w:r w:rsidRPr="00837341">
        <w:rPr>
          <w:rFonts w:ascii="Arial" w:eastAsia="Times New Roman" w:hAnsi="Arial" w:cs="Arial"/>
          <w:b/>
          <w:bCs/>
          <w:i/>
          <w:sz w:val="24"/>
          <w:szCs w:val="24"/>
          <w:lang w:eastAsia="it-IT"/>
        </w:rPr>
        <w:t>Verità essenziali contenute nel testo</w:t>
      </w:r>
      <w:bookmarkEnd w:id="33"/>
      <w:r w:rsidRPr="00837341">
        <w:rPr>
          <w:rFonts w:ascii="Arial" w:eastAsia="Times New Roman" w:hAnsi="Arial" w:cs="Arial"/>
          <w:b/>
          <w:bCs/>
          <w:i/>
          <w:sz w:val="24"/>
          <w:szCs w:val="24"/>
          <w:lang w:eastAsia="it-IT"/>
        </w:rPr>
        <w:t xml:space="preserve"> </w:t>
      </w:r>
    </w:p>
    <w:bookmarkEnd w:id="34"/>
    <w:p w14:paraId="1A140214"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Prima verità:</w:t>
      </w:r>
      <w:r w:rsidRPr="00837341">
        <w:rPr>
          <w:rFonts w:ascii="Arial" w:eastAsia="Times New Roman" w:hAnsi="Arial" w:cs="Arial"/>
          <w:sz w:val="24"/>
          <w:szCs w:val="24"/>
          <w:lang w:eastAsia="it-IT"/>
        </w:rPr>
        <w:t xml:space="preserve">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 </w:t>
      </w:r>
    </w:p>
    <w:p w14:paraId="0CA074C3"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muore anche alla sua costituzione ontologica di essere stato creato, l’uomo, nella 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Non esiste, mai dovrà più esistere per l’uomo nessuna verità trascendente, oggettiva, universale, soprannaturale. Tutto deve essere ormai una mortificante immanenza e tutto deve dipendere o derivare dalla volontà dell’uomo, aiutato dalla sua scienza atea.</w:t>
      </w:r>
    </w:p>
    <w:p w14:paraId="02AC18DD"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Terza verità:</w:t>
      </w:r>
      <w:r w:rsidRPr="00837341">
        <w:rPr>
          <w:rFonts w:ascii="Arial" w:eastAsia="Times New Roman" w:hAnsi="Arial" w:cs="Arial"/>
          <w:sz w:val="24"/>
          <w:szCs w:val="24"/>
          <w:lang w:eastAsia="it-IT"/>
        </w:rPr>
        <w:t xml:space="preserve"> All’uomo, maschio e femmina, Dio si rivolge: </w:t>
      </w:r>
      <w:r w:rsidRPr="00837341">
        <w:rPr>
          <w:rFonts w:ascii="Arial" w:eastAsia="Times New Roman" w:hAnsi="Arial" w:cs="Arial"/>
          <w:i/>
          <w:iCs/>
          <w:sz w:val="24"/>
          <w:szCs w:val="24"/>
          <w:lang w:eastAsia="it-IT"/>
        </w:rPr>
        <w:t>“Dio li benedisse e Dio disse loro: «Siate fecondi e moltiplicatevi, riempite la terra e soggiogatela, dominate sui pesci del mare e sugli uccelli del cielo e su ogni essere vivente che striscia sulla terra».</w:t>
      </w:r>
      <w:r w:rsidRPr="00837341">
        <w:rPr>
          <w:rFonts w:ascii="Arial" w:eastAsia="Times New Roman" w:hAnsi="Arial" w:cs="Arial"/>
          <w:sz w:val="24"/>
          <w:szCs w:val="24"/>
          <w:lang w:eastAsia="it-IT"/>
        </w:rPr>
        <w:t xml:space="preserve"> Fine unitivo e fine procreativo sono un solo comando. Poiché il fine procreativo dovrà avvenire solo e sempre all’interno della famiglia creata </w:t>
      </w:r>
      <w:r w:rsidRPr="00837341">
        <w:rPr>
          <w:rFonts w:ascii="Arial" w:eastAsia="Times New Roman" w:hAnsi="Arial" w:cs="Arial"/>
          <w:sz w:val="24"/>
          <w:szCs w:val="24"/>
          <w:lang w:eastAsia="it-IT"/>
        </w:rPr>
        <w:lastRenderedPageBreak/>
        <w:t xml:space="preserve">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unioni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 </w:t>
      </w:r>
    </w:p>
    <w:p w14:paraId="1F42765B"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Quarta verità</w:t>
      </w:r>
      <w:r w:rsidRPr="00837341">
        <w:rPr>
          <w:rFonts w:ascii="Arial" w:eastAsia="Times New Roman" w:hAnsi="Arial" w:cs="Arial"/>
          <w:sz w:val="24"/>
          <w:szCs w:val="24"/>
          <w:lang w:eastAsia="it-IT"/>
        </w:rPr>
        <w:t xml:space="preserve">: Ora il Signore dice all’uomo quale dovrà essere il suo cibo: </w:t>
      </w:r>
      <w:r w:rsidRPr="00837341">
        <w:rPr>
          <w:rFonts w:ascii="Arial" w:eastAsia="Times New Roman" w:hAnsi="Arial" w:cs="Arial"/>
          <w:i/>
          <w:iCs/>
          <w:sz w:val="24"/>
          <w:szCs w:val="24"/>
          <w:lang w:eastAsia="it-IT"/>
        </w:rPr>
        <w:t xml:space="preserve">“Dio disse: «Ecco, io vi do ogni erba che produce seme e che è su tutta la terra, e ogni albero fruttifero che produce seme: saranno il vostro cibo”. </w:t>
      </w:r>
      <w:r w:rsidRPr="00837341">
        <w:rPr>
          <w:rFonts w:ascii="Arial" w:eastAsia="Times New Roman" w:hAnsi="Arial" w:cs="Arial"/>
          <w:sz w:val="24"/>
          <w:szCs w:val="24"/>
          <w:lang w:eastAsia="it-IT"/>
        </w:rPr>
        <w:t xml:space="preserve">Quanto sulla terra produce seme è dato in cibo agli uomini. </w:t>
      </w:r>
    </w:p>
    <w:p w14:paraId="53C35102"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Quinta verità:</w:t>
      </w:r>
      <w:r w:rsidRPr="00837341">
        <w:rPr>
          <w:rFonts w:ascii="Arial" w:eastAsia="Times New Roman" w:hAnsi="Arial" w:cs="Arial"/>
          <w:sz w:val="24"/>
          <w:szCs w:val="24"/>
          <w:lang w:eastAsia="it-IT"/>
        </w:rPr>
        <w:t xml:space="preserve"> Ecco invece cosa il Signore assegna come cibo ad ogni altro essere vivente: </w:t>
      </w:r>
      <w:r w:rsidRPr="00837341">
        <w:rPr>
          <w:rFonts w:ascii="Arial" w:eastAsia="Times New Roman" w:hAnsi="Arial" w:cs="Arial"/>
          <w:i/>
          <w:iCs/>
          <w:sz w:val="24"/>
          <w:szCs w:val="24"/>
          <w:lang w:eastAsia="it-IT"/>
        </w:rPr>
        <w:t>“A tutti gli animali selvatici, a tutti gli uccelli del cielo e a tutti gli esseri che strisciano sulla terra e nei quali è alito di vita, io do in cibo ogni erba verde».</w:t>
      </w:r>
      <w:r w:rsidRPr="00837341">
        <w:rPr>
          <w:rFonts w:ascii="Arial" w:eastAsia="Times New Roman" w:hAnsi="Arial" w:cs="Arial"/>
          <w:sz w:val="24"/>
          <w:szCs w:val="24"/>
          <w:lang w:eastAsia="it-IT"/>
        </w:rPr>
        <w:t xml:space="preserv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0707A34E"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Altra verità</w:t>
      </w:r>
      <w:r w:rsidRPr="00837341">
        <w:rPr>
          <w:rFonts w:ascii="Arial" w:eastAsia="Times New Roman" w:hAnsi="Arial" w:cs="Arial"/>
          <w:sz w:val="24"/>
          <w:szCs w:val="24"/>
          <w:lang w:eastAsia="it-IT"/>
        </w:rPr>
        <w:t xml:space="preserve"> che appare evidente è questa: l’uomo dovrà comportarsi in tutto come si è comportato il Signore nell’opera della sua creazione. All’inizio la terra era 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w:t>
      </w:r>
      <w:r w:rsidRPr="00837341">
        <w:rPr>
          <w:rFonts w:ascii="Arial" w:eastAsia="Times New Roman" w:hAnsi="Arial" w:cs="Arial"/>
          <w:i/>
          <w:iCs/>
          <w:sz w:val="24"/>
          <w:szCs w:val="24"/>
          <w:lang w:eastAsia="it-IT"/>
        </w:rPr>
        <w:t>habitat</w:t>
      </w:r>
      <w:r w:rsidRPr="00837341">
        <w:rPr>
          <w:rFonts w:ascii="Arial" w:eastAsia="Times New Roman" w:hAnsi="Arial" w:cs="Arial"/>
          <w:sz w:val="24"/>
          <w:szCs w:val="24"/>
          <w:lang w:eastAsia="it-IT"/>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4B109830"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Sopra l’uomo c’è solo il Signore. Sopra l’uomo Dio non pone alcun altro essere. Sopra l’uomo non pone neanche l’uomo. Sotto l’uomo invece vi è l’intero universo </w:t>
      </w:r>
      <w:r w:rsidRPr="00837341">
        <w:rPr>
          <w:rFonts w:ascii="Arial" w:eastAsia="Times New Roman" w:hAnsi="Arial" w:cs="Arial"/>
          <w:sz w:val="24"/>
          <w:szCs w:val="24"/>
          <w:lang w:eastAsia="it-IT"/>
        </w:rPr>
        <w:lastRenderedPageBreak/>
        <w:t>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56AB53C2"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w:t>
      </w:r>
    </w:p>
    <w:p w14:paraId="05B93004"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2C73CA91"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Conclusione: è cosa giusta ora mettere in luce alcune verità oggettive e universali dalle quali è la vita dell’uomo e nelle quali la vita dell’uomo vive: </w:t>
      </w:r>
    </w:p>
    <w:p w14:paraId="712EF098"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L’uomo è la sola creatura fatta da Dio a sua immagine e somiglianza. Nessun’altra creatura è stata creata in una maniera così alta e sublime. 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procreativo o generativo. Nessuno di questi due fini potrà mai essere raggiunto da due femmine o da due maschi. Essendo i </w:t>
      </w:r>
      <w:r w:rsidRPr="00837341">
        <w:rPr>
          <w:rFonts w:ascii="Arial" w:eastAsia="Times New Roman" w:hAnsi="Arial" w:cs="Arial"/>
          <w:sz w:val="24"/>
          <w:szCs w:val="24"/>
          <w:lang w:eastAsia="it-IT"/>
        </w:rPr>
        <w:lastRenderedPageBreak/>
        <w:t xml:space="preserve">due fini verità di natura, essi non possono essere mai disgiunti. A questa prima 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modificata. Veleno mortale per la natura sono alcool, droga fumo, ogni altro disordine che viene introdotto nella natura. Anche la sterilità è frutto dei molti vizi contratti. </w:t>
      </w:r>
    </w:p>
    <w:p w14:paraId="30D0E1D8"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5874E13A"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837341">
        <w:rPr>
          <w:rFonts w:ascii="Arial" w:eastAsia="Times New Roman" w:hAnsi="Arial" w:cs="Arial"/>
          <w:i/>
          <w:sz w:val="24"/>
          <w:szCs w:val="24"/>
          <w:lang w:eastAsia="it-IT"/>
        </w:rPr>
        <w:t>“governo”</w:t>
      </w:r>
      <w:r w:rsidRPr="00837341">
        <w:rPr>
          <w:rFonts w:ascii="Arial" w:eastAsia="Times New Roman" w:hAnsi="Arial" w:cs="Arial"/>
          <w:sz w:val="24"/>
          <w:szCs w:val="24"/>
          <w:lang w:eastAsia="it-IT"/>
        </w:rPr>
        <w:t xml:space="preserve">, di </w:t>
      </w:r>
      <w:r w:rsidRPr="00837341">
        <w:rPr>
          <w:rFonts w:ascii="Arial" w:eastAsia="Times New Roman" w:hAnsi="Arial" w:cs="Arial"/>
          <w:i/>
          <w:sz w:val="24"/>
          <w:szCs w:val="24"/>
          <w:lang w:eastAsia="it-IT"/>
        </w:rPr>
        <w:t>“dominio”</w:t>
      </w:r>
      <w:r w:rsidRPr="00837341">
        <w:rPr>
          <w:rFonts w:ascii="Arial" w:eastAsia="Times New Roman" w:hAnsi="Arial" w:cs="Arial"/>
          <w:sz w:val="24"/>
          <w:szCs w:val="24"/>
          <w:lang w:eastAsia="it-IT"/>
        </w:rPr>
        <w:t xml:space="preserve">, di </w:t>
      </w:r>
      <w:r w:rsidRPr="00837341">
        <w:rPr>
          <w:rFonts w:ascii="Arial" w:eastAsia="Times New Roman" w:hAnsi="Arial" w:cs="Arial"/>
          <w:i/>
          <w:sz w:val="24"/>
          <w:szCs w:val="24"/>
          <w:lang w:eastAsia="it-IT"/>
        </w:rPr>
        <w:t>“sottomissione”,</w:t>
      </w:r>
      <w:r w:rsidRPr="00837341">
        <w:rPr>
          <w:rFonts w:ascii="Arial" w:eastAsia="Times New Roman" w:hAnsi="Arial" w:cs="Arial"/>
          <w:sz w:val="24"/>
          <w:szCs w:val="24"/>
          <w:lang w:eastAsia="it-IT"/>
        </w:rPr>
        <w:t xml:space="preserve"> di </w:t>
      </w:r>
      <w:r w:rsidRPr="00837341">
        <w:rPr>
          <w:rFonts w:ascii="Arial" w:eastAsia="Times New Roman" w:hAnsi="Arial" w:cs="Arial"/>
          <w:i/>
          <w:sz w:val="24"/>
          <w:szCs w:val="24"/>
          <w:lang w:eastAsia="it-IT"/>
        </w:rPr>
        <w:t>“custodia”</w:t>
      </w:r>
      <w:r w:rsidRPr="00837341">
        <w:rPr>
          <w:rFonts w:ascii="Arial" w:eastAsia="Times New Roman" w:hAnsi="Arial" w:cs="Arial"/>
          <w:sz w:val="24"/>
          <w:szCs w:val="24"/>
          <w:lang w:eastAsia="it-IT"/>
        </w:rPr>
        <w:t xml:space="preserve">, o di qualsiasi altro intervento nella creazione e nella società, per legge divina, quindi naturale, per costituzione ontologica delle cose e della realtà, appartiene insieme al maschio </w:t>
      </w:r>
      <w:r w:rsidRPr="00837341">
        <w:rPr>
          <w:rFonts w:ascii="Arial" w:eastAsia="Times New Roman" w:hAnsi="Arial" w:cs="Arial"/>
          <w:sz w:val="24"/>
          <w:szCs w:val="24"/>
          <w:lang w:eastAsia="it-IT"/>
        </w:rPr>
        <w:lastRenderedPageBreak/>
        <w:t xml:space="preserve">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w:t>
      </w:r>
    </w:p>
    <w:p w14:paraId="16F14C09"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w:t>
      </w:r>
    </w:p>
    <w:p w14:paraId="41FEA03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val="la-Latn" w:eastAsia="it-IT"/>
        </w:rPr>
      </w:pPr>
      <w:r w:rsidRPr="00837341">
        <w:rPr>
          <w:rFonts w:ascii="Arial" w:eastAsia="Times New Roman" w:hAnsi="Arial" w:cs="Arial"/>
          <w:i/>
          <w:iCs/>
          <w:sz w:val="24"/>
          <w:szCs w:val="24"/>
          <w:lang w:val="la-Latn" w:eastAsia="it-IT"/>
        </w:rPr>
        <w:t xml:space="preserve">Dixit quoque Dominus Deus non est bonum esse hominem solum faciamus ei adiutorium similem sui </w:t>
      </w:r>
    </w:p>
    <w:p w14:paraId="6054C7CD" w14:textId="77777777" w:rsidR="00837341" w:rsidRPr="00837341" w:rsidRDefault="00837341" w:rsidP="00837341">
      <w:pPr>
        <w:spacing w:after="120" w:line="240" w:lineRule="auto"/>
        <w:ind w:left="567" w:right="567"/>
        <w:jc w:val="both"/>
        <w:rPr>
          <w:rFonts w:ascii="Greek" w:eastAsia="Times New Roman" w:hAnsi="Greek" w:cs="Greek"/>
          <w:i/>
          <w:iCs/>
          <w:sz w:val="24"/>
          <w:szCs w:val="24"/>
          <w:lang w:val="la-Latn" w:eastAsia="it-IT"/>
        </w:rPr>
      </w:pPr>
      <w:r w:rsidRPr="00837341">
        <w:rPr>
          <w:rFonts w:ascii="Greek" w:eastAsia="Times New Roman" w:hAnsi="Greek" w:cs="Greek"/>
          <w:i/>
          <w:iCs/>
          <w:sz w:val="24"/>
          <w:szCs w:val="24"/>
          <w:lang w:val="la-Latn" w:eastAsia="it-IT"/>
        </w:rPr>
        <w:t>Kaˆ epen kÚrioj Ð qeÒj OÙ kalÕn enai tÕn ¥nqrwpon mÒnon: poi»swmen aÙtù bohqÕn kat' aÙtÒn.</w:t>
      </w:r>
    </w:p>
    <w:p w14:paraId="2F81E64E"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bookmarkStart w:id="35" w:name="_Hlk139866749"/>
      <w:r w:rsidRPr="00837341">
        <w:rPr>
          <w:rFonts w:ascii="Arial" w:eastAsia="Times New Roman" w:hAnsi="Arial" w:cs="Arial"/>
          <w:i/>
          <w:iCs/>
          <w:sz w:val="24"/>
          <w:szCs w:val="24"/>
          <w:lang w:eastAsia="it-IT"/>
        </w:rPr>
        <w:t xml:space="preserve">E il Signore Dio disse: «Non è bene che l’uomo sia solo: voglio fargli un aiuto che gli corrisponda». </w:t>
      </w:r>
      <w:bookmarkStart w:id="36" w:name="_Hlk140245915"/>
      <w:bookmarkEnd w:id="35"/>
      <w:r w:rsidRPr="00837341">
        <w:rPr>
          <w:rFonts w:ascii="Arial" w:eastAsia="Times New Roman" w:hAnsi="Arial" w:cs="Arial"/>
          <w:i/>
          <w:iCs/>
          <w:color w:val="000000"/>
          <w:sz w:val="24"/>
          <w:szCs w:val="24"/>
          <w:lang w:eastAsia="it-IT"/>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p>
    <w:p w14:paraId="256D0838" w14:textId="77777777" w:rsidR="00837341" w:rsidRPr="00837341" w:rsidRDefault="00837341" w:rsidP="00837341">
      <w:pPr>
        <w:spacing w:after="120" w:line="240" w:lineRule="auto"/>
        <w:rPr>
          <w:rFonts w:ascii="Arial" w:eastAsia="Times New Roman" w:hAnsi="Arial" w:cs="Arial"/>
          <w:b/>
          <w:bCs/>
          <w:i/>
          <w:sz w:val="24"/>
          <w:szCs w:val="24"/>
          <w:lang w:eastAsia="it-IT"/>
        </w:rPr>
      </w:pPr>
      <w:bookmarkStart w:id="37" w:name="_Toc145093802"/>
      <w:bookmarkEnd w:id="36"/>
      <w:r w:rsidRPr="00837341">
        <w:rPr>
          <w:rFonts w:ascii="Arial" w:eastAsia="Times New Roman" w:hAnsi="Arial" w:cs="Arial"/>
          <w:b/>
          <w:bCs/>
          <w:i/>
          <w:sz w:val="24"/>
          <w:szCs w:val="24"/>
          <w:lang w:eastAsia="it-IT"/>
        </w:rPr>
        <w:t>Verità essenziali contenute nel testo</w:t>
      </w:r>
      <w:bookmarkEnd w:id="37"/>
      <w:r w:rsidRPr="00837341">
        <w:rPr>
          <w:rFonts w:ascii="Arial" w:eastAsia="Times New Roman" w:hAnsi="Arial" w:cs="Arial"/>
          <w:b/>
          <w:bCs/>
          <w:i/>
          <w:sz w:val="24"/>
          <w:szCs w:val="24"/>
          <w:lang w:eastAsia="it-IT"/>
        </w:rPr>
        <w:t xml:space="preserve"> </w:t>
      </w:r>
    </w:p>
    <w:p w14:paraId="62E10390"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cs="Arial"/>
          <w:sz w:val="24"/>
          <w:szCs w:val="24"/>
          <w:lang w:eastAsia="it-IT"/>
        </w:rPr>
        <w:lastRenderedPageBreak/>
        <w:t xml:space="preserve">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Signore vede questa solitudine ontologica ed ecco cosa dice: “E il Signore Dio 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w:t>
      </w:r>
    </w:p>
    <w:p w14:paraId="6D52A67E"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837341">
        <w:rPr>
          <w:rFonts w:ascii="Arial" w:eastAsia="Times New Roman" w:hAnsi="Arial"/>
          <w:i/>
          <w:sz w:val="24"/>
          <w:szCs w:val="24"/>
          <w:lang w:eastAsia="it-IT"/>
        </w:rPr>
        <w:t>“Non è bene che l’uomo sia solo: voglio fargli un aiuto che gli corrisponda”</w:t>
      </w:r>
      <w:r w:rsidRPr="00837341">
        <w:rPr>
          <w:rFonts w:ascii="Arial" w:eastAsia="Times New Roman" w:hAnsi="Arial"/>
          <w:sz w:val="24"/>
          <w:szCs w:val="24"/>
          <w:lang w:eastAsia="it-IT"/>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16CA214B"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Dio dice che non è bene che l’uomo sia solo. Aggiunge che è Lui che gli farà un aiuto che gli corrisponda. Ora si rivela tutta la sapienza e tutta la sapienza del nostro Dio. Con un termine moderno possiamo dire: tutta la sua divina pedagogia. Ecco ora cosa fa il Signore: plasma dal suolo ogni sorta di animali selvatici e tutti gli uccelli del cielo e li conduce all’uomo. L’uomo è plasmato dalla terra. Dio soffia nelle sue narici il suo alito di vita e l’uomo diviene essere vivente. Tutti gli animali sono plasmati da Dio. Ma su nessuno il Signore soffia il suo alito di vita. Ecco la differenza tra l’animale e l’uomo, che non è solo di specie. È una differenza infinitamente alta. Nell’uomo scorre il suo di Dio. L’uomo è la sola creatura nella quale scorra il soffio, l’alito di Dio. Alito che lo rende differente da ogni altro elemento della creazione. Ecco come recita il testo della Genesi: </w:t>
      </w:r>
    </w:p>
    <w:p w14:paraId="636BF4EA"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sz w:val="24"/>
          <w:szCs w:val="24"/>
          <w:lang w:eastAsia="it-IT"/>
        </w:rPr>
        <w:t>“</w:t>
      </w:r>
      <w:r w:rsidRPr="00837341">
        <w:rPr>
          <w:rFonts w:ascii="Arial" w:eastAsia="Times New Roman" w:hAnsi="Arial" w:cs="Arial"/>
          <w:i/>
          <w:iCs/>
          <w:color w:val="000000"/>
          <w:sz w:val="24"/>
          <w:szCs w:val="24"/>
          <w:lang w:eastAsia="it-IT"/>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p>
    <w:p w14:paraId="3F9F9777"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color w:val="000000"/>
          <w:sz w:val="24"/>
          <w:szCs w:val="24"/>
          <w:lang w:eastAsia="it-IT"/>
        </w:rPr>
        <w:t xml:space="preserve">Il Signore Dio conduce ogni animale all’uomo perché vuole vedere come li avrebbe chiamati. Il nome dato dall’uomo sarebbe stato per sempre il loro nome, cioè il nome di ciascun animale. Donando il nome agli animali, Dio costituisce l’uomo signore degli animali, custode di essi. Anche gli animali vanno custoditi. </w:t>
      </w:r>
      <w:r w:rsidRPr="00837341">
        <w:rPr>
          <w:rFonts w:ascii="Arial" w:eastAsia="Times New Roman" w:hAnsi="Arial" w:cs="Arial"/>
          <w:color w:val="000000"/>
          <w:sz w:val="24"/>
          <w:szCs w:val="24"/>
          <w:lang w:eastAsia="it-IT"/>
        </w:rPr>
        <w:lastRenderedPageBreak/>
        <w:t xml:space="preserve">Fanno parte dell’ambiente vitale dell’uomo. </w:t>
      </w:r>
      <w:r w:rsidRPr="00837341">
        <w:rPr>
          <w:rFonts w:ascii="Arial" w:eastAsia="Times New Roman" w:hAnsi="Arial" w:cs="Arial"/>
          <w:sz w:val="24"/>
          <w:szCs w:val="24"/>
          <w:lang w:eastAsia="it-IT"/>
        </w:rPr>
        <w:t xml:space="preserve">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837341">
        <w:rPr>
          <w:rFonts w:ascii="Arial" w:eastAsia="Times New Roman" w:hAnsi="Arial" w:cs="Arial"/>
          <w:i/>
          <w:sz w:val="24"/>
          <w:szCs w:val="24"/>
          <w:lang w:eastAsia="it-IT"/>
        </w:rPr>
        <w:t>“dio”</w:t>
      </w:r>
      <w:r w:rsidRPr="00837341">
        <w:rPr>
          <w:rFonts w:ascii="Arial" w:eastAsia="Times New Roman" w:hAnsi="Arial" w:cs="Arial"/>
          <w:sz w:val="24"/>
          <w:szCs w:val="24"/>
          <w:lang w:eastAsia="it-IT"/>
        </w:rPr>
        <w:t xml:space="preserve"> degli animali, è il “dio” alle dipendenze di Dio, ma è pur sempre per loro vero </w:t>
      </w:r>
      <w:r w:rsidRPr="00837341">
        <w:rPr>
          <w:rFonts w:ascii="Arial" w:eastAsia="Times New Roman" w:hAnsi="Arial" w:cs="Arial"/>
          <w:i/>
          <w:sz w:val="24"/>
          <w:szCs w:val="24"/>
          <w:lang w:eastAsia="it-IT"/>
        </w:rPr>
        <w:t xml:space="preserve">“dio” </w:t>
      </w:r>
      <w:r w:rsidRPr="00837341">
        <w:rPr>
          <w:rFonts w:ascii="Arial" w:eastAsia="Times New Roman" w:hAnsi="Arial" w:cs="Arial"/>
          <w:sz w:val="24"/>
          <w:szCs w:val="24"/>
          <w:lang w:eastAsia="it-IT"/>
        </w:rPr>
        <w:t xml:space="preserve">Non sarà né mai potrà essere un </w:t>
      </w:r>
      <w:r w:rsidRPr="00837341">
        <w:rPr>
          <w:rFonts w:ascii="Arial" w:eastAsia="Times New Roman" w:hAnsi="Arial" w:cs="Arial"/>
          <w:i/>
          <w:sz w:val="24"/>
          <w:szCs w:val="24"/>
          <w:lang w:eastAsia="it-IT"/>
        </w:rPr>
        <w:t>“dio”</w:t>
      </w:r>
      <w:r w:rsidRPr="00837341">
        <w:rPr>
          <w:rFonts w:ascii="Arial" w:eastAsia="Times New Roman" w:hAnsi="Arial" w:cs="Arial"/>
          <w:sz w:val="24"/>
          <w:szCs w:val="24"/>
          <w:lang w:eastAsia="it-IT"/>
        </w:rPr>
        <w:t xml:space="preserve"> arbitrario, dispotico, assoluto. È invece un </w:t>
      </w:r>
      <w:r w:rsidRPr="00837341">
        <w:rPr>
          <w:rFonts w:ascii="Arial" w:eastAsia="Times New Roman" w:hAnsi="Arial" w:cs="Arial"/>
          <w:i/>
          <w:sz w:val="24"/>
          <w:szCs w:val="24"/>
          <w:lang w:eastAsia="it-IT"/>
        </w:rPr>
        <w:t>“dio”</w:t>
      </w:r>
      <w:r w:rsidRPr="00837341">
        <w:rPr>
          <w:rFonts w:ascii="Arial" w:eastAsia="Times New Roman" w:hAnsi="Arial" w:cs="Arial"/>
          <w:sz w:val="24"/>
          <w:szCs w:val="24"/>
          <w:lang w:eastAsia="it-IT"/>
        </w:rPr>
        <w:t xml:space="preserve"> che sempre deve essere in ascolto del suo Dio, del suo Creatore e Signore. È un </w:t>
      </w:r>
      <w:r w:rsidRPr="00837341">
        <w:rPr>
          <w:rFonts w:ascii="Arial" w:eastAsia="Times New Roman" w:hAnsi="Arial" w:cs="Arial"/>
          <w:i/>
          <w:sz w:val="24"/>
          <w:szCs w:val="24"/>
          <w:lang w:eastAsia="it-IT"/>
        </w:rPr>
        <w:t>“dio”</w:t>
      </w:r>
      <w:r w:rsidRPr="00837341">
        <w:rPr>
          <w:rFonts w:ascii="Arial" w:eastAsia="Times New Roman" w:hAnsi="Arial" w:cs="Arial"/>
          <w:sz w:val="24"/>
          <w:szCs w:val="24"/>
          <w:lang w:eastAsia="it-IT"/>
        </w:rPr>
        <w:t xml:space="preserve"> che deve manifestare, rivelare, realizzare, attuare nel regno animale solo la volontà del suo Dio, Creatore, Signore. È un </w:t>
      </w:r>
      <w:r w:rsidRPr="00837341">
        <w:rPr>
          <w:rFonts w:ascii="Arial" w:eastAsia="Times New Roman" w:hAnsi="Arial" w:cs="Arial"/>
          <w:i/>
          <w:sz w:val="24"/>
          <w:szCs w:val="24"/>
          <w:lang w:eastAsia="it-IT"/>
        </w:rPr>
        <w:t>“dio”</w:t>
      </w:r>
      <w:r w:rsidRPr="00837341">
        <w:rPr>
          <w:rFonts w:ascii="Arial" w:eastAsia="Times New Roman" w:hAnsi="Arial" w:cs="Arial"/>
          <w:sz w:val="24"/>
          <w:szCs w:val="24"/>
          <w:lang w:eastAsia="it-IT"/>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68827DA1"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Ecco cosa vede ora il Signore: vede che l’uomo non trova in nessun animale un aiuto che gli corrisponde. Ecco come recita il Testo Sacro: </w:t>
      </w:r>
    </w:p>
    <w:p w14:paraId="711A7BAD"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“Così l’uomo impose nomi a tutto il bestiame, a tutti gli uccelli del cielo e a tutti gli animali selvatici, ma per l’uomo non trovò un aiuto che gli corrispondesse”. </w:t>
      </w:r>
    </w:p>
    <w:p w14:paraId="20079529" w14:textId="77777777" w:rsidR="00837341" w:rsidRPr="00837341" w:rsidRDefault="00837341" w:rsidP="00837341">
      <w:pPr>
        <w:widowControl w:val="0"/>
        <w:tabs>
          <w:tab w:val="left" w:pos="1418"/>
        </w:tabs>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Conosciamo ora un’altra verità del mistero uomo: l’uomo che è </w:t>
      </w:r>
      <w:r w:rsidRPr="00837341">
        <w:rPr>
          <w:rFonts w:ascii="Arial" w:eastAsia="Times New Roman" w:hAnsi="Arial" w:cs="Arial"/>
          <w:i/>
          <w:sz w:val="24"/>
          <w:szCs w:val="24"/>
          <w:lang w:eastAsia="it-IT"/>
        </w:rPr>
        <w:t>“dio”</w:t>
      </w:r>
      <w:r w:rsidRPr="00837341">
        <w:rPr>
          <w:rFonts w:ascii="Arial" w:eastAsia="Times New Roman" w:hAnsi="Arial" w:cs="Arial"/>
          <w:sz w:val="24"/>
          <w:szCs w:val="24"/>
          <w:lang w:eastAsia="it-IT"/>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w:t>
      </w:r>
    </w:p>
    <w:p w14:paraId="5DF1FC5E"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essere, significa due cose: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w:t>
      </w:r>
      <w:r w:rsidRPr="00837341">
        <w:rPr>
          <w:rFonts w:ascii="Arial" w:eastAsia="Times New Roman" w:hAnsi="Arial"/>
          <w:sz w:val="24"/>
          <w:szCs w:val="24"/>
          <w:lang w:eastAsia="it-IT"/>
        </w:rPr>
        <w:lastRenderedPageBreak/>
        <w:t xml:space="preserve">immagine del suo Creatore e Signore, l’animale è animale. Nulla di più. Mai nell’animale l’uomo potrà trovare un aiuto che gli corrisponda. Manca all’animale il soffio di Dio spirato in esso. </w:t>
      </w:r>
    </w:p>
    <w:p w14:paraId="276B7E03"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w:t>
      </w:r>
      <w:r w:rsidRPr="00837341">
        <w:rPr>
          <w:rFonts w:ascii="Arial" w:eastAsia="Times New Roman" w:hAnsi="Arial"/>
          <w:i/>
          <w:iCs/>
          <w:sz w:val="24"/>
          <w:szCs w:val="24"/>
          <w:lang w:eastAsia="it-IT"/>
        </w:rPr>
        <w:t>“parte di Dio per soffio di Dio infuso o spirato in lui”</w:t>
      </w:r>
      <w:r w:rsidRPr="00837341">
        <w:rPr>
          <w:rFonts w:ascii="Arial" w:eastAsia="Times New Roman" w:hAnsi="Arial"/>
          <w:sz w:val="24"/>
          <w:szCs w:val="24"/>
          <w:lang w:eastAsia="it-IT"/>
        </w:rPr>
        <w:t>. L’animale non è parte di Dio. È solo creatura chiamata da Dio all’esistenza con la sua divina onnipotenza. Se l’uomo è parte di Dio, solo in Dio potrà rompere la sua solitudine ontica. Non può l’uomo romperla da solo. Come 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61CE071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37F2DA91" w14:textId="77777777" w:rsidR="00837341" w:rsidRPr="00837341" w:rsidRDefault="00837341" w:rsidP="00837341">
      <w:pPr>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È questo il motivo per cui mai l’uomo potrà trovare nell’animale un aiuto a lui corrispondente. L’animale non è parte di Dio per spirazione del suo soffio di vita. 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uomo dovrà realizzare. Anche su questa materia nulla è lasciato alla volontà dell’uomo. Tutto è scritto e classificato dal Signore Dio. </w:t>
      </w:r>
    </w:p>
    <w:p w14:paraId="7AB7C503"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w:t>
      </w:r>
      <w:r w:rsidRPr="00837341">
        <w:rPr>
          <w:rFonts w:ascii="Arial" w:eastAsia="Times New Roman" w:hAnsi="Arial" w:cs="Arial"/>
          <w:i/>
          <w:iCs/>
          <w:color w:val="000000"/>
          <w:sz w:val="24"/>
          <w:szCs w:val="24"/>
          <w:lang w:eastAsia="it-IT"/>
        </w:rPr>
        <w:lastRenderedPageBreak/>
        <w:t>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70E0A35"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70AA98D9"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BB6B7F0"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w:t>
      </w:r>
      <w:r w:rsidRPr="00837341">
        <w:rPr>
          <w:rFonts w:ascii="Arial" w:eastAsia="Times New Roman" w:hAnsi="Arial" w:cs="Arial"/>
          <w:i/>
          <w:iCs/>
          <w:color w:val="000000"/>
          <w:sz w:val="24"/>
          <w:szCs w:val="24"/>
          <w:lang w:eastAsia="it-IT"/>
        </w:rPr>
        <w:lastRenderedPageBreak/>
        <w:t>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BBB5CD0"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DE45D3F"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20,10-24). </w:t>
      </w:r>
    </w:p>
    <w:p w14:paraId="2CDA10E1" w14:textId="77777777" w:rsidR="00837341" w:rsidRPr="00837341" w:rsidRDefault="00837341" w:rsidP="00837341">
      <w:pPr>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 </w:t>
      </w:r>
    </w:p>
    <w:p w14:paraId="44C65D28" w14:textId="77777777" w:rsidR="00837341" w:rsidRPr="00837341" w:rsidRDefault="00837341" w:rsidP="00837341">
      <w:pPr>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Questo compimento non avviene prima del matrimonio nell’unione dei due corpi, manca la creazione dell’unico soffio vitale. Né può avvenire dopo il matrimonio con un altro uomo o un’altra donna. Anche in questo caso manca la creazione dell’unico soffio vitale. Non può venire tra un uomo e un uomo. I due soffi vitali mai potranno divenire un solo soffio, neanche per creazione da parte di Dio. Dio creerebbe una cosa stolta, insipiente, vana, inutile. Due uomini o due donne non possono generare la vita. Né si potrà mai pensare di creare un solo soffio vitale con un animale. L’animale manca del soffio vitale spirito in esso dal Signore Dio. </w:t>
      </w:r>
    </w:p>
    <w:p w14:paraId="08F0A412" w14:textId="77777777" w:rsidR="00837341" w:rsidRPr="00837341" w:rsidRDefault="00837341" w:rsidP="00837341">
      <w:pPr>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lastRenderedPageBreak/>
        <w:t>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12D30688" w14:textId="77777777" w:rsidR="00837341" w:rsidRPr="00837341" w:rsidRDefault="00837341" w:rsidP="00837341">
      <w:pPr>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Ecco ora come il Signore Dio pone fine alla solitudine ontica, o solitudine di essere: </w:t>
      </w:r>
    </w:p>
    <w:p w14:paraId="44AE4787" w14:textId="77777777" w:rsidR="00837341" w:rsidRPr="00837341" w:rsidRDefault="00837341" w:rsidP="00837341">
      <w:pPr>
        <w:spacing w:after="120" w:line="240" w:lineRule="auto"/>
        <w:ind w:left="567" w:right="567"/>
        <w:jc w:val="both"/>
        <w:rPr>
          <w:rFonts w:ascii="Arial" w:eastAsia="Times New Roman" w:hAnsi="Arial" w:cs="Arial"/>
          <w:i/>
          <w:iCs/>
          <w:color w:val="000000"/>
          <w:spacing w:val="10"/>
          <w:sz w:val="24"/>
          <w:szCs w:val="24"/>
          <w:lang w:eastAsia="it-IT"/>
        </w:rPr>
      </w:pPr>
      <w:r w:rsidRPr="00837341">
        <w:rPr>
          <w:rFonts w:ascii="Arial" w:eastAsia="Times New Roman" w:hAnsi="Arial" w:cs="Arial"/>
          <w:i/>
          <w:iCs/>
          <w:color w:val="000000"/>
          <w:spacing w:val="10"/>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w:t>
      </w:r>
    </w:p>
    <w:p w14:paraId="6CFAE1C1"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Avendo deciso di rompere la solitudine ontica, di essere, di natura, dell’uomo, Il Signore Dio interviene ancora una volta in modo diretto. Prima di tutto manda sull’uomo un torpore. L’uomo si addormenta. Mentre l’uomo è in questo sommo </w:t>
      </w:r>
      <w:r w:rsidRPr="00837341">
        <w:rPr>
          <w:rFonts w:ascii="Arial" w:eastAsia="Times New Roman" w:hAnsi="Arial"/>
          <w:i/>
          <w:sz w:val="24"/>
          <w:szCs w:val="24"/>
          <w:lang w:eastAsia="it-IT"/>
        </w:rPr>
        <w:t>“divino”, “non naturale”, “straordinario”, “soprannaturale”</w:t>
      </w:r>
      <w:r w:rsidRPr="00837341">
        <w:rPr>
          <w:rFonts w:ascii="Arial" w:eastAsia="Times New Roman" w:hAnsi="Arial"/>
          <w:sz w:val="24"/>
          <w:szCs w:val="24"/>
          <w:lang w:eastAsia="it-IT"/>
        </w:rPr>
        <w:t xml:space="preserve">, il Signore Dio toglie una delle sue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w:t>
      </w:r>
    </w:p>
    <w:p w14:paraId="6FB38F8A" w14:textId="77777777" w:rsidR="00837341" w:rsidRPr="00837341" w:rsidRDefault="00837341" w:rsidP="00837341">
      <w:pPr>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w:t>
      </w:r>
      <w:r w:rsidRPr="00837341">
        <w:rPr>
          <w:rFonts w:ascii="Arial" w:eastAsia="Times New Roman" w:hAnsi="Arial" w:cs="Arial"/>
          <w:color w:val="000000"/>
          <w:sz w:val="24"/>
          <w:szCs w:val="24"/>
          <w:lang w:eastAsia="it-IT"/>
        </w:rPr>
        <w:lastRenderedPageBreak/>
        <w:t xml:space="preserve">la dissomiglianza è più grande, infinitamente più grande della somiglianza) tra la Trinità Increata, eterna e la “trinità creata”, la Trinità Divina e la “trinità umana”. </w:t>
      </w:r>
    </w:p>
    <w:p w14:paraId="569686A9"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 </w:t>
      </w:r>
    </w:p>
    <w:p w14:paraId="67B8E007"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Oggi tutti siamo obbligati a ritornare alla verità del mistero-uomo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w:t>
      </w:r>
    </w:p>
    <w:p w14:paraId="3A775631"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Fosse almeno un cuore onesto e giusto! È invece un cuore posseduto da Satana e da lui governato. Da una verità inventata, tutta la moralità di ieri viene definita immorale e tutta l’immoralità di oggi viene elevata ad altissima moralità. Mai la </w:t>
      </w:r>
      <w:r w:rsidRPr="00837341">
        <w:rPr>
          <w:rFonts w:ascii="Arial" w:eastAsia="Times New Roman" w:hAnsi="Arial" w:cs="Arial"/>
          <w:color w:val="000000"/>
          <w:sz w:val="24"/>
          <w:szCs w:val="24"/>
          <w:lang w:eastAsia="it-IT"/>
        </w:rPr>
        <w:lastRenderedPageBreak/>
        <w:t>Chiesa ha conosciuto una nebbia così fitta e mai in essa era stata ridotta in polvere e cenere tutta la Divina Scrittura. I tempi del profeta Geremia sono assai tristi, ma non così tristi come i nostri tempi.</w:t>
      </w:r>
    </w:p>
    <w:p w14:paraId="0F3273FD"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1D9870C0"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w:t>
      </w:r>
    </w:p>
    <w:p w14:paraId="7C2A464B"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7CD7B58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Ecco ancora cosa rivela il Sacro Testo della Genesi:</w:t>
      </w:r>
    </w:p>
    <w:p w14:paraId="7A5D3B2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val="la-Latn" w:eastAsia="it-IT"/>
        </w:rPr>
      </w:pPr>
      <w:r w:rsidRPr="00837341">
        <w:rPr>
          <w:rFonts w:ascii="Arial" w:eastAsia="Times New Roman" w:hAnsi="Arial" w:cs="Arial"/>
          <w:i/>
          <w:iCs/>
          <w:sz w:val="24"/>
          <w:szCs w:val="24"/>
          <w:lang w:val="la-Latn" w:eastAsia="it-IT"/>
        </w:rPr>
        <w:t>Dixitque Adam hoc nunc os ex ossibus meis et caro de carne mea haec vocabitur virago quoniam de viro sumpta est</w:t>
      </w:r>
    </w:p>
    <w:p w14:paraId="65B2A838" w14:textId="77777777" w:rsidR="00837341" w:rsidRPr="00837341" w:rsidRDefault="00837341" w:rsidP="00837341">
      <w:pPr>
        <w:spacing w:after="120" w:line="240" w:lineRule="auto"/>
        <w:ind w:left="567" w:right="567"/>
        <w:jc w:val="both"/>
        <w:rPr>
          <w:rFonts w:ascii="Greek" w:eastAsia="Times New Roman" w:hAnsi="Greek" w:cs="Greek"/>
          <w:i/>
          <w:iCs/>
          <w:sz w:val="24"/>
          <w:szCs w:val="24"/>
          <w:lang w:val="la-Latn" w:eastAsia="it-IT"/>
        </w:rPr>
      </w:pPr>
      <w:r w:rsidRPr="00837341">
        <w:rPr>
          <w:rFonts w:ascii="Greek" w:eastAsia="Times New Roman" w:hAnsi="Greek" w:cs="Greek"/>
          <w:i/>
          <w:iCs/>
          <w:sz w:val="24"/>
          <w:szCs w:val="24"/>
          <w:lang w:val="la-Latn" w:eastAsia="it-IT"/>
        </w:rPr>
        <w:t xml:space="preserve">kaˆ epen Adam Toàto nàn Ñstoàn ™k tîn Ñstšwn mou kaˆ s¦rx ™k tÁj sarkÒj mou: aÛth klhq»setai gun», Óti ™k toà ¢ndrÕj aÙtÁj ™l»mfqh aÛth. </w:t>
      </w:r>
    </w:p>
    <w:p w14:paraId="11EC6BF3"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bookmarkStart w:id="38" w:name="_Hlk140311800"/>
      <w:r w:rsidRPr="00837341">
        <w:rPr>
          <w:rFonts w:ascii="Arial" w:eastAsia="Times New Roman" w:hAnsi="Arial" w:cs="Arial"/>
          <w:i/>
          <w:iCs/>
          <w:color w:val="000000"/>
          <w:sz w:val="24"/>
          <w:szCs w:val="24"/>
          <w:lang w:eastAsia="it-IT"/>
        </w:rPr>
        <w:t>Allora l’uomo disse: «Questa volta è osso dalle mie ossa, carne dalla mia carne. La si chiamerà donna, perché dall’uomo è stata tolta».</w:t>
      </w:r>
    </w:p>
    <w:p w14:paraId="35F60991"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Per questo l’uomo lascerà suo padre e sua madre e si unirà a sua moglie, e i due saranno un’unica carne. Ora tutti e due erano nudi, l’uomo e sua moglie, e non provavano vergogna.</w:t>
      </w:r>
    </w:p>
    <w:p w14:paraId="3AD9D3AC" w14:textId="77777777" w:rsidR="00837341" w:rsidRPr="00837341" w:rsidRDefault="00837341" w:rsidP="00837341">
      <w:pPr>
        <w:spacing w:before="120" w:after="120" w:line="240" w:lineRule="auto"/>
        <w:jc w:val="both"/>
        <w:rPr>
          <w:rFonts w:ascii="Arial" w:eastAsia="Times New Roman" w:hAnsi="Arial" w:cs="Arial"/>
          <w:b/>
          <w:bCs/>
          <w:sz w:val="24"/>
          <w:szCs w:val="24"/>
          <w:lang w:eastAsia="it-IT"/>
        </w:rPr>
      </w:pPr>
      <w:bookmarkStart w:id="39" w:name="_Toc145093804"/>
      <w:bookmarkEnd w:id="38"/>
      <w:r w:rsidRPr="00837341">
        <w:rPr>
          <w:rFonts w:ascii="Arial" w:eastAsia="Times New Roman" w:hAnsi="Arial" w:cs="Arial"/>
          <w:b/>
          <w:bCs/>
          <w:sz w:val="24"/>
          <w:szCs w:val="24"/>
          <w:lang w:eastAsia="it-IT"/>
        </w:rPr>
        <w:t>Verità essenziali contenute nel testo</w:t>
      </w:r>
      <w:bookmarkEnd w:id="39"/>
      <w:r w:rsidRPr="00837341">
        <w:rPr>
          <w:rFonts w:ascii="Arial" w:eastAsia="Times New Roman" w:hAnsi="Arial" w:cs="Arial"/>
          <w:b/>
          <w:bCs/>
          <w:sz w:val="24"/>
          <w:szCs w:val="24"/>
          <w:lang w:eastAsia="it-IT"/>
        </w:rPr>
        <w:t xml:space="preserve"> </w:t>
      </w:r>
    </w:p>
    <w:p w14:paraId="519A38B6"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Dopo aver formato la Donna, il Signore la presenta all’uomo. Vista la donna, ecco le sue parole: </w:t>
      </w:r>
      <w:r w:rsidRPr="00837341">
        <w:rPr>
          <w:rFonts w:ascii="Arial" w:eastAsia="Times New Roman" w:hAnsi="Arial" w:cs="Arial"/>
          <w:i/>
          <w:iCs/>
          <w:color w:val="000000"/>
          <w:sz w:val="24"/>
          <w:szCs w:val="24"/>
          <w:lang w:eastAsia="it-IT"/>
        </w:rPr>
        <w:t xml:space="preserve">“Allora l’uomo disse: «Questa volta è osso dalle mie ossa, carne dalla mia carne. La si chiamerà donna, perché dall’uomo è stata tolta»”. </w:t>
      </w:r>
      <w:r w:rsidRPr="00837341">
        <w:rPr>
          <w:rFonts w:ascii="Arial" w:eastAsia="Times New Roman" w:hAnsi="Arial" w:cs="Arial"/>
          <w:color w:val="000000"/>
          <w:sz w:val="24"/>
          <w:szCs w:val="24"/>
          <w:lang w:eastAsia="it-IT"/>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837341">
        <w:rPr>
          <w:rFonts w:ascii="Arial" w:eastAsia="Times New Roman" w:hAnsi="Arial" w:cs="Arial"/>
          <w:i/>
          <w:iCs/>
          <w:color w:val="000000"/>
          <w:sz w:val="24"/>
          <w:szCs w:val="24"/>
          <w:lang w:eastAsia="it-IT"/>
        </w:rPr>
        <w:t xml:space="preserve">“Questa volta è osso dalla mie ossa, carne dalla mia carne”. </w:t>
      </w:r>
      <w:r w:rsidRPr="00837341">
        <w:rPr>
          <w:rFonts w:ascii="Arial" w:eastAsia="Times New Roman" w:hAnsi="Arial" w:cs="Arial"/>
          <w:color w:val="000000"/>
          <w:sz w:val="24"/>
          <w:szCs w:val="24"/>
          <w:lang w:eastAsia="it-IT"/>
        </w:rPr>
        <w:t>Questa volta mi corrisponde perché è dalla mia stessa natura, anche se non è stata fatta da me.</w:t>
      </w:r>
    </w:p>
    <w:p w14:paraId="247E860B"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Anche sulla donna Dio dona la signoria all’uomo: le fa dare il nome, che indica sempre signoria: </w:t>
      </w:r>
      <w:r w:rsidRPr="00837341">
        <w:rPr>
          <w:rFonts w:ascii="Arial" w:eastAsia="Times New Roman" w:hAnsi="Arial" w:cs="Arial"/>
          <w:i/>
          <w:iCs/>
          <w:color w:val="000000"/>
          <w:sz w:val="24"/>
          <w:szCs w:val="24"/>
          <w:lang w:eastAsia="it-IT"/>
        </w:rPr>
        <w:t>“La si chiamerà donna, perché dall’uomo è stata tolta”.</w:t>
      </w:r>
      <w:r w:rsidRPr="00837341">
        <w:rPr>
          <w:rFonts w:ascii="Arial" w:eastAsia="Times New Roman" w:hAnsi="Arial" w:cs="Arial"/>
          <w:color w:val="000000"/>
          <w:sz w:val="24"/>
          <w:szCs w:val="24"/>
          <w:lang w:eastAsia="it-IT"/>
        </w:rPr>
        <w:t xml:space="preserve">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24E92B5D"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più si crede in Dio come possiamo noi pretendere che si creda nel mistero uomo-donna all’interno della comunità umana? Tutto da Dio inizia, tutto in Dio si deve ricomporre, risolvere, realizzare, tutto dalla sua volontà secondo la sua volontà. </w:t>
      </w:r>
    </w:p>
    <w:p w14:paraId="203160AF"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Viene ora consacrato l’Istituto del Matrimonio: </w:t>
      </w:r>
    </w:p>
    <w:p w14:paraId="2156E182" w14:textId="77777777" w:rsidR="00837341" w:rsidRPr="00837341" w:rsidRDefault="00837341" w:rsidP="00837341">
      <w:pPr>
        <w:spacing w:after="120" w:line="240" w:lineRule="auto"/>
        <w:ind w:left="567" w:right="567"/>
        <w:jc w:val="both"/>
        <w:rPr>
          <w:rFonts w:ascii="Arial" w:eastAsia="Times New Roman" w:hAnsi="Arial" w:cs="Arial"/>
          <w:i/>
          <w:iCs/>
          <w:color w:val="000000"/>
          <w:spacing w:val="10"/>
          <w:kern w:val="32"/>
          <w:sz w:val="24"/>
          <w:szCs w:val="24"/>
          <w:lang w:eastAsia="it-IT"/>
        </w:rPr>
      </w:pPr>
      <w:r w:rsidRPr="00837341">
        <w:rPr>
          <w:rFonts w:ascii="Arial" w:eastAsia="Times New Roman" w:hAnsi="Arial" w:cs="Arial"/>
          <w:i/>
          <w:iCs/>
          <w:color w:val="000000"/>
          <w:spacing w:val="10"/>
          <w:kern w:val="32"/>
          <w:sz w:val="24"/>
          <w:szCs w:val="24"/>
          <w:lang w:eastAsia="it-IT"/>
        </w:rPr>
        <w:lastRenderedPageBreak/>
        <w:t xml:space="preserve">“Per questo l’uomo lascerà suo padre e sua madre e si unirà a sua moglie, e i due saranno un’unica carne”. </w:t>
      </w:r>
    </w:p>
    <w:p w14:paraId="1D15FA17"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6F28113B"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Persa la fede in Dio, il mistero dell’unico soffio vitale si perde. Tutto si perde del mistero ed ecco allora che l’uomo diviene cosa tra le cose, macchina tra le macchine, oggetto tra gli oggetti, animali tra gli animali, istinto tra gli istinti, demisterizzato tra i demisterizzati.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6F29EC35"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36579D1F"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Ecco come si conclude questo Secondo Capitolo: </w:t>
      </w:r>
    </w:p>
    <w:p w14:paraId="5A338F71" w14:textId="77777777" w:rsidR="00837341" w:rsidRPr="00837341" w:rsidRDefault="00837341" w:rsidP="00837341">
      <w:pPr>
        <w:spacing w:after="120" w:line="240" w:lineRule="auto"/>
        <w:ind w:left="567" w:right="567"/>
        <w:jc w:val="both"/>
        <w:rPr>
          <w:rFonts w:ascii="Arial" w:eastAsia="Times New Roman" w:hAnsi="Arial" w:cs="Arial"/>
          <w:i/>
          <w:iCs/>
          <w:color w:val="000000"/>
          <w:spacing w:val="10"/>
          <w:sz w:val="24"/>
          <w:szCs w:val="24"/>
          <w:lang w:eastAsia="it-IT"/>
        </w:rPr>
      </w:pPr>
      <w:r w:rsidRPr="00837341">
        <w:rPr>
          <w:rFonts w:ascii="Arial" w:eastAsia="Times New Roman" w:hAnsi="Arial" w:cs="Arial"/>
          <w:i/>
          <w:iCs/>
          <w:color w:val="000000"/>
          <w:spacing w:val="10"/>
          <w:sz w:val="24"/>
          <w:szCs w:val="24"/>
          <w:lang w:eastAsia="it-IT"/>
        </w:rPr>
        <w:t xml:space="preserve">“Ora tutti e due erano nudi, l’uomo e sua moglie, e non provavano vergogna”. </w:t>
      </w:r>
    </w:p>
    <w:p w14:paraId="0712D272"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w:t>
      </w:r>
    </w:p>
    <w:p w14:paraId="78202492"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Quando la grazia di Dio governa l’uomo, esso è capace di armonia tra le note della sua persona. Quando invece è nel peccato, lontano dal suo Dio, vi sarà sempre disarmonia, disaccordo, prevalenza dell’una sull’altra, oppure negazione </w:t>
      </w:r>
      <w:r w:rsidRPr="00837341">
        <w:rPr>
          <w:rFonts w:ascii="Arial" w:eastAsia="Times New Roman" w:hAnsi="Arial" w:cs="Arial"/>
          <w:color w:val="000000"/>
          <w:sz w:val="24"/>
          <w:szCs w:val="24"/>
          <w:lang w:eastAsia="it-IT"/>
        </w:rPr>
        <w:lastRenderedPageBreak/>
        <w:t xml:space="preserve">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w:t>
      </w:r>
    </w:p>
    <w:p w14:paraId="0427E7FC" w14:textId="77777777" w:rsidR="00837341" w:rsidRPr="00837341" w:rsidRDefault="00837341" w:rsidP="00837341">
      <w:pPr>
        <w:widowControl w:val="0"/>
        <w:tabs>
          <w:tab w:val="left" w:pos="1418"/>
        </w:tabs>
        <w:spacing w:line="240" w:lineRule="auto"/>
        <w:jc w:val="both"/>
        <w:rPr>
          <w:rFonts w:ascii="Arial" w:hAnsi="Arial" w:cs="Arial"/>
          <w:iCs/>
          <w:color w:val="000000"/>
          <w:sz w:val="24"/>
          <w:szCs w:val="24"/>
        </w:rPr>
      </w:pPr>
      <w:r w:rsidRPr="00837341">
        <w:rPr>
          <w:rFonts w:ascii="Arial" w:eastAsia="Times New Roman" w:hAnsi="Arial" w:cs="Arial"/>
          <w:color w:val="000000"/>
          <w:sz w:val="24"/>
          <w:szCs w:val="24"/>
          <w:lang w:eastAsia="it-IT"/>
        </w:rPr>
        <w:t xml:space="preserve">Volendo ancora riflettere sul mistero uomo, ecco cosa va aggiunto come sintesi finale: </w:t>
      </w:r>
      <w:r w:rsidRPr="00837341">
        <w:rPr>
          <w:rFonts w:ascii="Arial" w:hAnsi="Arial" w:cs="Arial"/>
          <w:sz w:val="24"/>
          <w:szCs w:val="24"/>
        </w:rPr>
        <w:t xml:space="preserve">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w:t>
      </w:r>
      <w:r w:rsidRPr="00837341">
        <w:rPr>
          <w:rFonts w:ascii="Arial" w:hAnsi="Arial" w:cs="Arial"/>
          <w:iCs/>
          <w:color w:val="000000"/>
          <w:sz w:val="24"/>
          <w:szCs w:val="24"/>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09FB543D" w14:textId="77777777" w:rsidR="00837341" w:rsidRPr="00837341" w:rsidRDefault="00837341" w:rsidP="00837341">
      <w:pPr>
        <w:spacing w:line="240" w:lineRule="auto"/>
        <w:jc w:val="both"/>
        <w:rPr>
          <w:rFonts w:ascii="Arial" w:hAnsi="Arial"/>
          <w:iCs/>
          <w:color w:val="000000"/>
          <w:sz w:val="24"/>
          <w:szCs w:val="24"/>
        </w:rPr>
      </w:pPr>
      <w:r w:rsidRPr="00837341">
        <w:rPr>
          <w:rFonts w:ascii="Arial" w:hAnsi="Arial"/>
          <w:iCs/>
          <w:color w:val="000000"/>
          <w:sz w:val="24"/>
          <w:szCs w:val="24"/>
        </w:rPr>
        <w:t xml:space="preserve">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w:t>
      </w:r>
    </w:p>
    <w:p w14:paraId="09DB69A7" w14:textId="77777777" w:rsidR="00837341" w:rsidRPr="00837341" w:rsidRDefault="00837341" w:rsidP="00837341">
      <w:pPr>
        <w:spacing w:line="240" w:lineRule="auto"/>
        <w:jc w:val="both"/>
        <w:rPr>
          <w:rFonts w:ascii="Arial" w:hAnsi="Arial"/>
          <w:iCs/>
          <w:color w:val="000000"/>
          <w:sz w:val="24"/>
          <w:szCs w:val="24"/>
        </w:rPr>
      </w:pPr>
      <w:r w:rsidRPr="00837341">
        <w:rPr>
          <w:rFonts w:ascii="Arial" w:hAnsi="Arial"/>
          <w:iCs/>
          <w:color w:val="000000"/>
          <w:sz w:val="24"/>
          <w:szCs w:val="24"/>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w:t>
      </w:r>
      <w:r w:rsidRPr="00837341">
        <w:rPr>
          <w:rFonts w:ascii="Arial" w:hAnsi="Arial"/>
          <w:iCs/>
          <w:color w:val="000000"/>
          <w:sz w:val="24"/>
          <w:szCs w:val="24"/>
        </w:rPr>
        <w:lastRenderedPageBreak/>
        <w:t xml:space="preserve">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4170D5B4"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Ecco un’ultima riflessione da conservare nel cuore: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20C33069"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7B24F3B3" w14:textId="77777777" w:rsidR="00837341" w:rsidRPr="00837341" w:rsidRDefault="00837341" w:rsidP="00837341">
      <w:pPr>
        <w:widowControl w:val="0"/>
        <w:tabs>
          <w:tab w:val="left" w:pos="1418"/>
        </w:tabs>
        <w:spacing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lastRenderedPageBreak/>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53A605C6" w14:textId="77777777" w:rsidR="00837341" w:rsidRPr="00837341" w:rsidRDefault="00837341" w:rsidP="00837341">
      <w:pPr>
        <w:widowControl w:val="0"/>
        <w:tabs>
          <w:tab w:val="left" w:pos="1418"/>
        </w:tabs>
        <w:spacing w:line="240" w:lineRule="auto"/>
        <w:jc w:val="both"/>
        <w:rPr>
          <w:rFonts w:ascii="Arial" w:eastAsia="Times New Roman" w:hAnsi="Arial"/>
          <w:iCs/>
          <w:color w:val="000000"/>
          <w:sz w:val="24"/>
          <w:szCs w:val="24"/>
          <w:lang w:eastAsia="it-IT"/>
        </w:rPr>
      </w:pPr>
      <w:r w:rsidRPr="00837341">
        <w:rPr>
          <w:rFonts w:ascii="Arial" w:eastAsia="Times New Roman" w:hAnsi="Arial" w:cs="Arial"/>
          <w:color w:val="000000"/>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w:t>
      </w:r>
      <w:r w:rsidRPr="00837341">
        <w:rPr>
          <w:rFonts w:ascii="Arial" w:eastAsia="Times New Roman" w:hAnsi="Arial" w:cs="Arial"/>
          <w:color w:val="000000"/>
          <w:sz w:val="24"/>
          <w:szCs w:val="24"/>
          <w:lang w:eastAsia="it-IT"/>
        </w:rPr>
        <w:lastRenderedPageBreak/>
        <w:t xml:space="preserve">calpestando però i diritti di natura che sono inviolabili. Ora conosciamo la verità di creazione che sempre dovrà governare l’uomo. Nella verità è la vita. Nella falsità è la morte. </w:t>
      </w:r>
    </w:p>
    <w:p w14:paraId="23385E90" w14:textId="77777777" w:rsidR="00837341" w:rsidRPr="00837341" w:rsidRDefault="00837341" w:rsidP="00837341">
      <w:pPr>
        <w:spacing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l’Apostolo Paolo parla di soffocamento della verità nell’ingiustizia è prima di tutto la verità di Dio che viene soffocata. Soffocata la verità di Dio, per naturale conseguenza viene soffocata la verità dell’uomo. Più si soffoca la verità di Dio e più viene soffocata la verità dell’uomo. Questo vale anche per la Chiesa. Più si soffoca la verità di Cristo e più si soffoca la verità della Chiesa, più si soffoca la verità del cristiano, più si soffoca la verità dell’uomo. Ecco perché è cosa più che necessaria annunciare il Vangelo. Annunciano e testimoniando il Vangelo si conduce all’obbedienza alla fede ogni uomo. Condotto all’obbedienza alla fede, viene liberato dal soffocamento della verità: verità di Dio, verità dell’uomo, verità delle cose, verità del tempo, verità dell’eternità. Avendo noi oggi soffocata la verità di Cristo nella menzogna e nella tenebra infernale dl pensiero dell’uomo, tutta la verità viene soffocata: la verità del Padre e dello Spirito Santo, la verità della Divina Rivelazione, la verità della salvezza e della redenzione, la verità del bene e del male, la verità dell’uomo e della donna, la verità del tempo e dell’eternità. Nessuna verità potrà sfuggire al soffocamento quando si soffoca la verità di Cristo Signore. Ecco perché oggi è urgentissimo che la Chiesa predichi al Vangelo alla Chiesa, al fine di condurre alla fede ogni suo figlio. </w:t>
      </w:r>
    </w:p>
    <w:p w14:paraId="449087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terzo</w:t>
      </w:r>
      <w:r w:rsidRPr="00837341">
        <w:rPr>
          <w:rFonts w:ascii="Arial" w:eastAsia="Times New Roman" w:hAnsi="Arial"/>
          <w:sz w:val="24"/>
          <w:szCs w:val="24"/>
          <w:lang w:eastAsia="it-IT"/>
        </w:rPr>
        <w:t xml:space="preserve">: Quando l’Apostolo Paolo insegna che per il pagano la salvezza viene dalla coscienza, mentre per il credente la salvezza viene dalla fede, di certo non intende affermare che ci troviamo dinanzi a due salvezze uguali. Intende solo dire che quanti non conoscono Cristo Gesù, non per loro colpa, ma perché mai hanno sentito l’annuncio del Vangelo secondo le forme e le modalità del Vangelo, hanno come legge la coscienza – non la religione – e se essi seguono tutto il bene che conoscono per la via della coscienza, giungono alla salvezza eterna. L’Apostolo Paolo sa – e manifesterà questa verità nel Capitolo VII – che la natura dell’uomo è corrotta. Vede il bene, ma sceglie il male. Ecco perché va annunciato il Vangelo a tutte le genti, perché nella fede in Cristo Gesù, avviene sia il cambiamento della nostra natura – siamo resi partecipi della natura divina – e sia il governo che prende lo Spirito Santo di tutta la nostra vita. Diveniamo natura cristica, per produrre i frutti di Cristo. Abbandoniamo le opere della carne, iniziamo a produrre i frutti dello Spirito Santo. Ora se con somma facilità il cristiano dai frutti dello Spirito torna a produrre le opere della carne, pensiamo quanto sia difficile per un uomo che rimane nella sua vecchia natura produrre ogni frutto di bene che la sua coscienza gli manifesta. Se può giungere al soffocamento della verità nell’ingiustizia un rigenerato in Cristo Gesù, immaginiamo quanto sia facile per un uomo che nasce in una società che vive nel generale soffocamento della verità. Ecco perché è necessario che il Vangelo venga annunciato a tutte le genti e che la Chiesa annunci sempre a se stessa il Vangelo. Senza l’annuncio del Vangelo, l’immoralità è sempre dilagante. Un giorno senza l’annuncio del Vangelo e all’istante si potrebbe cadere nel soffocamento della verità: verità di Dio, verità di Cristo, verità dell’uomo. Un discepolo di Gesù che non annuncia o non testimonia il Vangelo, dalla vera moralità, precipita nell’immoralità. A causa del non annuncio del Vangelo, </w:t>
      </w:r>
      <w:r w:rsidRPr="00837341">
        <w:rPr>
          <w:rFonts w:ascii="Arial" w:eastAsia="Times New Roman" w:hAnsi="Arial"/>
          <w:sz w:val="24"/>
          <w:szCs w:val="24"/>
          <w:lang w:eastAsia="it-IT"/>
        </w:rPr>
        <w:lastRenderedPageBreak/>
        <w:t xml:space="preserve">moltissime persone potrebbe rimanere nel soffocamento della verità nell’ingiustizia. Di ogni soffocamento siamo responsabili. </w:t>
      </w:r>
    </w:p>
    <w:p w14:paraId="77B623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quarto</w:t>
      </w:r>
      <w:r w:rsidRPr="00837341">
        <w:rPr>
          <w:rFonts w:ascii="Arial" w:eastAsia="Times New Roman" w:hAnsi="Arial"/>
          <w:sz w:val="24"/>
          <w:szCs w:val="24"/>
          <w:lang w:eastAsia="it-IT"/>
        </w:rPr>
        <w:t>: Ecco un’altra verità che chiede l’annuncio del Vangelo: citando alcuni versetti della Sacra Scrittura, lo Spirito Santo fa vedere all’Apostolo Paolo che realmente l’uomo vive nel peccato. Se vive nel peccato di certo non segue il bene che la sua coscienza gli indica:</w:t>
      </w:r>
    </w:p>
    <w:p w14:paraId="21706A8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3,10-18).</w:t>
      </w:r>
    </w:p>
    <w:p w14:paraId="70B3E6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Dinanzi a una umanità peccatrice – Giudei e Greci – l’obbligo di condurre ogni uomo all’obbedienza alla fede diviene più che necessario. È però un obbligo di purissimo amore. Come Cristo Gesù per amore prese su di sé tutti i peccati del mondo, come per amore il Padre ha dato il Figlio suo per la salvezza del mondo, così per amore verso ogni suo fratello, l’Apostolo di Cristo Gesù e ogni suo discepolo si offre al Padre per la salvezza del mondo. Ecco dove risiede la vera moralità del discepolo di Gesù: nel dare la sua vita a Cristo Signore perché si compia nella sua carne ciò che ancora manca ai patimenti di Cristo:</w:t>
      </w:r>
    </w:p>
    <w:p w14:paraId="40AE23A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39AA1B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cosa è la vita del discepolo di Gesù: è l’amore del Padre, divenuto tutto amore di Cristo, divenuto amore del discepolo, per portare a compimento l’opera di salvezza e di redenzione del mondo. È immorale quella vita che il discepolo di Gesù non consacra all’amore per la redenzione, la salvezza, la giustificazione di ogni suo fratello, fratello in Cristo, fratello in Adamo. Più volte abbiamo messo in luce quale dovrà essere l’amore del discepolo di Gesù. Riteniamo cosa buona ricordare a noi e a tutti la vera natura dell’amore dl cristiano:</w:t>
      </w:r>
    </w:p>
    <w:p w14:paraId="0E3A165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Verità necessaria da ricordare:</w:t>
      </w:r>
      <w:r w:rsidRPr="00837341">
        <w:rPr>
          <w:rFonts w:ascii="Arial" w:eastAsia="Times New Roman" w:hAnsi="Arial"/>
          <w:sz w:val="24"/>
          <w:szCs w:val="24"/>
          <w:lang w:eastAsia="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w:t>
      </w:r>
      <w:r w:rsidRPr="00837341">
        <w:rPr>
          <w:rFonts w:ascii="Arial" w:eastAsia="Times New Roman" w:hAnsi="Arial"/>
          <w:sz w:val="24"/>
          <w:szCs w:val="24"/>
          <w:lang w:eastAsia="it-IT"/>
        </w:rPr>
        <w:lastRenderedPageBreak/>
        <w:t xml:space="preserve">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6576BD3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cristiano ama,</w:t>
      </w:r>
      <w:r w:rsidRPr="00837341">
        <w:rPr>
          <w:rFonts w:ascii="Arial" w:eastAsia="Times New Roman" w:hAnsi="Arial"/>
          <w:sz w:val="24"/>
          <w:szCs w:val="24"/>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7461C7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cristiano ama</w:t>
      </w:r>
      <w:r w:rsidRPr="00837341">
        <w:rPr>
          <w:rFonts w:ascii="Arial" w:eastAsia="Times New Roman" w:hAnsi="Arial"/>
          <w:sz w:val="24"/>
          <w:szCs w:val="24"/>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7BE8B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cristiano dona lo Spirito Santo</w:t>
      </w:r>
      <w:r w:rsidRPr="00837341">
        <w:rPr>
          <w:rFonts w:ascii="Arial" w:eastAsia="Times New Roman" w:hAnsi="Arial"/>
          <w:sz w:val="24"/>
          <w:szCs w:val="24"/>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w:t>
      </w:r>
      <w:r w:rsidRPr="00837341">
        <w:rPr>
          <w:rFonts w:ascii="Arial" w:eastAsia="Times New Roman" w:hAnsi="Arial"/>
          <w:sz w:val="24"/>
          <w:szCs w:val="24"/>
          <w:lang w:eastAsia="it-IT"/>
        </w:rPr>
        <w:lastRenderedPageBreak/>
        <w:t xml:space="preserve">salvezza del Padre nostro celeste. O il cristiano ama da cristiano o il suo amore non è amore perché non produce vita eterna. </w:t>
      </w:r>
    </w:p>
    <w:p w14:paraId="6405DC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cristiano ama</w:t>
      </w:r>
      <w:r w:rsidRPr="00837341">
        <w:rPr>
          <w:rFonts w:ascii="Arial" w:eastAsia="Times New Roman" w:hAnsi="Arial"/>
          <w:sz w:val="24"/>
          <w:szCs w:val="24"/>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FD737A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Quello del cristiano è amore,</w:t>
      </w:r>
      <w:r w:rsidRPr="00837341">
        <w:rPr>
          <w:rFonts w:ascii="Arial" w:eastAsia="Times New Roman" w:hAnsi="Arial"/>
          <w:sz w:val="24"/>
          <w:szCs w:val="24"/>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0E801C6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Quello del cristiano è soprattutto amore di redenzione</w:t>
      </w:r>
      <w:r w:rsidRPr="00837341">
        <w:rPr>
          <w:rFonts w:ascii="Arial" w:eastAsia="Times New Roman" w:hAnsi="Arial"/>
          <w:sz w:val="24"/>
          <w:szCs w:val="24"/>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w:t>
      </w:r>
      <w:r w:rsidRPr="00837341">
        <w:rPr>
          <w:rFonts w:ascii="Arial" w:eastAsia="Times New Roman" w:hAnsi="Arial"/>
          <w:sz w:val="24"/>
          <w:szCs w:val="24"/>
          <w:lang w:eastAsia="it-IT"/>
        </w:rPr>
        <w:lastRenderedPageBreak/>
        <w:t xml:space="preserve">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3CF51F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L’amore di santificazione</w:t>
      </w:r>
      <w:r w:rsidRPr="00837341">
        <w:rPr>
          <w:rFonts w:ascii="Arial" w:eastAsia="Times New Roman" w:hAnsi="Arial"/>
          <w:sz w:val="24"/>
          <w:szCs w:val="24"/>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38979A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L’amore di perfetta conformazione a Cristo Gesù</w:t>
      </w:r>
      <w:r w:rsidRPr="00837341">
        <w:rPr>
          <w:rFonts w:ascii="Arial" w:eastAsia="Times New Roman" w:hAnsi="Arial"/>
          <w:sz w:val="24"/>
          <w:szCs w:val="24"/>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C0CE99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L’amore di conforto</w:t>
      </w:r>
      <w:r w:rsidRPr="00837341">
        <w:rPr>
          <w:rFonts w:ascii="Arial" w:eastAsia="Times New Roman" w:hAnsi="Arial"/>
          <w:sz w:val="24"/>
          <w:szCs w:val="24"/>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66A0B3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L’amore di sostegno</w:t>
      </w:r>
      <w:r w:rsidRPr="00837341">
        <w:rPr>
          <w:rFonts w:ascii="Arial" w:eastAsia="Times New Roman" w:hAnsi="Arial"/>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D3E04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lastRenderedPageBreak/>
        <w:t>Mai deve mancare l’amore di consolazione</w:t>
      </w:r>
      <w:r w:rsidRPr="00837341">
        <w:rPr>
          <w:rFonts w:ascii="Arial" w:eastAsia="Times New Roman" w:hAnsi="Arial"/>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F4AAD3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Con l’amore di ristoro</w:t>
      </w:r>
      <w:r w:rsidRPr="00837341">
        <w:rPr>
          <w:rFonts w:ascii="Arial" w:eastAsia="Times New Roman" w:hAnsi="Arial"/>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EE436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L’amore del cristiano è sempre creatore di vera speranza</w:t>
      </w:r>
      <w:r w:rsidRPr="00837341">
        <w:rPr>
          <w:rFonts w:ascii="Arial" w:eastAsia="Times New Roman" w:hAnsi="Arial"/>
          <w:sz w:val="24"/>
          <w:szCs w:val="24"/>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4411818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vero amore del cristiano sempre deve farsi preghiera.</w:t>
      </w:r>
      <w:r w:rsidRPr="00837341">
        <w:rPr>
          <w:rFonts w:ascii="Arial" w:eastAsia="Times New Roman" w:hAnsi="Arial"/>
          <w:sz w:val="24"/>
          <w:szCs w:val="24"/>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EA20DC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L’amore di incoraggiamento</w:t>
      </w:r>
      <w:r w:rsidRPr="00837341">
        <w:rPr>
          <w:rFonts w:ascii="Arial" w:eastAsia="Times New Roman" w:hAnsi="Arial"/>
          <w:sz w:val="24"/>
          <w:szCs w:val="24"/>
          <w:lang w:eastAsia="it-IT"/>
        </w:rPr>
        <w:t xml:space="preserve"> sa dare sempre nuova forza a chi facilmente si perde di animo e viene meno nelle energie per andare avanti. Poiché le cause </w:t>
      </w:r>
      <w:r w:rsidRPr="00837341">
        <w:rPr>
          <w:rFonts w:ascii="Arial" w:eastAsia="Times New Roman" w:hAnsi="Arial"/>
          <w:sz w:val="24"/>
          <w:szCs w:val="24"/>
          <w:lang w:eastAsia="it-IT"/>
        </w:rPr>
        <w:lastRenderedPageBreak/>
        <w:t>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9F8467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Mai deve mancare l’amore di sprone</w:t>
      </w:r>
      <w:r w:rsidRPr="00837341">
        <w:rPr>
          <w:rFonts w:ascii="Arial" w:eastAsia="Times New Roman" w:hAnsi="Arial"/>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4B3364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L’amore di compagnia</w:t>
      </w:r>
      <w:r w:rsidRPr="00837341">
        <w:rPr>
          <w:rFonts w:ascii="Arial" w:eastAsia="Times New Roman" w:hAnsi="Arial"/>
          <w:sz w:val="24"/>
          <w:szCs w:val="24"/>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A369B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L’amore di condivisione</w:t>
      </w:r>
      <w:r w:rsidRPr="00837341">
        <w:rPr>
          <w:rFonts w:ascii="Arial" w:eastAsia="Times New Roman" w:hAnsi="Arial"/>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BF9AA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Con l’amore di assunzione</w:t>
      </w:r>
      <w:r w:rsidRPr="00837341">
        <w:rPr>
          <w:rFonts w:ascii="Arial" w:eastAsia="Times New Roman" w:hAnsi="Arial"/>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418EC6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lastRenderedPageBreak/>
        <w:t>Con l’amore di perfetta esemplarità evangelica</w:t>
      </w:r>
      <w:r w:rsidRPr="00837341">
        <w:rPr>
          <w:rFonts w:ascii="Arial" w:eastAsia="Times New Roman" w:hAnsi="Arial"/>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B331FE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cristiano ama i suoi fratelli in Adamo</w:t>
      </w:r>
      <w:r w:rsidRPr="00837341">
        <w:rPr>
          <w:rFonts w:ascii="Arial" w:eastAsia="Times New Roman" w:hAnsi="Arial"/>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35B1ED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Anche i fratelli in Cristo vanno amati</w:t>
      </w:r>
      <w:r w:rsidRPr="00837341">
        <w:rPr>
          <w:rFonts w:ascii="Arial" w:eastAsia="Times New Roman" w:hAnsi="Arial"/>
          <w:sz w:val="24"/>
          <w:szCs w:val="24"/>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9BAA3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il cristiano non mostra ad ogni figlio di Adamo e ad ogni membro del corpo di Cristo la sublimità della sua nuova vita, che è </w:t>
      </w:r>
      <w:r w:rsidRPr="00837341">
        <w:rPr>
          <w:rFonts w:ascii="Arial" w:eastAsia="Times New Roman" w:hAnsi="Arial"/>
          <w:b/>
          <w:bCs/>
          <w:sz w:val="24"/>
          <w:szCs w:val="24"/>
          <w:lang w:eastAsia="it-IT"/>
        </w:rPr>
        <w:t>la trasformazione del vangelo, di ogni parola del vangelo, in sua storia,</w:t>
      </w:r>
      <w:r w:rsidRPr="00837341">
        <w:rPr>
          <w:rFonts w:ascii="Arial" w:eastAsia="Times New Roman" w:hAnsi="Arial"/>
          <w:sz w:val="24"/>
          <w:szCs w:val="24"/>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816A2B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w:t>
      </w:r>
      <w:r w:rsidRPr="00837341">
        <w:rPr>
          <w:rFonts w:ascii="Arial" w:eastAsia="Times New Roman" w:hAnsi="Arial"/>
          <w:sz w:val="24"/>
          <w:szCs w:val="24"/>
          <w:lang w:eastAsia="it-IT"/>
        </w:rPr>
        <w:lastRenderedPageBreak/>
        <w:t xml:space="preserve">croce. La carità è ogni suo dono di grazia, luce, verità, perdono, giustizia, pace. La carità è la partecipazione della divina natura. La carità è il dono dell’eredità della vita eterna in Cristo, per Cristo, con Cristo. </w:t>
      </w:r>
    </w:p>
    <w:p w14:paraId="276D7B6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sono gli Apostoli mandati da Gesù a portare la carità di Dio ad ogni uomo.</w:t>
      </w:r>
      <w:r w:rsidRPr="00837341">
        <w:rPr>
          <w:rFonts w:ascii="Arial" w:eastAsia="Times New Roman" w:hAnsi="Arial"/>
          <w:sz w:val="24"/>
          <w:szCs w:val="24"/>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E251E3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Oggi e fino al giorno della parusia, la prima, fondamentale, essenziale carità è quella degli Apostoli.</w:t>
      </w:r>
      <w:r w:rsidRPr="00837341">
        <w:rPr>
          <w:rFonts w:ascii="Arial" w:eastAsia="Times New Roman" w:hAnsi="Arial"/>
          <w:sz w:val="24"/>
          <w:szCs w:val="24"/>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6104724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2A1E3C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Confortati, sorretti, guidati dagli Apostoli e avendo loro sempre come modelli da imitare in ogni obbedienza a Cristo Gesù e alla sua Parola,</w:t>
      </w:r>
      <w:r w:rsidRPr="00837341">
        <w:rPr>
          <w:rFonts w:ascii="Arial" w:eastAsia="Times New Roman" w:hAnsi="Arial"/>
          <w:b/>
          <w:bCs/>
          <w:sz w:val="24"/>
          <w:szCs w:val="24"/>
          <w:lang w:eastAsia="it-IT"/>
        </w:rPr>
        <w:t xml:space="preserve"> portatori della carità di Cristo sono i presbiteri.</w:t>
      </w:r>
      <w:r w:rsidRPr="00837341">
        <w:rPr>
          <w:rFonts w:ascii="Arial" w:eastAsia="Times New Roman" w:hAnsi="Arial"/>
          <w:sz w:val="24"/>
          <w:szCs w:val="24"/>
          <w:lang w:eastAsia="it-IT"/>
        </w:rPr>
        <w:t xml:space="preserve"> Essi sono carità di Cristo, se obbediscono ad ogni comando che Cristo ha dato loro. </w:t>
      </w:r>
      <w:r w:rsidRPr="00837341">
        <w:rPr>
          <w:rFonts w:ascii="Arial" w:eastAsia="Times New Roman" w:hAnsi="Arial"/>
          <w:b/>
          <w:bCs/>
          <w:sz w:val="24"/>
          <w:szCs w:val="24"/>
          <w:lang w:eastAsia="it-IT"/>
        </w:rPr>
        <w:t>Carità di Cristo secondo la loro particolare missione sono i diaconi. Ogni cresimato e battezzato è carità di Cristo nella misura del dono ricevuto</w:t>
      </w:r>
      <w:r w:rsidRPr="00837341">
        <w:rPr>
          <w:rFonts w:ascii="Arial" w:eastAsia="Times New Roman" w:hAnsi="Arial"/>
          <w:sz w:val="24"/>
          <w:szCs w:val="24"/>
          <w:lang w:eastAsia="it-IT"/>
        </w:rPr>
        <w:t xml:space="preserve">. È il corpo di Cristo, e in esso ognuno secondo il suo particolare dono di grazia, carisma, ministero, saramento ricevuto, missione, vocazione, oggi e per tutta la durata della storia la carità di Dio, in Cristo, per </w:t>
      </w:r>
      <w:r w:rsidRPr="00837341">
        <w:rPr>
          <w:rFonts w:ascii="Arial" w:eastAsia="Times New Roman" w:hAnsi="Arial"/>
          <w:sz w:val="24"/>
          <w:szCs w:val="24"/>
          <w:lang w:eastAsia="it-IT"/>
        </w:rPr>
        <w:lastRenderedPageBreak/>
        <w:t xml:space="preserve">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17ABB058" w14:textId="77777777" w:rsidR="00837341" w:rsidRPr="00837341" w:rsidRDefault="00837341" w:rsidP="00837341">
      <w:pPr>
        <w:spacing w:after="120" w:line="240" w:lineRule="auto"/>
        <w:jc w:val="both"/>
        <w:rPr>
          <w:rFonts w:ascii="Arial" w:eastAsia="Times New Roman" w:hAnsi="Arial"/>
          <w:i/>
          <w:sz w:val="24"/>
          <w:szCs w:val="24"/>
          <w:lang w:eastAsia="it-IT"/>
        </w:rPr>
      </w:pPr>
      <w:r w:rsidRPr="00837341">
        <w:rPr>
          <w:rFonts w:ascii="Arial" w:eastAsia="Times New Roman" w:hAnsi="Arial"/>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3098E727" w14:textId="77777777" w:rsidR="00837341" w:rsidRPr="00837341" w:rsidRDefault="00837341" w:rsidP="00837341">
      <w:pPr>
        <w:spacing w:after="120" w:line="240" w:lineRule="auto"/>
        <w:jc w:val="both"/>
        <w:rPr>
          <w:rFonts w:ascii="Times New Roman" w:eastAsia="Times New Roman" w:hAnsi="Times New Roman"/>
          <w:sz w:val="24"/>
          <w:szCs w:val="24"/>
          <w:lang w:val="la-Latn" w:eastAsia="it-IT"/>
        </w:rPr>
      </w:pPr>
      <w:r w:rsidRPr="00837341">
        <w:rPr>
          <w:rFonts w:ascii="Arial" w:eastAsia="Times New Roman" w:hAnsi="Arial"/>
          <w:sz w:val="24"/>
          <w:szCs w:val="24"/>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w:t>
      </w:r>
      <w:r w:rsidRPr="00837341">
        <w:rPr>
          <w:rFonts w:ascii="Arial" w:eastAsia="Times New Roman" w:hAnsi="Arial"/>
          <w:sz w:val="24"/>
          <w:szCs w:val="24"/>
          <w:lang w:eastAsia="it-IT"/>
        </w:rPr>
        <w:lastRenderedPageBreak/>
        <w:t xml:space="preserve">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74E8A3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1BC4FC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6F27CEA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che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w:t>
      </w:r>
      <w:r w:rsidRPr="00837341">
        <w:rPr>
          <w:rFonts w:ascii="Arial" w:eastAsia="Times New Roman" w:hAnsi="Arial"/>
          <w:sz w:val="24"/>
          <w:szCs w:val="24"/>
          <w:lang w:eastAsia="it-IT"/>
        </w:rPr>
        <w:lastRenderedPageBreak/>
        <w:t>darci la grazia e la verità. Portare oggi la vera Chiesa nella falsa chiesa che i cristiani con grande impegno stanno costruendo in mezzo agli uomini è vera croce, perché vera consegna al martirio spirituale che potrebbe trasformarsi in martirio fisico. La carità di Cristo è crocifissa e si versa sul mondo dalla croce.</w:t>
      </w:r>
    </w:p>
    <w:p w14:paraId="65301C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quinto</w:t>
      </w:r>
      <w:r w:rsidRPr="00837341">
        <w:rPr>
          <w:rFonts w:ascii="Arial" w:eastAsia="Times New Roman" w:hAnsi="Arial"/>
          <w:sz w:val="24"/>
          <w:szCs w:val="24"/>
          <w:lang w:eastAsia="it-IT"/>
        </w:rPr>
        <w:t>: La circoncisione non è la via attraverso la quale l’uomo viene giustificato. Anticamente la circoncisione era il segno nella carne che doveva portare ogni figlio maschio tra i discendenti di Abramo. Con questo segno nella carne si diveniva figli di Abramo. Mai il Signore ha legato la sua benedizione alla circoncisione, l’ha sempre legata all’alleanza stipulata con i figli di Abramo presso il Monte Sinai. Con l’obbedienza e la fede nella Parola l’uomo entrava nella giustizia, diveniva giusto, rimaneva giusto. Con la disobbedienza alla Parola, usciva dalla giustizia, diveniva ingiusto, rimaneva ingiusto. Quando ad Abramo la sua fede gli è stata accreditata come giustizia? Molto tempo prima della circoncisione. Abramo credette al Signore e il Signore glielo accreditò come giustizia. Che significa accreditare come giustizia? Avendo Abramo creduto al Signore, ora il Signore è obbligato a mantenere la sua Parola. La giustizia del Signore è nel mantenersi fedele ad ogni Parola che esce dalla sua bocca.</w:t>
      </w:r>
    </w:p>
    <w:p w14:paraId="01D2DA4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10C033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4E4751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B6D5DA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Quando, tramontato il sole, si era fatto buio fitto, ecco un braciere fumante e una fiaccola ardente passare in mezzo agli animali divisi. In quel giorno il Signore concluse quest’alleanza con Abram:</w:t>
      </w:r>
    </w:p>
    <w:p w14:paraId="4DAECF7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«Alla tua discendenza io do questa terra, dal fiume d’Egitto al grande fiume, il fiume Eufrate;</w:t>
      </w:r>
    </w:p>
    <w:p w14:paraId="465B105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terra dove abitano i Keniti, i Kenizziti, i Kadmoniti, gli Ittiti, i Perizziti, i Refaìm, gli Amorrei, i Cananei, i Gergesei e i Gebusei» (Gen 15,1-20). </w:t>
      </w:r>
    </w:p>
    <w:p w14:paraId="2E8E548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giustificazione viene dalla fede. La circoncisione ancora neanche esiste. Perché è detto da San Paolo che Abramo ha creduto nella speranza contro ogni speranza? Perché Sara era sterile e lui avanzato negli anni. Aveva ben settantacinque quando il Signore lo chiamò e gli disse di uscire dalla sua casa per recarsi nel paese che lui gli avrebbe indicato. Perché si realizzi la Parola del Signore passano ancora venticinque anni. </w:t>
      </w:r>
    </w:p>
    <w:p w14:paraId="254CF1F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L’altezza, la larghezza, la profondità della speranza contro ogni speranza Abramo la vive sul monte, quando offre il suo unigenito, il figlio che lui ama, facendone un sacrificio gradito al suo Dio e Signore. È in questo momento che la speranza e la fede di Abramo raggiungono il sommo. Infatti Abramo crede che la Parola del Signore si sarebbe compiuta. Il Signore gli chiede il figlio. Il figlio è donato. Abramo vince la prova. Il Signore gli ridona il figlio con la risurrezione. Ecco cosa rivela la Lettera agli Ebrei sulla fede di Abramo:</w:t>
      </w:r>
    </w:p>
    <w:p w14:paraId="13EA87E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fede, Abramo, chiamato da Dio, obbedì partendo per un luogo che doveva ricevere in eredità, e partì senza sapere dove andava.</w:t>
      </w:r>
    </w:p>
    <w:p w14:paraId="276CDBE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63DC44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A9EAB1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4162AA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 fede, Abramo, messo alla prova, offrì Isacco, e proprio lui, che aveva ricevuto le promesse, offrì il suo unigenito figlio, del quale era stato detto: Mediante Isacco avrai una tua discendenza. Egli pensava </w:t>
      </w:r>
      <w:r w:rsidRPr="00837341">
        <w:rPr>
          <w:rFonts w:ascii="Arial" w:eastAsia="Times New Roman" w:hAnsi="Arial"/>
          <w:i/>
          <w:iCs/>
          <w:sz w:val="24"/>
          <w:szCs w:val="24"/>
          <w:lang w:eastAsia="it-IT"/>
        </w:rPr>
        <w:lastRenderedPageBreak/>
        <w:t xml:space="preserve">infatti che Dio è capace di far risorgere anche dai morti: per questo lo riebbe anche come simbolo (Eb 11,8-19). </w:t>
      </w:r>
    </w:p>
    <w:p w14:paraId="31703E3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 xml:space="preserve">Prima Riflessione. </w:t>
      </w:r>
      <w:r w:rsidRPr="00837341">
        <w:rPr>
          <w:rFonts w:ascii="Arial" w:eastAsia="Times New Roman" w:hAnsi="Arial"/>
          <w:sz w:val="24"/>
          <w:szCs w:val="24"/>
          <w:lang w:eastAsia="it-IT"/>
        </w:rPr>
        <w:t>Il Signore è il Signore. È il Signore prima di Abramo, con Abramo e dopo Abramo. È il Signore senza Abramo e con Abramo. Il Signore ha chiamato Abramo. Gli ha fatto una promessa. Gli ha dato un figlio nel quale la promessa si sarebbe realizzata. Questo è il quadro storico. Ora cosa fa il Signore? Chiede ad Abramo di offrirgli in sacrificio Isacco, cioè la persona nella quale la promessa a lui fatta si sarebbe dovuta realizzare. Abramo obbedisce al suo Signore. Prende il suo figlio unigenito e si reca sul monte per offrire il sacrificio chiestogli. Lo Spirito Santo attraverso la Lettera agli Ebrei e anche per bocca dell’Apostolo Paolo rivela la fede e la speranza che hanno mosso il suo cuore:</w:t>
      </w:r>
    </w:p>
    <w:p w14:paraId="3A0E7D4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58E8A4F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risurrezione alla quale Abramo pensa è frutto di un suo pensiero. Non è rivelazione del suo Signore. Abramo pensa. È importante conoscere la verità del suo pensiero. È importante sapere le motivazioni di questo pensiero. Aggiungiamo prima quanto viene riferito per bocca di Paolo:</w:t>
      </w:r>
    </w:p>
    <w:p w14:paraId="700E97C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 </w:t>
      </w:r>
    </w:p>
    <w:p w14:paraId="7AE2E3D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 è il pensiero di Abramo? È un pensiero di pura logica, pura razionalità. Logica e razionalità sono fondate sull’esperienza che Abramo ha avuto con il suo Signore. Chi è il suo Signore? È il Dio Onnipotente. Il seno di Sara era nella morte. Il Signore glielo ha risuscitato. Da questa risurrezione è nato Isacco. Isacco è opera dell’Onnipotenza del Signore. Umanamente era impossibile avere un figlio da un seno morto. Per il Dio Onnipotente non ci sono seni morti. Ogni seno può essere vivificato. Ora, se il Signore può vivificare un seno morto, potrà esistere qualcosa che lui non possa vivificare? Ecco dove risiedono logica e razionalità della fede. La Sapienza dichiara stolti per natura quanti rifiutano questo processo logico e razionale: </w:t>
      </w:r>
    </w:p>
    <w:p w14:paraId="6D4BDB3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w:t>
      </w:r>
      <w:r w:rsidRPr="00837341">
        <w:rPr>
          <w:rFonts w:ascii="Arial" w:eastAsia="Times New Roman" w:hAnsi="Arial"/>
          <w:i/>
          <w:iCs/>
          <w:sz w:val="24"/>
          <w:szCs w:val="24"/>
          <w:lang w:eastAsia="it-IT"/>
        </w:rPr>
        <w:lastRenderedPageBreak/>
        <w:t>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w:t>
      </w:r>
    </w:p>
    <w:p w14:paraId="1225AFA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Sono stolti o vani per natura, perché per natura creata l’uomo è capace di ragionamento. Così il Siracide: </w:t>
      </w:r>
    </w:p>
    <w:p w14:paraId="4AD0C8C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(Sir 17,1-8). </w:t>
      </w:r>
    </w:p>
    <w:p w14:paraId="46B340B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fede vera dona l’obbedienza vera, dona l’amore vero. Se la fede è falsa, l’obbedienza è falsa, l’amore è falso. Abramo è provato nella fede. Lui è capace di fede vera e di conseguenza è capace di obbedienza vera, di amore e speranza veri. La sua fede si fonda sulla conoscenza di Dio. Tutto è dalla fede. Più noi cresciamo nella verità della fede nel nostro Dio e più il nostro amore e la nostra speranza si purificano. Meno cresciamo nella fede e più amore e speranza sono inquinati dalla grande falsità. Una fede senza razionalità, senza logica è condannata a morire. Anche l’obbedienza che viene privata dalla fede è opera sterile. Dio non sa cosa farsene di una obbedienza stolta, insipiente, incapace di pensare, ragionare, elevare la fede alla più pura obbedienza a Dio in ogni cosa, secondo la verità di Dio e non secondo il pensiero stolto dell’uomo. </w:t>
      </w:r>
    </w:p>
    <w:p w14:paraId="65C6EF8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Una fede che decide indipendentemente dalla vera conoscenza di Dio, dalla verità di ogni sua Parola, decide in modo stolto e insipiente. L’obbedienza che ne segue, non è obbedienza alla verità della fede, ma alla stoltezza dei propri pensieri e delle proprie immaginazioni. Non esiste vera fede quando si prescinde dalla vera Parola rivelata, storica del nostro Dio e Signore. Ma non esiste vera fede, quando non si tiene conto di tutte le Parole del Signore a noi date. È della razionalità, illuminata dallo Spirito Santo, obbedire in purezza di verità dalla verità. Abramo obbedisce per fede intelligente, razionale, logica, sapiente. Lui non obbedisce a Dio, al Signore. Obbedisce al Dio Onnipotente. Fa la volontà del Signore Onnipotente. L’onnipotenza non è solo verità annunziata, è anche verità testimoniata dal seno morto di Sara. Il Signore chiede ad Abramo di morire al suo futuro fondato sulla sua Parola detta ieri, perché oggi è il tempo di fondarlo su una Parola detta oggi. Parola onnipotente ieri. Parola onnipotente oggi. Parola che ha vivificato un seno morto ieri. Parola che vivifica una vita morta oggi. Poiché si tratta di vera morte, vero sacrificio, esso produce sofferenza. Ma la sofferenza è il seno della vera vita, della vita nuova che il Signore vuole far </w:t>
      </w:r>
      <w:r w:rsidRPr="00837341">
        <w:rPr>
          <w:rFonts w:ascii="Arial" w:eastAsia="Times New Roman" w:hAnsi="Arial"/>
          <w:sz w:val="24"/>
          <w:szCs w:val="24"/>
          <w:lang w:eastAsia="it-IT"/>
        </w:rPr>
        <w:lastRenderedPageBreak/>
        <w:t xml:space="preserve">nascere da essa. Ma qui entriamo nel grande mistero del Dio e Signore Onnipotente che fa passare per la morte per affermare la sua verità. </w:t>
      </w:r>
    </w:p>
    <w:p w14:paraId="1BDF93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 xml:space="preserve">Seconda riflessione. </w:t>
      </w:r>
      <w:r w:rsidRPr="00837341">
        <w:rPr>
          <w:rFonts w:ascii="Arial" w:eastAsia="Times New Roman" w:hAnsi="Arial"/>
          <w:sz w:val="24"/>
          <w:szCs w:val="24"/>
          <w:lang w:eastAsia="it-IT"/>
        </w:rPr>
        <w:t xml:space="preserve">La prova è come il crogiolo: serve a constatare quanto forti sono la fede, la speranza e la carità. Ogni uomo di Dio è provato. La prova più grande però riguarda la fede. Anche se tutto il mondo decide di non credere nella Parola di Cristo Gesù, noi dobbiamo credere in essa e obbedire al mandato che ci è stato affidato per tutti i giorni della nostra vita. Giuseppe ha visto in un sogno proveniente dal Signore che si sarebbe innalzato sulla sua famiglia. Deve credere quando è gettato nella cisterna, quando è venduto agli Ismaeliti, quando è schiavo di Potifàr, quando è nelle prigioni del faraone. La storia dice il contrario della Parola e anche gli uomini dicono il contrario. Ma chi ha ricevuto la Parola, deve rimanere in essa, sempre. Gli uomini dicono il contrario. Ma chi deve annunziare la Parola deve perseverare nell’annunzio, anche se nessun uomo della terra crede in essa. La prova è nella fede che diviene obbedienza. Si obbedisce sino alla fine. Si persevera nel comando ricevuto sino alla fine. </w:t>
      </w:r>
    </w:p>
    <w:p w14:paraId="6B394B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poiché il mondo si rifiuta di ascoltare la Parola, noi gli offriamo altre cose. Siamo caduti dalla prova. Non abbiamo perseverato. Abramo riceve la promessa da parte del Signore. Il Signore gli chiede il Figlio della promessa. Egli credette, saldo nella speranza contro ogni speranza. Anche Gesù si fece obbediente fino alla morte di croce. Sulla croce Lui ha creduto nella risurrezione. Ha vinto la prova. Ha perseverato nella fede sino alla fine. Tutto il mondo pensava di averlo eliminato per sempre. Il Padre lo ha risuscitato dal sepolcro. Ora Egli è immortale e nella gloria. Ogni discepolo di Gesù è provato nella sua fede. Oggi in modo particolare. Tutto il mondo non crede più nella Parola di Gesù. </w:t>
      </w:r>
    </w:p>
    <w:p w14:paraId="101BC7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discepolo deve continuare a credere. Anche se dovesse rimanere solo nella Chiesa, deve continuare a credere. La prova è personale. Tutti possono fallire. Ognuno personalmente è obbligato a rimanere fedele. La caduta di tutti non giustificherà mai la propria caduta. Al tempo di Noè tutto il mondo era corrotto. Solo lui perseverò nella giustizia. Rimase fedele. Per la sua fedeltà il Signore ha salvato la vita di uomini e di animali sulla terra. </w:t>
      </w:r>
    </w:p>
    <w:p w14:paraId="14D01FB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Ho combattuto la buona battaglia, ho terminato la corsa, ho conservato la fede. Ora mi resta soltanto la corona di giustizia che il Signore, il giudice giusto, mi consegnerà in quel giorno; non solo a me, ma anche a tutti coloro che hanno atteso con amore la sua manifestazione (2Tm 4,7-8). </w:t>
      </w:r>
    </w:p>
    <w:p w14:paraId="0F5D779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Paolo così conclude la sua confessione di Apostolo del Signore. Tutto il mondo può anche non aver creduto alla sua predicazione. Lui però è rimasto fedele al mandato ricevuto di predicare il Vangelo ai pagani. Le comunità da lui fondate cadevano dalla fede, lui rimaneva sempre fedele e rimetteva di nuovo la Parola della verità nei cuori di molti. Tutto il mondo può anche non credere. Chi ha ricevuto il mandato deve perseverare. Il mondo può anche crocifiggere. Si deve continuare. </w:t>
      </w:r>
    </w:p>
    <w:p w14:paraId="0FC09F1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il piano del Signore potrebbe essere compromesso dalla volontà ostile degli uomini, Lui sempre interviene con la sua sapienza e onnipotenza. Nulla al Signore è impossibile. Tutto Lui può fare perché il suo piano di salvezza non </w:t>
      </w:r>
      <w:r w:rsidRPr="00837341">
        <w:rPr>
          <w:rFonts w:ascii="Arial" w:eastAsia="Times New Roman" w:hAnsi="Arial"/>
          <w:sz w:val="24"/>
          <w:szCs w:val="24"/>
          <w:lang w:eastAsia="it-IT"/>
        </w:rPr>
        <w:lastRenderedPageBreak/>
        <w:t xml:space="preserve">venga interrotto dalle potenze del male. Gesù è Crocifisso. Il mondo pensa di aver ottenuto una schiacciante vittoria. Gesù risorge. Il mondo rimane sconfitto. Gli Apostoli sono nel sinedrio. Si mette male per loro. Rischiano di essere lapidati. Interviene Gamaliele con la sua sapienza e intelligenza ed essi vengono liberati. Pietro è nel carcere. Erode sta per metterlo a morte. La Chiesa prega. Al Signore ancora Pietro serve e manda un Angelo a liberarlo dalla prigione. </w:t>
      </w:r>
    </w:p>
    <w:p w14:paraId="6BA4E02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Anche Paolo serve al Signore e per la liberazione da morte certa si serve del nipote che gli svela il piano ideato dai farisei per ucciderlo. È verità. Sappiamo che il Signore sempre interviene per la salvezza del mistero della sua redenzione. </w:t>
      </w:r>
    </w:p>
    <w:p w14:paraId="2F38BA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Nessuno però mai saprà attraverso quali vie Lui interverrà. Esse sono suggerite dalla sua sapienza, che a noi non è dato di conoscere fino al suo compimento. Quali vie il Signore sceglierà per ogni singola persona, perché il mistero della salvezza possa essere portato a compimento secondo la sua volontà? Mai lo sapremo anzitempo. Sappiamo però che Lui è sempre attento, vigile, non dorme. Le sue vie sono sempre efficaci.</w:t>
      </w:r>
    </w:p>
    <w:p w14:paraId="2E4A06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circoncisione rimane solo un segno nella carne. La circoncisione che il Signore chiede è quella del cuore, della mente, della volontà, dei pensieri, dei desideri:</w:t>
      </w:r>
    </w:p>
    <w:p w14:paraId="68DF3CF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 Israele, che cosa ti chiede il Signore, tuo Dio, se non che tu tema il Signore, tuo Dio, che tu cammini per tutte le sue vie, che tu lo ami, che tu serva il Signore, tuo Dio, con tutto il cuore e con tutta l’anima, che tu osservi i comandi del Signore e le sue leggi, che oggi ti do per il tuo bene? Ecco, al Signore, tuo Dio, appartengono i cieli, i cieli dei cieli, la terra e quanto essa contiene. Ma il Signore predilesse soltanto i tuoi padri, li amò e, dopo di loro, ha scelto fra tutti i popoli la loro discendenza, cioè voi, come avviene oggi. Circoncidete dunque il vostro cuore ostinato e non indurite più la vostra cervice; perché il Signore, vostro Dio, è il Dio degli dèi, il Signore dei signori, il Dio grande, forte e terribile, che non usa parzialità e non accetta regali, rende giustizia all’orfano e alla vedova, ama il forestiero e gli dà pane e vestito. Amate dunque il forestiero, perché anche voi foste forestieri nella terra d’Egitto. 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10,12-22). </w:t>
      </w:r>
    </w:p>
    <w:p w14:paraId="5732968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4AC5F8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 fede è la sola via della giustificazione. La fede va posta e fondata sulla Parola di Cristo Gesù e sulla Parola degli Evangelisti e degli Apostoli. Va innalzata sulla verità che lo Spirito Santo ha posto nella Parola. La fede è Cristo Parola e Pane di vita eterna. La fede è in Gesù il Nazareno, il solo nome nel quale è stabilito che possiamo essere salvati. Parola, Cristo Gesù, Fede, Verità dello Spirito Santo devono essere una cosa sola. Oggi è questo il nostro grande peccato: la separazione della Parola da Cristo Gesù e Cristo Gesù dalla Parola, la fede separata dalla Parola e dalla Verità dello Spirito Santo. È questa oggi la nostra grande universale immoralità: possiamo dire qualsiasi cosa facendola passare come vera ortoprassi. Senza l’ortodossia, ogni ortoprassi è buona. Poiché noi non solo siamo senza ortodossia, in più siamo governati dalla falsa ortodossia. Quando regna la falsa ortodossia nei cuori, mai potrà regnare l’ortoprassi. Può regnare la prassi, mai l’ortoprassi. Oggi, la prassi che devasta l’intera verità rivelata fede è dichiarata ortoprassi. È questa la nostra grande devastante immoralità: il pensiero degli uomini assunto come regola di fede; la volontà dell’uomo come norma di giustizia; i desideri dell’uomo innalzati a princìpi di sana moralità. Oggi l’immoralità è creata dai maestri e dai professori del nulla teologico innalzato a principio sul quale edificare la prassi ecclesiale. È giusto che tutti lo sappiano: mai vi sarà vera fede se la fede, la Parola, Cristo Gesù, la Verità dello Spirito Santo non sono una cosa sola indivisibile in eterno. Ogni divisione tra fede Parola, Cristo Gesù, Verità dello Spirito Santo, dalla vera fede ci porta nella non fede. Mai un pensiero dell’uomo potrà dirsi Parola e se mai potrà dirsi Parola, ma su di esso si potrà innalzare la Fede.</w:t>
      </w:r>
    </w:p>
    <w:p w14:paraId="27DD6A48" w14:textId="77777777" w:rsidR="00837341" w:rsidRPr="00837341" w:rsidRDefault="00837341" w:rsidP="00837341">
      <w:pPr>
        <w:spacing w:after="120" w:line="240" w:lineRule="auto"/>
        <w:jc w:val="both"/>
        <w:rPr>
          <w:rFonts w:ascii="Arial" w:eastAsia="Times New Roman" w:hAnsi="Arial"/>
          <w:b/>
          <w:bCs/>
          <w:sz w:val="24"/>
          <w:szCs w:val="24"/>
          <w:lang w:eastAsia="it-IT"/>
        </w:rPr>
      </w:pPr>
      <w:r w:rsidRPr="00837341">
        <w:rPr>
          <w:rFonts w:ascii="Arial" w:eastAsia="Times New Roman" w:hAnsi="Arial"/>
          <w:b/>
          <w:bCs/>
          <w:sz w:val="24"/>
          <w:szCs w:val="24"/>
          <w:lang w:eastAsia="it-IT"/>
        </w:rPr>
        <w:t>Lettura del Testo Sacro:</w:t>
      </w:r>
    </w:p>
    <w:p w14:paraId="744307F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4A94CD2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w:t>
      </w:r>
      <w:r w:rsidRPr="00837341">
        <w:rPr>
          <w:rFonts w:ascii="Arial" w:eastAsia="Times New Roman" w:hAnsi="Arial"/>
          <w:i/>
          <w:iCs/>
          <w:sz w:val="24"/>
          <w:szCs w:val="24"/>
          <w:lang w:eastAsia="it-IT"/>
        </w:rPr>
        <w:lastRenderedPageBreak/>
        <w:t>Greci come verso i barbari, verso i sapienti come verso gli ignoranti: sono quindi pronto, per quanto sta in me, ad annunciare il Vangelo anche a voi che siete a Roma.</w:t>
      </w:r>
    </w:p>
    <w:p w14:paraId="498FC70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Io infatti non mi vergogno del Vangelo, perché </w:t>
      </w:r>
      <w:bookmarkStart w:id="40" w:name="_Hlk159247666"/>
      <w:r w:rsidRPr="00837341">
        <w:rPr>
          <w:rFonts w:ascii="Arial" w:eastAsia="Times New Roman" w:hAnsi="Arial"/>
          <w:i/>
          <w:iCs/>
          <w:sz w:val="24"/>
          <w:szCs w:val="24"/>
          <w:lang w:eastAsia="it-IT"/>
        </w:rPr>
        <w:t>è potenza di Dio per la salvezza di chiunque crede</w:t>
      </w:r>
      <w:bookmarkEnd w:id="40"/>
      <w:r w:rsidRPr="00837341">
        <w:rPr>
          <w:rFonts w:ascii="Arial" w:eastAsia="Times New Roman" w:hAnsi="Arial"/>
          <w:i/>
          <w:iCs/>
          <w:sz w:val="24"/>
          <w:szCs w:val="24"/>
          <w:lang w:eastAsia="it-IT"/>
        </w:rPr>
        <w:t>, del Giudeo, prima, come del Greco. In esso infatti si rivela la giustizia di Dio, da fede a fede, come sta scritto: Il giusto per fede vivrà.</w:t>
      </w:r>
    </w:p>
    <w:p w14:paraId="2BD2702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324FBC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CDCE8C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41DBC79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w:t>
      </w:r>
      <w:r w:rsidRPr="00837341">
        <w:rPr>
          <w:rFonts w:ascii="Arial" w:eastAsia="Times New Roman" w:hAnsi="Arial"/>
          <w:i/>
          <w:iCs/>
          <w:sz w:val="24"/>
          <w:szCs w:val="24"/>
          <w:lang w:eastAsia="it-IT"/>
        </w:rPr>
        <w:lastRenderedPageBreak/>
        <w:t>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2784612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C8F7CE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7B7165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5E1B7F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Che cosa dunque ha in più il Giudeo? E qual è l’utilità della circoncisione? Grande, sotto ogni aspetto. Anzitutto perché a loro sono state affidate le parole di Dio. Che dunque? Se alcuni furono </w:t>
      </w:r>
      <w:r w:rsidRPr="00837341">
        <w:rPr>
          <w:rFonts w:ascii="Arial" w:eastAsia="Times New Roman" w:hAnsi="Arial"/>
          <w:i/>
          <w:iCs/>
          <w:sz w:val="24"/>
          <w:szCs w:val="24"/>
          <w:lang w:eastAsia="it-IT"/>
        </w:rPr>
        <w:lastRenderedPageBreak/>
        <w:t>infedeli, la loro infedeltà annullerà forse la fedeltà di Dio? Impossibile! Sia chiaro invece che Dio è veritiero, mentre ogni uomo è mentitore, come sta scritto:</w:t>
      </w:r>
    </w:p>
    <w:p w14:paraId="4F5B51D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Affinché tu sia riconosciuto giusto nelle tue parole e vinca quando sei giudicato.</w:t>
      </w:r>
    </w:p>
    <w:p w14:paraId="7D5EF65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3F1DA75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Che dunque? Siamo forse noi superiori? No! Infatti abbiamo già formulato l’accusa che, Giudei e Greci, tutti sono sotto il dominio del peccato, come sta scritto:</w:t>
      </w:r>
    </w:p>
    <w:p w14:paraId="6FA9D44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6141848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98710A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3D95D08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w:t>
      </w:r>
      <w:r w:rsidRPr="00837341">
        <w:rPr>
          <w:rFonts w:ascii="Arial" w:eastAsia="Times New Roman" w:hAnsi="Arial"/>
          <w:i/>
          <w:iCs/>
          <w:sz w:val="24"/>
          <w:szCs w:val="24"/>
          <w:lang w:eastAsia="it-IT"/>
        </w:rPr>
        <w:lastRenderedPageBreak/>
        <w:t xml:space="preserve">i circoncisi in virtù della fede e gli incirconcisi per mezzo della fede. Togliamo dunque ogni valore alla Legge mediante la fede? Nient’affatto, anzi confermiamo la Legge (Rm 3,1-31). </w:t>
      </w:r>
    </w:p>
    <w:p w14:paraId="376E5F7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p>
    <w:p w14:paraId="2050C1C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Beati quelli le cui iniquità sono state perdonate e i peccati sono stati ricoperti; Beato l’uomo al quale il Signore non mette in conto il peccato!</w:t>
      </w:r>
    </w:p>
    <w:p w14:paraId="5525D01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26AC1CE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33DDA60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5936574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14BEC2E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p>
    <w:p w14:paraId="75486478"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41" w:name="_Toc159271689"/>
      <w:bookmarkStart w:id="42" w:name="_Toc165123583"/>
      <w:bookmarkStart w:id="43" w:name="_Toc192020112"/>
      <w:r w:rsidRPr="00837341">
        <w:rPr>
          <w:rFonts w:ascii="Arial" w:eastAsia="Times New Roman" w:hAnsi="Arial"/>
          <w:b/>
          <w:sz w:val="24"/>
          <w:szCs w:val="24"/>
          <w:lang w:eastAsia="it-IT"/>
        </w:rPr>
        <w:t>NEL TEMPO STABILITO CRISTO MORÌ PER GLI EMPI</w:t>
      </w:r>
      <w:bookmarkEnd w:id="41"/>
      <w:bookmarkEnd w:id="42"/>
      <w:bookmarkEnd w:id="43"/>
    </w:p>
    <w:p w14:paraId="75434B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Primo</w:t>
      </w:r>
      <w:r w:rsidRPr="00837341">
        <w:rPr>
          <w:rFonts w:ascii="Arial" w:eastAsia="Times New Roman" w:hAnsi="Arial"/>
          <w:sz w:val="24"/>
          <w:szCs w:val="24"/>
          <w:lang w:eastAsia="it-IT"/>
        </w:rPr>
        <w:t>: L’Apostolo Paolo pone in un parallelismo antitetico Adamo e Cristo Gesù, la disobbedienza di Adamo e l’obbedienza di Cristo Signore. Essendo questo parallelismo il cuore della Cristologia Paolina, è cosa giusta che esaminiamo questo parallelismo antitetico versetto per versetto:</w:t>
      </w:r>
    </w:p>
    <w:p w14:paraId="31A6DEE0"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Quindi, come a causa di un solo uomo il peccato è entrato nel mondo e con il peccato la morte, così anche la morte ha raggiunto tutti gli uomini, perché tutti hanno peccato (Rm 5,12). </w:t>
      </w:r>
    </w:p>
    <w:p w14:paraId="69C10AC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Paolo non si accontenta di dire che l’uomo è giustificato per la fede in Cristo Gesù; per lui non è sufficiente manifestare alcuni frutti della riconciliazione, occorre che ogni uomo conosca in tutta la sua ampiezza l’opera di Cristo Gesù. Per aiutare l’intelligenza della fede a penetrare nel mistero di Cristo, Paolo si serve del parallelismo con Adamo. Chi è Adamo e chi è Cristo? In verità a lui non interessa mostrarci chi è Adamo, se ce lo mostra è perché dalla controfigura di Adamo, figura al negativo, si eleva e si staglia nettamente tutta la figura di Cristo nella sua bellezza redentiva e salvatrice. Chi è Adamo? È il capostipite del peccato. Egli è il solo che ha peccato all’origine della storia dell’uomo e per lui solo il peccato è entrato nel mondo. Con il peccato è venuta anche la morte, secondo la parola di Dio detta ad Adamo. Poiché egli è all’origine della storia, il frutto della sua disobbedienza, che è il peccato e la morte, si è riversato sull’intera umanità avvelenandola di morte. Non solo; egli ha talmente indebolito la natura che tutti gli uomini dopo di lui hanno peccato. In quest’ultima affermazione è necessario tuttavia fare una piccola digressione teologica. C’è il peccato originale e ogni uomo che è nato da lui - e tutti sono sua discendenza - lo ha contratto. Contraendo il peccato originale ogni uomo ha ereditato da Adamo fragilità, concupiscenza, superbia della vita, debolezza spirituale, morte. Tutti questi frutti del peccato sono eredità di ogni figlio dell’uomo. La morte fisica fa parte dell’eredità di Adamo e ogni uomo che viene in questo mondo porta in sé questo germe di morte. L’altra morte, la morte eterna, non può essere data a chi non ha peccato con una trasgressione personale. Poiché la natura umana è stata indebolita dal peccato diviene assai facile cadere nel peccato personale. In tal senso il peccato originale diviene anche fonte e causa del peccato personale, non direttamente, ma indirettamente. Per Paolo tutta la natura è corrotta e quindi avvolta dal peccato, non solo da quello originale, quanto anche da quello personale. La morte fisica è frutto del peccato originale, quella spirituale è invece del peccato personale e tutti sono nella medesima condizione di fare appello e affidamento solo alla misericordia di Dio, che giustificandoci, ci libera dalla morte spirituale e poi anche, nell’ultimo giorno, dalla morte fisica.</w:t>
      </w:r>
    </w:p>
    <w:p w14:paraId="2DC707C7"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lastRenderedPageBreak/>
        <w:t xml:space="preserve">Fino alla legge infatti c'era peccato nel mondo e, anche se il peccato non può essere imputato quando manca la legge, (Rm 5,13). </w:t>
      </w:r>
    </w:p>
    <w:p w14:paraId="4782197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Qui Paolo fa una sottilissima distinzione. Egli distingue peccato originale e peccato personale. La morte fisica non è il frutto di un peccato personale, essa è invece eredità del peccato originale. Avendo Adamo perso la vita a causa della sua disobbedienza, tutti coloro che nascono da lui, e da lui sono nati tutti gli uomini, tutti sono avvolti dalla morte fisica, la quale è la comune eredità di tutti i viventi. Ogni uomo che viene in questo mondo, viene per morire. Già fin dalla nascita è un condannato alla morte. Fatta la distinzione tra peccato originale e peccato personale, egli aggiunge il concetto di responsabilità. Si è responsabili, e quindi il peccato viene imputato, dal momento che vi è conoscenza della legge. Se manca la legge, la trasgressione non può essere imputata, proprio perché manca la legge. Abbiamo visto però precedentemente che ogni uomo, con o senza legge, ha come criterio di verità la coscienza che gli dice il bene e il male e quindi l’imputazione della colpa avviene secondo il discernimento della coscienza. Se la coscienza avverte la moralità di un atto, secondo il grado di avvertenza sarà giudicato l’uomo che commette l’atto, proprio perché la coscienza lo ha avvertito, operando il discernimento.</w:t>
      </w:r>
    </w:p>
    <w:p w14:paraId="6517983C"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la morte regnò da Adamo fino a Mosè anche su quelli che non avevano peccato con una trasgressione simile a quella di Adamo, il quale è figura di colui che doveva venire (Rm 5,14). </w:t>
      </w:r>
    </w:p>
    <w:p w14:paraId="553823D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Essendo la morte fisica è eredità del primo peccato, commesso da Adamo, essa ha colpito ogni uomo anche quando non c’era la legge, la quale è venuta solo con Mosè. Da Adamo a Mosè ogni uomo visse l’esperienza della morte non per i peccati personali commessi, ma per la colpa del loro capostipite che è Adamo. Questa è la verità della rivelazione e non solo Paolo, ma tutto l’Antico e il Nuovo Testamento affermano quest’unica verità. La morte dell’uomo non è processo biologico, un fatto naturale; essa ha invece la sua origine nel peccato di Adamo ed è solo a causa di questo peccato che l’uomo muore, avendo Dio creato l’uomo per l’immortalità, avendolo fatto ad immagine della natura divina che è incorruttibile e immortale. La trasgressione di Adamo è l’atto formale di disobbedienza a Dio, di non fede nella sua parola, di volontà di farsi come Dio, secondo la tentazione del serpente. </w:t>
      </w:r>
    </w:p>
    <w:p w14:paraId="65C4CEF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Paolo introduce in concetto nuovo. Egli afferma espressamente che Adamo è figura di colui che doveva venire. Nella Scrittura spesso di parla di figura. Che cosa è la figura? Prima di tutto diamo alcuni esempi: Isacco è figura di Cristo immolato, Giuseppe è figura di Cristo venduto, l’Agnello Pasquale è figura di Cristo Crocifisso, il diluvio è figura del battesimo. Solo per citarne alcuni. La figura è una immagine, una realtà del passato, indicativa di una realtà, anch’essa storica, ma del presente e del futuro; contiene in nuce gli elementi essenziali della realtà, ma in tono assai minore. Non è un semplice disegno della realtà futura, perché la figura è anch’essa realtà storica, tuttavia tra figura e realtà futura si può solamente fare un discorso analogico, perché la realtà segnata dalla figura è una pallida idea di ciò che in verità è la realtà simboleggiata o raffigurata in essa. Dicendo Paolo che Adamo è figura di colui che doveva venire, cioè di Cristo Gesù, egli intende dire che Cristo Gesù è la realtà dell’uomo, mentre Adamo è </w:t>
      </w:r>
      <w:r w:rsidRPr="00837341">
        <w:rPr>
          <w:rFonts w:ascii="Arial" w:eastAsia="Times New Roman" w:hAnsi="Arial"/>
          <w:sz w:val="24"/>
          <w:szCs w:val="24"/>
          <w:lang w:eastAsia="it-IT"/>
        </w:rPr>
        <w:lastRenderedPageBreak/>
        <w:t xml:space="preserve">solo una pallida idea di ciò che deve essere l’uomo. Ogni uomo non deve realizzarsi come Adamo, che è solo figura, ma come Cristo che è la realtà. C’è un parallelismo tra Adamo e Cristo che è solo antitetico, di contrasto, per opposizione. Mentre in altre figure c’è solo un discorso analogico. Già con questa affermazione: </w:t>
      </w:r>
      <w:r w:rsidRPr="00837341">
        <w:rPr>
          <w:rFonts w:ascii="Arial" w:eastAsia="Times New Roman" w:hAnsi="Arial"/>
          <w:i/>
          <w:iCs/>
          <w:sz w:val="24"/>
          <w:szCs w:val="24"/>
          <w:lang w:eastAsia="it-IT"/>
        </w:rPr>
        <w:t>figura di colui che doveva venire,</w:t>
      </w:r>
      <w:r w:rsidRPr="00837341">
        <w:rPr>
          <w:rFonts w:ascii="Arial" w:eastAsia="Times New Roman" w:hAnsi="Arial"/>
          <w:sz w:val="24"/>
          <w:szCs w:val="24"/>
          <w:lang w:eastAsia="it-IT"/>
        </w:rPr>
        <w:t xml:space="preserve"> Paolo ci immette su un sentiero di comprensione e di intelligenza, perché chi vuole comprendere possa, nella sapienza dello Spirito Santo, pienamente e perfettamente conoscere chi è Cristo e cosa egli è venuto a fare sulla terra, tra di noi.</w:t>
      </w:r>
    </w:p>
    <w:p w14:paraId="4A44D955"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(Rm 5,15). </w:t>
      </w:r>
    </w:p>
    <w:p w14:paraId="4E52788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Ora Paolo sviluppa tutto il parallelismo antitetico tra la figura e la realtà. Da questo parallelismo si evidenzia tutta la grandezza della bontà e della misericordia di Dio che ci salva e ci redime per mezzo di Cristo Gesù. C’è una differenza tra il dono di grazia e la caduta. Questa differenza non può essere trascurata, altrimenti si potrebbe minimizzare la grazia di Cristo. Quando Adamo peccò, era lui solo. All’inizio della storia c’è un solo peccato e questo peccato ha la forza di rovinare l’intera umanità. Questo solo peccato ha condotto ogni uomo nella morte. Quando Cristo compì l’opera della redenzione, egli non ha dovuto espiare per un solo peccato. Egli ha dovuto prendere il posto di tutti gli uomini, non solo quelli a lui contemporanei, o coloro che lo hanno preceduto, bensì di ogni uomo del presente, del passato e del futuro. Già si intravede la potenza della grazia di Dio e il dono della giustificazione concesso in virtù del solo Cristo. Questa grazia ha la forza di lavare il mondo intero dal peccato. Non solo ha la forza di lavarlo, quanto di trascinarlo nel regno dei cieli, nel paradiso. È questa l’abbondanza. Non solo la grazia di Cristo cancella il peccato originale, rimette tutti i peccati di ogni uomo fino alla consumazione dei secoli, ha la potenza di trascinarci nella novità di vita e di rigenerarci, aiutandoci e sostenendoci nel cammino verso il raggiungimento della beatitudine eterna. Il peccato di Adamo ha la forza di condurre nella morte ogni uomo. Un solo peccato una infinità di morti. La grazia è anch’essa una sola, ma conduce nella vita tutte le morti provocate dal peccato di Adamo. Come si può constatare non c’è paragone tra la debolezza dell’uno e la potenza dell’altro.</w:t>
      </w:r>
    </w:p>
    <w:p w14:paraId="4CE6CD67"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E non è accaduto per il dono di grazia come per il peccato di uno solo: il giudizio partì da un solo atto per la condanna, il dono di grazia invece da molte cadute per la giustificazione (Rm 5,16). </w:t>
      </w:r>
    </w:p>
    <w:p w14:paraId="4D62B3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Ancora Paolo insiste su questa sproporzione tra il peccato di Adamo e la giustificazione operata da Cristo. Viene ora specificato quanto detto precedentemente. All’inizio c’è stato un solo atto e da quest’unico atto è partito il giudizio di condanna per ogni uomo. Il dono di grazia invece ha dovuto risollevare molte cadute. Cioè: Adamo ha commesso un solo peccato. Cristo Gesù non ha dovuto soddisfare per quest’unico peccato. Se così fosse stato, avremmo avuto una uguaglianza di peccato e di grazia. Un solo peccato, una sola grazia. Invece nulla di tutto questo. Gesù ha dovuto espiare le cadute di molti, anzi di tutti gli uomini. La sua grazia pertanto è infinitamente più grande e più potente dello </w:t>
      </w:r>
      <w:r w:rsidRPr="00837341">
        <w:rPr>
          <w:rFonts w:ascii="Arial" w:eastAsia="Times New Roman" w:hAnsi="Arial"/>
          <w:sz w:val="24"/>
          <w:szCs w:val="24"/>
          <w:lang w:eastAsia="it-IT"/>
        </w:rPr>
        <w:lastRenderedPageBreak/>
        <w:t>stesso peccato di Adamo, poiché essa è capace di distruggere tutti i peccati e di cancellare tutte le pene dovute ad essi. Paolo dice questo non per esaltare l’opera di Cristo Gesù, ma per creare nel cuore del cristiano il giusto senso della realtà e della differenza che separa Cristo e Adamo. Molte volte è la non chiarificazione delle cose, la perdita della distinzione e delle differenze, che rende il nostro cristianesimo senza interesse da parte degli altri. Cogliere le differenze, le specificità, le convergenze e anche le divergenze, evidenziare il proprio di ognuno fa sì che ci si possa innamorare di Cristo Gesù e accoglierlo come il Salvatore della propria vita, innalzando a Lui l’inno del ringraziamento e della lode, perché veramente il cuore sa cosa egli ha fatto per la nostra redenzione e salvezza e quanto grande è stata la sua sofferenza, se è stato capace di addossarsi tutte le colpe del mondo per espiarle sul legno della croce. Oggi c’è molto indifferentismo, ma soprattutto molta ignoranza di Cristo Gesù e questo nuoce assai al messaggio della salvezza. Paolo invece vuole che questo mai accada e per questo si impegna a manifestare tutta la grandezza e la gloria che si addice a Cristo a causa del suo atto di redenzione, capace di purificare tutto il mondo e tutta la storia da ogni macchia di peccato.</w:t>
      </w:r>
    </w:p>
    <w:p w14:paraId="5E92A8DE"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Infatti se per la caduta di uno solo la morte ha regnato a causa di quel solo uomo, molto di più quelli che ricevono l'abbondanza della grazia e del dono della giustizia regneranno nella vita per mezzo del solo Gesù Cristo (Rm 5,17). </w:t>
      </w:r>
    </w:p>
    <w:p w14:paraId="3B65240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Prima Paolo ha parlato del peccato di Adamo e dell’atto redentivo di Cristo. Ora invece passa a trattare i frutti, ma il principio di lettura è sempre lo stesso: il parallelismo antitetico. Il frutto della caduta di Adamo è la morte. La morte ha il suo impero potente nel mondo e ogni uomo che viene in esso è sotto il suo potere. Niente e nessuno, nessuna creatura, può opporle resistenza. Ognuno è schiacciato da essa. Il suo dominio è universale e si estende ad ogni uomo. Questo è il frutto della morte causata da quel solo atto e da quel solo uomo. Il frutto di Cristo è invece il dono della vita eterna. Per mezzo del solo Gesù Cristo ogni uomo viene riportato in vita, riammesso alla vita e la vita di Cristo è vita eterna, vita vera. La grandezza dell’opera di Cristo si rivela nella potenza che ha di riportare tutti gli uomini in vita, nessuno escluso. Chiunque vuole entrare nella vita deve accogliere Cristo nella fede. Mentre la morte è un frutto della natura, la vita invece è un frutto di Cristo dato alla persona, attraverso il compimento in lui della redenzione soggettiva, che è l’accoglienza personale del mistero della redenzione. Così appare assai evidente il bene e la grazia che Cristo Gesù ha riversato sull’intera umanità. Tutti, indistintamente, se vogliono vivere, se intendono ritornare in vita, devono lasciarsi avvolgere dal dono di Gesù Signore. Questo deve significare prima di tutto per la Chiesa e poi per ogni altro uomo che senza la grazia di Gesù è impossibile ritornare in vita. La grazia che ci dona la vita è solo la sua. Altre grazie non esistono, non ce ne sono nel mondo, né in cielo, né sulla terra e né sotto terra. </w:t>
      </w:r>
    </w:p>
    <w:p w14:paraId="32237F5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Da qui l’impellenza e l’urgenza di comunicare ad ogni uomo questa grazia, perché l’accolga attraverso un atto di fede ed entri nella vita eterna che Gesù ha meritato per lui. Ecco perché Paolo vuole che si comprenda il mistero di Cristo Gesù. Se si rimane nell’ignoranza di Lui, tutti saremmo avvolti dal mistero della morte, poiché non ci sarà per noi alcuna possibilità di tornare in vita. La missione </w:t>
      </w:r>
      <w:r w:rsidRPr="00837341">
        <w:rPr>
          <w:rFonts w:ascii="Arial" w:eastAsia="Times New Roman" w:hAnsi="Arial"/>
          <w:sz w:val="24"/>
          <w:szCs w:val="24"/>
          <w:lang w:eastAsia="it-IT"/>
        </w:rPr>
        <w:lastRenderedPageBreak/>
        <w:t>della Chiesa non nasce dunque da volontà umana, non matura per desiderio di dare agli altri ciò che noi già abbiamo. La missione della Chiesa nasce solo dalla comprensione del mistero di Cristo. Finché Cristo non sarà compreso, la missione evangelizzatrice non si compie, non si può compiere, perché altri pensieri governano la mente dell’uomo, compreso quello di rendere lo stesso Cristo non necessario per ottenere la salvezza. Quando questo si verifica è la morte della nostra fede, perché è la morte di Cristo Gesù nel nostro cuore.</w:t>
      </w:r>
    </w:p>
    <w:p w14:paraId="16D967A1"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Come dunque per la colpa di uno solo si è riversata su tutti gli uomini la condanna, così anche per l'opera di giustizia di uno solo si riversa su tutti gli uomini la giustificazione che dà vita (Rm 5,18). </w:t>
      </w:r>
    </w:p>
    <w:p w14:paraId="2D694D5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Ora Paolo presenta un altro frutto del peccato di Adamo: la condanna. A questo aspetto negativo si contrappone l’aspetto positivo di Cristo, che è la giustificazione che dà la vita. Cosa fece Adamo e cosa ha fatto Cristo, o meglio quale il frutto del peccato di Adamo e quale quello del sacrificio di Cristo? La sentenza di morte che si è riversata su Adamo ha raggiunto tutti gli uomini, in lui ogni uomo è stato condannato. Il frutto di Cristo è invece la giustificazione che dona la vita. Cristo ha tanta potenza di grazia e di salvezza per la giustificazione di ogni uomo. Il suo frutto è infinitamente superiore al demerito di Adamo. Cristo Gesù non redime un solo peccato, redime i peccati dell’intera umanità. Questa è la straordinaria potenza della grazia che ci salva. Ancora una volta Paolo vuole che si prenda coscienza dell’opera di Cristo Gesù. Ma prendere coscienza, per lui significa una cosa sola: lasciarsi avvolgere dal suo mistero di salvezza e divenirne parte, inserendosi pienamente in esso. Il mistero di Cristo è creduto quando è vissuto e finché non è vissuto in una forma simile alla sua non c’è fede nel suo mistero. Mostrando tutti gli aspetti e le forme della contrapposizione tra Cristo e Adamo, tra la realtà e la figura, Paolo vuole che ogni uomo entri in questa realtà e diventi anch’esso realtà di vita per il genere umano. Questo è il suo desiderio. È il desiderio dell’uomo totalmente conquistato da Cristo e attratto da Lui. Può un solo uomo redimere l’intera umanità dalla moltitudine di così grandi ed orrendi peccati? Può, a condizione che l’uomo vi creda e si lasci riconciliare con Dio attraverso la fede nel suo Redentore e Salvatore.</w:t>
      </w:r>
    </w:p>
    <w:p w14:paraId="3BC94293"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Similmente, come per la disobbedienza di uno solo tutti sono stati costituiti peccatori, così anche per l'obbedienza di uno solo tutti saranno costituiti giusti (Rm 5,19). </w:t>
      </w:r>
    </w:p>
    <w:p w14:paraId="330BC2D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Paolo dice ora qual è stata la causa della morte e della vita, indica qual è l’origine della condanna e l’origine della giustificazione. La causa della condanna è la disobbedienza di Adamo. A causa di questa disobbedienza tutti furono costituiti peccatori. Bisogna specificare cosa significa essere stati costituti tutti peccatori. Siamo tutti peccatori perché privi della gloria di Dio, a causa della perdita di questa gloria in seguito alla disobbedienza di Adamo, in seguito alla decisione di Adamo e di Eva di farsi come Dio, sottraendo a Lui l’obbedienza che gli è dovuta per creazione. L’uomo è del Signore. Questa la verità della nostra fede. Ogni qualvolta un uomo si sottrae a Dio per appropriarsi della sua vita, entra nella disobbedienza e commette un peccato personale. Adamo ha commesso solo lui il peccato di disobbedienza. Poiché è il capostipite dell’umanità, il suo atto ha avuto come primo effetto la perdita della gloria di Dio, della grazia e dell’eredità </w:t>
      </w:r>
      <w:r w:rsidRPr="00837341">
        <w:rPr>
          <w:rFonts w:ascii="Arial" w:eastAsia="Times New Roman" w:hAnsi="Arial"/>
          <w:sz w:val="24"/>
          <w:szCs w:val="24"/>
          <w:lang w:eastAsia="it-IT"/>
        </w:rPr>
        <w:lastRenderedPageBreak/>
        <w:t xml:space="preserve">eterna, l’indebolimento della natura, l’insorgere in lui della concupiscenza. Indebolito nella sua natura l’uomo è divenuto peccatore non solo perché discendente di Adamo e quindi concepito nella disobbedienza della natura. La natura dell’uomo è peccatrice perché concepita nel peccato di disubbidienza. Ma non solo la natura è peccatrice, quanto anche la persona. Questa, essendo la sua natura indebolita dalla concupiscenza e dalle passioni, che la trascinano verso il male, con difficoltà riesce a dominare la sua bramosia e lasciandosi con troppa facilità conquistare da essa, cade in un peccato personale, in una trasgressione puntuale della legge di Dio. Diviene peccatore in quanto persona singola e non più in quanto natura discendente da Adamo. </w:t>
      </w:r>
    </w:p>
    <w:p w14:paraId="653D955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L’atto di obbedienza è della persona, è del Figlio di Dio, compiuto però attraverso la sua volontà umana, che si consegna interamente al suo Signore, si dichiara tutta del Padre suo. L’obbedienza è la causa della redenzione del mondo, perché attraverso di essa l’umanità intera si sottomette a Dio, gli dona la sua gloria, la gloria di essere Lui il Signore, il Creatore, cui va ogni obbedienza e sottomissione. Per questa obbedienza, che è data perché ognuno la faccia sua propria obbedienza, l’uomo viene giustificato. Ma viene giustificato entrando nell’obbedienza di Cristo e divenendo una cosa sola con essa. Tuttavia c’è da specificare una verità di somma importanza: l’atto di disobbedienza di Adamo è trasmesso per generazione; si nasce nella sua disobbedienza, nella condanna, nella perdita della grazia e della gloria di Dio. Questo perché siamo suoi figli per natura. Nell’obbedienza di Cristo si entra per libera scelta personale. Inserendo la persona in Cristo, la natura viene rigenerata, lavata, santificata, ricolmata nuovamente della grazia e della gloria di Dio. </w:t>
      </w:r>
    </w:p>
    <w:p w14:paraId="06979E3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Poiché la scelta è personale, anche la salvezza è personale. Tuttavia però, essendo ogni uomo, parte della natura umana, nel momento in cui porta a santità la sua persona e la sua natura, egli eleva tutta la natura umana, poiché in Cristo e per il suo sacrificio, dona ad essa più grazia, perché si possa risollevare e ritornare a Dio, sempre attraverso la scelta personale dei singoli. Cristo Gesù ha meritato con la sua obbedienza la salvezza dell’intero genere umano. Ogni uomo è in Lui oggettivamente un salvato. Occorre che questa oggettività diventi soggettività, diventi cioè della singola persona, e per questo occorre la grazia di un’altra persona che voglia cooperare alla sua salvezza e per questo si decida a vivere tutta la santità di Cristo, ma anche a spargerla nel mondo perché altri possano accogliere Cristo e inserirsi vitalmente, cioè obbedienzialmente in Lui. Come si può constatare, è sempre lo stesso principio che Paolo applica anche in vista dell’obbedienza di Cristo, la sola che è la causa della possibilità che ogni empio venga giustificato. Se l’obbedienza è la causa della giustificazione, l’obbedienza deve divenire in ogni uomo anche la causa della sua salvezza e dove manca l’obbedienza alla fede non c’è redenzione, o se si è compiuta per un atto di obbedienza iniziale, essa non può produrre la salvezza eterna, se non è conservata sino alla fine.</w:t>
      </w:r>
    </w:p>
    <w:p w14:paraId="019CD1B7"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La legge poi sopraggiunse a dare piena coscienza della caduta, ma laddove è abbondato il peccato, ha sovrabbondato la grazia, (Rm 5,20). </w:t>
      </w:r>
    </w:p>
    <w:p w14:paraId="7825FC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Ancora una volta Paolo ritorna sul valore e sul significato della legge. La legge, nell’attuale condizione di una natura corrotta e indebolita dal peccato, serve solo a dare piena coscienza del peccato. Per essa cioè l’uomo prende piena coscienza dello stato miserevole in cui si trova. Dinanzi alla legge l’uomo sperimenta la povertà della sua condizione umana. La legge gli manifesta la via da seguire, mentre la sua natura ne percorre un’altra, opposta, che è appunto la legge del peccato e della morte. La legge rivela quindi la gravità del peccato del mondo e la sua universalità. Posto l’uomo dinanzi ai comandamenti, deve confessare, prendere coscienza cioè, che lui è lontano da essi, è fuori dalla via da essi tracciata e quindi è lontano dal Dio che ha dato i comandamenti perché fossero osservati come via di vita e di benedizione. La legge rivela pertanto l’abbondanza del peccato che si è riversata e si riversa sull’umanità. Il peccato è come un cumulo di macerie sotto il quale è sotterrata l’umanità intera. </w:t>
      </w:r>
    </w:p>
    <w:p w14:paraId="644241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grazia di Cristo è sovrabbondantemente superiore al cumulo del peccato. Essa ha tanta forza divina da poter lavare ogni uomo in essa e renderlo candido e puro come se fosse oggi stesso uscito dalle mani del suo Creatore. Anzi la grazia di Cristo è anche più potente della stessa creazione, poiché per mezzo di questa grazia siamo fatti figli di Dio, poiché siamo fatti un solo corpo, una sola vita con Cristo. In Cristo, nel suo corpo, partecipiamo della natura divina, allo stesso modo che l’umanità di Cristo partecipa della divinità che è propria della Persona del Figlio di Dio. La grazia di Cristo ci eleva in Dio più che la stessa creazione. Essa è pertanto doppiamente sovrabbondante: perché cancella e purifica ogni nostro peccato, perché ci eleva ad una dignità così alta da farci partecipi in Cristo della natura divina, donandoci anche la figliolanza adottiva e la glorificazione del nostro corpo, nell’ultimo giorno. </w:t>
      </w:r>
    </w:p>
    <w:p w14:paraId="5CE72A7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Senza Cristo l’uomo rimane nella sua vecchia natura, fragile, debole, concupiscente, asservita al male e al peccato. È questo il motivo per cui si affatica e lotta affinché conduca nell’obbedienza alla fede ogni uomo. Quanto è differente il suo pensiero, che per noi è rivelazione, dalle moderne teorie teologiche, dove non esiste distinzione tra redenzione oggettiva e soggettiva e dove si è perso anche il significato della conversione e della fede al Vangelo, fede esplicita si intende, confessione con le labbra, oltre che con il cuore, che Gesù è il Signore, il Salvatore dell’umanità; dove manca il ruolo della Chiesa visibile, poiché tutto spesso è rimandato ad una invisibilità di cui non esistono tracce nella rivelazione pubblica, la sola che è per noi principio di salvezza e di verità! Ma sempre il pensiero dell’uomo si oppone a quello di Dio. Ma questo è il peccato che lo genera nel cuore, perché solo il peccato genera la menzogna nella mente. Quando il peccato si impossessa di un cuore, questo immediatamente genera la menzogna nella mente e questa diventa cieca alla verità di Dio. Oggi c’è anche tanta teologia cieca che è solo il frutto del peccato che governa le membra dell’uomo, che non sono più membra vive di Cristo, perché recise dal Padre dalla Vite che è Cristo Gesù.</w:t>
      </w:r>
    </w:p>
    <w:p w14:paraId="2B55C2A5"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perché come il peccato aveva regnato con la morte, così regni anche la grazia con la giustizia per la vita eterna, per mezzo di Gesù Cristo nostro Signore (Rm 5,21). </w:t>
      </w:r>
    </w:p>
    <w:p w14:paraId="1419077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Ultimo sviluppo del parallelismo antitetico tra Cristo e Adamo, tra la realtà e la figura. Il peccato ha generato nel mondo la morte; morte e peccato hanno conquistato il mondo, lo hanno costituito e governato come un regno, il regno del peccato e della morte. Ogni uomo ne ha fatto l’esperienza, poiché in qualche modo è stato o è suddito di questo regno, dal quale non si può uscire se non per merito e in virtù dell’obbedienza di Cristo. Ma c’è un altro regno che deve essere instaurato nel mondo ed è quello della grazia e della giustizia per la vita eterna. Questo regno è possibile grazie solo a Cristo Gesù. Solo Lui può liberare un uomo dal potere delle tenebre e introdurlo nel regno della luce. Solo Lui è il Liberatore, il Redentore, il Santificatore dell’uomo, di ogni uomo e solo Lui è il Re di questo nuovo regno. Paolo parla qui di </w:t>
      </w:r>
      <w:r w:rsidRPr="00837341">
        <w:rPr>
          <w:rFonts w:ascii="Arial" w:eastAsia="Times New Roman" w:hAnsi="Arial"/>
          <w:i/>
          <w:sz w:val="24"/>
          <w:szCs w:val="24"/>
          <w:lang w:eastAsia="it-IT"/>
        </w:rPr>
        <w:t>“grazia con la giustizia per la vita eterna”</w:t>
      </w:r>
      <w:r w:rsidRPr="00837341">
        <w:rPr>
          <w:rFonts w:ascii="Arial" w:eastAsia="Times New Roman" w:hAnsi="Arial"/>
          <w:sz w:val="24"/>
          <w:szCs w:val="24"/>
          <w:lang w:eastAsia="it-IT"/>
        </w:rPr>
        <w:t xml:space="preserve">. Cosa intende dire. La grazia è il dono di Dio, in Cristo, per opera dello Spirito Santo, con la quale siamo giustificati. Questa grazia ci fa entrare nella giustizia di Dio, cioè nella sua verità. Ma in questa giustizia dobbiamo rimanere e vi si rimane vivendo da giusti, cioè da veri figli di Dio, conservando cioè la grazia per mezzo dell’obbedienza al Vangelo. La grazia e la giustizia ci aprono le porte della vita eterna, che inizia già su questa terra, ma che si perfezionerà nel paradiso, quando noi saremo resi in tutto simili a Dio, anche nel nostro corpo, che sarà rivestito di gloria incorruttibile e immortale. Per mezzo di Gesù Cristo abbiamo ottenuto la grazia della giustificazione, per mezzo di Lui siamo entrati nella giustizia di Dio, siamo cioè stati fatti giusti, per mezzo dello stesso Gesù Cristo possiamo avanzare spediti verso il raggiungimento della vita eterna, nel regno dei cieli. Cristo pertanto è all’inizio, durante e alla fine del nostro cammino di giustificazione e di salvezza. </w:t>
      </w:r>
    </w:p>
    <w:p w14:paraId="1F410E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verità il cristiano deve sempre conservarla nel cuore; se per un solo istante perdesse di vista Gesù Cristo, egli si ritroverebbe nuovamente nel suo regno di tenebre, nel quale è nato e dal quale solo la sovrabbondante grazia di Dio ha potuto liberarlo. Questa verità è l’essenza della fede che salva. In questa verità non solo bisogna rimanere noi, bisogna che ogni altro uomo venga inserito, perché anche lui venga lavato dalla grazia di Cristo, prenda possesso della giustizia di Dio che lo rende giusto, inizi il cammino che dovrà condurlo nella patria eterna del cielo dove si compie il cammino della redenzione, perché si entra nella giustizia eterna di Dio. </w:t>
      </w:r>
    </w:p>
    <w:p w14:paraId="1DCA48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verità è il fondamento della missione della Chiesa nel mondo e senza questa verità non c’è neanche missione della Chiesa. Ma se non c’è missione, non c’è neanche Chiesa vera, perché la Chiesa esiste per essere mandata e se non è mandata non esiste, se non va non esiste, se smette di andare neanche esiste come Dio e Cristo l’hanno voluta e costituita nello Spirito Santo. Se non esiste la Chiesa non esiste neanche Cristo, non esiste la salvezza, non esiste la giustificazione dell’uomo per la fede in Cristo Gesù. La fede deve diffonderla nel mondo la Chiesa; la giustificazione deve darla anche la Chiesa perché ad essa è stata affidata, poiché Cristo e lo Spirito si sono posti nella fede della Chiesa e nella sua missione. Chiesa di Dio, grande è la tua responsabilità! Insegnala ad ognuno dei tuoi figli perché in essa è la salvezza del mondo.</w:t>
      </w:r>
    </w:p>
    <w:p w14:paraId="743C6F7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Brevi riflessioni: </w:t>
      </w:r>
      <w:r w:rsidRPr="00837341">
        <w:rPr>
          <w:rFonts w:ascii="Arial" w:eastAsia="Times New Roman" w:hAnsi="Arial"/>
          <w:b/>
          <w:i/>
          <w:iCs/>
          <w:sz w:val="24"/>
          <w:szCs w:val="24"/>
          <w:lang w:eastAsia="it-IT"/>
        </w:rPr>
        <w:t>L’eredità di Adamo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L’eredità di Adamo è la morte. La morte in sé è separazione. Separazione prima di tutto da Dio, che è il principio vitale dell’uomo, la fonte eterna della sua vita. Separazione dell’uomo dalla propria </w:t>
      </w:r>
      <w:r w:rsidRPr="00837341">
        <w:rPr>
          <w:rFonts w:ascii="Arial" w:eastAsia="Times New Roman" w:hAnsi="Arial"/>
          <w:sz w:val="24"/>
          <w:szCs w:val="24"/>
          <w:lang w:eastAsia="it-IT"/>
        </w:rPr>
        <w:lastRenderedPageBreak/>
        <w:t>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4D8D5BF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Sulla morte di Gesù</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 solo il tempo della sua consumazione, dopo il Padre lo ha ricondotto nuovamente nella vita, attraverso la risurrezione. </w:t>
      </w:r>
    </w:p>
    <w:p w14:paraId="430EA31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Morte dell’uomo, o morte di Dio?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Tutto ciò che avviene in Cristo avviene nella 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 ed eterna; subisce danni la Persona nella sua natura umana, che è parte essenziale, costitutiva di sé, a motivo del mistero dell’incarnazione. </w:t>
      </w:r>
    </w:p>
    <w:p w14:paraId="2393B3A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Esistendo la Seconda Persona della Santissima Trinità come Persona Incarnata, come Persona Incarnata è ora nella morte, perché il suo corpo è nella morte. Essendo il suo corpo nella morte, la Persona è nella morte, nella divisione e nella </w:t>
      </w:r>
      <w:r w:rsidRPr="00837341">
        <w:rPr>
          <w:rFonts w:ascii="Arial" w:eastAsia="Times New Roman" w:hAnsi="Arial"/>
          <w:sz w:val="24"/>
          <w:szCs w:val="24"/>
          <w:lang w:eastAsia="it-IT"/>
        </w:rPr>
        <w:lastRenderedPageBreak/>
        <w:t>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7460B32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Adamo: figura di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3CC6186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La debolezza di Adamo e la potenza di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w:t>
      </w:r>
      <w:r w:rsidRPr="00837341">
        <w:rPr>
          <w:rFonts w:ascii="Arial" w:eastAsia="Times New Roman" w:hAnsi="Arial"/>
          <w:sz w:val="24"/>
          <w:szCs w:val="24"/>
          <w:lang w:eastAsia="it-IT"/>
        </w:rPr>
        <w:lastRenderedPageBreak/>
        <w:t>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16A28EC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
          <w:i/>
          <w:iCs/>
          <w:sz w:val="24"/>
          <w:szCs w:val="24"/>
          <w:lang w:eastAsia="it-IT"/>
        </w:rPr>
        <w:t>Per discendenza. Per fede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754BD84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Dal mistero di Cristo la missione della Chiesa.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w:t>
      </w:r>
      <w:r w:rsidRPr="00837341">
        <w:rPr>
          <w:rFonts w:ascii="Arial" w:eastAsia="Times New Roman" w:hAnsi="Arial"/>
          <w:sz w:val="24"/>
          <w:szCs w:val="24"/>
          <w:lang w:eastAsia="it-IT"/>
        </w:rPr>
        <w:lastRenderedPageBreak/>
        <w:t xml:space="preserve">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79B43AC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
          <w:i/>
          <w:iCs/>
          <w:sz w:val="24"/>
          <w:szCs w:val="24"/>
          <w:lang w:eastAsia="it-IT"/>
        </w:rPr>
        <w:t>Mistero creduto se vissuto.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123F1C2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
          <w:i/>
          <w:iCs/>
          <w:sz w:val="24"/>
          <w:szCs w:val="24"/>
          <w:lang w:eastAsia="it-IT"/>
        </w:rPr>
        <w:t>La salvezza soggettiva dalla santità del credente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1A2747B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L’obbedienza in Cristo è sino alla fine.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w:t>
      </w:r>
      <w:r w:rsidRPr="00837341">
        <w:rPr>
          <w:rFonts w:ascii="Arial" w:eastAsia="Times New Roman" w:hAnsi="Arial"/>
          <w:sz w:val="24"/>
          <w:szCs w:val="24"/>
          <w:lang w:eastAsia="it-IT"/>
        </w:rPr>
        <w:lastRenderedPageBreak/>
        <w:t>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6FF687D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La sovrabbondanza di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p w14:paraId="5FC595C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dove oggi risiede la nostra grande immoralità: nella quasi totale distruzione del mistero di Cristo Gesù, mistero che è di salvezza per ogni uomo, per ogni figlio di Adamo. Il pensiero ateo vuole l’uomo frutto di un evoluzionismo cieco. L’antropologia atea è dell’uomo che ha soffocato la verità nell’ingiustizia. L’antropologia biblica, che è la sola vera, rivela e attesta che il Signore ha creato una sola coppia, un solo uomo che è maschio e che è femmina, un solo uomo nella differenza di genere, genere di maschio e genere di femmina. Da quest’unico uomo è nato ogni altro maschio e ogni altra femmina. </w:t>
      </w:r>
    </w:p>
    <w:p w14:paraId="3A0FAAF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Nessun uomo è nato prima del peccato. Ogni altro uomo è nato dopo il peccato ed è nato ereditando da Adamo e da Eva la morte spirituale che è anche morte fisica. La natura corrotta è sotto il governo del peccato. Il peccato è concupiscenza degli occhi, concupiscenza della carne, superbia della vita. Ora </w:t>
      </w:r>
      <w:r w:rsidRPr="00837341">
        <w:rPr>
          <w:rFonts w:ascii="Arial" w:eastAsia="Times New Roman" w:hAnsi="Arial"/>
          <w:sz w:val="24"/>
          <w:szCs w:val="24"/>
          <w:lang w:eastAsia="it-IT"/>
        </w:rPr>
        <w:lastRenderedPageBreak/>
        <w:t xml:space="preserve">solo Gesù toglie il peccato del mondo. Lo toglie con la sua obbedienza. La sua obbedienza opera la redenzione oggettiva. L’obbedienza di Cristo Gesù diviene obbedienza di quanti credono in Lui. Con l’obbedienza dell’uomo si compie la redenzione soggettiva. Si rimane nella redenzione soggettiva rimanendo nella Parola. Si esce dalla Parola, si riorna nel peccato. </w:t>
      </w:r>
    </w:p>
    <w:p w14:paraId="061E9E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allora i due grandi peccati di moltissimi cristiani oggi: il primo peccato è il soffocamento nell’ingiustizia della verità dell’uomo, verità di creazione, ma anche verità della disobbedienza che è la causa di ogni morte e anche della natura corrotta e sfigurata dell’uomo. Il secondo peccato è il soffocamento della verità di Cristo nell’ingiustizia. Qual è la verità di Cristo? Lui è l’Agnello Immolato che toglie i peccati del mondo. Ecco per noi chi è Cristo Signore, il Crocifisso e il Risorto:</w:t>
      </w:r>
    </w:p>
    <w:p w14:paraId="5FA0186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Credo o Simbolo Niceno-costantinopolitano, sono il fondamento della nostra fede, ma non sono ancora la nostra fede: </w:t>
      </w:r>
    </w:p>
    <w:p w14:paraId="1BD5F0CE" w14:textId="77777777" w:rsidR="00837341" w:rsidRPr="00837341" w:rsidRDefault="00837341" w:rsidP="00837341">
      <w:pPr>
        <w:spacing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 </w:t>
      </w:r>
    </w:p>
    <w:p w14:paraId="7983D53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w:t>
      </w:r>
      <w:r w:rsidRPr="00837341">
        <w:rPr>
          <w:rFonts w:ascii="Arial" w:eastAsia="Times New Roman" w:hAnsi="Arial"/>
          <w:sz w:val="24"/>
          <w:szCs w:val="24"/>
          <w:lang w:eastAsia="it-IT"/>
        </w:rPr>
        <w:lastRenderedPageBreak/>
        <w:t xml:space="preserve">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5196A82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w:t>
      </w:r>
    </w:p>
    <w:p w14:paraId="1BBD6A4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w:t>
      </w:r>
    </w:p>
    <w:p w14:paraId="4CA33A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2CF4F6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Noi lo abbiamo già scritto più volte chi è Cristo Gesù nel mistero della nostra fede: </w:t>
      </w:r>
    </w:p>
    <w:p w14:paraId="4CAC15E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w:t>
      </w:r>
    </w:p>
    <w:p w14:paraId="00D0D7B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 Il Solo Differente Eterno, Soprannaturale, Divino e Umano. Il Solo Differente da tutto ciò che è esistito, esiste, esisterà sulla terra e nei cieli. Il Solo Differente </w:t>
      </w:r>
      <w:r w:rsidRPr="00837341">
        <w:rPr>
          <w:rFonts w:ascii="Arial" w:eastAsia="Times New Roman" w:hAnsi="Arial"/>
          <w:sz w:val="24"/>
          <w:szCs w:val="24"/>
          <w:lang w:eastAsia="it-IT"/>
        </w:rPr>
        <w:lastRenderedPageBreak/>
        <w:t xml:space="preserve">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w:t>
      </w:r>
    </w:p>
    <w:p w14:paraId="66F08C6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w:t>
      </w:r>
    </w:p>
    <w:p w14:paraId="35472E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06C062D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w:t>
      </w:r>
    </w:p>
    <w:p w14:paraId="1D9D230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w:t>
      </w:r>
      <w:r w:rsidRPr="00837341">
        <w:rPr>
          <w:rFonts w:ascii="Arial" w:eastAsia="Times New Roman" w:hAnsi="Arial"/>
          <w:sz w:val="24"/>
          <w:szCs w:val="24"/>
          <w:lang w:eastAsia="it-IT"/>
        </w:rPr>
        <w:lastRenderedPageBreak/>
        <w:t>questo luogo di tormento eterno. 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3054C7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il nostro peccato: avendo soffocato nell’ingiustizia prima la verità dell’uomo verità di creazione e verità di disobbedienza, abbiamo anche soffocato nell’ingiustizia tutta la divina verità rivelata su Cristo Signore, verità che ha riempito il cielo di milioni e milioni di martiri e di confessori della fede. Ecco ancora il nostro triste peccato: il perseverare in questo soffocamento nell’ingiustizia di ogni verità, anche della verità della Chiesa. D’altronde se si soffoca la verità di Cristo Signore, anche a verità della Chiesa, che è figlia della verità di Cristo Gesù, non può non rimanere soffocata. Quando si soffoca la verità generante, sempre si soffoca la verità generata. Oggi non si può più sperare in una risurrezione della verità di Cristo per il mondo intero. Chi ancora crede nella verità di Cristo, verità generante, dalla quale nasce la verità dell’uomo, deve prestare ogni diligenza e intelligenza nello Spirito Santo perché questa verità non gli venga rapinata. O rapinatori della verità di Cristo Signore oggi sono innumerevoli. </w:t>
      </w:r>
    </w:p>
    <w:p w14:paraId="3F667C2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l’opera nefasta dei rapinatori della verità: della verità dei discepoli di Gesù, della verità di Cristo Gesù, della verità della rivelazione, della verità dello Spirito Santo, della verità della morale, della verità della Vergine Maria, della verità della grazia, della verità della Chiesa, della verità della santità, della verità dei ministri sacri, della verità dell’eternità, della verità del tempo, della verità delle virtù, della verità della giustizia di Dio, della verità del Padre-Dio. della verità dei sacramenti, della verità della tradizione, della verità dell’ingiustizia, della verità del peccato. Non esiste oggi una sola verità a noi rivelata che non sia stata rapinata. Ecco perché urge dire con l’Apostolo Paolo: “Chi sta in piedi, cerchi di non cadere”. </w:t>
      </w:r>
    </w:p>
    <w:p w14:paraId="59B5798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secondo</w:t>
      </w:r>
      <w:r w:rsidRPr="00837341">
        <w:rPr>
          <w:rFonts w:ascii="Arial" w:eastAsia="Times New Roman" w:hAnsi="Arial"/>
          <w:sz w:val="24"/>
          <w:szCs w:val="24"/>
          <w:lang w:eastAsia="it-IT"/>
        </w:rPr>
        <w:t xml:space="preserve">: Il Battesimo per l’Apostolo Paolo è vera morte nella morte di Cristo e vera risurrezione nella risurrezione di Cristo Gesù. Si muore nella vecchia natura. Si risuscita nella nuova natura. Divenuti per il saramento del Battesimo partecipi della natura divina, siamo chiamati a portare al sommo dello sviluppo e della maturità la nuova natura ricevuta in dono. Essendo noi con il Battesimo divenuti figli di Dio nel Figlio suo Gesù Cristo, come Cristo Gesù fu condotto dallo Spirito Santo da perfetta obbedienza in perfetta obbedienza, così anche ogni figlio di Dio in Cristo Gesù dallo Spirito Santo dovrà essere condotto da perfetta obbedienza in perfetta obbedienza, fino alla totale consumazione in </w:t>
      </w:r>
      <w:r w:rsidRPr="00837341">
        <w:rPr>
          <w:rFonts w:ascii="Arial" w:eastAsia="Times New Roman" w:hAnsi="Arial"/>
          <w:sz w:val="24"/>
          <w:szCs w:val="24"/>
          <w:lang w:eastAsia="it-IT"/>
        </w:rPr>
        <w:lastRenderedPageBreak/>
        <w:t>essa. Ed è in questo cammino di obbedienza in obbedienza che si insinua la tentazione. Come Cristo fu tentato così anche il discepolo viene tentato. Come Cristo Gesù mai cadde in tentazione, così anche il discepolo di Gesù mai dovrà cadere. Se si lascerà condurre dallo Spirito Santo mai cadrà. Se si separa dalla Spirito Santo e cade in tentazione, la sua vecchia natura riprende il governo e il figlio di Dio può anche giungere a divenire figlio del diavolo e persino un anticristo. Se siamo condotti dallo Spirito produciamo i frutti dello Spirito, se siamo condotti dalla carne, produrremo i frutti della carne. L’uomo agisce secondo la sua natura. Natura corrotta frutti di corruzione. Natura santificata frutti di santificazione.</w:t>
      </w:r>
    </w:p>
    <w:p w14:paraId="2203DA9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dove oggi risiede l’immoralità, anch’essa diffusa e universale: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w:t>
      </w:r>
    </w:p>
    <w:p w14:paraId="08E6266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005B285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dove risiede ancora la nostra diffusa immoralità: la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È il trionfo del pensiero del mondo nella Chiesa una, santa, cattolica, apostolica. Nasce così la conformazione ai pensieri della terra, pensieri di questo mondo che sono tutti contrari ai pensieri di Cristo Gesù. Tutto questo porta il ritorno del Pelagianesimo nella Chiesa del Dio vivente. Non si ha più bisogno di alcuna grazia. L’uomo è da se stesso. Non ha bisogno di nessun aiuto </w:t>
      </w:r>
      <w:r w:rsidRPr="00837341">
        <w:rPr>
          <w:rFonts w:ascii="Arial" w:eastAsia="Times New Roman" w:hAnsi="Arial"/>
          <w:sz w:val="24"/>
          <w:szCs w:val="24"/>
          <w:lang w:eastAsia="it-IT"/>
        </w:rPr>
        <w:lastRenderedPageBreak/>
        <w:t xml:space="preserve">soprannaturale. Questo significa consegna dell’umanità intera al peccato, all’immoralità, all’idolatria, alla morte. </w:t>
      </w:r>
    </w:p>
    <w:p w14:paraId="44264D1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dov’è l’astuzia del diavolo e la sua tentazione: vengono imposte 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A tutto questo poi si aggiunge l’equivocità del linguaggio. Esso sembra affermare una cosa, mentre in realtà convalida il contrario. Con questa equivocità le potenze infernali stanno devastando ogni cosa. L’equivocità ha il solo intento di eliminare dalla Chiesa e dal mondo ogni traccia della presenza di Dio Padre, di Cristo Signore e dello Spirito Santo dalla nostra terra. Del mistero rivelato nulla dovrà più esistere. </w:t>
      </w:r>
    </w:p>
    <w:p w14:paraId="0C67746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purtroppo in questa tentazione si stanno inabissando moltissimi discepoli di Gesù. Chi cade però in questa tentazione che è quella di sposare ogni cristiano con il pensiero del mondo, smette di essere discepolo di Gesù e diviene discepolo del mondo. Dove risiede l’inganno con il quale si raggiunge il sommo dell’immoralità? Nel presentarsi ai fratelli in Cristo con le vesti del discepolo di Gesù, mentre nei fatti e nella realtà è un discepolo del mondo e un seguace di Satana. Contro questa immoralità siamo tutti chiamati a stare in guardia, a vigilare affinché non si cada in essa. Con questa immoralità viene soffocata nell’ingiustizia è la verità del peccato e la verità della risurrezione nella risurrezione di Cristo che si compie nel nostro battesimo.</w:t>
      </w:r>
    </w:p>
    <w:p w14:paraId="77E837A6"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b/>
          <w:bCs/>
          <w:sz w:val="24"/>
          <w:szCs w:val="24"/>
          <w:lang w:eastAsia="it-IT"/>
        </w:rPr>
        <w:t>Principio Terzo</w:t>
      </w:r>
      <w:r w:rsidRPr="00837341">
        <w:rPr>
          <w:rFonts w:ascii="Arial" w:eastAsia="Times New Roman" w:hAnsi="Arial"/>
          <w:sz w:val="24"/>
          <w:szCs w:val="24"/>
          <w:lang w:eastAsia="it-IT"/>
        </w:rPr>
        <w:t xml:space="preserve">: l’Apostolo Paolo parla dalla sua esperienza. Quando lui era un persecutore della Chiesa di Dio, avvertiva nel suo cuore la verità di Cristo Signore, sentiva la bontà della nuova Via, la potenza della carne era in lui infinitamente più potente della forza dello Spirito Santo e con accanimento continuava a perseguitare Cristo nel suo corpo che è la Chiesa. Questa verità che è manifestata in modo invisibile nel Capitolo VII di questa Lettera ai Romani, è rivelata dallo stesso Apostolo Paolo al re Agrippa nel Capitolo XXVI degli Atti degli Apostoli: </w:t>
      </w:r>
      <w:r w:rsidRPr="00837341">
        <w:rPr>
          <w:rFonts w:ascii="Arial" w:eastAsia="Times New Roman" w:hAnsi="Arial"/>
          <w:i/>
          <w:iCs/>
          <w:sz w:val="24"/>
          <w:szCs w:val="24"/>
          <w:lang w:eastAsia="it-IT"/>
        </w:rPr>
        <w:t>È duro per te rivoltarti contro il pungolo:</w:t>
      </w:r>
    </w:p>
    <w:p w14:paraId="22ABE50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77DEBA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4C527C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w:t>
      </w:r>
      <w:bookmarkStart w:id="44" w:name="_Hlk159824865"/>
      <w:r w:rsidRPr="00837341">
        <w:rPr>
          <w:rFonts w:ascii="Arial" w:eastAsia="Times New Roman" w:hAnsi="Arial"/>
          <w:i/>
          <w:iCs/>
          <w:kern w:val="32"/>
          <w:sz w:val="24"/>
          <w:szCs w:val="24"/>
          <w:lang w:eastAsia="it-IT"/>
        </w:rPr>
        <w:t>È duro per te rivoltarti contro il pungolo</w:t>
      </w:r>
      <w:bookmarkEnd w:id="44"/>
      <w:r w:rsidRPr="00837341">
        <w:rPr>
          <w:rFonts w:ascii="Arial" w:eastAsia="Times New Roman" w:hAnsi="Arial"/>
          <w:i/>
          <w:iCs/>
          <w:kern w:val="32"/>
          <w:sz w:val="24"/>
          <w:szCs w:val="24"/>
          <w:lang w:eastAsia="it-IT"/>
        </w:rPr>
        <w:t>”.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A94B2A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45974A2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cosa ci vuole insegnare lo Spirito Santo per bocca dell’Apostolo Paolo: nell’uomo il Signore ha scritto la sua verità di natura. Nel discepolo di Gesù ha scritto ha verità di redenzione e di salvezza. La verità dell’uomo, sia verità di creazione e sia verità di redenzione è Cristo. È cristo Gesù il Codice Ontico dell’uomo. Egli non ha altro codice secondo il quale vivere.</w:t>
      </w:r>
    </w:p>
    <w:p w14:paraId="58056415"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Cristo Gesù: la sola verità dell’uomo</w:t>
      </w:r>
    </w:p>
    <w:p w14:paraId="61DD5B42"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 xml:space="preserve">Il decreto eterno del Padre: </w:t>
      </w:r>
    </w:p>
    <w:p w14:paraId="0402E6D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w:t>
      </w:r>
      <w:r w:rsidRPr="00837341">
        <w:rPr>
          <w:rFonts w:ascii="Arial" w:eastAsia="Times New Roman" w:hAnsi="Arial"/>
          <w:i/>
          <w:iCs/>
          <w:kern w:val="32"/>
          <w:sz w:val="24"/>
          <w:szCs w:val="24"/>
          <w:lang w:eastAsia="it-IT"/>
        </w:rPr>
        <w:lastRenderedPageBreak/>
        <w:t>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E5DB2B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B9E320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EF23A0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1DA9897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w:t>
      </w:r>
      <w:r w:rsidRPr="00837341">
        <w:rPr>
          <w:rFonts w:ascii="Arial" w:eastAsia="Times New Roman" w:hAnsi="Arial"/>
          <w:sz w:val="24"/>
          <w:szCs w:val="24"/>
          <w:lang w:eastAsia="it-IT"/>
        </w:rPr>
        <w:lastRenderedPageBreak/>
        <w:t xml:space="preserve">del suo Creatore, Signore, Dio. Eco ora nei particolari qualche scintilla di questo divino mistero creato, che è il mistero-uomo. </w:t>
      </w:r>
    </w:p>
    <w:p w14:paraId="0C0A9EE7"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Polvere impastata e alito divino</w:t>
      </w:r>
    </w:p>
    <w:p w14:paraId="0E7EB82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2E6B2E1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0D33F1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327DA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AFA14D8"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Unità indissolubile di maschio e di femmina</w:t>
      </w:r>
    </w:p>
    <w:p w14:paraId="76FE869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1D7D82A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w:t>
      </w:r>
      <w:r w:rsidRPr="00837341">
        <w:rPr>
          <w:rFonts w:ascii="Arial" w:eastAsia="Times New Roman" w:hAnsi="Arial"/>
          <w:sz w:val="24"/>
          <w:szCs w:val="24"/>
          <w:lang w:eastAsia="it-IT"/>
        </w:rPr>
        <w:lastRenderedPageBreak/>
        <w:t xml:space="preserve">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730A24FF"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 xml:space="preserve">Ora due puntualizzazioni si impongono. </w:t>
      </w:r>
    </w:p>
    <w:p w14:paraId="673A2C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DD53F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8FCEC4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A00DC4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E0F2EA9"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La morte dei due codici ontici</w:t>
      </w:r>
    </w:p>
    <w:p w14:paraId="577E034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w:t>
      </w:r>
      <w:r w:rsidRPr="00837341">
        <w:rPr>
          <w:rFonts w:ascii="Arial" w:eastAsia="Times New Roman" w:hAnsi="Arial"/>
          <w:sz w:val="24"/>
          <w:szCs w:val="24"/>
          <w:lang w:eastAsia="it-IT"/>
        </w:rPr>
        <w:lastRenderedPageBreak/>
        <w:t xml:space="preserve">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18518F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BEF2C1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717A0C7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w:t>
      </w:r>
      <w:r w:rsidRPr="00837341">
        <w:rPr>
          <w:rFonts w:ascii="Arial" w:eastAsia="Times New Roman" w:hAnsi="Arial"/>
          <w:sz w:val="24"/>
          <w:szCs w:val="24"/>
          <w:lang w:eastAsia="it-IT"/>
        </w:rPr>
        <w:lastRenderedPageBreak/>
        <w:t xml:space="preserve">suo Signore. L’uomo si compie nella donna. La donna si compie nell’uomo. Non ci sono altre leggi scritte dal Signore. </w:t>
      </w:r>
    </w:p>
    <w:p w14:paraId="723C58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02816E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D027E31"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Il codice divino eterno</w:t>
      </w:r>
    </w:p>
    <w:p w14:paraId="13B0107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6473959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w:t>
      </w:r>
      <w:r w:rsidRPr="00837341">
        <w:rPr>
          <w:rFonts w:ascii="Arial" w:eastAsia="Times New Roman" w:hAnsi="Arial"/>
          <w:sz w:val="24"/>
          <w:szCs w:val="24"/>
          <w:lang w:eastAsia="it-IT"/>
        </w:rPr>
        <w:lastRenderedPageBreak/>
        <w:t>involontariamente. Certo, non c’è il peccato quando lo si disattende involontariamente, c’è pero sempre una conseguenza di morte e a volte morte fisica negli altri e anche in chi non pone attenzione perché esso venga sempre rispettato in ogni sua parte.</w:t>
      </w:r>
    </w:p>
    <w:p w14:paraId="413EBA31"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Per Cristo in vista di Cristo</w:t>
      </w:r>
    </w:p>
    <w:p w14:paraId="1E79B8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3EAF8F2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012D8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1E0C703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w:t>
      </w:r>
      <w:r w:rsidRPr="00837341">
        <w:rPr>
          <w:rFonts w:ascii="Arial" w:eastAsia="Times New Roman" w:hAnsi="Arial"/>
          <w:sz w:val="24"/>
          <w:szCs w:val="24"/>
          <w:lang w:eastAsia="it-IT"/>
        </w:rPr>
        <w:lastRenderedPageBreak/>
        <w:t xml:space="preserve">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E392FD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52EE1B3C"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La nuova creazione in Cristo, con Cristo, per Cristo</w:t>
      </w:r>
    </w:p>
    <w:p w14:paraId="1397A0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3AF4D77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DFBCED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w:t>
      </w:r>
      <w:r w:rsidRPr="00837341">
        <w:rPr>
          <w:rFonts w:ascii="Arial" w:eastAsia="Times New Roman" w:hAnsi="Arial"/>
          <w:sz w:val="24"/>
          <w:szCs w:val="24"/>
          <w:lang w:eastAsia="it-IT"/>
        </w:rPr>
        <w:lastRenderedPageBreak/>
        <w:t xml:space="preserve">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03A242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7189F28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4297F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w:t>
      </w:r>
      <w:r w:rsidRPr="00837341">
        <w:rPr>
          <w:rFonts w:ascii="Arial" w:eastAsia="Times New Roman" w:hAnsi="Arial"/>
          <w:sz w:val="24"/>
          <w:szCs w:val="24"/>
          <w:lang w:eastAsia="it-IT"/>
        </w:rPr>
        <w:lastRenderedPageBreak/>
        <w:t xml:space="preserve">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71031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347C21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12ED7D8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BF4FB4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4058DA3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è Cristo “l’anima” di ogni uomo: anima della sua anima, anima del suo spirito, anima del suo corpo, anima dei suoi pensieri, anima della sua volontà, anima di ogni atomo del suo essere, senza ricevere l’anima di Cristo l’uomo è nella morte. Se è nella morte mai potrà vincere il peccato, perché dal peccato non può nascere l’anima per l’uomo. L’anima dell’uomo è un dono che Dio elargisce ad ogni uomo, vuole elargire ad ogni uomo. Per riceverla, occorre che l’uomo lo voglia. Perché l’uomo lo voglia è necessario l’annuncio del Vangelo. Chi deve annunciare il Vangelo è l’Apostolo del Signore. Se l’Apostolo del Signore non annuncia il Vangelo ad ogni uomo, pecca gravissimamente contro Dio e contro l’intera umanità. Impedisce che la volontà di Dio si compia. Priva l’uomo della sua anima che è Cristo Gesù e di conseguenza lo condanna a morire sotto la schiavitù del peccato e delle tenebre. L’altra condizione perché l’anima sia data all’uomo, è l’accoglienza del dono che il Signore ha deciso di fargli e questa decisione è presa dall’eternità, prima della creazione del mondo. Se l’uomo, ascoltato il messaggio o il lieto annuncio del dono che Dio vuole fargli, non accoglie il dono convertendosi e credendo nel Vangelo, si condanna a vivere per sempre sotto la schiavitù del peccato e delle tenebre.</w:t>
      </w:r>
    </w:p>
    <w:p w14:paraId="2BB745E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la verità dell’uomo: lui, a causa del peccato delle origini, è nella morte. È sotto la pesante schiavitù del peccato. Se vuole tornare a vivere, ha bisogno dell’anima e quest’anima è Gesù Signore. Quando Paolo era senza l’anima, che è Cristo Gesù, avvertiva la legge del bene, l’avvertiva perché era scritta in ogni atomo del suo corpo. L’avvertiva, ma non poteva ascoltarla, non poteva obbedire ad essa. È privo dell’anima. Ricevuta l’anima, ha iniziato a vivere. Ecco perché vanno rese grazie allo Spirito Santo. È lo Spirito del Signore che pone l’anima </w:t>
      </w:r>
      <w:r w:rsidRPr="00837341">
        <w:rPr>
          <w:rFonts w:ascii="Arial" w:eastAsia="Times New Roman" w:hAnsi="Arial"/>
          <w:sz w:val="24"/>
          <w:szCs w:val="24"/>
          <w:lang w:eastAsia="it-IT"/>
        </w:rPr>
        <w:lastRenderedPageBreak/>
        <w:t>che è Cristo in noi. Lui la pone al momento del Battesimo. In ogni sacramento si riceve una particolare conformazione a Lui.</w:t>
      </w:r>
    </w:p>
    <w:p w14:paraId="31012F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Altra verità è questa. Come Gesù portò la sua umanità al sommo della perfetta obbedienza e per questa perfetta obbedienza divenne causa e fonte di salvezza eterna per coloro gli obbediscono, così è per ogni uomo che riceve Cristo come sua anima e anche riceve una particolare conformazione negli altri sacramenti che si celebrano. Anche lui è obbligato a dare al frutto di ogni sacramento la pienezza della sua perfezione con una obbedienza alla Parola di Cristo Gesù. Nella perfetta obbedienza, diventerà in Cristo, con Cristo, per Cristo. fonte di salvezza eterna e per lui la grazia di Dio si riverserà in molti cuori.</w:t>
      </w:r>
    </w:p>
    <w:p w14:paraId="158BA60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allora la terza verità: Se quanti hanno ricevuto Cristo come loro anima, cadono nuovamente nel peccato, che è disobbedienza e trasgressione della Parola del Signore, ritornano nella loro vecchia natura e dalla vecchia natura faranno opere di morte e non di vita, opere di immanenza e non di trascendenza, opere della carne e non frutti dello Spirito Santo. Per chi vive secondo la carne, il Signore Dio non potrà per mezzo si essi compiere nessuna opera di salvezza soprannaturale, nessuna opera divina, nessuna opera di trascendenza. Per costoro si interrompe il flusso della grazia e dello Spirito Santo, e l’umanità consuma i suoi giorni nel peccato e nella morte.</w:t>
      </w:r>
    </w:p>
    <w:p w14:paraId="296DED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Cristo Gesù ha obbedito al Padre sempre mosso e condotto dallo Spirito Santo, così anche colui che ha ricevuto Cristo Signore come sua anima può obbedire ad ogni Parola di Cristo Gesù, solo se condotto e mosso dallo Spirito Santo. Ecco allora perché Paolo può dire:</w:t>
      </w:r>
    </w:p>
    <w:p w14:paraId="7935A61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1A31E1F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libera dalla legge del peccato? Solo Cristo Gesù. Solo il Padre per mezzo di Cristo Gesù. Solo Cristo Gesù che versa. dal suo corpo che è la Chiesa, lo Spirito Santo. Ecco allora qual è oggi la nostra grande immoralità e il nostro grande peccato: aver condannato l’umanità a vivere sotto la legge del peccato, delle tenebre, della morte, dal momento che diciamo che Cristo Gesù non deve essere più annunciato, il Vangelo non deve essere più predicato, tutte le religioni sono </w:t>
      </w:r>
      <w:r w:rsidRPr="00837341">
        <w:rPr>
          <w:rFonts w:ascii="Arial" w:eastAsia="Times New Roman" w:hAnsi="Arial"/>
          <w:sz w:val="24"/>
          <w:szCs w:val="24"/>
          <w:lang w:eastAsia="it-IT"/>
        </w:rPr>
        <w:lastRenderedPageBreak/>
        <w:t>via di salvezza, dobbiamo stare con gli altri in fratellanza e non in conversione, tutti i libri religiosi sono uguali e tutte le religioni sono la stessa cosa.</w:t>
      </w:r>
    </w:p>
    <w:p w14:paraId="06B706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riflettiamo: se il cristiano, immerso nella grazia di Cristo Gesù, immerso nello Spirito Santo, immerso nella carità del Padre, immerso nella luce di Cristo, se si allontana anche per pochissimo tempo dalle sorgenti della grazia e dalla verità, in un istante ritorna nella schiavitù della legge del peccato e della morte, e diviene peggiore dei pagani, potrà un pagano al quale viene negato il dono di Cristo, della sua Parola, della sua grazia, lui che è già nella morte per natura ereditata da Adamo, compiere le opere della luce, le opere dello Spirito Santo, le opere della grazia, se a lui è stato negato il dono della grazia, di Cristo, della luce, della verità, della redenzione, della salvezza? Ecco perché noi oggi siamo per il mondo intero fonte di tenebra, fonte di morte, fonte di peccato, fonte di universale immoralità. Siamo responsabili per ogni uomo che si perde. Gli abbiamo negato l’accesso alle sorgenti della verità, della vita, della grazia che sono in Cristo e che si possono vivere solo in Cristo, con Cristo, per Lui. Grade è la nostra immoralità. Immorali sono pertanto tutti coloro che vivono secondo queste idee e queste idee propagano nel mondo con la loro stolta e insipiente convinzione. </w:t>
      </w:r>
    </w:p>
    <w:p w14:paraId="366EAB4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quarto</w:t>
      </w:r>
      <w:r w:rsidRPr="00837341">
        <w:rPr>
          <w:rFonts w:ascii="Arial" w:eastAsia="Times New Roman" w:hAnsi="Arial"/>
          <w:sz w:val="24"/>
          <w:szCs w:val="24"/>
          <w:lang w:eastAsia="it-IT"/>
        </w:rPr>
        <w:t>: Chi allora potrà vincere il peccato? Tutti coloro che si lasceranno condurre dallo Spirito. Chi non si lascia condurre dallo Spirito Santo, mai potrà vincere il peccato. Non ha il perenne Datore e Vivificatore dell’anima che è Cristo Gesù. Lo Spirito Santo dona l’anima che è Cristo Gesù al momento del Battesimo, conforma a Cristo Gesù in ogni sacramento, vivifica l’anima di Cristo Gesù perché si portino frutti secondo la natura di Cristo e non secondo la natura del peccato e della tenebra. Questa opera dello Spirito Santo non è di un solo giorno o solo del momento in cui i sacramenti vengono celebrati. Questa opera dovrà essere di ogni giorno, di ogni ora, di ogni attimo. Sempre lo Spirito Santa dovrà dare l’anima che è Cristo e sempre dovrà vivificarla. Lo Spirito Santo compirà questa duplice opera in modo immediato e anche mediato: per mezzo degli Apostoli del Signore. Se gli Apostoli del Signore non sono una sola opera con l’opera dello Spirito Santo, quanto essi fanno non interessa allo Spirito del Signore. Le loro sono opere vane, opere morte che non danno salvezza:</w:t>
      </w:r>
    </w:p>
    <w:p w14:paraId="4EACDAB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584F933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7FCFA50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lastRenderedPageBreak/>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5BFB0E0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w:t>
      </w:r>
    </w:p>
    <w:p w14:paraId="49551DF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616C8D1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1C6E645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520BDFB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w:t>
      </w:r>
      <w:r w:rsidRPr="00837341">
        <w:rPr>
          <w:rFonts w:ascii="Arial" w:eastAsia="Times New Roman" w:hAnsi="Arial" w:cs="Arial"/>
          <w:i/>
          <w:iCs/>
          <w:spacing w:val="-4"/>
          <w:kern w:val="32"/>
          <w:sz w:val="24"/>
          <w:szCs w:val="24"/>
          <w:lang w:eastAsia="it-IT"/>
        </w:rPr>
        <w:lastRenderedPageBreak/>
        <w:t>istruire il suo concittadino, né alcuno il proprio fratello, dicendo: «Conosci il Signore!». Tutti infatti mi conosceranno, dal più piccolo al più grande di loro. Perché io perdonerò le loro iniquità e non mi ricorderò più dei loro peccati.</w:t>
      </w:r>
    </w:p>
    <w:p w14:paraId="2C91D98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Dicendo alleanza nuova, Dio ha dichiarato antica la prima: ma, ciò che diventa antico e invecchia, è prossimo a scomparire (Eb 8,1-13). </w:t>
      </w:r>
    </w:p>
    <w:p w14:paraId="7252E16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Certò,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09E836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C234BC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11DD60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w:t>
      </w:r>
      <w:r w:rsidRPr="00837341">
        <w:rPr>
          <w:rFonts w:ascii="Arial" w:eastAsia="Times New Roman" w:hAnsi="Arial" w:cs="Arial"/>
          <w:i/>
          <w:iCs/>
          <w:spacing w:val="-4"/>
          <w:kern w:val="32"/>
          <w:sz w:val="24"/>
          <w:szCs w:val="24"/>
          <w:lang w:eastAsia="it-IT"/>
        </w:rPr>
        <w:lastRenderedPageBreak/>
        <w:t>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0A9674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6DEBA4E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non vogliamo produrre opere morte, opere di morte, opere che danno la morte, dobbiamo vivere con Cristo, che è dato a noi come l’anima di tutto il nostro essere. Come Dio spirò nelle narici del primo uomo, fatto di terra, l’alito della vita, così oggi lo Spirito santo deve spirare in ogni atomo del nostro corpo Cristo Gesù, che è l’anima del nostro essere, nell’uomo che non è solo creta, è soprattutto creta di peccato e di morte, creta di tenebre e di inganno, creta di malizia e di falsità, creta di concupiscenza e di superbia. Non solo deve spirare Cristo Gesù, deve anche perennemente ravvivarlo senza alcuna interruzione.</w:t>
      </w:r>
    </w:p>
    <w:p w14:paraId="0421D5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come l’Apostolo ravviva in questa Lettera i cristiani che sono in Roma: Essi sono nelle fauci dei leoni. Sono fatti spettacolo nei circhi. Sono esposti quotidianamente a morte: </w:t>
      </w:r>
      <w:r w:rsidRPr="00837341">
        <w:rPr>
          <w:rFonts w:ascii="Arial" w:eastAsia="Times New Roman" w:hAnsi="Arial"/>
          <w:sz w:val="24"/>
          <w:szCs w:val="24"/>
          <w:lang w:val="la-Latn" w:eastAsia="it-IT"/>
        </w:rPr>
        <w:t>“Christianos ad bestia</w:t>
      </w:r>
      <w:r w:rsidRPr="00837341">
        <w:rPr>
          <w:rFonts w:ascii="Arial" w:eastAsia="Times New Roman" w:hAnsi="Arial"/>
          <w:sz w:val="24"/>
          <w:szCs w:val="24"/>
          <w:lang w:eastAsia="it-IT"/>
        </w:rPr>
        <w:t>s</w:t>
      </w:r>
      <w:r w:rsidRPr="00837341">
        <w:rPr>
          <w:rFonts w:ascii="Arial" w:eastAsia="Times New Roman" w:hAnsi="Arial"/>
          <w:sz w:val="24"/>
          <w:szCs w:val="24"/>
          <w:lang w:val="la-Latn" w:eastAsia="it-IT"/>
        </w:rPr>
        <w:t>”</w:t>
      </w:r>
      <w:r w:rsidRPr="00837341">
        <w:rPr>
          <w:rFonts w:ascii="Arial" w:eastAsia="Times New Roman" w:hAnsi="Arial"/>
          <w:sz w:val="24"/>
          <w:szCs w:val="24"/>
          <w:lang w:eastAsia="it-IT"/>
        </w:rPr>
        <w:t>. Ecco il ravvivamento della fede da parte dell’Apostolo Paolo: Dio ha dato a noi Cristo Gesù per la nostra salvezza e redenzione. Lo ha dato dalla croce. Lo ha dato da Crocifisso. Se voi, cristiani che siete in Roma, passate per la via della crocifissione tra i denti delle bestie, che simili a chiodi lacerano il vostro corpo, è perché il Signore vi chiede di offrila a lui la vostra vita per la redenzione e la salvezza dei vostri fratelli. Lui però vi darà il vostro corpo rivestito della gloria della risurrezione di Gesù. Lui in Cristo vi darà un corpo simile al suo: un corpo glorioso, spirituale, incorruttibile, immortale. L’Apostolo Paolo insegna loro la vera escatologia. Ecco oggi dove risiede la nostra grande immoralità: nella negazione di tutta l’escatologia biblica in nome di una falsa escatologia perché fondata su una falsa soteriologia e una falsa dottrina della salvezza e della redenzione. Ecco qual è la vera scatologia biblica, escatologia da noi tradita e rinnegata, in nome di una ingannevole escatologia di pensieri della terra, che negano ogni verità rivelata e ogni Parola dei Sacri Testi:</w:t>
      </w:r>
    </w:p>
    <w:p w14:paraId="2105E110"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La vera escatologia via della vera antropologia</w:t>
      </w:r>
    </w:p>
    <w:p w14:paraId="7997DF3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principio della sana o vera escatologia, sul quale essa interamente si fonda, resta immodificabile, immutabile in eterno. Possiamo così enunciarlo: </w:t>
      </w:r>
      <w:r w:rsidRPr="00837341">
        <w:rPr>
          <w:rFonts w:ascii="Arial" w:eastAsia="Times New Roman" w:hAnsi="Arial"/>
          <w:sz w:val="24"/>
          <w:szCs w:val="24"/>
          <w:lang w:eastAsia="it-IT"/>
        </w:rPr>
        <w:lastRenderedPageBreak/>
        <w:t xml:space="preserve">“L’immediatamente dopo di ogni uomo, sia per il tempo che per l’eternità, è il frutto dell’obbedienza o della disobbedienza alla Parola del Signore”. Appena creato l’uomo riceve dal suo Creatore, Signore e Dio un comando: </w:t>
      </w:r>
    </w:p>
    <w:p w14:paraId="525AB72A"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«Tu potrai mangiare di tutti gli alberi del giardino, ma dell’albero della conoscenza del bene e del male non devi mangiare, perché, nel giorno in cui tu ne mangerai, certamente dovrai morire» (Gen 2,16-17).</w:t>
      </w:r>
    </w:p>
    <w:p w14:paraId="7D31A8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 Poiché questo comando è del Creatore e Signore dell’uomo, necessariamente dovrà essere Parola vera. Poiché Parola vera, essa infallibilmente si compie. </w:t>
      </w:r>
    </w:p>
    <w:p w14:paraId="7508630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DCC8DE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p>
    <w:p w14:paraId="0B6D19A9"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737E1F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Con queste parole nasce la vera speranza. Un giorno dal suo Signore l’uomo sarà liberato da questo abisso di morte. </w:t>
      </w:r>
    </w:p>
    <w:p w14:paraId="487BA61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4AA0DB56"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w:t>
      </w:r>
      <w:r w:rsidRPr="00837341">
        <w:rPr>
          <w:rFonts w:ascii="Arial" w:eastAsia="Times New Roman" w:hAnsi="Arial"/>
          <w:i/>
          <w:iCs/>
          <w:color w:val="000000"/>
          <w:kern w:val="2"/>
          <w:sz w:val="24"/>
          <w:szCs w:val="24"/>
          <w:lang w:eastAsia="it-IT"/>
        </w:rPr>
        <w:lastRenderedPageBreak/>
        <w:t xml:space="preserve">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80B57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062A5F85"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229F13A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 Fu con la fede in questa Parola del Padre suo che Gesù vinse la prima tentazione nel deserto: </w:t>
      </w:r>
    </w:p>
    <w:p w14:paraId="4BC10F08"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«Il tentatore gli si avvicinò e gli disse: “Se tu sei Figlio di Dio, di’ che queste pietre diventino pane”. Ma egli rispose: “Sta scritto: Non di solo pane vivrà l’uomo, ma di ogni parola che esce dalla bocca di Dio”» (Mt 4,3-4). </w:t>
      </w:r>
    </w:p>
    <w:p w14:paraId="486A96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3C14CD22"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050E5D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w:t>
      </w:r>
      <w:r w:rsidRPr="00837341">
        <w:rPr>
          <w:rFonts w:ascii="Arial" w:eastAsia="Times New Roman" w:hAnsi="Arial"/>
          <w:sz w:val="24"/>
          <w:szCs w:val="24"/>
          <w:lang w:eastAsia="it-IT"/>
        </w:rPr>
        <w:lastRenderedPageBreak/>
        <w:t xml:space="preserve">l’umanità e tutta la creazione, la disobbedienza un frutto di morte per l’intero genere umano e per tutto l’universo visibile. Chi obbedisce è un datore di vita al mondo. Chi disobbedisce è un creatore di morte per tutti i suoi fratelli. </w:t>
      </w:r>
    </w:p>
    <w:p w14:paraId="13363F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verità è così mirabilmente rivelata dall’Apostolo Paolo: </w:t>
      </w:r>
    </w:p>
    <w:p w14:paraId="2329ACB4"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10D327A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Anche la creazione soffre a causa delle trasgressioni dell’uomo: </w:t>
      </w:r>
    </w:p>
    <w:p w14:paraId="0FA5A065"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006EA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mistero oggi è avvolto di un grande silenzio omertoso. Di questo silenzio siamo noi tutti responsabili dinanzi al Signore. È il peccato che trasforma in un deserto il giardino creato da Dio per l’uomo:</w:t>
      </w:r>
    </w:p>
    <w:p w14:paraId="046F74B2"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 xml:space="preserve">«Io vi ho condotti in una terra che è un giardino, perché ne mangiaste i frutti e i prodotti, ma voi, appena entrati, avete contaminato la mia terra e avete reso una vergogna la mia eredità» (Ger 2,7). </w:t>
      </w:r>
    </w:p>
    <w:p w14:paraId="42DC88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perché il nostro silenzio è omertoso. Vorremmo la sana ecologia, senza la sana escatologia. La sana ecologia è il frutto della sana escatologia.</w:t>
      </w:r>
    </w:p>
    <w:p w14:paraId="215BA4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Così l’obbedienza di Cristo Gesù viene annunciata nella Lettera agli Ebrei: </w:t>
      </w:r>
    </w:p>
    <w:p w14:paraId="53B06374"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30E43AD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 ancora: </w:t>
      </w:r>
    </w:p>
    <w:p w14:paraId="3EB26B47"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lastRenderedPageBreak/>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5DCA517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5A437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Tutte le altre pastorali sono vanità. Sono un inutile inseguire il vento. Anzi tutte le altre sono un partorire vento, secondo la profezia di Isaia: </w:t>
      </w:r>
    </w:p>
    <w:p w14:paraId="77FD405B"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499AEC8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5771C30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cosa rivela a noi il Libro del Siracide sul dopo: </w:t>
      </w:r>
    </w:p>
    <w:p w14:paraId="42549DCB"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w:t>
      </w:r>
    </w:p>
    <w:p w14:paraId="433646F1"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w:t>
      </w:r>
      <w:r w:rsidRPr="00837341">
        <w:rPr>
          <w:rFonts w:ascii="Arial" w:eastAsia="Times New Roman" w:hAnsi="Arial"/>
          <w:i/>
          <w:iCs/>
          <w:kern w:val="2"/>
          <w:sz w:val="24"/>
          <w:szCs w:val="24"/>
          <w:lang w:eastAsia="it-IT"/>
        </w:rPr>
        <w:lastRenderedPageBreak/>
        <w:t>le tue opere ricòrdati della tua fine e non cadrai mai nel peccato» (Cfr. Sir 7,1-36).</w:t>
      </w:r>
    </w:p>
    <w:p w14:paraId="144C6F5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358CDC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0DBFF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62F30185" w14:textId="77777777" w:rsidR="00837341" w:rsidRPr="00837341" w:rsidRDefault="00837341" w:rsidP="00837341">
      <w:pPr>
        <w:spacing w:after="120" w:line="240" w:lineRule="auto"/>
        <w:ind w:left="567" w:right="567"/>
        <w:jc w:val="both"/>
        <w:rPr>
          <w:rFonts w:ascii="Arial" w:eastAsia="Times New Roman" w:hAnsi="Arial"/>
          <w:i/>
          <w:iCs/>
          <w:spacing w:val="10"/>
          <w:kern w:val="32"/>
          <w:sz w:val="24"/>
          <w:szCs w:val="24"/>
          <w:lang w:eastAsia="it-IT"/>
        </w:rPr>
      </w:pPr>
      <w:r w:rsidRPr="00837341">
        <w:rPr>
          <w:rFonts w:ascii="Arial" w:eastAsia="Times New Roman" w:hAnsi="Arial"/>
          <w:i/>
          <w:iCs/>
          <w:spacing w:val="10"/>
          <w:kern w:val="32"/>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1F8E356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w:t>
      </w:r>
      <w:r w:rsidRPr="00837341">
        <w:rPr>
          <w:rFonts w:ascii="Arial" w:eastAsia="Times New Roman" w:hAnsi="Arial"/>
          <w:sz w:val="24"/>
          <w:szCs w:val="24"/>
          <w:lang w:eastAsia="it-IT"/>
        </w:rPr>
        <w:lastRenderedPageBreak/>
        <w:t xml:space="preserve">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DA4052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086603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CA3316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BAA4B6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Senza questi Agenti mai ci sarà per un solo uomo il dopo senza peccato, il dopo di rigenerazione e di rinnovamento nello Spirito Santo:</w:t>
      </w:r>
    </w:p>
    <w:p w14:paraId="3F1C71BC" w14:textId="77777777" w:rsidR="00837341" w:rsidRPr="00837341" w:rsidRDefault="00837341" w:rsidP="00837341">
      <w:pPr>
        <w:spacing w:after="120" w:line="240" w:lineRule="auto"/>
        <w:ind w:left="567" w:right="566"/>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w:t>
      </w:r>
      <w:r w:rsidRPr="00837341">
        <w:rPr>
          <w:rFonts w:ascii="Arial" w:eastAsia="Times New Roman" w:hAnsi="Arial" w:cs="Arial"/>
          <w:i/>
          <w:iCs/>
          <w:sz w:val="24"/>
          <w:szCs w:val="24"/>
          <w:lang w:eastAsia="it-IT"/>
        </w:rPr>
        <w:lastRenderedPageBreak/>
        <w:t xml:space="preserve">e perciò voglio che tu insista su queste cose, perché coloro che credono a Dio si sforzino di distinguersi nel fare il bene. Queste cose sono buone e utili agli uomini» (Tt 3,3-8). </w:t>
      </w:r>
    </w:p>
    <w:p w14:paraId="41440AA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dopo di grazia e di verità solo lo Spirito Santo può realizzarlo per ogni uomo. </w:t>
      </w:r>
    </w:p>
    <w:p w14:paraId="6A5A26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F70AC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09E8C5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D7BF2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3715D7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nella Chiesa deve fare questo prima di tutto sono gli Apostoli del Signore. Nella comunione gerarchica con essi sono i presbiteri, i diaconi, ogni cresimato </w:t>
      </w:r>
      <w:r w:rsidRPr="00837341">
        <w:rPr>
          <w:rFonts w:ascii="Arial" w:eastAsia="Times New Roman" w:hAnsi="Arial"/>
          <w:sz w:val="24"/>
          <w:szCs w:val="24"/>
          <w:lang w:eastAsia="it-IT"/>
        </w:rPr>
        <w:lastRenderedPageBreak/>
        <w:t>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C0B85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10237F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D29E64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1B74330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Avendo noi proclamato sia la non eternità dell’inferno e sia la sua non esistenza, abbiamo innalzato a fondamento della nostra fede un altro Dio, un altro Cristo, </w:t>
      </w:r>
      <w:r w:rsidRPr="00837341">
        <w:rPr>
          <w:rFonts w:ascii="Arial" w:eastAsia="Times New Roman" w:hAnsi="Arial"/>
          <w:sz w:val="24"/>
          <w:szCs w:val="24"/>
          <w:lang w:eastAsia="it-IT"/>
        </w:rPr>
        <w:lastRenderedPageBreak/>
        <w:t>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3D713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D13DB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DDAD06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E7A80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Possiamo applicare a quest’uomo quanto il Libro del Proverbi dice sulla donna straniera: </w:t>
      </w:r>
    </w:p>
    <w:p w14:paraId="4C94EA96" w14:textId="77777777" w:rsidR="00837341" w:rsidRPr="00837341" w:rsidRDefault="00837341" w:rsidP="00837341">
      <w:pPr>
        <w:spacing w:after="120" w:line="240" w:lineRule="auto"/>
        <w:ind w:left="567" w:right="566"/>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w:t>
      </w:r>
      <w:r w:rsidRPr="00837341">
        <w:rPr>
          <w:rFonts w:ascii="Arial" w:eastAsia="Times New Roman" w:hAnsi="Arial" w:cs="Arial"/>
          <w:i/>
          <w:iCs/>
          <w:sz w:val="24"/>
          <w:szCs w:val="24"/>
          <w:lang w:eastAsia="it-IT"/>
        </w:rPr>
        <w:lastRenderedPageBreak/>
        <w:t xml:space="preserve">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07F84FF7" w14:textId="77777777" w:rsidR="00837341" w:rsidRPr="00837341" w:rsidRDefault="00837341" w:rsidP="00837341">
      <w:pPr>
        <w:spacing w:after="120" w:line="240" w:lineRule="auto"/>
        <w:ind w:left="567" w:right="566"/>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5C20778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donna straniera oggi è il falso Dio che sta conquistando i cuori dei discepoli di Cristo preparandoli per il macello dell’inferno.</w:t>
      </w:r>
    </w:p>
    <w:p w14:paraId="6496ED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D31B2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6877AB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67C16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717DB96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F3F12E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31C57B2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0011EFB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w:t>
      </w:r>
      <w:r w:rsidRPr="00837341">
        <w:rPr>
          <w:rFonts w:ascii="Arial" w:eastAsia="Times New Roman" w:hAnsi="Arial"/>
          <w:sz w:val="24"/>
          <w:szCs w:val="24"/>
          <w:lang w:eastAsia="it-IT"/>
        </w:rPr>
        <w:lastRenderedPageBreak/>
        <w:t xml:space="preserve">e nella morte, per essere conforme a Lui nella gloriosa risurrezione. Queste due conversioni – ascetica e mistagogica – possono essere il frutto solo della sana, vera escatologia. </w:t>
      </w:r>
    </w:p>
    <w:p w14:paraId="4B261EF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07DC6C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43F0BB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1B071D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290D596C" w14:textId="77777777" w:rsidR="00837341" w:rsidRPr="00837341" w:rsidRDefault="00837341" w:rsidP="00837341">
      <w:pPr>
        <w:spacing w:after="120" w:line="240" w:lineRule="auto"/>
        <w:ind w:left="567" w:right="566"/>
        <w:jc w:val="both"/>
        <w:rPr>
          <w:rFonts w:ascii="Arial" w:eastAsia="Times New Roman" w:hAnsi="Arial" w:cs="Arial"/>
          <w:i/>
          <w:iCs/>
          <w:spacing w:val="-4"/>
          <w:sz w:val="24"/>
          <w:szCs w:val="24"/>
          <w:lang w:eastAsia="it-IT"/>
        </w:rPr>
      </w:pPr>
      <w:r w:rsidRPr="00837341">
        <w:rPr>
          <w:rFonts w:ascii="Arial" w:eastAsia="Times New Roman" w:hAnsi="Arial" w:cs="Arial"/>
          <w:i/>
          <w:iCs/>
          <w:spacing w:val="-4"/>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w:t>
      </w:r>
      <w:r w:rsidRPr="00837341">
        <w:rPr>
          <w:rFonts w:ascii="Arial" w:eastAsia="Times New Roman" w:hAnsi="Arial" w:cs="Arial"/>
          <w:i/>
          <w:iCs/>
          <w:spacing w:val="-4"/>
          <w:sz w:val="24"/>
          <w:szCs w:val="24"/>
          <w:lang w:eastAsia="it-IT"/>
        </w:rPr>
        <w:lastRenderedPageBreak/>
        <w:t>se la vostra giustizia non supererà quella degli scribi e dei farisei, non entrerete nel regno dei cieli» (Mt 5,17-20).</w:t>
      </w:r>
    </w:p>
    <w:p w14:paraId="002C3CCF" w14:textId="77777777" w:rsidR="00837341" w:rsidRPr="00837341" w:rsidRDefault="00837341" w:rsidP="00837341">
      <w:pPr>
        <w:spacing w:after="120" w:line="240" w:lineRule="auto"/>
        <w:ind w:left="567" w:right="566"/>
        <w:jc w:val="both"/>
        <w:rPr>
          <w:rFonts w:ascii="Arial" w:eastAsia="Times New Roman" w:hAnsi="Arial" w:cs="Arial"/>
          <w:i/>
          <w:iCs/>
          <w:spacing w:val="-4"/>
          <w:sz w:val="24"/>
          <w:szCs w:val="24"/>
          <w:lang w:eastAsia="it-IT"/>
        </w:rPr>
      </w:pPr>
      <w:r w:rsidRPr="00837341">
        <w:rPr>
          <w:rFonts w:ascii="Arial" w:eastAsia="Times New Roman" w:hAnsi="Arial" w:cs="Arial"/>
          <w:i/>
          <w:iCs/>
          <w:spacing w:val="-4"/>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3C2589FF" w14:textId="77777777" w:rsidR="00837341" w:rsidRPr="00837341" w:rsidRDefault="00837341" w:rsidP="00837341">
      <w:pPr>
        <w:spacing w:after="120" w:line="240" w:lineRule="auto"/>
        <w:ind w:left="567" w:right="566"/>
        <w:jc w:val="both"/>
        <w:rPr>
          <w:rFonts w:ascii="Arial" w:eastAsia="Times New Roman" w:hAnsi="Arial" w:cs="Arial"/>
          <w:i/>
          <w:iCs/>
          <w:spacing w:val="-4"/>
          <w:sz w:val="24"/>
          <w:szCs w:val="24"/>
          <w:lang w:eastAsia="it-IT"/>
        </w:rPr>
      </w:pPr>
      <w:r w:rsidRPr="00837341">
        <w:rPr>
          <w:rFonts w:ascii="Arial" w:eastAsia="Times New Roman" w:hAnsi="Arial" w:cs="Arial"/>
          <w:i/>
          <w:iCs/>
          <w:spacing w:val="-4"/>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72BC95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5D7DE5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57920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allora due fonti di grande immoralità per il discepolo di Gesù: il non dono di Cristo Gesù nella purezza e pienezza divina e umana della sua verità; la promessa di una salvezza gratuita per tutti, gratuita perché è salvezza senza alcuna evangelizzazione, alcuna fede, alcuna obbedienza al Vangelo, alcuna appartenenza al corpo di Cristo, alcuna perseveranza nella fede, nella speranza, nella carità, alcuna relazione di giustizia né verso Dio e né verso gli uomini. All’immoralità del non annuncio di Cristo Gesù si aggiunge anche la predicazione di una falsa escatologica. Se i </w:t>
      </w:r>
      <w:r w:rsidRPr="00837341">
        <w:rPr>
          <w:rFonts w:ascii="Arial" w:eastAsia="Times New Roman" w:hAnsi="Arial"/>
          <w:sz w:val="24"/>
          <w:szCs w:val="24"/>
          <w:lang w:val="la-Latn" w:eastAsia="it-IT"/>
        </w:rPr>
        <w:t>“Damnati ad bestias”</w:t>
      </w:r>
      <w:r w:rsidRPr="00837341">
        <w:rPr>
          <w:rFonts w:ascii="Arial" w:eastAsia="Times New Roman" w:hAnsi="Arial"/>
          <w:sz w:val="24"/>
          <w:szCs w:val="24"/>
          <w:lang w:eastAsia="it-IT"/>
        </w:rPr>
        <w:t xml:space="preserve"> non avessero avuto il conforto della purissima fede in ogni Parola del Vangelo, molti sarebbero caduti </w:t>
      </w:r>
      <w:r w:rsidRPr="00837341">
        <w:rPr>
          <w:rFonts w:ascii="Arial" w:eastAsia="Times New Roman" w:hAnsi="Arial"/>
          <w:sz w:val="24"/>
          <w:szCs w:val="24"/>
          <w:lang w:eastAsia="it-IT"/>
        </w:rPr>
        <w:lastRenderedPageBreak/>
        <w:t>nell’apostasia e moltissimi altri avrebbero maledetto il giorno del loro battesimo. Invece il conforto della Parola del Signore e l’aiuto degli uni con gli altri, ha reso la Chiesa di Roma, la Chiesa fondata sul sangue dei martiri, al quale si è unito e il sangue dell’Apostolo Paolo e il sangue dell’Apostolo Pietro, il primo decapitato perché cittadino romano, il secondo crocifisso perché privo di questo diritto. Tanta grazia produce la perfetta predicazione del Vangelo di Gesù Signore.</w:t>
      </w:r>
    </w:p>
    <w:p w14:paraId="02E2612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1B58A7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Infatti, quando eravamo ancora deboli, </w:t>
      </w:r>
      <w:bookmarkStart w:id="45" w:name="_Hlk159247931"/>
      <w:r w:rsidRPr="00837341">
        <w:rPr>
          <w:rFonts w:ascii="Arial" w:eastAsia="Times New Roman" w:hAnsi="Arial"/>
          <w:i/>
          <w:iCs/>
          <w:sz w:val="24"/>
          <w:szCs w:val="24"/>
          <w:lang w:eastAsia="it-IT"/>
        </w:rPr>
        <w:t>nel tempo stabilito Cristo morì per gli empi.</w:t>
      </w:r>
      <w:bookmarkEnd w:id="45"/>
      <w:r w:rsidRPr="00837341">
        <w:rPr>
          <w:rFonts w:ascii="Arial" w:eastAsia="Times New Roman" w:hAnsi="Arial"/>
          <w:i/>
          <w:iCs/>
          <w:sz w:val="24"/>
          <w:szCs w:val="24"/>
          <w:lang w:eastAsia="it-IT"/>
        </w:rPr>
        <w:t xml:space="preserve">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C8D5EF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680AD2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1807EF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Come dunque per la caduta di uno solo si è riversata su tutti gli uomini la condanna, così anche per l’opera giusta di uno solo si riversa su tutti gli uomini la giustificazione, che dà vita. Infatti, come per la </w:t>
      </w:r>
      <w:r w:rsidRPr="00837341">
        <w:rPr>
          <w:rFonts w:ascii="Arial" w:eastAsia="Times New Roman" w:hAnsi="Arial"/>
          <w:i/>
          <w:iCs/>
          <w:sz w:val="24"/>
          <w:szCs w:val="24"/>
          <w:lang w:eastAsia="it-IT"/>
        </w:rPr>
        <w:lastRenderedPageBreak/>
        <w:t>disobbedienza di un solo uomo tutti sono stati costituiti peccatori, così anche per l’obbedienza di uno solo tutti saranno costituiti giusti.</w:t>
      </w:r>
    </w:p>
    <w:p w14:paraId="0993F85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CA9F77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F8696D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955D2C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C84154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232123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5F1FA1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w:t>
      </w:r>
      <w:r w:rsidRPr="00837341">
        <w:rPr>
          <w:rFonts w:ascii="Arial" w:eastAsia="Times New Roman" w:hAnsi="Arial"/>
          <w:i/>
          <w:iCs/>
          <w:sz w:val="24"/>
          <w:szCs w:val="24"/>
          <w:lang w:eastAsia="it-IT"/>
        </w:rPr>
        <w:lastRenderedPageBreak/>
        <w:t xml:space="preserve">dal peccato e fatti servi di Dio, raccogliete il frutto per la vostra santificazione e come traguardo avete la vita eterna. Perché il salario del peccato è la morte; ma il dono di Dio è la vita eterna in Cristo Gesù, nostro Signore (Rm 6,1-23). </w:t>
      </w:r>
    </w:p>
    <w:p w14:paraId="7F13EE9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AB5E7F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F9083A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w:t>
      </w:r>
      <w:r w:rsidRPr="00837341">
        <w:rPr>
          <w:rFonts w:ascii="Arial" w:eastAsia="Times New Roman" w:hAnsi="Arial"/>
          <w:i/>
          <w:iCs/>
          <w:sz w:val="24"/>
          <w:szCs w:val="24"/>
          <w:lang w:eastAsia="it-IT"/>
        </w:rPr>
        <w:lastRenderedPageBreak/>
        <w:t xml:space="preserve">membra. Me infelice! Chi mi libererà da questo corpo di morte? Siano rese grazie a Dio per mezzo di Gesù Cristo nostro Signore! Io dunque, con la mia ragione, servo la legge di Dio, con la mia carne invece la legge del peccato (Rm 7,1-25). </w:t>
      </w:r>
    </w:p>
    <w:p w14:paraId="1616D1B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477464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ECEBBA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C01A43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6050AB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w:t>
      </w:r>
      <w:r w:rsidRPr="00837341">
        <w:rPr>
          <w:rFonts w:ascii="Arial" w:eastAsia="Times New Roman" w:hAnsi="Arial"/>
          <w:i/>
          <w:iCs/>
          <w:sz w:val="24"/>
          <w:szCs w:val="24"/>
          <w:lang w:eastAsia="it-IT"/>
        </w:rPr>
        <w:lastRenderedPageBreak/>
        <w:t>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7A793F0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8732DD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5B212D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6B892FA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Chi ci separerà dall’amore di Cristo? Forse la tribolazione, l’angoscia, la persecuzione, la fame, la nudità, il pericolo, la spada? Come sta scritto:</w:t>
      </w:r>
    </w:p>
    <w:p w14:paraId="08F6BF7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causa tua siamo messi a morte tutto il giorno, siamo considerati come pecore da macello.</w:t>
      </w:r>
    </w:p>
    <w:p w14:paraId="7D1BF3F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346A823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p>
    <w:p w14:paraId="7511BEF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46" w:name="_Toc165123584"/>
      <w:bookmarkStart w:id="47" w:name="_Toc192020113"/>
      <w:r w:rsidRPr="00837341">
        <w:rPr>
          <w:rFonts w:ascii="Arial" w:eastAsia="Times New Roman" w:hAnsi="Arial"/>
          <w:b/>
          <w:sz w:val="24"/>
          <w:szCs w:val="24"/>
          <w:lang w:eastAsia="it-IT"/>
        </w:rPr>
        <w:t>SEPARATO DA CRISTO A VANTAGGIO DEI MIEI FRATELLI</w:t>
      </w:r>
      <w:bookmarkEnd w:id="46"/>
      <w:bookmarkEnd w:id="47"/>
    </w:p>
    <w:p w14:paraId="44D7B47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primo</w:t>
      </w:r>
      <w:r w:rsidRPr="00837341">
        <w:rPr>
          <w:rFonts w:ascii="Arial" w:eastAsia="Times New Roman" w:hAnsi="Arial"/>
          <w:i/>
          <w:iCs/>
          <w:sz w:val="24"/>
          <w:szCs w:val="24"/>
          <w:lang w:eastAsia="it-IT"/>
        </w:rPr>
        <w:t>:</w:t>
      </w:r>
      <w:r w:rsidRPr="00837341">
        <w:rPr>
          <w:rFonts w:ascii="Arial" w:eastAsia="Times New Roman" w:hAnsi="Arial"/>
          <w:sz w:val="24"/>
          <w:szCs w:val="24"/>
          <w:lang w:eastAsia="it-IT"/>
        </w:rPr>
        <w:t xml:space="preserve"> Paolo è a perfetta immagine di Gesù Signore. Gesù ha preso su di sé il peccato del mondo e il suo popolo lo ha dichiarato un maledetto e per questo lo ha appeso al legno. Dal suo popolo realmente fu dichiarato anatema e lui si lasciò dichiarare, volle lasciarsi dichiarare, perché solo divenendo anatema avrebbe potuto salvare il mondo. Paolo per il suo popolo vuole vivere la stessa via vissuta da Gesù: desidera essere dichiarato anatema, separato da Cristo a vantaggio dei suoi fratelli. Ecco quanto è grande l’amore dell’Apostolo per la salvezza dei suoi fratelli in Abramo: desidera essere separato da Cristo affinché per questo suo sacrificio il suo popolo entri nella vera salvezza. </w:t>
      </w:r>
    </w:p>
    <w:p w14:paraId="22321B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Anche se questo è un discorso di desiderio – dal momento che se uno desidera la sua perdizione in favore della salvezza di tutti, è impossibile che questo possa realizzarsi nella realtà dal momento che il vero amore è sempre via verso il cielo – tuttavia esso ci rivela quanto è grande l’amore di Paolo per la salvezza del suo popolo. Ma noi sappiamo che tutta la sua vita da lui è spesa per la salvezza di ogni uomo, allo stesso modo che Gesù ga speso la sua vita a favore di ogni uomo. </w:t>
      </w:r>
    </w:p>
    <w:p w14:paraId="774A97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allora la nostra poca o assente moralità: nulla stiamo desiderando per la salvezza degli uomini. Neanche nulla stiamo facendo per la salvezza della Chiesa. Ormai la nostra falsa predicazione neanche più ci consente di fare qualcosa per gli altri. Secondo il nostro falso Vangelo gli altri e noi stessi siamo già tutti salvati. Qual è oggi il nostro più grande desiderio? Rendere non peccato il peccato, non falsità la falsità, non ingiustizia l’ingiustizia, non tenebre le tenebre, Satana non Satana e l’inferno non più inferno. Se siamo già tutti salvati nell’eternità, a che serve vivere oggi da separati? Dimentichiamo la dottrina di ieri e innalziamo la nuova dottrina. Questa è oggi la grande immoralità. </w:t>
      </w:r>
    </w:p>
    <w:p w14:paraId="039081B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Dico la verità in Cristo, non mento, e la mia coscienza me ne dà testimonianza nello Spirito Santo: ho nel cuore un grande dolore e una sofferenza continua. Vorrei infatti essere io stesso anàtema,</w:t>
      </w:r>
      <w:bookmarkStart w:id="48" w:name="_Hlk159849670"/>
      <w:r w:rsidRPr="00837341">
        <w:rPr>
          <w:rFonts w:ascii="Arial" w:eastAsia="Times New Roman" w:hAnsi="Arial" w:cs="Arial"/>
          <w:i/>
          <w:iCs/>
          <w:spacing w:val="-4"/>
          <w:kern w:val="32"/>
          <w:sz w:val="24"/>
          <w:szCs w:val="24"/>
          <w:lang w:eastAsia="it-IT"/>
        </w:rPr>
        <w:t xml:space="preserve"> separato da Cristo a vantaggio dei miei fratelli</w:t>
      </w:r>
      <w:bookmarkEnd w:id="48"/>
      <w:r w:rsidRPr="00837341">
        <w:rPr>
          <w:rFonts w:ascii="Arial" w:eastAsia="Times New Roman" w:hAnsi="Arial" w:cs="Arial"/>
          <w:i/>
          <w:iCs/>
          <w:spacing w:val="-4"/>
          <w:kern w:val="32"/>
          <w:sz w:val="24"/>
          <w:szCs w:val="24"/>
          <w:lang w:eastAsia="it-IT"/>
        </w:rPr>
        <w:t>,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59CC4C4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w:t>
      </w:r>
    </w:p>
    <w:p w14:paraId="0D9705A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Che diremo dunque? C’è forse ingiustizia da parte di Dio? No, certamente! Egli infatti dice a Mosè: Avrò misericordia per chi vorrò averla, e farò grazia a chi vorrò farla.</w:t>
      </w:r>
    </w:p>
    <w:p w14:paraId="75BFB00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w:t>
      </w:r>
      <w:r w:rsidRPr="00837341">
        <w:rPr>
          <w:rFonts w:ascii="Arial" w:eastAsia="Times New Roman" w:hAnsi="Arial" w:cs="Arial"/>
          <w:i/>
          <w:iCs/>
          <w:spacing w:val="-4"/>
          <w:kern w:val="32"/>
          <w:sz w:val="24"/>
          <w:szCs w:val="24"/>
          <w:lang w:eastAsia="it-IT"/>
        </w:rPr>
        <w:lastRenderedPageBreak/>
        <w:t>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55D1D64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6E15A5C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4F858A2D" w14:textId="77777777" w:rsidR="00837341" w:rsidRPr="00837341" w:rsidRDefault="00837341" w:rsidP="00837341">
      <w:pPr>
        <w:spacing w:after="120" w:line="240" w:lineRule="auto"/>
        <w:jc w:val="both"/>
        <w:rPr>
          <w:rFonts w:ascii="Arial" w:eastAsia="Times New Roman" w:hAnsi="Arial"/>
          <w:i/>
          <w:iCs/>
          <w:sz w:val="24"/>
          <w:szCs w:val="24"/>
          <w:lang w:eastAsia="it-IT"/>
        </w:rPr>
      </w:pPr>
    </w:p>
    <w:p w14:paraId="5112B3E4"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49" w:name="_Toc165123585"/>
      <w:bookmarkStart w:id="50" w:name="_Toc192020114"/>
      <w:r w:rsidRPr="00837341">
        <w:rPr>
          <w:rFonts w:ascii="Arial" w:eastAsia="Times New Roman" w:hAnsi="Arial"/>
          <w:b/>
          <w:sz w:val="24"/>
          <w:szCs w:val="24"/>
          <w:lang w:eastAsia="it-IT"/>
        </w:rPr>
        <w:t>MA NON SECONDO UNA RETTA CONOSCENZA</w:t>
      </w:r>
      <w:bookmarkEnd w:id="49"/>
      <w:bookmarkEnd w:id="50"/>
    </w:p>
    <w:p w14:paraId="558C1FF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primo</w:t>
      </w:r>
      <w:r w:rsidRPr="00837341">
        <w:rPr>
          <w:rFonts w:ascii="Arial" w:eastAsia="Times New Roman" w:hAnsi="Arial"/>
          <w:sz w:val="24"/>
          <w:szCs w:val="24"/>
          <w:lang w:eastAsia="it-IT"/>
        </w:rPr>
        <w:t>: L’Apostolo Paolo rivela ora cosa manca ai figli del suo popolo: la retta conoscenza. A cosa porta la non retta conoscenza? A crearsi una religione fatta di pensieri della terra nell’abbandono dei pensieri del cielo. Dove ha condotto questa religione fatta di pensieri della terra? Alla crocifissione del Figlio di Dio e al rinnegamento della salvezza e della redenzione, vera salvezza e vera redenzione, offerta loro dal Dio di Abramo, dal Dio di Isacco, dal Dio di Giacobbe. I danni che questa religione fatta di pensieri della terra ha generato, tutti li conosciamo. La distruzione di Gerusalemme è il segno dei segni. Altro grandissimo segno è il tempio mai più riedificato e che mai si riedificherà.</w:t>
      </w:r>
    </w:p>
    <w:p w14:paraId="7BB36DB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anche moltissimi discepoli di Gesù vogliano instaurare una religione fatta di pensieri umani. Questa instaurazione porterà alla sommersione del mondo sotto un vero diluvio di immoralità e anche nella stessa Chiesa saranno moltissimi che verranno sommersi da questo diluvio di immoralità. Per scuoterci da questa immoralità mai conosciuta prima nella Chiesa, il Signore dovrà forse mandare un suo angelo dal cielo per profetizzare la distruzione di Roma così come è avvenuto con la distruzione di Gerusalemme? Forse ci dovrà dire che delle nostre belle chiese domani non rimarrà pietra su pietra? Se la distruzione non sarà materiale, di certo sarà spirituale. Già molto edificio spirituale ha iniziato a crollare sotto le bombe di questa non retta conoscenza. L’edificio spirituale di moltissimi cristiani </w:t>
      </w:r>
      <w:r w:rsidRPr="00837341">
        <w:rPr>
          <w:rFonts w:ascii="Arial" w:eastAsia="Times New Roman" w:hAnsi="Arial"/>
          <w:sz w:val="24"/>
          <w:szCs w:val="24"/>
          <w:lang w:eastAsia="it-IT"/>
        </w:rPr>
        <w:lastRenderedPageBreak/>
        <w:t>è già ridotto in macerie. Molti altri edifici stanno per crollare. Ormai la tendenza sempre inarrestabile. Si cammina di distruzione in distruzione.</w:t>
      </w:r>
    </w:p>
    <w:p w14:paraId="2D860D8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oggi la nostra ormai quasi universale immoralità: la sostituzione della retta conoscenza con una non retta conoscenza; la sostituzione della religione fondata sulla divina rivelazione con una religione fatta di pensieri umani, naturalmente annunciata come vera religione del nostro Dio. Il Dio vivo e vero è sostituito con un falso Dio; il Cristo di Dio con un Cristo degli uomini, lo Spirito Santo di Dio con lo spirito degli uomini, la Chiesa di Dio con la chiesa degli uomini, la Parola di Dio con la parola degli uomini, la verità di Dio con la falsità degli uomini. Addirittura si sta giungendo a sostituite Dio con Satana. Queste sostituzioni stanno generando un vero diluvio di immoralità e questo diluvio sta sommergendo il mondo e la Chiesa. Al peccato di omissione nel retto annuncio secondo retta conoscenza si aggiunge il peccato della sostituzione della religione di Dio con la religione degli uomini e del Dio che crea l’uomo con l’uomo che crea il suo Dio. </w:t>
      </w:r>
    </w:p>
    <w:p w14:paraId="0AC0F4E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Fratelli, il desiderio del mio cuore e la mia preghiera salgono a Dio per la loro salvezza. Infatti rendo loro testimonianza che hanno zelo per Dio, </w:t>
      </w:r>
      <w:bookmarkStart w:id="51" w:name="_Hlk159849750"/>
      <w:r w:rsidRPr="00837341">
        <w:rPr>
          <w:rFonts w:ascii="Arial" w:eastAsia="Times New Roman" w:hAnsi="Arial" w:cs="Arial"/>
          <w:i/>
          <w:iCs/>
          <w:spacing w:val="-4"/>
          <w:kern w:val="32"/>
          <w:sz w:val="24"/>
          <w:szCs w:val="24"/>
          <w:lang w:eastAsia="it-IT"/>
        </w:rPr>
        <w:t>ma non secondo una retta conoscenza</w:t>
      </w:r>
      <w:bookmarkEnd w:id="51"/>
      <w:r w:rsidRPr="00837341">
        <w:rPr>
          <w:rFonts w:ascii="Arial" w:eastAsia="Times New Roman" w:hAnsi="Arial" w:cs="Arial"/>
          <w:i/>
          <w:iCs/>
          <w:spacing w:val="-4"/>
          <w:kern w:val="32"/>
          <w:sz w:val="24"/>
          <w:szCs w:val="24"/>
          <w:lang w:eastAsia="it-IT"/>
        </w:rPr>
        <w:t>. Perché, ignorando la giustizia di Dio e cercando di stabilire la propria, non si sono sottomessi alla giustizia di Dio. Ora, il termine della Legge è Cristo, perché la giustizia sia data a chiunque crede.</w:t>
      </w:r>
    </w:p>
    <w:p w14:paraId="277F9F4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60F29F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EC985C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41EF59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lastRenderedPageBreak/>
        <w:t>E dico ancora: forse Israele non ha compreso? Per primo Mosè dice: Io vi renderò gelosi di una nazione che nazione non è; susciterò il vostro sdegno contro una nazione senza intelligenza.</w:t>
      </w:r>
    </w:p>
    <w:p w14:paraId="72C0A64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Isaia poi arriva fino a dire: Sono stato trovato da quelli che non mi cercavano, mi sono manifestato a quelli che non chiedevano di me,</w:t>
      </w:r>
    </w:p>
    <w:p w14:paraId="63B6E3E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mentre d’Israele dice: Tutto il giorno ho steso le mani verso un popolo disobbediente e ribelle! (Rm 10,1-21). </w:t>
      </w:r>
    </w:p>
    <w:p w14:paraId="7A5107AD" w14:textId="77777777" w:rsidR="00837341" w:rsidRPr="00837341" w:rsidRDefault="00837341" w:rsidP="00837341">
      <w:pPr>
        <w:spacing w:after="120" w:line="240" w:lineRule="auto"/>
        <w:jc w:val="both"/>
        <w:rPr>
          <w:rFonts w:ascii="Arial" w:eastAsia="Times New Roman" w:hAnsi="Arial"/>
          <w:i/>
          <w:iCs/>
          <w:sz w:val="24"/>
          <w:szCs w:val="24"/>
          <w:lang w:eastAsia="it-IT"/>
        </w:rPr>
      </w:pPr>
    </w:p>
    <w:p w14:paraId="11A068FE"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2" w:name="_Toc165123586"/>
      <w:bookmarkStart w:id="53" w:name="_Toc192020115"/>
      <w:r w:rsidRPr="00837341">
        <w:rPr>
          <w:rFonts w:ascii="Arial" w:eastAsia="Times New Roman" w:hAnsi="Arial"/>
          <w:b/>
          <w:sz w:val="24"/>
          <w:szCs w:val="24"/>
          <w:lang w:eastAsia="it-IT"/>
        </w:rPr>
        <w:t>DIO INFATTI HA RINCHIUSO TUTTI NELLA DISOBBEDIENZA</w:t>
      </w:r>
      <w:bookmarkEnd w:id="52"/>
      <w:bookmarkEnd w:id="53"/>
    </w:p>
    <w:p w14:paraId="51E896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primo</w:t>
      </w:r>
      <w:r w:rsidRPr="00837341">
        <w:rPr>
          <w:rFonts w:ascii="Arial" w:eastAsia="Times New Roman" w:hAnsi="Arial"/>
          <w:sz w:val="24"/>
          <w:szCs w:val="24"/>
          <w:lang w:eastAsia="it-IT"/>
        </w:rPr>
        <w:t>: Noi crediamo che quanto l’Apostolo Paolo dice è frutto in Lui dello Spirito Santo, della Spirito della purissima verità del nostro Dio. lo Spirito di Dio che conosce i pensieri di Dio rivela a Paolo ciò che Dio ha fatto: ha racchiuso tutti nella disobbedienza per essere misericordioso verso tutti:</w:t>
      </w:r>
    </w:p>
    <w:p w14:paraId="62E403CC"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07296E1"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713138D"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21E1CB96"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E4BF848"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 xml:space="preserve">Considerate infatti la vostra chiamata, fratelli: non ci sono fra voi molti sapienti dal punto di vista umano, né molti potenti, né molti nobili. Ma </w:t>
      </w:r>
      <w:r w:rsidRPr="00837341">
        <w:rPr>
          <w:rFonts w:ascii="Arial" w:eastAsia="Times New Roman" w:hAnsi="Arial"/>
          <w:i/>
          <w:iCs/>
          <w:color w:val="000000"/>
          <w:kern w:val="2"/>
          <w:sz w:val="24"/>
          <w:szCs w:val="24"/>
          <w:lang w:eastAsia="it-IT"/>
        </w:rPr>
        <w:lastRenderedPageBreak/>
        <w:t xml:space="preserve">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7380C43C"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DF52929"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3138CB02"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Quelle cose che occhio non vide, né orecchio udì, né mai entrarono in cuore di uomo, Dio le ha preparate per coloro che lo amano.</w:t>
      </w:r>
    </w:p>
    <w:p w14:paraId="6AD0DFA5" w14:textId="77777777" w:rsidR="00837341" w:rsidRPr="00837341" w:rsidRDefault="00837341" w:rsidP="00837341">
      <w:pPr>
        <w:spacing w:after="120" w:line="240" w:lineRule="auto"/>
        <w:ind w:left="567" w:right="567"/>
        <w:jc w:val="both"/>
        <w:rPr>
          <w:rFonts w:ascii="Arial" w:eastAsia="Times New Roman" w:hAnsi="Arial"/>
          <w:i/>
          <w:iCs/>
          <w:color w:val="000000"/>
          <w:kern w:val="2"/>
          <w:sz w:val="24"/>
          <w:szCs w:val="24"/>
          <w:lang w:eastAsia="it-IT"/>
        </w:rPr>
      </w:pPr>
      <w:r w:rsidRPr="00837341">
        <w:rPr>
          <w:rFonts w:ascii="Arial" w:eastAsia="Times New Roman" w:hAnsi="Arial"/>
          <w:i/>
          <w:iCs/>
          <w:color w:val="000000"/>
          <w:kern w:val="2"/>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A20A79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se Giudei e Greci sono stati tutti racchiusi nella disobbedienza, perché noi diciamo che non c’è più disobbedienza? Mentre con Dio l’uguaglianza era nella disobbedienza, nella nostra religione senza retta conoscenza la nostra uguaglianza è nella falsità. È nella falsità che giusti e ingiusti sono uguali. È nella falsità che maschio e femmina sono uguali. È nella falsità tutti possono accostarsi all’Eucaristia senza neanche credere nel Vangelo. È nella falsità che presbiteri e laici sono uguali. È nella falsità che Cristo Gesù e gli altri fondatori di religione </w:t>
      </w:r>
      <w:r w:rsidRPr="00837341">
        <w:rPr>
          <w:rFonts w:ascii="Arial" w:eastAsia="Times New Roman" w:hAnsi="Arial"/>
          <w:sz w:val="24"/>
          <w:szCs w:val="24"/>
          <w:lang w:eastAsia="it-IT"/>
        </w:rPr>
        <w:lastRenderedPageBreak/>
        <w:t>sono uguali. È nella falsità che tutte le religioni sono via di salvezza. È nella falsità che tutti i libri sacri sono uguali. È nella falsità che la verità e la falsità sono uguali. Oggi il mondo, compresa la Chiesa, si trova a voler difendere questa uguaglianza ad ogni costo. E così dall’uguaglianza nella disobbedienza siamo passati nell’uguaglianza nella falsità e dalla falsità siamo stati dichiarati tutti uguali. Non solo gli uomini sono stati dichiarati tutti uguali, ma anche gli Dèi sono stati dichiarati tutti uguali, gli Dèi degli Egiziani e il Dio di Mosè sono dichiarati uguali, la vera latria e l’idolatria sono tutti dichiarati uguali. La Chiesa e il mondo sono dichiarati uguali. I veri profeti e i falsi profeti sono dichiarati uguali. L’antropologia biblica e l’antropologia atea sono dichiarati uguali.</w:t>
      </w:r>
    </w:p>
    <w:p w14:paraId="01C92B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cosa ci rivela lo Spirito Santo per bocca dell’Apostolo Paolo: nessuno può vantarsi dinanzi a Dio di avere un qualche merito, come se le cose provenissero da lui. Siamo tutti nella disobbedienza perché il Signore si riveli nella sua misericordia verso tutti. Cristo Gesù è il dono della misericordia del Padre verso ogni uomo. Se siamo tutti nella disobbedienza, a tutti deve essere annunciato Cristo. Questo principio di verità valeva per ieri. Poiché oggi tutti gli Dèi sono uguali, tutto il Vangelo smette di essere Vangelo. Non siamo più nella disobbedienza. Siamo tutti nella salvezza. Fare questioni di peccato, non peccato, grazia, verità, realtà soprannaturali non ha più senso. Oggi solo l’immanenza conta, perché il buon futuro è già per tutti. </w:t>
      </w:r>
    </w:p>
    <w:p w14:paraId="1D941F4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per noi qual è la via per la retta conoscenza e retta evangelizzazione:</w:t>
      </w:r>
    </w:p>
    <w:p w14:paraId="568104D1"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54" w:name="_Toc148949442"/>
      <w:bookmarkStart w:id="55" w:name="_Toc150189571"/>
      <w:r w:rsidRPr="00837341">
        <w:rPr>
          <w:rFonts w:ascii="Arial" w:eastAsia="Times New Roman" w:hAnsi="Arial"/>
          <w:b/>
          <w:bCs/>
          <w:i/>
          <w:iCs/>
          <w:color w:val="000000"/>
          <w:sz w:val="24"/>
          <w:szCs w:val="24"/>
        </w:rPr>
        <w:t>Evangelizzare per fedeltà</w:t>
      </w:r>
      <w:bookmarkEnd w:id="54"/>
      <w:bookmarkEnd w:id="55"/>
      <w:r w:rsidRPr="00837341">
        <w:rPr>
          <w:rFonts w:ascii="Arial" w:eastAsia="Times New Roman" w:hAnsi="Arial"/>
          <w:b/>
          <w:bCs/>
          <w:i/>
          <w:iCs/>
          <w:color w:val="000000"/>
          <w:sz w:val="24"/>
          <w:szCs w:val="24"/>
        </w:rPr>
        <w:t xml:space="preserve"> </w:t>
      </w:r>
    </w:p>
    <w:p w14:paraId="2EA2B9D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Immaginiamo per un istante un Dio, il nostro Dio, senza alcuna fedeltà alla sua Parola, saremmo nel cristianesimo dei nostri giorni. Qual è oggi l’essenza, la struttura, la forma del nostro cristianesimo, se non la </w:t>
      </w:r>
      <w:r w:rsidRPr="00837341">
        <w:rPr>
          <w:rFonts w:ascii="Arial" w:hAnsi="Arial" w:cs="Arial"/>
          <w:i/>
          <w:iCs/>
          <w:color w:val="000000"/>
          <w:sz w:val="24"/>
          <w:szCs w:val="24"/>
        </w:rPr>
        <w:t xml:space="preserve">“fede” </w:t>
      </w:r>
      <w:r w:rsidRPr="00837341">
        <w:rPr>
          <w:rFonts w:ascii="Arial" w:hAnsi="Arial" w:cs="Arial"/>
          <w:color w:val="000000"/>
          <w:sz w:val="24"/>
          <w:szCs w:val="24"/>
        </w:rPr>
        <w:t xml:space="preserve">in un Dio senza alcuna fedeltà alla sua Parola? Qual è oggi l’intento di moltissimi discepoli di Gesù se non quello di separare la fede nel Dio che è Padre del Signore nostro Gesù Cristo, dalla sua Parola, non da una sua Parola, ma da tutta la Parola che Lui ha a noi rivolto ancor prima che lui mettesse mano all’opera della nostra creazione? Quel è l’intento ancora se non quello di dichiarare non Parola di Dio la nostra stessa creazione, affinché si possa giustificare tutto l’ingiustificabile? Negando la Parola della creazione, contenuta nel Primo e nel Secondo Capitolo della Genesi e in moltissime altre parti della Scrittura Santa, non si entra forse nell’indeterminato, nell’indistinto, nella non differenza sostanziale tra realtà e realtà per avvolgere tutto l’universo creato dal Signore nostro Dio, e questo non solo per il tempo, ma anche per l’eternità? Senza la fedeltà di Dio alla sua Parola, a quale Parola di Dio l’uomo dovrebbe obbedire? Ecco allora qual è l’intento, il fine, lo scopo di moltissimi discepoli di Gesù oggi: creare una religione cristiana nella quale tutto è dalla volontà dell’uomo. Ma qual è la via per poter giungere a una tale creazione? Servirsi dei poteri che la Parola del Signore conferisce loro sia per comando, sia per carisma e sia per creazione, vera creazione sacramentale. Così da un lato si dichiara non vera la Parola di Dio e poi ci si serve della Parola di Dio, dichiarata non vera per gli altri e per se stessi, per indossare un’autorità di discernimento e di decisione per elevare il pensiero e la volontà propria a principio di verità assoluta e universale. Così nel nome dell’autorità che viene dal vero Dio si distruggere il vero Dio e si innalza sulla terra </w:t>
      </w:r>
      <w:r w:rsidRPr="00837341">
        <w:rPr>
          <w:rFonts w:ascii="Arial" w:hAnsi="Arial" w:cs="Arial"/>
          <w:color w:val="000000"/>
          <w:sz w:val="24"/>
          <w:szCs w:val="24"/>
        </w:rPr>
        <w:lastRenderedPageBreak/>
        <w:t xml:space="preserve">il proprio pensiero come principio assoluto di verità, di giustizia, di moralità. Qui però siamo nel male assoluto, frutto della falsità assoluta, frutto dell’affermazione della nullità della Parola del Signore. Prima di procedere per dire cosa è l’evangelizzazione per fedeltà, è cosa giusta leggere alcune affermazioni del Nuovo Testamento sul nostro Dio che è il Fedele e sull’uomo chiamato ad una fedeltà perfetta, sempre, per tutti i giorni della sua vita, pena la perdizione eterna. </w:t>
      </w:r>
    </w:p>
    <w:p w14:paraId="33C046D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726BA3B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267480F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w:t>
      </w:r>
    </w:p>
    <w:p w14:paraId="5E855E1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Ora, quanto si </w:t>
      </w:r>
      <w:r w:rsidRPr="00837341">
        <w:rPr>
          <w:rFonts w:ascii="Arial" w:hAnsi="Arial" w:cs="Arial"/>
          <w:i/>
          <w:iCs/>
          <w:color w:val="000000"/>
          <w:sz w:val="24"/>
          <w:szCs w:val="24"/>
        </w:rPr>
        <w:lastRenderedPageBreak/>
        <w:t xml:space="preserve">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w:t>
      </w:r>
    </w:p>
    <w:p w14:paraId="3D78C0E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w:t>
      </w:r>
    </w:p>
    <w:p w14:paraId="5C8D182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Con lui verrà anche Onèsimo, il fedele e caro fratello, che è dei vostri. Essi vi informeranno su tutte le cose di qui (Col 4, 9). Colui che vi chiama è fedele e farà tutto questo! (1Ts 5, 24). Ma il Signore è fedele; egli vi confermerà e vi custodirà dal maligno (2Ts 3, 3). Se poi qualcuno non si prende cura dei suoi cari, soprattutto di quelli della sua famiglia, costui ha rinnegato la fede ed è peggiore di un infedele (1Tm 5, 8).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w:t>
      </w:r>
    </w:p>
    <w:p w14:paraId="2BE3D5B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Perciò anche quelli che soffrono secondo il </w:t>
      </w:r>
      <w:r w:rsidRPr="00837341">
        <w:rPr>
          <w:rFonts w:ascii="Arial" w:hAnsi="Arial" w:cs="Arial"/>
          <w:i/>
          <w:iCs/>
          <w:color w:val="000000"/>
          <w:sz w:val="24"/>
          <w:szCs w:val="24"/>
        </w:rPr>
        <w:lastRenderedPageBreak/>
        <w:t xml:space="preserve">volere di Dio, si mettano nelle mani del loro Creatore fedele e continuino a fare il bene (1Pt 4, 19). </w:t>
      </w:r>
    </w:p>
    <w:p w14:paraId="5E8B005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1598ACD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Prima di ogni cosa, poniamo il principio assoluto, universale, eterno, senza il quale tutta la riflessione teologica è solo una favola assai misera, assai meschina, una favola peccaminosa perché ingannatrice di tutto il genere umano. Questo principio è il Timore del Signore. Cosa è il Timore del Signore, per noi cristiani, dono dello Spirito Santo? Esso è la certezza assoluta, certezza eterna, che ogni Parola che è uscita dalla bocca del Signore si compie oggi, domani, sempre. Esso è ancora la certezza assoluta che la Parola di Dio sempre produce oggi e nell’eternità secondo quanto essa dice e non secondo quanto l’uomo le vorrebbe far dire. Esso è certezza assoluta che noi saremo giudicati nel tempo e nell’eternità in relazione alla nostra obbedienza e alla nostra non disobbedienza ad essa. L’uomo può anche fondare la sua vita su altre parole, solo e sempre solo la Parola di Dio si compirà per Lui. Ecco due verità sulla Parola del Signore attinte la prima dal Libro dei Proverbi e la seconda dal Libro del Siracide:</w:t>
      </w:r>
    </w:p>
    <w:p w14:paraId="1D2ADC5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1054C11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Ogni sapienza viene dal Signore e con lui rimane per sempre. La sabbia del mare, le gocce della pioggia e i giorni dei secoli chi li potrà contare? L’altezza del cielo, la distesa della terra e le profondità </w:t>
      </w:r>
      <w:r w:rsidRPr="00837341">
        <w:rPr>
          <w:rFonts w:ascii="Arial" w:hAnsi="Arial" w:cs="Arial"/>
          <w:i/>
          <w:iCs/>
          <w:color w:val="000000"/>
          <w:sz w:val="24"/>
          <w:szCs w:val="24"/>
        </w:rPr>
        <w:lastRenderedPageBreak/>
        <w:t>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E80590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3CE390C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135B6C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1,1-36). </w:t>
      </w:r>
    </w:p>
    <w:p w14:paraId="04B0ADC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una terza verità che attingiamo, questa volta dal Libro del Qoelet. Per bocca di questo saggio, lo Spirito Santo rivela che l’obbedienza alla Parola fa l’uomo. Anzi che l’uomo è tutto l’uomo solo nell’obbedienza ai Comandamenti. Lasciamo parlare lo Spirito Santo e comprenderemo:</w:t>
      </w:r>
    </w:p>
    <w:p w14:paraId="090796D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(Qo 11,5-10). </w:t>
      </w:r>
    </w:p>
    <w:p w14:paraId="0331A80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(Sir 12,1-14). </w:t>
      </w:r>
    </w:p>
    <w:p w14:paraId="2306DAEE" w14:textId="77777777" w:rsidR="00837341" w:rsidRPr="00837341" w:rsidRDefault="00837341" w:rsidP="00837341">
      <w:pPr>
        <w:spacing w:after="120" w:line="240" w:lineRule="auto"/>
        <w:jc w:val="both"/>
        <w:rPr>
          <w:rFonts w:ascii="Arial" w:hAnsi="Arial" w:cs="Arial"/>
          <w:color w:val="000000"/>
          <w:sz w:val="24"/>
          <w:szCs w:val="24"/>
        </w:rPr>
      </w:pPr>
      <w:bookmarkStart w:id="56" w:name="_Hlk148706123"/>
      <w:r w:rsidRPr="00837341">
        <w:rPr>
          <w:rFonts w:ascii="Arial" w:hAnsi="Arial" w:cs="Arial"/>
          <w:color w:val="000000"/>
          <w:sz w:val="24"/>
          <w:szCs w:val="24"/>
        </w:rPr>
        <w:t xml:space="preserve">Ecco la metodologia che useremo per parlare dell’evangelizzazione per fedeltà, o dell’evangelizzazione frutto della nostra fedeltà. Prima parleremo della fedeltà alla quale noi siamo chiamati e solo in seguito metteremo in luce il perché è necessaria la nostra fedeltà per produrre frutti di vita eterna nei nostri fratelli. </w:t>
      </w:r>
    </w:p>
    <w:p w14:paraId="59099AB5"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57" w:name="_Toc148949443"/>
      <w:bookmarkStart w:id="58" w:name="_Toc150189572"/>
      <w:bookmarkEnd w:id="56"/>
      <w:r w:rsidRPr="00837341">
        <w:rPr>
          <w:rFonts w:ascii="Arial" w:eastAsia="Times New Roman" w:hAnsi="Arial"/>
          <w:b/>
          <w:bCs/>
          <w:i/>
          <w:iCs/>
          <w:color w:val="000000"/>
          <w:sz w:val="24"/>
          <w:szCs w:val="24"/>
        </w:rPr>
        <w:t>La nostra fedeltà è alla Parola.</w:t>
      </w:r>
      <w:bookmarkEnd w:id="57"/>
      <w:bookmarkEnd w:id="58"/>
      <w:r w:rsidRPr="00837341">
        <w:rPr>
          <w:rFonts w:ascii="Arial" w:eastAsia="Times New Roman" w:hAnsi="Arial"/>
          <w:b/>
          <w:bCs/>
          <w:i/>
          <w:iCs/>
          <w:color w:val="000000"/>
          <w:sz w:val="24"/>
          <w:szCs w:val="24"/>
        </w:rPr>
        <w:t xml:space="preserve"> </w:t>
      </w:r>
    </w:p>
    <w:p w14:paraId="6081084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nostra fedeltà deve essere data ad ogni Parola che il Signore ha fatto risuonare per noi. Questo vuole dire che dalla prima Parola che risuona nel Primo </w:t>
      </w:r>
      <w:r w:rsidRPr="00837341">
        <w:rPr>
          <w:rFonts w:ascii="Arial" w:hAnsi="Arial" w:cs="Arial"/>
          <w:color w:val="000000"/>
          <w:sz w:val="24"/>
          <w:szCs w:val="24"/>
        </w:rPr>
        <w:lastRenderedPageBreak/>
        <w:t>Libro della nostra Scrittura Canonica che è la Genesi e finendo all’ultima Parola all’ultimo Libro che è l’Apocalisse, sempre della nostra Scrittura Canonica, senza tralasciarne alcuno, noi siamo chiamati a rimanere fedeli per tutti i giorni della nostra vita, senza deviare né a destra e né a sinistra, senza mai nulla aggiungere e mai nulla togliere. Sul togliere e sull’aggiungere ecco cosa dice a noi il Signore sia nell’Antico che nel Nuovo Testamento:</w:t>
      </w:r>
    </w:p>
    <w:p w14:paraId="5126766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4,1-7). </w:t>
      </w:r>
    </w:p>
    <w:p w14:paraId="4B98867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w:t>
      </w:r>
      <w:r w:rsidRPr="00837341">
        <w:rPr>
          <w:rFonts w:ascii="Arial" w:hAnsi="Arial" w:cs="Arial"/>
          <w:i/>
          <w:iCs/>
          <w:color w:val="000000"/>
          <w:sz w:val="24"/>
          <w:szCs w:val="24"/>
        </w:rPr>
        <w:lastRenderedPageBreak/>
        <w:t xml:space="preserve">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22,5-21). </w:t>
      </w:r>
    </w:p>
    <w:p w14:paraId="356B362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Come si è fedeli alla Parola, a tutta la Parola? Con una perfetta, immediata e perenne obbedienza. Tutte le tentazioni sono perché noi non obbediamo alla Parola. Tutte le prove sono perché ci separiamo dalla Parola. Gesù mai è caduto in una sola tentazione e giorno per giorno superava le prove che volevano separarlo dalla Parola e dal Padre suo. Lui sempre risponde al diavolo che lo tentava con la Parola del Signore alla quale dava sempre pronta e immediata obbedienza. Ecco con quali Parole vince la prima tentazione:</w:t>
      </w:r>
    </w:p>
    <w:p w14:paraId="6D0A705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44843CC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201B83D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5A9EA7A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1391860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Noi siamo stati salvati per la purissima fedeltà di Cristo Gesù alla Parola del Padre. Lui è stato costituito Signore del cielo e della terra, Giudice dei vivi e dei morti, il solo con il Libro Sigillato nelle mani per la sua obbedienza. Questa molteplice verità è così rivelata nella Lettera agli Ebrei e nella Lettera dell’apostolo Paolo ai Filippesi:</w:t>
      </w:r>
    </w:p>
    <w:p w14:paraId="50CECF3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28F1798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2D0217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5A16C0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Una sola Parola alla quale non obbediamo da fedeli alla Parola, ci fa infedeli alla Parola. Inoltre si aprono le porte perché neanche alle altre Parole rimaniamo fedeli. Quando si cade nell’infedeltà alla Parola, l’evangelizzazione sarà fatta di parole e di pensieri umani, parole e pensieri del mondo, pensieri e parole di Satana. Diventiamo infedeli a Dio, diveniamo fedeli al mondo e a Satana.</w:t>
      </w:r>
    </w:p>
    <w:p w14:paraId="6CBA74E0" w14:textId="77777777" w:rsidR="00837341" w:rsidRPr="00837341" w:rsidRDefault="00837341" w:rsidP="00837341">
      <w:pPr>
        <w:spacing w:after="120" w:line="240" w:lineRule="auto"/>
        <w:rPr>
          <w:rFonts w:ascii="Arial" w:eastAsia="Times New Roman" w:hAnsi="Arial"/>
          <w:b/>
          <w:bCs/>
          <w:i/>
          <w:iCs/>
          <w:color w:val="000000"/>
          <w:sz w:val="24"/>
          <w:szCs w:val="24"/>
        </w:rPr>
      </w:pPr>
      <w:bookmarkStart w:id="59" w:name="_Toc148949444"/>
      <w:bookmarkStart w:id="60" w:name="_Toc150189573"/>
      <w:r w:rsidRPr="00837341">
        <w:rPr>
          <w:rFonts w:ascii="Arial" w:eastAsia="Times New Roman" w:hAnsi="Arial"/>
          <w:b/>
          <w:bCs/>
          <w:i/>
          <w:iCs/>
          <w:color w:val="000000"/>
          <w:sz w:val="24"/>
          <w:szCs w:val="24"/>
        </w:rPr>
        <w:t>La nostra fedeltà è alla verità della Parola</w:t>
      </w:r>
      <w:bookmarkEnd w:id="59"/>
      <w:bookmarkEnd w:id="60"/>
    </w:p>
    <w:p w14:paraId="4822ACE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Lo Spirito Santo ha posto in ogni Parola una purissima verità. La nostra fedeltà dovrà essere a tutte le verità contenute in ogni Parola della Divina Rivelazione. Chi ci condurrà a tutta la verità è lo Spirito Santo. Lui ha dato la Parola e Lui deve condurci a tutta la verità contenuta nella Parola. Lui ci dona Cristo Gesù e Lui deve condurci a tutta la verità che è contenuta in Cristo Gesù. </w:t>
      </w:r>
    </w:p>
    <w:p w14:paraId="754F4F8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Vi ho detto queste cose mentre sono ancora presso di voi. Ma il Paràclito, lo Spirito Santo che il Padre manderà nel mio nome, lui vi insegnerà ogni cosa e vi ricorderà tutto ciò che io vi ho detto (Gv 14,25-26)</w:t>
      </w:r>
    </w:p>
    <w:p w14:paraId="7EAA46A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verrà il Paràclito, che io vi manderò dal Padre, lo Spirito della verità che procede dal Padre, egli darà testimonianza di me; e anche voi date testimonianza, perché siete con me fin dal principio (Gv 15,26-27).</w:t>
      </w:r>
    </w:p>
    <w:p w14:paraId="65647A0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5AA991B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648F8E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Quando si nega anche una sola verità non si è più fedeli. Quale fedeltà oggi regna nella Chiesa santa del Dio vivente se le purissime verità della sua fede sono state macinate e ridotte in polvere dalla pesantissima macina del pensiero del mondo che è il pensiero di Satana? Queste verità macinate e ridotte in polvere </w:t>
      </w:r>
      <w:r w:rsidRPr="00837341">
        <w:rPr>
          <w:rFonts w:ascii="Arial" w:hAnsi="Arial" w:cs="Arial"/>
          <w:color w:val="000000"/>
          <w:sz w:val="24"/>
          <w:szCs w:val="24"/>
        </w:rPr>
        <w:lastRenderedPageBreak/>
        <w:t>riguardano innanzi tutto e il Padre e il Figlio e lo Spirito Santo e la Vergine Maria. Riguardano la Chiesa e si suoi misteri. Riguardano le virtù sia quelle teologali che quelle cardinali. Riguardano tutti i sani principi della morale evangelica. Di essa non dovrà rimanere neanche una molecola nella mente credente.</w:t>
      </w:r>
    </w:p>
    <w:p w14:paraId="28813EFC" w14:textId="77777777" w:rsidR="00837341" w:rsidRPr="00837341" w:rsidRDefault="00837341" w:rsidP="00837341">
      <w:pPr>
        <w:spacing w:after="120" w:line="240" w:lineRule="auto"/>
        <w:rPr>
          <w:rFonts w:ascii="Arial" w:eastAsia="Times New Roman" w:hAnsi="Arial"/>
          <w:b/>
          <w:bCs/>
          <w:i/>
          <w:iCs/>
          <w:color w:val="000000"/>
          <w:sz w:val="24"/>
          <w:szCs w:val="24"/>
        </w:rPr>
      </w:pPr>
      <w:bookmarkStart w:id="61" w:name="_Toc148949445"/>
      <w:bookmarkStart w:id="62" w:name="_Toc150189574"/>
      <w:r w:rsidRPr="00837341">
        <w:rPr>
          <w:rFonts w:ascii="Arial" w:eastAsia="Times New Roman" w:hAnsi="Arial"/>
          <w:b/>
          <w:bCs/>
          <w:i/>
          <w:iCs/>
          <w:color w:val="000000"/>
          <w:sz w:val="24"/>
          <w:szCs w:val="24"/>
        </w:rPr>
        <w:t>La nostra verità è alla verità di Dio Padre</w:t>
      </w:r>
      <w:bookmarkEnd w:id="61"/>
      <w:bookmarkEnd w:id="62"/>
      <w:r w:rsidRPr="00837341">
        <w:rPr>
          <w:rFonts w:ascii="Arial" w:eastAsia="Times New Roman" w:hAnsi="Arial"/>
          <w:b/>
          <w:bCs/>
          <w:i/>
          <w:iCs/>
          <w:color w:val="000000"/>
          <w:sz w:val="24"/>
          <w:szCs w:val="24"/>
        </w:rPr>
        <w:t xml:space="preserve"> </w:t>
      </w:r>
    </w:p>
    <w:p w14:paraId="015A229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prima verità che va affermata su Dio Padre è confessare che Lui è il Creatore della nostra vita, vita naturale e vita soprannaturale. Lui è il Liberatore e il Redentore da ogni schiavitù. Lui è Il Datore della vera libertà dell’uomo. Ecco chi è Dio Padre per i figli d’Israele: </w:t>
      </w:r>
    </w:p>
    <w:p w14:paraId="79ECC00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“Io sono il Signore, tuo Dio, che ti ho fatto uscire dalla terra d’Egitto, dalla condizione servile”. </w:t>
      </w:r>
    </w:p>
    <w:p w14:paraId="0A90DFD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sta parlando con il popolo? Chi sta parlando con Mosè? Con quale Dio o Signore il popolo e Mosè sono in dialogo e in ascolto? Essi sono in dialogo e in ascolto del Signore, del loro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alle falde del Sinai. Questa verità è così rivelata sulla Prima Tavola della Legge del Sinai: </w:t>
      </w:r>
    </w:p>
    <w:p w14:paraId="72E6DDD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“Dio pronunciò tutte queste parole”. </w:t>
      </w:r>
    </w:p>
    <w:p w14:paraId="1DD9728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Ora il popolo ha una certezza. Quanto Mosè dirà loro è purissima Parola di Dio. Ha visto da se stesso, con i suoi occhi, ha sentito da se stesso, con i suoi orecchi, che Dio parla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3A0C3F0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se eccellenti, nobili, ottimi. Chi parla è il Dio </w:t>
      </w:r>
      <w:r w:rsidRPr="00837341">
        <w:rPr>
          <w:rFonts w:ascii="Arial" w:hAnsi="Arial" w:cs="Arial"/>
          <w:i/>
          <w:iCs/>
          <w:color w:val="000000"/>
          <w:sz w:val="24"/>
          <w:szCs w:val="24"/>
        </w:rPr>
        <w:t>“sperimentato”</w:t>
      </w:r>
      <w:r w:rsidRPr="00837341">
        <w:rPr>
          <w:rFonts w:ascii="Arial" w:hAnsi="Arial" w:cs="Arial"/>
          <w:color w:val="000000"/>
          <w:sz w:val="24"/>
          <w:szCs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w:t>
      </w:r>
      <w:r w:rsidRPr="00837341">
        <w:rPr>
          <w:rFonts w:ascii="Arial" w:hAnsi="Arial" w:cs="Arial"/>
          <w:color w:val="000000"/>
          <w:sz w:val="24"/>
          <w:szCs w:val="24"/>
        </w:rPr>
        <w:lastRenderedPageBreak/>
        <w:t xml:space="preserve">nella terra promessa. Infine sarà il Dio che ha risuscitato Gesù Cristo dai morti. E così di storia in storia si avanza di fede in fede. </w:t>
      </w:r>
    </w:p>
    <w:p w14:paraId="02D9AA3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Cosa chiede a Israele il Dio, il suo Signore, Colui che lo ha riscatto, liberato, redento, salvato? Cosa vuole dal popolo che è suo perché sua conquista, sua acquisizione, sua redenzione. Israele è un popolo fatto dal Signore. Questa la sua fede. Il Signore vuole che osservi la Legge che ora gli dona sotto forma di comandamento. Ecco i tre primi comandamenti, sono i comandamenti della Prima Tavola della Legge.</w:t>
      </w:r>
    </w:p>
    <w:p w14:paraId="736295F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primo comandamento così recita:</w:t>
      </w:r>
    </w:p>
    <w:p w14:paraId="28208DE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avrai altri dèi di fronte a me” (Es 20.2-6). </w:t>
      </w:r>
    </w:p>
    <w:p w14:paraId="03F0F86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Che significa per Israele questo primo comandamento? Significa che lui deve fare oggi una scelta radicale che dovrà governare tutta la sua vita. Lui oggi dovrà scegliere il Signore che lo ha liberato dalla schiavitù d’Egitto, dalla condizione servile, come il solo, l’unico Dio della sua vita, per sempre, senza mai più tornare indietro.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Su questo ascolto ecco cosa dice lo Spirito Santo nella Lettera agli Ebrei:</w:t>
      </w:r>
    </w:p>
    <w:p w14:paraId="4E75D88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9FFFEA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Badate, fratelli, che non si trovi in nessuno di voi un cuore perverso e senza fede che si allontani dal Dio vivente. Esortatevi piuttosto a </w:t>
      </w:r>
      <w:r w:rsidRPr="00837341">
        <w:rPr>
          <w:rFonts w:ascii="Arial" w:hAnsi="Arial" w:cs="Arial"/>
          <w:i/>
          <w:iCs/>
          <w:color w:val="000000"/>
          <w:sz w:val="24"/>
          <w:szCs w:val="24"/>
        </w:rPr>
        <w:lastRenderedPageBreak/>
        <w:t xml:space="preserve">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4,5-19). </w:t>
      </w:r>
    </w:p>
    <w:p w14:paraId="0CD9C13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18D6EFD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w:t>
      </w:r>
    </w:p>
    <w:p w14:paraId="08BBEB2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ti farai idolo né immagine alcuna di quanto è lassù nel cielo, né di quanto è quaggiù sulla terra, né di quanto è nelle acque sotto la terra”.</w:t>
      </w:r>
    </w:p>
    <w:p w14:paraId="2C397ED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 L’idolo è la raffigurazione “solida” (statua o altro) che rende visibilmente presente una “realtà” invisibile, lontana, assente, divina o umana, di animale o di cosa. A questa raffigurazione viene dato il nome di “Dio”. L’immagine è una raffigurazione pittorica o anche scolpita sul legno o sulla pietra, o su altro metallo, oppure può essere anche spirituale, della mente o del cuore, di una “realtà” presente, visibile, lontana, invisibile. Anche a questa realtà raffigurata viene conferito il nome di “Dio”. L’idolo e l’immagine hanno un solo significato: possedere “la realtà”, tenerla </w:t>
      </w:r>
      <w:r w:rsidRPr="00837341">
        <w:rPr>
          <w:rFonts w:ascii="Arial" w:hAnsi="Arial" w:cs="Arial"/>
          <w:color w:val="000000"/>
          <w:sz w:val="24"/>
          <w:szCs w:val="24"/>
        </w:rPr>
        <w:lastRenderedPageBreak/>
        <w:t xml:space="preserve">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cosa dovrà fare il popolo del Signore in obbedienza a questo primo comandamento: </w:t>
      </w:r>
    </w:p>
    <w:p w14:paraId="34C44DC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“Non ti prostrerai davanti a loro e non li servirai. Perché io, il Signore, tuo Dio, sono un Dio geloso, che punisce la colpa dei padri nei figli fino alla terza e alla quarta generazione, per coloro che mi odiano”. </w:t>
      </w:r>
    </w:p>
    <w:p w14:paraId="69E9C52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di quella trasgressione. Tutti nasciamo con il peccato originale. Lei ha perso i beni divini e noi nasciamo senza questi beni. Ecco ora con quali parole termina questo primo comandamento:</w:t>
      </w:r>
    </w:p>
    <w:p w14:paraId="483D69E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“Ma che dimostra la sua bontà fino a mille generazioni, per quelli che mi amano e osservano i miei comandamenti”. </w:t>
      </w:r>
    </w:p>
    <w:p w14:paraId="7714524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Invece la sua benedizione, la sua bontà, la sua misericordia dura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Ecco cosa ordina il Signore in Deuteronomio (18,9-14), perché il primo comandamento sia osservato in ogni parte:</w:t>
      </w:r>
    </w:p>
    <w:p w14:paraId="61A550B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“Quando sarai entrato nella terra che il Signore, tuo Dio, sta per darti, non imparerai a commettere gli abomini di quelle nazioni”. </w:t>
      </w:r>
    </w:p>
    <w:p w14:paraId="1E15B3E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w:t>
      </w:r>
    </w:p>
    <w:p w14:paraId="41A271D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“Non si trovi in mezzo a te chi fa passare per il fuoco il suo figlio o la sua figlia, né chi esercita la divinazione o il sortilegio o il presagio o la magia”: </w:t>
      </w:r>
    </w:p>
    <w:p w14:paraId="0FF61A4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6F5BC39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“Né chi faccia incantesimi, né chi consulti i negromanti o gli indovini, né chi interroghi i morti”. </w:t>
      </w:r>
    </w:p>
    <w:p w14:paraId="2E6BDDA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Abomini sono anche: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Ecco cosa sono tutti questi abomini: sono desiderio o volontà di impossessarsi del proprio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per ogni uomo, per tutti gli uomini.</w:t>
      </w:r>
    </w:p>
    <w:p w14:paraId="7B2379D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Divinazione, sortilegio, presagio, magia, incantesimo, consultazione di negromanti e indovini, interrogazione dei morti altro non vogliono se non porre il presente e il futuro della propria vita e la vita degli altri ognuno nelle proprie mani. per condurli e guidarli secondo volontà umana, non più divina. Tutte queste pratiche sono vera idolatria. La nostra vita non appartiene più al Signore, non nasce dalla nostra obbedienza, non viene generata dalla fede nella divina Parola.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Quando si giunge a tanto, è il segno che la fede non governa più il nostro cuore. Siamo divenuti empi ed idolatri. </w:t>
      </w:r>
    </w:p>
    <w:p w14:paraId="1B05A74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ancora come continua questo primo comandamento:</w:t>
      </w:r>
    </w:p>
    <w:p w14:paraId="42EE88E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“Perché chiunque fa queste cose è in abominio al Signore. A causa di questi abomini, il Signore, tuo Dio, sta per scacciare quelle nazioni davanti a te”. </w:t>
      </w:r>
    </w:p>
    <w:p w14:paraId="5406343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Ecco il perenne obbligo del popolo di Dio:</w:t>
      </w:r>
    </w:p>
    <w:p w14:paraId="0D0F2F2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“Tu sarai irreprensibile verso il Signore, tuo Dio”. </w:t>
      </w:r>
    </w:p>
    <w:p w14:paraId="1A91A67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p>
    <w:p w14:paraId="60AC0A4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“Perché le nazioni, di cui tu vai ad occupare il paese, ascoltano gli indovini e gli incantatori, ma quanto a te, non così ti ha permesso il Signore, tuo Dio”.</w:t>
      </w:r>
    </w:p>
    <w:p w14:paraId="4312567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318B56C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Secondo Comandamento:</w:t>
      </w:r>
    </w:p>
    <w:p w14:paraId="498C60A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pronuncerai invano il nome del Signore, tuo Dio, perché il Signore non lascia impunito chi pronuncia il suo nome invano”</w:t>
      </w:r>
    </w:p>
    <w:p w14:paraId="2964395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w:t>
      </w:r>
      <w:r w:rsidRPr="00837341">
        <w:rPr>
          <w:rFonts w:ascii="Arial" w:hAnsi="Arial" w:cs="Arial"/>
          <w:color w:val="000000"/>
          <w:sz w:val="24"/>
          <w:szCs w:val="24"/>
        </w:rPr>
        <w:lastRenderedPageBreak/>
        <w:t xml:space="preserve">si uccide un uomo. Con la bestemmia si uccide Dio, il nostro Dio e Signore, il nostro Creatore e Salvatore. Il nome di Dio va solo benedetto, osannato, celebrato, glorificato, magnificato. Solo per la più grande lode deve essere sulle nostre labbra. </w:t>
      </w:r>
    </w:p>
    <w:p w14:paraId="04F8763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come recita il terzo comandamento:</w:t>
      </w:r>
    </w:p>
    <w:p w14:paraId="4ADB7A3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60EB605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40DC192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“Sei giorni lavorerai e farai ogni tuo lavoro”.</w:t>
      </w:r>
    </w:p>
    <w:p w14:paraId="56BE2A2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 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58635E4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“Ma il settimo giorno è il sabato in onore del Signore, tuo Dio: non farai alcun lavoro, né tu né tuo figlio né tua figlia, né il tuo schiavo né la tua schiava, né il tuo bestiame, né il forestiero che dimora presso di te”.</w:t>
      </w:r>
    </w:p>
    <w:p w14:paraId="772584C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75642AE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“Perché in sei giorni il Signore ha fatto il cielo e la terra e il mare e quanto è in essi, ma si è riposato il settimo giorno. Perciò il Signore ha benedetto il giorno del sabato e lo ha consacrato”. </w:t>
      </w:r>
    </w:p>
    <w:p w14:paraId="1ECE9A9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w:t>
      </w:r>
      <w:r w:rsidRPr="00837341">
        <w:rPr>
          <w:rFonts w:ascii="Arial" w:hAnsi="Arial" w:cs="Arial"/>
          <w:color w:val="000000"/>
          <w:sz w:val="24"/>
          <w:szCs w:val="24"/>
        </w:rPr>
        <w:lastRenderedPageBreak/>
        <w:t>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è rivestito della stessa sacralità del Signore. Farne un uso profano è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770D4F0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Nella fede cristiana vita e morte, tempo e storia, essere ed agire, presente e futuro, l’oggi e l’eternità sono nelle mani di Dio. Sono dono di Dio all’uomo. Sono anche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549D6D8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3680821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Egli è il Dio con Parola. È il Dio che crea ogni vita nell’obbedienza ai suoi comandamenti.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Lui però parla sempre come Dio e Signore. Egli è il Dio che in Gesù Cristo ha dato la vita perché l’uomo viva sempre in un cammino di vita eterna verso la vita eterna. Gli altri non sono. Sei tu che li crei e dai loro la vita. A loro, ai quali tu hai dato la vita, ti rivolgi perché ti diano vita. È </w:t>
      </w:r>
      <w:r w:rsidRPr="00837341">
        <w:rPr>
          <w:rFonts w:ascii="Arial" w:hAnsi="Arial" w:cs="Arial"/>
          <w:color w:val="000000"/>
          <w:sz w:val="24"/>
          <w:szCs w:val="24"/>
        </w:rPr>
        <w:lastRenderedPageBreak/>
        <w:t xml:space="preserve">somma stoltezza. Tu non ricorrerai a loro. Non puoi: Egli interverrà. Egli è intervenuto con i popoli, la cui terra stai per occupare. </w:t>
      </w:r>
    </w:p>
    <w:p w14:paraId="7B0B1A8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740557A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0C016F54" w14:textId="77777777" w:rsidR="00837341" w:rsidRPr="00837341" w:rsidRDefault="00837341" w:rsidP="00837341">
      <w:pPr>
        <w:spacing w:after="120" w:line="240" w:lineRule="auto"/>
        <w:jc w:val="both"/>
        <w:rPr>
          <w:rFonts w:ascii="Arial" w:hAnsi="Arial" w:cs="Arial"/>
          <w:i/>
          <w:iCs/>
          <w:color w:val="000000"/>
          <w:sz w:val="24"/>
          <w:szCs w:val="24"/>
        </w:rPr>
      </w:pPr>
      <w:r w:rsidRPr="00837341">
        <w:rPr>
          <w:rFonts w:ascii="Arial" w:hAnsi="Arial" w:cs="Arial"/>
          <w:color w:val="000000"/>
          <w:sz w:val="24"/>
          <w:szCs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avere nessun contatto. Egli è un Dio geloso. Egli è il nostro Signore e noi saremo il suo popolo. State attenti a non ricorrere a loro, a non peccare contro il suo nome. </w:t>
      </w:r>
      <w:r w:rsidRPr="00837341">
        <w:rPr>
          <w:rFonts w:ascii="Arial" w:hAnsi="Arial" w:cs="Arial"/>
          <w:i/>
          <w:iCs/>
          <w:color w:val="000000"/>
          <w:sz w:val="24"/>
          <w:szCs w:val="24"/>
        </w:rPr>
        <w:t>“Io sono il Signore tuo Dio”.</w:t>
      </w:r>
      <w:r w:rsidRPr="00837341">
        <w:rPr>
          <w:rFonts w:ascii="Arial" w:hAnsi="Arial" w:cs="Arial"/>
          <w:color w:val="000000"/>
          <w:sz w:val="24"/>
          <w:szCs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837341">
        <w:rPr>
          <w:rFonts w:ascii="Arial" w:hAnsi="Arial" w:cs="Arial"/>
          <w:i/>
          <w:iCs/>
          <w:color w:val="000000"/>
          <w:sz w:val="24"/>
          <w:szCs w:val="24"/>
        </w:rPr>
        <w:t>“Io non voglio la morte del peccatore, ma che si converta e viva”.</w:t>
      </w:r>
      <w:r w:rsidRPr="00837341">
        <w:rPr>
          <w:rFonts w:ascii="Arial" w:hAnsi="Arial" w:cs="Arial"/>
          <w:color w:val="000000"/>
          <w:sz w:val="24"/>
          <w:szCs w:val="24"/>
        </w:rPr>
        <w:t xml:space="preserve"> </w:t>
      </w:r>
      <w:r w:rsidRPr="00837341">
        <w:rPr>
          <w:rFonts w:ascii="Arial" w:hAnsi="Arial" w:cs="Arial"/>
          <w:i/>
          <w:iCs/>
          <w:color w:val="000000"/>
          <w:sz w:val="24"/>
          <w:szCs w:val="24"/>
        </w:rPr>
        <w:t xml:space="preserve">“Ritornate a me ed io ritornerò a voi”. “Convertitevi a me ed io mi convertirò a voi”. </w:t>
      </w:r>
    </w:p>
    <w:p w14:paraId="2E18972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maledizione, promessa a chi non ascolta la sua voce, non cessa per volontà dell’uomo. Essa avrà fine per volontà di Dio, del tuo Signore, di Colui che ti ha liberato dalla terra d’Egitto e dal paese di schiavitù; di colui che è disceso in Egitto </w:t>
      </w:r>
      <w:r w:rsidRPr="00837341">
        <w:rPr>
          <w:rFonts w:ascii="Arial" w:hAnsi="Arial" w:cs="Arial"/>
          <w:color w:val="000000"/>
          <w:sz w:val="24"/>
          <w:szCs w:val="24"/>
        </w:rPr>
        <w:lastRenderedPageBreak/>
        <w:t>con mano potente e con braccio disteso. Il Signore tuo Dio ha vinto il faraone. Lo ha piegato. Lo ha sommerso nel mare.</w:t>
      </w:r>
      <w:r w:rsidRPr="00837341">
        <w:rPr>
          <w:rFonts w:ascii="Arial" w:hAnsi="Arial" w:cs="Arial"/>
          <w:i/>
          <w:iCs/>
          <w:color w:val="000000"/>
          <w:sz w:val="24"/>
          <w:szCs w:val="24"/>
        </w:rPr>
        <w:t xml:space="preserve"> “Io sono il Signore”.</w:t>
      </w:r>
      <w:r w:rsidRPr="00837341">
        <w:rPr>
          <w:rFonts w:ascii="Arial" w:hAnsi="Arial" w:cs="Arial"/>
          <w:color w:val="000000"/>
          <w:sz w:val="24"/>
          <w:szCs w:val="24"/>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006B5809" w14:textId="77777777" w:rsidR="00837341" w:rsidRPr="00837341" w:rsidRDefault="00837341" w:rsidP="00837341">
      <w:pPr>
        <w:spacing w:after="120" w:line="240" w:lineRule="auto"/>
        <w:jc w:val="both"/>
        <w:rPr>
          <w:rFonts w:ascii="Arial" w:hAnsi="Arial" w:cs="Arial"/>
          <w:i/>
          <w:iCs/>
          <w:color w:val="000000"/>
          <w:sz w:val="24"/>
          <w:szCs w:val="24"/>
        </w:rPr>
      </w:pPr>
      <w:r w:rsidRPr="00837341">
        <w:rPr>
          <w:rFonts w:ascii="Arial" w:hAnsi="Arial" w:cs="Arial"/>
          <w:color w:val="000000"/>
          <w:sz w:val="24"/>
          <w:szCs w:val="24"/>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r w:rsidRPr="00837341">
        <w:rPr>
          <w:rFonts w:ascii="Arial" w:hAnsi="Arial" w:cs="Arial"/>
          <w:i/>
          <w:iCs/>
          <w:color w:val="000000"/>
          <w:sz w:val="24"/>
          <w:szCs w:val="24"/>
        </w:rPr>
        <w:t xml:space="preserve"> “Io sono il Signore Dio tuo. Non avrai altri dèi di fronte a me”.</w:t>
      </w:r>
    </w:p>
    <w:p w14:paraId="311D12D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ancora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43684CB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in Lui, con Lui, se noi modifichiamo, alteriamo, eludiamo questo suo decreto eterno, noi rendiamo vana la croce del Figlio suo. Dichiariamo inutile un così grande sacrificio. Pecchiamo contro il secondo Comandamento. Nominiamo il nome del nostro Dio invano. Ecco il decreto eterno del Padre a noi rivelato dall’Apostolo Paolo nella Lettera gli Efesini: </w:t>
      </w:r>
    </w:p>
    <w:p w14:paraId="135518C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2A4ADA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Nessuno né in molto e né in poco dovrà modificare questo decreto eterno del Padre, neanche in una virgola. Chi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ad un altro Dio, ad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w:t>
      </w:r>
      <w:r w:rsidRPr="00837341">
        <w:rPr>
          <w:rFonts w:ascii="Arial" w:hAnsi="Arial" w:cs="Arial"/>
          <w:color w:val="000000"/>
          <w:sz w:val="24"/>
          <w:szCs w:val="24"/>
        </w:rPr>
        <w:lastRenderedPageBreak/>
        <w:t xml:space="preserve">sovrabbonda la misericordia del Padre. La religione antica del </w:t>
      </w:r>
      <w:r w:rsidRPr="00837341">
        <w:rPr>
          <w:rFonts w:ascii="Arial" w:hAnsi="Arial" w:cs="Arial"/>
          <w:i/>
          <w:iCs/>
          <w:color w:val="000000"/>
          <w:sz w:val="24"/>
          <w:szCs w:val="24"/>
          <w:lang w:val="la-Latn"/>
        </w:rPr>
        <w:t>“Pecca fortiter sed crede fortius, sed fortius fide et gaude in Christo”</w:t>
      </w:r>
      <w:r w:rsidRPr="00837341">
        <w:rPr>
          <w:rFonts w:ascii="Arial" w:hAnsi="Arial" w:cs="Arial"/>
          <w:color w:val="000000"/>
          <w:sz w:val="24"/>
          <w:szCs w:val="24"/>
        </w:rPr>
        <w:t xml:space="preserve"> –</w:t>
      </w:r>
      <w:r w:rsidRPr="00837341">
        <w:rPr>
          <w:rFonts w:ascii="Arial" w:hAnsi="Arial" w:cs="Arial"/>
          <w:i/>
          <w:iCs/>
          <w:color w:val="000000"/>
          <w:sz w:val="24"/>
          <w:szCs w:val="24"/>
        </w:rPr>
        <w:t xml:space="preserve"> “Pecca fortemente ma più fortemente credi, ma con più forza confida e godi in Cristo”</w:t>
      </w:r>
      <w:r w:rsidRPr="00837341">
        <w:rPr>
          <w:rFonts w:ascii="Arial" w:hAnsi="Arial" w:cs="Arial"/>
          <w:color w:val="000000"/>
          <w:sz w:val="24"/>
          <w:szCs w:val="24"/>
        </w:rPr>
        <w:t xml:space="preserve"> – è oggi sostanzialmente modificata:</w:t>
      </w:r>
      <w:r w:rsidRPr="00837341">
        <w:rPr>
          <w:rFonts w:ascii="Arial" w:hAnsi="Arial" w:cs="Arial"/>
          <w:i/>
          <w:iCs/>
          <w:color w:val="000000"/>
          <w:sz w:val="24"/>
          <w:szCs w:val="24"/>
        </w:rPr>
        <w:t xml:space="preserve"> “Non c’è più peccato e non c’è più bisogno di alcuna fede. Qualsiasi cosa tu faccia, sei già salvato e redento. La misericordia di Dio ha già trionfato su di te</w:t>
      </w:r>
      <w:r w:rsidRPr="00837341">
        <w:rPr>
          <w:rFonts w:ascii="Arial" w:hAnsi="Arial" w:cs="Arial"/>
          <w:color w:val="000000"/>
          <w:sz w:val="24"/>
          <w:szCs w:val="24"/>
        </w:rPr>
        <w:t xml:space="preserve">”. È la nuova religione dell’abolizione dello stesso peccato. È la religione senza più il male oggettivo. </w:t>
      </w:r>
    </w:p>
    <w:p w14:paraId="42A61F2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come possiamo sintetizzare questa nuova religione:</w:t>
      </w:r>
      <w:r w:rsidRPr="00837341">
        <w:rPr>
          <w:rFonts w:ascii="Arial" w:hAnsi="Arial" w:cs="Arial"/>
          <w:i/>
          <w:iCs/>
          <w:color w:val="000000"/>
          <w:sz w:val="24"/>
          <w:szCs w:val="24"/>
        </w:rPr>
        <w:t xml:space="preserve"> “Il peccato non esiste più. Ognuno faccia ciò che desidera e brama. La salvezza è già stata data”. </w:t>
      </w:r>
      <w:r w:rsidRPr="00837341">
        <w:rPr>
          <w:rFonts w:ascii="Arial" w:hAnsi="Arial" w:cs="Arial"/>
          <w:color w:val="000000"/>
          <w:sz w:val="24"/>
          <w:szCs w:val="24"/>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dal Secondo Comandamento. O ritorniamo in esso o saremo esclusi per sempre dai beni della redenzione, che è solo in Cristo. </w:t>
      </w:r>
    </w:p>
    <w:p w14:paraId="7A060C4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chi è Dio, il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5513172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w:t>
      </w:r>
      <w:r w:rsidRPr="00837341">
        <w:rPr>
          <w:rFonts w:ascii="Arial" w:hAnsi="Arial" w:cs="Arial"/>
          <w:color w:val="000000"/>
          <w:sz w:val="24"/>
          <w:szCs w:val="24"/>
        </w:rPr>
        <w:lastRenderedPageBreak/>
        <w:t xml:space="preserve">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86D098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6A12E39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Macinatori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Ecco perché con questo Dio si può creare la fratellanza universale, perché l’uomo è senza alcuna verità. Essendo tutti gli uomini senza verità possono stare tutti insieme senza alcuna verità particolare da difendere. </w:t>
      </w:r>
    </w:p>
    <w:p w14:paraId="71B130F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w:t>
      </w:r>
      <w:r w:rsidRPr="00837341">
        <w:rPr>
          <w:rFonts w:ascii="Arial" w:hAnsi="Arial" w:cs="Arial"/>
          <w:color w:val="000000"/>
          <w:sz w:val="24"/>
          <w:szCs w:val="24"/>
        </w:rPr>
        <w:lastRenderedPageBreak/>
        <w:t xml:space="preserve">dell’unico Padre che è il Padre del Signore nostro Gesù Cristo, per opera dello Spirito Santo. Senza la redenzione e la salvezza in Cristo, si è fratelli, ma tutti figli di Adamo, fratelli nel peccato, fratelli nel vizio, fratelli nella trasgressione, fratelli come Caino,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35B0D7F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Questi macinatori della verità di Dio Padre ignorano che quando si priva il Padre della sua verità, tutta la creazione viene privata della verità e in più si costruisce sulla terra un uomo senza verità, un uomo fatto di tenebre e non di luce, di stoltezza e non di sapienza, di morte e non di vita. Costoro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5C59DCF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Qual è l’altra caratteristica di questi macinatori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fatta al Signore Dio della sua verità. Noi però possiamo modificare, trasformare, alterare, dichiarare non più vera e non più attuale la Parola del nostro Dio e Signore. Dio però sempre agirà, nel tempo e per l’eternità, dalla sua Parola che immutabile e immodificabile ieri, oggi, domani e per i secoli eterni. Immutabile Dio. Immutabile la sua natura. Immutabile la sua comunione eterna. Immutabile la sua Parola.</w:t>
      </w:r>
    </w:p>
    <w:p w14:paraId="7E7FFA4D"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63" w:name="_Toc148949446"/>
      <w:bookmarkStart w:id="64" w:name="_Toc150189575"/>
      <w:r w:rsidRPr="00837341">
        <w:rPr>
          <w:rFonts w:ascii="Arial" w:eastAsia="Times New Roman" w:hAnsi="Arial"/>
          <w:b/>
          <w:bCs/>
          <w:i/>
          <w:iCs/>
          <w:color w:val="000000"/>
          <w:sz w:val="24"/>
          <w:szCs w:val="24"/>
        </w:rPr>
        <w:t>La nostra fedeltà è alla verità di Cristo Signore</w:t>
      </w:r>
      <w:bookmarkEnd w:id="63"/>
      <w:bookmarkEnd w:id="64"/>
      <w:r w:rsidRPr="00837341">
        <w:rPr>
          <w:rFonts w:ascii="Arial" w:eastAsia="Times New Roman" w:hAnsi="Arial"/>
          <w:b/>
          <w:bCs/>
          <w:i/>
          <w:iCs/>
          <w:color w:val="000000"/>
          <w:sz w:val="24"/>
          <w:szCs w:val="24"/>
        </w:rPr>
        <w:t xml:space="preserve"> </w:t>
      </w:r>
    </w:p>
    <w:p w14:paraId="0EB249B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8C3DBE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quell’altro. </w:t>
      </w:r>
    </w:p>
    <w:p w14:paraId="3CD843F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Vivendo il cristiano in questo mondo costruito sulla volontà e non sulla verità, tutto può essere detto, tutto affermato. Si è già detto che così agendo, il cristiano in Chiesa può professare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837341">
        <w:rPr>
          <w:rFonts w:ascii="Arial" w:hAnsi="Arial" w:cs="Arial"/>
          <w:color w:val="000000"/>
          <w:sz w:val="24"/>
          <w:szCs w:val="24"/>
          <w:lang w:val="la-Latn"/>
        </w:rPr>
        <w:t>“Impossibile est rem esse et non esse simul”</w:t>
      </w:r>
      <w:r w:rsidRPr="00837341">
        <w:rPr>
          <w:rFonts w:ascii="Arial" w:hAnsi="Arial" w:cs="Arial"/>
          <w:color w:val="000000"/>
          <w:sz w:val="24"/>
          <w:szCs w:val="24"/>
        </w:rPr>
        <w:t xml:space="preserve">. È Impossibile che una cosa sia e non sia nello stesso tempo, sotto i medesimi aspetti. Ecco quanto rivela l’Apostolo Paolo con vera rivelazione di Spirito Santo, nella sua divina ed eterna scienza. </w:t>
      </w:r>
    </w:p>
    <w:p w14:paraId="4FB4887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5BE505D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C1EE30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w:t>
      </w:r>
      <w:r w:rsidRPr="00837341">
        <w:rPr>
          <w:rFonts w:ascii="Arial" w:hAnsi="Arial" w:cs="Arial"/>
          <w:i/>
          <w:iCs/>
          <w:color w:val="000000"/>
          <w:sz w:val="24"/>
          <w:szCs w:val="24"/>
        </w:rPr>
        <w:lastRenderedPageBreak/>
        <w:t xml:space="preserve">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7F9358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Di tutto questo mistero rivelato su Cristo Gesù, prendiamo ora cinque verità: </w:t>
      </w:r>
    </w:p>
    <w:p w14:paraId="3E88352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Prima verità</w:t>
      </w:r>
      <w:r w:rsidRPr="00837341">
        <w:rPr>
          <w:rFonts w:ascii="Arial" w:hAnsi="Arial" w:cs="Arial"/>
          <w:color w:val="000000"/>
          <w:sz w:val="24"/>
          <w:szCs w:val="24"/>
        </w:rPr>
        <w:t>: Chiunque invocherà il nome del Signore sarà salvato.</w:t>
      </w:r>
    </w:p>
    <w:p w14:paraId="0A6C8F6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Seconda verità</w:t>
      </w:r>
      <w:r w:rsidRPr="00837341">
        <w:rPr>
          <w:rFonts w:ascii="Arial" w:hAnsi="Arial" w:cs="Arial"/>
          <w:color w:val="000000"/>
          <w:sz w:val="24"/>
          <w:szCs w:val="24"/>
        </w:rPr>
        <w:t xml:space="preserve">: La fede viene dall’ascolto e l’ascolto riguarda la parola di Cristo. </w:t>
      </w:r>
    </w:p>
    <w:p w14:paraId="01C5778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Terza verità</w:t>
      </w:r>
      <w:r w:rsidRPr="00837341">
        <w:rPr>
          <w:rFonts w:ascii="Arial" w:hAnsi="Arial" w:cs="Arial"/>
          <w:color w:val="000000"/>
          <w:sz w:val="24"/>
          <w:szCs w:val="24"/>
        </w:rPr>
        <w:t>: In lui ci ha scelti prima della creazione del mondo per essere santi e immacolati di fronte a lui nella carità.</w:t>
      </w:r>
    </w:p>
    <w:p w14:paraId="0F86154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Quarta verità</w:t>
      </w:r>
      <w:r w:rsidRPr="00837341">
        <w:rPr>
          <w:rFonts w:ascii="Arial" w:hAnsi="Arial" w:cs="Arial"/>
          <w:color w:val="000000"/>
          <w:sz w:val="24"/>
          <w:szCs w:val="24"/>
        </w:rPr>
        <w:t xml:space="preserve">: È in lui che abita corporalmente tutta la pienezza della divinità, e voi partecipate della pienezza di lui. </w:t>
      </w:r>
    </w:p>
    <w:p w14:paraId="25EA61D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Quinta verità</w:t>
      </w:r>
      <w:r w:rsidRPr="00837341">
        <w:rPr>
          <w:rFonts w:ascii="Arial" w:hAnsi="Arial" w:cs="Arial"/>
          <w:color w:val="000000"/>
          <w:sz w:val="24"/>
          <w:szCs w:val="24"/>
        </w:rPr>
        <w:t xml:space="preserve">: Con lui sepolti nel battesimo, con lui siete anche risorti mediante la fede nella potenza di Dio, che lo ha risuscitato dai morti. </w:t>
      </w:r>
    </w:p>
    <w:p w14:paraId="2BB75B6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343B4FE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Questa purissima verità del mistero di Cristo Gesù è stritolata dai macinatori della verità. Essi sono in tutto simili a iene e a sciacalli. Dovunque c’è odore di carne questi animali si avventano per divorarla. Oggi la verità di Cristo Gesù viene divorata da questi stritolatori e macinatori con parole che sembrano essere buttate al vento, invece sono parole studiate, meditate, volute, pensate. Sono però tutte parole che distruggono il progetto di salvezza, di redenzione, di vita eterna voluto dal Padre, prima ancora della stessa creazione dell’uomo. Ecco come macinatori e stritolatori operano. </w:t>
      </w:r>
    </w:p>
    <w:p w14:paraId="6274E23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w:t>
      </w:r>
      <w:r w:rsidRPr="00837341">
        <w:rPr>
          <w:rFonts w:ascii="Arial" w:hAnsi="Arial" w:cs="Arial"/>
          <w:color w:val="000000"/>
          <w:sz w:val="24"/>
          <w:szCs w:val="24"/>
        </w:rPr>
        <w:lastRenderedPageBreak/>
        <w:t xml:space="preserve">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3917A35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Chi cade nell’inganno di questi stritolatori e macinatori di ogni verità oggettiva, sappia che è privo dello Spirito e della sua sapienza. Quando lo Spirito ci governa, mai permetterà che cadiamo in simili inganni. I macinatori della verità sanno bene come fare breccia nei cuori al fine di diffondere il frutto delle loro opere perverse, inique, disumane, antiumane. </w:t>
      </w:r>
    </w:p>
    <w:p w14:paraId="5AE1F308" w14:textId="77777777" w:rsidR="00837341" w:rsidRPr="00837341" w:rsidRDefault="00837341" w:rsidP="00837341">
      <w:pPr>
        <w:spacing w:after="120" w:line="240" w:lineRule="auto"/>
        <w:jc w:val="both"/>
        <w:rPr>
          <w:color w:val="000000"/>
          <w:sz w:val="24"/>
          <w:szCs w:val="24"/>
        </w:rPr>
      </w:pPr>
      <w:r w:rsidRPr="00837341">
        <w:rPr>
          <w:rFonts w:ascii="Arial" w:hAnsi="Arial" w:cs="Arial"/>
          <w:color w:val="000000"/>
          <w:sz w:val="24"/>
          <w:szCs w:val="24"/>
        </w:rPr>
        <w:t>È giusto a questo punto che ogni discepolo di Gesù si chieda: Sono io uno stritolatore e un macinatore della purissima verità di Gesù Signore? Credo in ogni Parola della Scrittura e in ogni verità della Tradizione e del deposito della fede che riguarda la purissima verità del mistero di Gesù Signore? Conosco tutte le verità del mistero di Gesù Signore? Confesso con fede convinta che solo Lui è il Creatore e il Redentore del mondo? Ogni discepolo di Gesù sappia che è sempre possibile che ognuno di noi si trasformi in uno stritolatore e in un macinatore della purissima verità di Gesù Signore. Ognuno deve fare attenzione perché non cada in questo baratro e abisso di iniquità e di nefandezza. Ecco chi è Cristo Gesù. Colui per mezzo del quale tutto è stato creato, tutto è stato fatto per Lui in vista di Lui, tutto deve essere da Lui redento e tutto per Lui offerto al Padre come sacrificio di soave odore. Ecco solo una fiammella della verità di Cristo Gesù:</w:t>
      </w:r>
      <w:r w:rsidRPr="00837341">
        <w:rPr>
          <w:color w:val="000000"/>
          <w:sz w:val="24"/>
          <w:szCs w:val="24"/>
        </w:rPr>
        <w:t xml:space="preserve"> </w:t>
      </w:r>
    </w:p>
    <w:p w14:paraId="29355D1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r w:rsidRPr="00837341">
        <w:rPr>
          <w:color w:val="000000"/>
          <w:sz w:val="24"/>
          <w:szCs w:val="24"/>
        </w:rPr>
        <w:t xml:space="preserve"> </w:t>
      </w:r>
      <w:r w:rsidRPr="00837341">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w:t>
      </w:r>
      <w:r w:rsidRPr="00837341">
        <w:rPr>
          <w:rFonts w:ascii="Arial" w:hAnsi="Arial" w:cs="Arial"/>
          <w:color w:val="000000"/>
          <w:sz w:val="24"/>
          <w:szCs w:val="24"/>
        </w:rPr>
        <w:lastRenderedPageBreak/>
        <w:t>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F41E7E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Per il principio di non contraddizione, ogni parola che differisce o in poco o in molto da questa verità, è da ritenersi parola di menzogna e di falsità. Ecco perché noi diciamo che è menzogna e falsità affermare che ogni religione è via di vera salvezza. Essendo Cristo l’assoluto, mai potrà essere relativizzato. O evangelizziamo da questa verità o la nostra evangelizzazione è falsa.</w:t>
      </w:r>
    </w:p>
    <w:p w14:paraId="1E6A052D"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65" w:name="_Toc148949447"/>
      <w:bookmarkStart w:id="66" w:name="_Toc150189576"/>
      <w:r w:rsidRPr="00837341">
        <w:rPr>
          <w:rFonts w:ascii="Arial" w:eastAsia="Times New Roman" w:hAnsi="Arial"/>
          <w:b/>
          <w:bCs/>
          <w:i/>
          <w:iCs/>
          <w:color w:val="000000"/>
          <w:sz w:val="24"/>
          <w:szCs w:val="24"/>
        </w:rPr>
        <w:t>La nostra fedeltà è alla verità dello Spirito Santo.</w:t>
      </w:r>
      <w:bookmarkEnd w:id="65"/>
      <w:bookmarkEnd w:id="66"/>
      <w:r w:rsidRPr="00837341">
        <w:rPr>
          <w:rFonts w:ascii="Arial" w:eastAsia="Times New Roman" w:hAnsi="Arial"/>
          <w:b/>
          <w:bCs/>
          <w:i/>
          <w:iCs/>
          <w:color w:val="000000"/>
          <w:sz w:val="24"/>
          <w:szCs w:val="24"/>
        </w:rPr>
        <w:t xml:space="preserve"> </w:t>
      </w:r>
    </w:p>
    <w:p w14:paraId="64553FD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noi non crediamo più nella verità dello Spirito Santo. Non crediamo, perché lo Spirito Santo e la Parola della Rivelazione devono rimanere in eterno una cosa sola. Non avendo noi più la sua divina Parola, neanche la verità dello Spirito Santo più possediamo. Poiché abbiamo ridotto ormai la fede a pura sensazione e immaginazione dell’uomo, la verità dello Spirito Santo è lontana dal nostro cuore. Poiché i nostri frutti sono quelli della carne, noi altro non stiamo attestando che la verità dello Spirito Santo non conduce la nostra vita. Ecco chi è lo Spirito Santo e quale è la sua verità che noi abbiamo posto sotto la pesantissima macina del pensiero del mondo e di Satana 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357E6F8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4E883FE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w:t>
      </w:r>
      <w:r w:rsidRPr="00837341">
        <w:rPr>
          <w:rFonts w:ascii="Arial" w:hAnsi="Arial" w:cs="Arial"/>
          <w:i/>
          <w:iCs/>
          <w:color w:val="000000"/>
          <w:sz w:val="24"/>
          <w:szCs w:val="24"/>
        </w:rPr>
        <w:lastRenderedPageBreak/>
        <w:t xml:space="preserve">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C08D99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5A911B3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w:t>
      </w:r>
      <w:r w:rsidRPr="00837341">
        <w:rPr>
          <w:rFonts w:ascii="Arial" w:hAnsi="Arial" w:cs="Arial"/>
          <w:i/>
          <w:iCs/>
          <w:color w:val="000000"/>
          <w:sz w:val="24"/>
          <w:szCs w:val="24"/>
        </w:rPr>
        <w:lastRenderedPageBreak/>
        <w:t>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0BCD521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ED2F8A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w:t>
      </w:r>
      <w:r w:rsidRPr="00837341">
        <w:rPr>
          <w:rFonts w:ascii="Arial" w:hAnsi="Arial" w:cs="Arial"/>
          <w:i/>
          <w:iCs/>
          <w:color w:val="000000"/>
          <w:sz w:val="24"/>
          <w:szCs w:val="24"/>
        </w:rPr>
        <w:lastRenderedPageBreak/>
        <w:t>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E9AC0C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71E2EB3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9664AB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w:t>
      </w:r>
      <w:r w:rsidRPr="00837341">
        <w:rPr>
          <w:rFonts w:ascii="Arial" w:hAnsi="Arial" w:cs="Arial"/>
          <w:i/>
          <w:iCs/>
          <w:color w:val="000000"/>
          <w:sz w:val="24"/>
          <w:szCs w:val="24"/>
        </w:rPr>
        <w:lastRenderedPageBreak/>
        <w:t xml:space="preserve">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544C144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Lo Spirito Santo che è la Comunione Eterna tra il Padre e il Figlio nel seno del mistero eterno della Beata Trinità, è anche la Comunione Eterna tra il Verbo Incarnato e il Padre ed è il creatore della vera comunione tra Il Verbo Incarnato e ogni membro del suo corpo.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solo se lo Spirito del Signore abita in lui e ne governa tutta intera la vita. Nessuno potrà mai essere in comunione con un altro uomo secondo verità e giustizia, se lo Spirito di Dio non è in lui. Più lo Spirito Santo prende dimora e più la comunione è secondo verità e giustizia, meno vi prende dimora e meno la comunione sarà secondo verità e giustizia. Tutto Cristo vive noi solo se tutto lo Spirito vive in noi. Se tutto lo Spirito non vive in noi, neanche tutto Cristo vivrà in noi.</w:t>
      </w:r>
    </w:p>
    <w:p w14:paraId="05B2FFE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Lo dovrà versare come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3F0FEA0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6092EA3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F2FEC4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Anche la verità dello Spirito Santo oggi è stata macinata e ridotta in polvere. Ecco un modo assai sottile per distruggere la verità dello Spirito Santo: ormai moltissimi discepoli di Gesù sono convinti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Si è scardinato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Si è distrutta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6C87AD9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stritolatori e macinatori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oggi regna nei molti cuori un solo principio di azione: impedire che il mondo possa essere attratto a Cristo Gesù? So che questo avviene se io non cresco in grazia, sapienza, santità al fine di produrre il frutto della luce e dell’attrazione a Cristo? </w:t>
      </w:r>
    </w:p>
    <w:p w14:paraId="2C1B5F6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del pensiero del mondo divenuto pensiero dei discepoli di Gesù: la non necessità di vivere il Vangelo, tutto il Vangelo, ha prodotto questo grande disastro nel mondo: ha reso la Chiesa non più sacramento universale di salvezza. Passate sotto la pesante macina del pensiero del mondo e del pensiero di Satana queste essenziali verità, nessun’altra verità rimane nella sua purezza e interezza. Muore la Divina Rivelazione, la Sacra Tradizione, il Magistero, il mistero della Chiesa in ogni sua </w:t>
      </w:r>
      <w:r w:rsidRPr="00837341">
        <w:rPr>
          <w:rFonts w:ascii="Arial" w:hAnsi="Arial" w:cs="Arial"/>
          <w:color w:val="000000"/>
          <w:sz w:val="24"/>
          <w:szCs w:val="24"/>
        </w:rPr>
        <w:lastRenderedPageBreak/>
        <w:t xml:space="preserve">parte. Possiamo attestare che se muoiono le verità di essenza, muore anche la vera teologia, la vera cristologia, la vera pneumatologia, la vera ecclesiologia, la vera escatologia, la vera antropologia, la vera soteriologia. Nessuno verità rimane intatta. Evangelizzare dalla falsità che avvolge tutta la purissima verità dello Spirito Santo, non solo è opera vana e inutile, è anche molto di più. È opera deleteria perché peccaminosa. Si condanna il mondo a rimanere nella sua morte oggi e conclusi i giorni dell’uomo, morte anche nell’eternità. </w:t>
      </w:r>
    </w:p>
    <w:p w14:paraId="3127113D"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67" w:name="_Toc148949448"/>
      <w:bookmarkStart w:id="68" w:name="_Toc150189577"/>
      <w:r w:rsidRPr="00837341">
        <w:rPr>
          <w:rFonts w:ascii="Arial" w:eastAsia="Times New Roman" w:hAnsi="Arial"/>
          <w:b/>
          <w:bCs/>
          <w:i/>
          <w:iCs/>
          <w:color w:val="000000"/>
          <w:sz w:val="24"/>
          <w:szCs w:val="24"/>
        </w:rPr>
        <w:t>La nostra fedeltà è alla verità della Vergine Maria</w:t>
      </w:r>
      <w:bookmarkEnd w:id="67"/>
      <w:bookmarkEnd w:id="68"/>
    </w:p>
    <w:p w14:paraId="42CD147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Ecco qual è ora il nostro intento: mettere in luce quanto si sta rapinando della verità della Madre di Dio e Madre nostra. Non solo. Vogliamo anche mettere in grande evidenza il fine di questo furto e di questo ladroneggio. Rapinare la Vergine Maria della sua verità è privare il cristiano della sua vera Madre. È fare di lui un orfano senza più speranza di camminare sulla via della vita. Il cristiano che abbandona la casa della salvezza diventerà un profugo e un ramingo, non per sua volontà, ma per nostra pessima e peccaminosa evangelizzazione. Ecco cosa rivela il Nuovo Testamento della Vergine Maria. </w:t>
      </w:r>
    </w:p>
    <w:p w14:paraId="5096379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2DDFCEC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7E0CC59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4B042FA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AA4195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w:t>
      </w:r>
      <w:r w:rsidRPr="00837341">
        <w:rPr>
          <w:rFonts w:ascii="Arial" w:hAnsi="Arial" w:cs="Arial"/>
          <w:i/>
          <w:iCs/>
          <w:color w:val="000000"/>
          <w:sz w:val="24"/>
          <w:szCs w:val="24"/>
        </w:rPr>
        <w:lastRenderedPageBreak/>
        <w:t>nostri padri, per Abramo e la sua discendenza, per sempre». Maria rimase con lei circa tre mesi, poi tornò a casa sua (Lc 1,26-56).</w:t>
      </w:r>
    </w:p>
    <w:p w14:paraId="046C0C8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4028367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w:t>
      </w:r>
      <w:r w:rsidRPr="00837341">
        <w:rPr>
          <w:rFonts w:ascii="Arial" w:hAnsi="Arial" w:cs="Arial"/>
          <w:i/>
          <w:iCs/>
          <w:color w:val="000000"/>
          <w:sz w:val="24"/>
          <w:szCs w:val="24"/>
        </w:rPr>
        <w:lastRenderedPageBreak/>
        <w:t>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1BEFE6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77336B1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w:t>
      </w:r>
      <w:r w:rsidRPr="00837341">
        <w:rPr>
          <w:rFonts w:ascii="Arial" w:hAnsi="Arial" w:cs="Arial"/>
          <w:i/>
          <w:iCs/>
          <w:color w:val="000000"/>
          <w:sz w:val="24"/>
          <w:szCs w:val="24"/>
        </w:rPr>
        <w:lastRenderedPageBreak/>
        <w:t>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AA06D3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478A5CE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221ACAC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78E3263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3D3DDC9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w:t>
      </w:r>
      <w:r w:rsidRPr="00837341">
        <w:rPr>
          <w:rFonts w:ascii="Arial" w:hAnsi="Arial" w:cs="Arial"/>
          <w:color w:val="000000"/>
          <w:sz w:val="24"/>
          <w:szCs w:val="24"/>
        </w:rPr>
        <w:lastRenderedPageBreak/>
        <w:t xml:space="preserve">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944EAD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Non però per opera dell’uomo come avviene con tutti gli altri uomini. Il Verbo Eterno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Per Lei si compiono i Salmi. In Lei il Verbo si è fatto carne: </w:t>
      </w:r>
    </w:p>
    <w:p w14:paraId="33F3283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125A3FC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2B4CF2C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209CAE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w:t>
      </w:r>
    </w:p>
    <w:p w14:paraId="0CBAC6C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cuore del Figlio suo e le porta sulla nostra terra. 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7467C01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w:t>
      </w:r>
      <w:r w:rsidRPr="00837341">
        <w:rPr>
          <w:rFonts w:ascii="Arial" w:hAnsi="Arial" w:cs="Arial"/>
          <w:color w:val="000000"/>
          <w:sz w:val="24"/>
          <w:szCs w:val="24"/>
        </w:rPr>
        <w:lastRenderedPageBreak/>
        <w:t>intelligenza e aiutare ogni altro perché sempre ami la Vergine Maria secondo la sua purissima verità e amandola parli di Lei dalla sua purissima verità.</w:t>
      </w:r>
    </w:p>
    <w:p w14:paraId="4B41145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Gli stritolatori e i macinatori della divina rivelazione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1AB6FDB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allore che si dice che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7931203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Ma stritolatori e macinatori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sono moltissimi coloro che ancora non credono nel Figlio e che quanti dicono di credere, hanno una fede pallida, sbiadita, senza alcuna consistenza, priva di ogni verità, incapace di far sì che la loro vita sia veramente vita di Cristo in loro. </w:t>
      </w:r>
    </w:p>
    <w:p w14:paraId="6CADAEA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w:t>
      </w:r>
      <w:r w:rsidRPr="00837341">
        <w:rPr>
          <w:rFonts w:ascii="Arial" w:hAnsi="Arial" w:cs="Arial"/>
          <w:color w:val="000000"/>
          <w:sz w:val="24"/>
          <w:szCs w:val="24"/>
        </w:rPr>
        <w:lastRenderedPageBreak/>
        <w:t xml:space="preserve">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questi stritolatori e macinatori sono sottilissime. Metterle in luce è obbligo per la salvezza di ogni uomo. Costoro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Posso anch’io vivere nella grande e universale mediocrità. </w:t>
      </w:r>
    </w:p>
    <w:p w14:paraId="5E1314D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Questi stritolatori e macinatori della purissima Divina Rivelazione hanno un solo fine: privare la Madre di Dio di ogni verità. Così facendo si priva Cristo di ogni verità e anche il cristiano. Oggi questi stritolatori e macinatori non affermano che non è più necessario divenire cristiani per essere salvati? Si nasce già salvati e si muore salvati. Ecco il loro fine ultimo: chiudere per tutti il regno di Dio. Aprire per tutti, anzi spalancare per tutti il regno della morte e delle tenebre eterne. Poiché la Vergine Maria chiude le porte degli inferi e apre quelle del cielo, ecco l’odio di questi stritolatori e macinatori che sempre si abbatte contro di Lei con inaudita violenza. Distrutta Lei, Satana non ha chi gli schiaccia la testa e può governare il mondo a suo piacimento. Man mano che una insidia di Satana viene smascherata, lui ne ha già pronte altre mille. Questi stritolatori,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verità della Vergine Maria sul candelabro del nostro cuore, o saremo trasformati anche noi da Satana in stritolatori e macinatori della salvezza dell’uomo. Coopereremo con Lui per riempire il suo inferno di anime. Un cristiano senza la purissima verità della Vergine Maria nel cuore, nell’anima, sulle labbra è uno con la sua evangelizzazione riempie l’inferno di anime. È privo della verità del Figlio, chi è privo della verità della Madre. Stritola e distrugge la verità del Figlio, chi stritola e distrugge la verità della Madre. Fedeli alla verità della Vergine Maria per essere fedeli alla verità di Cristo Gesù </w:t>
      </w:r>
    </w:p>
    <w:p w14:paraId="1D12540B"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69" w:name="_Toc148949449"/>
      <w:bookmarkStart w:id="70" w:name="_Toc150189578"/>
      <w:r w:rsidRPr="00837341">
        <w:rPr>
          <w:rFonts w:ascii="Arial" w:eastAsia="Times New Roman" w:hAnsi="Arial"/>
          <w:b/>
          <w:bCs/>
          <w:i/>
          <w:iCs/>
          <w:color w:val="000000"/>
          <w:sz w:val="24"/>
          <w:szCs w:val="24"/>
        </w:rPr>
        <w:t>La nostra fedeltà è alla verità della Chiesa</w:t>
      </w:r>
      <w:bookmarkEnd w:id="69"/>
      <w:bookmarkEnd w:id="70"/>
    </w:p>
    <w:p w14:paraId="632EF3B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Chiesa è il corpo di Cristo sempre da vivificare, santificare, porre sul monte del mondo perché ognuno vedendo essa, veda Cristo Gesù, innalzato sul </w:t>
      </w:r>
      <w:r w:rsidRPr="00837341">
        <w:rPr>
          <w:rFonts w:ascii="Arial" w:hAnsi="Arial" w:cs="Arial"/>
          <w:color w:val="000000"/>
          <w:sz w:val="24"/>
          <w:szCs w:val="24"/>
        </w:rPr>
        <w:lastRenderedPageBreak/>
        <w:t xml:space="preserve">Golgota per la nostra redenzione eterna. Chi deve santificare il corpo di Cristo è il cristiano. Chi deve vivificarlo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ai Corinzi dell’Apostolo Paolo e dalla Lettera agli Efesini, che ci aiutano ad entrare nel mistero del corpo di Cristo o mistero della Chiesa una, santa, cattolica, apostolica. </w:t>
      </w:r>
    </w:p>
    <w:p w14:paraId="1B48F63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91A9F6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D62232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w:t>
      </w:r>
      <w:r w:rsidRPr="00837341">
        <w:rPr>
          <w:rFonts w:ascii="Arial" w:hAnsi="Arial" w:cs="Arial"/>
          <w:i/>
          <w:iCs/>
          <w:color w:val="000000"/>
          <w:sz w:val="24"/>
          <w:szCs w:val="24"/>
        </w:rPr>
        <w:lastRenderedPageBreak/>
        <w:t>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8ECAA1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w:t>
      </w:r>
      <w:r w:rsidRPr="00837341">
        <w:rPr>
          <w:rFonts w:ascii="Arial" w:hAnsi="Arial" w:cs="Arial"/>
          <w:i/>
          <w:iCs/>
          <w:color w:val="000000"/>
          <w:sz w:val="24"/>
          <w:szCs w:val="24"/>
        </w:rPr>
        <w:lastRenderedPageBreak/>
        <w:t>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A45793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648E6F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Tenendo bene in mente quanto lo Spirito Santo ha a noi rivelato mediante queste Scritture Profetiche, è cosa giusta offrire qualche parola per una retta comprensione della verità del mistero che è la Chiesa del Dio vivente. Diciamo fin da subito che il cristiano per il sacramento del battesimo, nascendo a vita nuova da acqua e da Spirito Santo, riceve l’altissima dignità di essere corpo di Cristo, tempio vivo dello Spirito Santo, partecipe della natura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w:t>
      </w:r>
      <w:r w:rsidRPr="00837341">
        <w:rPr>
          <w:rFonts w:ascii="Arial" w:hAnsi="Arial" w:cs="Arial"/>
          <w:color w:val="000000"/>
          <w:sz w:val="24"/>
          <w:szCs w:val="24"/>
        </w:rPr>
        <w:lastRenderedPageBreak/>
        <w:t xml:space="preserve">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25D04D7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Cristo Gesù si è fatto uomo per la salvezza di ogni uomo. Un uomo si fa cristiano per la salvezza di ogni altro uomo e lo salva lavorando perché divenga cristiano e da cristiano viva. Diventa e vive da Cristo solo divenendo vero corpo di Cristo, vera Chiesa del Dio vivente, vera chiesa una, santa, cattolica, apostolica.</w:t>
      </w:r>
    </w:p>
    <w:p w14:paraId="4339BF7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Anche il Vescovo deve attingere luce, verità, grazia, Spirito Santo da ogni altro membro del corpo di Cristo, per dare pienezza di vita, grazia, verità Spirito Santo alla sua vita, alla sua grazia, alla sua verità, al suo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Questa è la Comunione gerarchica ascendente. Papa, Vescovo, Presbitero, Fedele. Questa è comunione gerarchia discendente. Vescovo con Vescovo. Presbitero con Presbitero. Fedele con fedele. Questa è comunione gerarchia orizzontale. Comunione gerarchica ascendente, comunione gerarchica discendente, comunione gerarchica orizzontale dovranno essere in eterno una </w:t>
      </w:r>
      <w:r w:rsidRPr="00837341">
        <w:rPr>
          <w:rFonts w:ascii="Arial" w:hAnsi="Arial" w:cs="Arial"/>
          <w:color w:val="000000"/>
          <w:sz w:val="24"/>
          <w:szCs w:val="24"/>
        </w:rPr>
        <w:lastRenderedPageBreak/>
        <w:t>sola comunione. Quando si crea una frattura nella comunione, il corpo di Cristo entra nella grande sofferenza. Non vive nella sua pienezza e bellezza di vita.</w:t>
      </w:r>
    </w:p>
    <w:p w14:paraId="197389F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00803F4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Chi dimentica, o ignora, o disprezza questa verità, che è di essenza di nuova natura in Cristo, sappia che ogni suo lavoro è vano. Lui mai edificherà il corpo di Cristo. Non è per la Chiesa.</w:t>
      </w:r>
    </w:p>
    <w:p w14:paraId="5308D81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a falsità, a inganno,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Ogni membro del corpo di Cristo deve sapere che lo Spirito Santo parla e agisce per lui da ogni altro membro del corpo di Cristo. Per questo ogni membro del corpo di Cristo è obbligato a riconoscere lo Spirito che parla, opera ed agisce attraverso ogni altro membro del corpo di Cristo.</w:t>
      </w:r>
    </w:p>
    <w:p w14:paraId="1555EA6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Chiesa, se vuole dare vita alla Parola, deve essere in perenne ascolto dello Spirito Santo. Vivrà di ascolto dello Spirito, se obbedirà ad ogni comando che </w:t>
      </w:r>
      <w:r w:rsidRPr="00837341">
        <w:rPr>
          <w:rFonts w:ascii="Arial" w:hAnsi="Arial" w:cs="Arial"/>
          <w:color w:val="000000"/>
          <w:sz w:val="24"/>
          <w:szCs w:val="24"/>
        </w:rPr>
        <w:lastRenderedPageBreak/>
        <w:t xml:space="preserve">Cristo Gesù le ha lasciato. Ogni comando però va sempre vissuto secondo la purissima verità dello Spirito Santo. Senza obbedienza non c’è comunione. La parola si fa menzogna. Ecco cosa mai dovrà dimenticare il discepolo di Gesù: lui è chiamato per porre la sua vita a servizio della missione della Chiesa. Allora è giusto che ognuno si chieda: </w:t>
      </w:r>
    </w:p>
    <w:p w14:paraId="1C0D674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“Qual è la missione della Chiesa?”. </w:t>
      </w:r>
    </w:p>
    <w:p w14:paraId="493EDE3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Esso è una sola: </w:t>
      </w:r>
    </w:p>
    <w:p w14:paraId="0BDEAC6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“Formare il corpo di Cristo, facendolo crescere nella più alta santità attraverso la personale santificazione di ogni membro e aggiungendo, per l’annuncio del Vangelo e l’invito alla conversione e alla fede in Cristo Gesù, sempre nuovi membri”. </w:t>
      </w:r>
    </w:p>
    <w:p w14:paraId="7888EAD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Perché si deve formare il corpo di Cristo in santità e in aggiunta di nuovi membri? </w:t>
      </w:r>
    </w:p>
    <w:p w14:paraId="37A745B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“Perché il corpo di Cristo è costituito dal Padre, nello Spirito Santo, lo strumento attraverso il quale la luce, la grazia, la verità, la santità che è in Cristo si riversa nei cuori per la loro redenzione e salvezza”. </w:t>
      </w:r>
    </w:p>
    <w:p w14:paraId="272ACCC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il corpo di Cristo non viene formato, l’uomo rimane senza redenzione, senza salvezza, senza vita eterna. Mai potrà divenire creatura nuova. Rimarrà creatura vecchia, creatura di peccato e per essa si aggrava il peccato del mondo. </w:t>
      </w:r>
    </w:p>
    <w:p w14:paraId="2FFFEBA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nuovamente creata in chi l’ha persa, l’ha smarrita, l’ha dimenticata, la vive male.</w:t>
      </w:r>
    </w:p>
    <w:p w14:paraId="08013AD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Volendo ancora allargare il discorso – essendo il mistero della Chiesa la via per la salvezza del mondo - una verità posta in luce dall’Apostolo Paolo merita tutta la nostra attenzione: </w:t>
      </w:r>
    </w:p>
    <w:p w14:paraId="323A3E2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Padre ha dato Cristo alla Chiesa come capo su tutte le cose: essa è il corpo di lui, la pienezza di colui che è il perfetto compimento di tutte le cose”.</w:t>
      </w:r>
    </w:p>
    <w:p w14:paraId="7F6EB93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come questa verità è annunciata nella Vulgata e nel testo Greco: </w:t>
      </w:r>
    </w:p>
    <w:p w14:paraId="55C4D13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“Quae est corpus ipsius, plenitudo eius qui omnia in omnibus adimpletur -</w:t>
      </w:r>
      <w:r w:rsidRPr="00837341">
        <w:rPr>
          <w:rFonts w:ascii="Greek" w:hAnsi="Greek" w:cs="Arial"/>
          <w:i/>
          <w:iCs/>
          <w:color w:val="000000"/>
          <w:sz w:val="24"/>
          <w:szCs w:val="24"/>
        </w:rPr>
        <w:t xml:space="preserve"> ¼tij ™stˆn tÕ sîma aÙtoà, tÕ pl»rwma toà t¦ p£nta ™n p©sin plhroumšnou</w:t>
      </w:r>
      <w:r w:rsidRPr="00837341">
        <w:rPr>
          <w:rFonts w:ascii="Arial" w:hAnsi="Arial" w:cs="Arial"/>
          <w:i/>
          <w:iCs/>
          <w:color w:val="000000"/>
          <w:sz w:val="24"/>
          <w:szCs w:val="24"/>
        </w:rPr>
        <w:t xml:space="preserve">. (Ef 1,23). </w:t>
      </w:r>
    </w:p>
    <w:p w14:paraId="7A9B219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2C648C4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Ora riflettiamo e argomentiamo. Cristo non può esistere senza la Chiesa. Allo stesso modo che non può esistere senza la sua vera umanità. La Chiesa non </w:t>
      </w:r>
      <w:r w:rsidRPr="00837341">
        <w:rPr>
          <w:rFonts w:ascii="Arial" w:hAnsi="Arial" w:cs="Arial"/>
          <w:color w:val="000000"/>
          <w:sz w:val="24"/>
          <w:szCs w:val="24"/>
        </w:rPr>
        <w:lastRenderedPageBreak/>
        <w:t xml:space="preserve">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286735E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1A8C714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w:t>
      </w:r>
      <w:r w:rsidRPr="00837341">
        <w:rPr>
          <w:rFonts w:ascii="Arial" w:hAnsi="Arial" w:cs="Arial"/>
          <w:color w:val="000000"/>
          <w:sz w:val="24"/>
          <w:szCs w:val="24"/>
        </w:rPr>
        <w:lastRenderedPageBreak/>
        <w:t xml:space="preserve">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18E39D9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Satana ha deciso di distruggere la Chiesa. Qual è la sua strategia? È la stessa che noi troviamo nel Primo Libro dei Re: </w:t>
      </w:r>
    </w:p>
    <w:p w14:paraId="6F229FE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1E5D0AC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Parafrasiamo: Il Signore dice:</w:t>
      </w:r>
    </w:p>
    <w:p w14:paraId="727448F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“Mai nessuno riuscirà ad ingannare i ministri e i maestri della mia Parola e mai nessuno potrà distruggere la mia Chiesa, predicando e insegnando false e menzognere teorie, deleterie e letali vie di salvezza. Questo non sarà mai possibile”.</w:t>
      </w:r>
    </w:p>
    <w:p w14:paraId="72210F0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Satana risponde: </w:t>
      </w:r>
    </w:p>
    <w:p w14:paraId="794AD9A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“Io riuscirò ad ingannarli e riuscirò anche a ridurre la tua Chiesa in un covo di briganti”. </w:t>
      </w:r>
    </w:p>
    <w:p w14:paraId="478CF8F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Signore chiede: </w:t>
      </w:r>
    </w:p>
    <w:p w14:paraId="0637199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“Come li ingannerai?”. </w:t>
      </w:r>
    </w:p>
    <w:p w14:paraId="0ADD2F6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Satana risponde: </w:t>
      </w:r>
    </w:p>
    <w:p w14:paraId="6270B78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“Andrò e diventerò spirito di menzogna e di falsità sulla loro bocca. Andrò e sostituirò la tua Parola con la mia, la tua luce con le mie tenebre, i tuoi pensieri con i miei pensieri, le tue vie con le mie vie”. </w:t>
      </w:r>
    </w:p>
    <w:p w14:paraId="193D442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Signore accetta la sfida, così come ha fatto nel racconto riportato dal Primo Libro dei Re, così anche come ha fatto con Giobbe. </w:t>
      </w:r>
    </w:p>
    <w:p w14:paraId="5E6B858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Satana non lavora da sciocco e da insensato. Lui lavora con scaltrezza e sapienza diabolica altamente sofisticate. In cosa consiste questa sua scaltrezza e sapienza alta e profonda, ma sempre diabolica? Prendiamo un castello protetto prima da una recinzione fatta di rete metallica. Poi custodito da un fosso largo e profondo impossibile da attraversare. Poi da mura perimetrali spessissime. Satana cosa fa? Oggi taglia un filo della rete. Fra qualche settimana ne taglia un </w:t>
      </w:r>
      <w:r w:rsidRPr="00837341">
        <w:rPr>
          <w:rFonts w:ascii="Arial" w:hAnsi="Arial" w:cs="Arial"/>
          <w:color w:val="000000"/>
          <w:sz w:val="24"/>
          <w:szCs w:val="24"/>
        </w:rPr>
        <w:lastRenderedPageBreak/>
        <w:t xml:space="preserve">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5DEE2FD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sulla morale,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A che serve ad un cristiano che parli, che dica, che manifesti il suo pensiero, se non edifica il corpo di Cristo dalla verità del corpo di Cristo? Oggi, questa verità storica va confessata per onestà intellettuale, moltissimi discepoli di Gesù non solo non edificano più il corpo di Cristo, la loro parola e le loro opere hanno un solo scopo e un solo fine e producono un solo frutto: la totale distruzione del corpo di Cristo, il totale smantellamento del castello santo della Chiesa. Evangelizzazione peccaminosa perché demolitrice del corpo di Cristo. </w:t>
      </w:r>
    </w:p>
    <w:p w14:paraId="15AEDE05"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71" w:name="_Toc148949450"/>
      <w:bookmarkStart w:id="72" w:name="_Toc150189579"/>
      <w:r w:rsidRPr="00837341">
        <w:rPr>
          <w:rFonts w:ascii="Arial" w:eastAsia="Times New Roman" w:hAnsi="Arial"/>
          <w:b/>
          <w:bCs/>
          <w:i/>
          <w:iCs/>
          <w:color w:val="000000"/>
          <w:sz w:val="24"/>
          <w:szCs w:val="24"/>
        </w:rPr>
        <w:t>La nostra fedeltà è alla verità della fede</w:t>
      </w:r>
      <w:bookmarkEnd w:id="71"/>
      <w:bookmarkEnd w:id="72"/>
      <w:r w:rsidRPr="00837341">
        <w:rPr>
          <w:rFonts w:ascii="Arial" w:eastAsia="Times New Roman" w:hAnsi="Arial"/>
          <w:b/>
          <w:bCs/>
          <w:i/>
          <w:iCs/>
          <w:color w:val="000000"/>
          <w:sz w:val="24"/>
          <w:szCs w:val="24"/>
        </w:rPr>
        <w:t xml:space="preserve"> </w:t>
      </w:r>
    </w:p>
    <w:p w14:paraId="70882A2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Che, nel Nuovo Testamento è il Padre del Signore nostro Gesù Cristo, Padre non per adozione, ma Padre per generazione eterna. Le verità contenute nel Credo o Simbolo Niceno-costantinopolitano, sono il fondamento della nostra fede, ma non sono ancora la nostra fede:</w:t>
      </w:r>
    </w:p>
    <w:p w14:paraId="32C5E6D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“Credo in un solo Dio, Padre onnipotente, Creatore del cielo e della terra, di tutte le cose visibili e invisibili. </w:t>
      </w:r>
    </w:p>
    <w:p w14:paraId="6D34D93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p>
    <w:p w14:paraId="1F7EAF8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Credo nello Spirito Santo, che è Signore e dà la vita, e procede dal Padre e dal Figlio. Con il Padre e il Figlio è adorato e glorificato, e ha parlato per mezzo dei profeti.</w:t>
      </w:r>
    </w:p>
    <w:p w14:paraId="5A21D5F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Credo la Chiesa, una santa cattolica e apostolica. </w:t>
      </w:r>
    </w:p>
    <w:p w14:paraId="5F1B515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Professo un solo Battesimo per il perdono dei peccati. </w:t>
      </w:r>
    </w:p>
    <w:p w14:paraId="360BFE7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Aspetto la risurrezione dei morti e la vita del mondo che verrà. Amen”.</w:t>
      </w:r>
    </w:p>
    <w:p w14:paraId="052E449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5B095BF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w:t>
      </w:r>
      <w:r w:rsidRPr="00837341">
        <w:rPr>
          <w:rFonts w:ascii="Arial" w:hAnsi="Arial" w:cs="Arial"/>
          <w:color w:val="000000"/>
          <w:sz w:val="24"/>
          <w:szCs w:val="24"/>
        </w:rPr>
        <w:lastRenderedPageBreak/>
        <w:t xml:space="preserve">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 </w:t>
      </w:r>
    </w:p>
    <w:p w14:paraId="111B200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fedeltà alla vera fede chiede ad ogni cristiano di portare la croce della più pura verità e su di essa lasciarsi inchiodare per tutti i giorni della sua vita. Questa croce è la confessione della verità di Cristo in ogni suo anche invisibile atomo o molecola. È croce la confessione della purissima verità di Cristo Gesù, perché ormai anche persone di autorevolissimo e di alto spessore nella Chiesa,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offende lui la dignità se suoi fratelli chiedendo ad Abramo che mandi qualcuno ad avvisarli perché essi evitino, finché c’è tempo, di finire in questo luogo di tormento eterno. </w:t>
      </w:r>
    </w:p>
    <w:p w14:paraId="58A77C1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w:t>
      </w:r>
      <w:r w:rsidRPr="00837341">
        <w:rPr>
          <w:rFonts w:ascii="Arial" w:hAnsi="Arial" w:cs="Arial"/>
          <w:i/>
          <w:iCs/>
          <w:color w:val="000000"/>
          <w:sz w:val="24"/>
          <w:szCs w:val="24"/>
        </w:rPr>
        <w:lastRenderedPageBreak/>
        <w:t xml:space="preserve">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2C503AE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verità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 La fedeltà alla Parola della fede deve essere sino alla fine. 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1CF05A6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4BC8FAE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784D854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soltanto poteste sopportare un po’ di follia da parte mia! Ma, certo, voi mi sopportate. Io provo infatti per voi una specie di gelosia divina: </w:t>
      </w:r>
      <w:r w:rsidRPr="00837341">
        <w:rPr>
          <w:rFonts w:ascii="Arial" w:hAnsi="Arial" w:cs="Arial"/>
          <w:i/>
          <w:iCs/>
          <w:color w:val="000000"/>
          <w:sz w:val="24"/>
          <w:szCs w:val="24"/>
        </w:rPr>
        <w:lastRenderedPageBreak/>
        <w:t>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0FF7C3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44E22D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49CC8B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w:t>
      </w:r>
      <w:r w:rsidRPr="00837341">
        <w:rPr>
          <w:rFonts w:ascii="Arial" w:hAnsi="Arial" w:cs="Arial"/>
          <w:i/>
          <w:iCs/>
          <w:color w:val="000000"/>
          <w:sz w:val="24"/>
          <w:szCs w:val="24"/>
        </w:rPr>
        <w:lastRenderedPageBreak/>
        <w:t xml:space="preserve">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3DCDBAB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Ecco la sua confessione prima di passare per la decapitazione in Roma: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88130B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le parole di Gesù sulla fedeltà sino alla fine: </w:t>
      </w:r>
    </w:p>
    <w:p w14:paraId="2F377AD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7E71063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51093477" w14:textId="77777777" w:rsidR="00837341" w:rsidRPr="00837341" w:rsidRDefault="00837341" w:rsidP="00837341">
      <w:pPr>
        <w:spacing w:after="120" w:line="240" w:lineRule="auto"/>
        <w:jc w:val="both"/>
        <w:rPr>
          <w:rFonts w:ascii="Arial" w:hAnsi="Arial" w:cs="Arial"/>
          <w:i/>
          <w:iCs/>
          <w:color w:val="000000"/>
          <w:sz w:val="24"/>
          <w:szCs w:val="24"/>
        </w:rPr>
      </w:pPr>
      <w:r w:rsidRPr="00837341">
        <w:rPr>
          <w:rFonts w:ascii="Arial" w:hAnsi="Arial" w:cs="Arial"/>
          <w:color w:val="000000"/>
          <w:sz w:val="24"/>
          <w:szCs w:val="24"/>
        </w:rPr>
        <w:t xml:space="preserve">Per essere fedeli alla Parola, abbiamo sempre bisogno del retto discernimento. Ecco il principio eterno che deve regolare e reggere sempre il ministero di chi è posto a reggere la Chiesa di Dio: il retto discernimento nella separazione tra ciò che è Parola di Dio e parola degli uomini, vero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w:t>
      </w:r>
      <w:r w:rsidRPr="00837341">
        <w:rPr>
          <w:rFonts w:ascii="Arial" w:hAnsi="Arial" w:cs="Arial"/>
          <w:color w:val="000000"/>
          <w:sz w:val="24"/>
          <w:szCs w:val="24"/>
        </w:rPr>
        <w:lastRenderedPageBreak/>
        <w:t>discernimento merita di non essere ignorata:</w:t>
      </w:r>
      <w:r w:rsidRPr="00837341">
        <w:rPr>
          <w:rFonts w:ascii="Arial" w:hAnsi="Arial" w:cs="Arial"/>
          <w:i/>
          <w:iCs/>
          <w:color w:val="000000"/>
          <w:sz w:val="24"/>
          <w:szCs w:val="24"/>
        </w:rPr>
        <w:t xml:space="preserve"> “Convèrtiti dunque; altrimenti verrò presto da te e combatterò contro di loro con la spada della mia bocca”. </w:t>
      </w:r>
    </w:p>
    <w:p w14:paraId="692E9F0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3C98D68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Pastore di Cristo, un Pastore in Cristo, un Pastore per Cristo. Sempre il Pastore di Cristo dovrà ricordarsi le Parole dette dal Signore al Profeta Ezechiele. Le riportiamo:</w:t>
      </w:r>
    </w:p>
    <w:p w14:paraId="4E6A7E8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6844B6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C4D396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Mi disse: «Figlio dell’uomo, mangia ciò che ti sta davanti, mangia questo rotolo, poi va’ e parla alla casa d’Israele». io aprii la bocca ed egli mi fece mangiare quel rotolo, dicendomi: «Figlio dell’uomo, nutri il </w:t>
      </w:r>
      <w:r w:rsidRPr="00837341">
        <w:rPr>
          <w:rFonts w:ascii="Arial" w:hAnsi="Arial" w:cs="Arial"/>
          <w:i/>
          <w:iCs/>
          <w:color w:val="000000"/>
          <w:sz w:val="24"/>
          <w:szCs w:val="24"/>
        </w:rPr>
        <w:lastRenderedPageBreak/>
        <w:t>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39A125B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6301DD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EF69F5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w:t>
      </w:r>
      <w:r w:rsidRPr="00837341">
        <w:rPr>
          <w:rFonts w:ascii="Arial" w:hAnsi="Arial" w:cs="Arial"/>
          <w:i/>
          <w:iCs/>
          <w:color w:val="000000"/>
          <w:sz w:val="24"/>
          <w:szCs w:val="24"/>
        </w:rPr>
        <w:lastRenderedPageBreak/>
        <w:t xml:space="preserve">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464AE65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427300A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0EDD6B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F5343E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Ora tu, figlio dell’uomo, rivolgiti alle figlie del tuo popolo che profetizzano secondo i loro desideri e profetizza contro di loro. Dirai loro: Dice il Signore Dio: Guai a quelle che cuciono nastri a ogni polso </w:t>
      </w:r>
      <w:r w:rsidRPr="00837341">
        <w:rPr>
          <w:rFonts w:ascii="Arial" w:hAnsi="Arial" w:cs="Arial"/>
          <w:i/>
          <w:iCs/>
          <w:color w:val="000000"/>
          <w:sz w:val="24"/>
          <w:szCs w:val="24"/>
        </w:rPr>
        <w:lastRenderedPageBreak/>
        <w:t>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486201A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2E6A86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Pastore sempre dovrebbe riflettere e meditare su questa Parola di Dio: </w:t>
      </w:r>
    </w:p>
    <w:p w14:paraId="15D85D5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“Voi infatti avete rattristato con menzogne il cuore del giusto, mentre io non l’avevo rattristato, e avete rafforzato il malvagio perché non desistesse dalla sua vita malvagia e vivesse”. </w:t>
      </w:r>
    </w:p>
    <w:p w14:paraId="288213F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Quando il Pastore di Cristo in Cristo omette per il suo gregge il sano e retto discernimento, si compie l’altra Parola che il Signore pronuncia contro i falsi pastori, pastori che sono mercenari, stritolatori e macinatori:</w:t>
      </w:r>
    </w:p>
    <w:p w14:paraId="2145F05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w:t>
      </w:r>
      <w:r w:rsidRPr="00837341">
        <w:rPr>
          <w:rFonts w:ascii="Arial" w:hAnsi="Arial" w:cs="Arial"/>
          <w:i/>
          <w:iCs/>
          <w:color w:val="000000"/>
          <w:sz w:val="24"/>
          <w:szCs w:val="24"/>
        </w:rPr>
        <w:lastRenderedPageBreak/>
        <w:t>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322C14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75DA20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E1E9DB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stiamo incoraggiando </w:t>
      </w:r>
      <w:r w:rsidRPr="00837341">
        <w:rPr>
          <w:rFonts w:ascii="Arial" w:hAnsi="Arial" w:cs="Arial"/>
          <w:color w:val="000000"/>
          <w:sz w:val="24"/>
          <w:szCs w:val="24"/>
        </w:rPr>
        <w:lastRenderedPageBreak/>
        <w:t>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1795833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Poiché questo nostro peccato non è contro il Figlio dell’uomo, ma è peccato contro lo Spirito Santo, perché vero combattimento contro la verità al fine di negarla e invidia della grazia che è stata conferita solo a Cristo Gesù, il nostro peccato non è perdonabile. Abbiamo oltrepassato gli stessi limiti del male. </w:t>
      </w:r>
    </w:p>
    <w:p w14:paraId="5DD8D4D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5,23-31). </w:t>
      </w:r>
    </w:p>
    <w:p w14:paraId="626A047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cosa giusta che quanti non sono ancora caduti in questo peccato, non vi cadano e giudichino ogni cosa con giusto discernimento, chiamando verità la verità, luce la luce, tenebre le tenebre, falsità la falsità, giustizia la giustizia, morale ciò che è morale, immorale ciò che è immorale, Parola di Dio la Parola di Dio e parola di uomini la parola di uomini. Luce e tenebre vanno separate con taglio infinitesimale e così anche Cristo e ogni falso cristo e falso profeta. </w:t>
      </w:r>
    </w:p>
    <w:p w14:paraId="183AF4B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Sempre la fede è sottoposta al pericolo di precipitare nell’idolatria. Va detto subito che fede e idolatria mai potranno celebrare un matrimonio. Se questo matrimonio è stato celebrato, esso è invalido e va subito dichiarato tale e per questo è obbligo della fede rimanere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28CB115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w:t>
      </w:r>
      <w:r w:rsidRPr="00837341">
        <w:rPr>
          <w:rFonts w:ascii="Arial" w:hAnsi="Arial" w:cs="Arial"/>
          <w:i/>
          <w:iCs/>
          <w:color w:val="000000"/>
          <w:sz w:val="24"/>
          <w:szCs w:val="24"/>
        </w:rPr>
        <w:lastRenderedPageBreak/>
        <w:t xml:space="preserve">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1165BA1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06A0924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591918D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Noi tutti conosciamo il male che il non retto discernimento di Aronne ha operato nel popolo del Signore. Se Mosè non fosse intervenuto con la sua preghiera potente, il Signore non avrebbe potuto salvare il suo popolo: </w:t>
      </w:r>
    </w:p>
    <w:p w14:paraId="32DAE8E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w:t>
      </w:r>
      <w:r w:rsidRPr="00837341">
        <w:rPr>
          <w:rFonts w:ascii="Arial" w:hAnsi="Arial" w:cs="Arial"/>
          <w:i/>
          <w:iCs/>
          <w:color w:val="000000"/>
          <w:sz w:val="24"/>
          <w:szCs w:val="24"/>
        </w:rPr>
        <w:lastRenderedPageBreak/>
        <w:t>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325452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7DB9AB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5ECBA11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4EEFEA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w:t>
      </w:r>
      <w:r w:rsidRPr="00837341">
        <w:rPr>
          <w:rFonts w:ascii="Arial" w:hAnsi="Arial" w:cs="Arial"/>
          <w:i/>
          <w:iCs/>
          <w:color w:val="000000"/>
          <w:sz w:val="24"/>
          <w:szCs w:val="24"/>
        </w:rPr>
        <w:lastRenderedPageBreak/>
        <w:t>non sappiamo che cosa sia accaduto”. Allora io dissi: “Chi ha dell’oro? Toglietevelo!”. Essi me lo hanno dato; io l’ho gettato nel fuoco e ne è uscito questo vitello».</w:t>
      </w:r>
    </w:p>
    <w:p w14:paraId="1FAC926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A7960A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5D7E657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5508B01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ora un pensiero dell’Apostolo Paolo sull’idolatria, tentazione allora perenne per il popolo del Signore:</w:t>
      </w:r>
    </w:p>
    <w:p w14:paraId="4959802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09976CA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112F495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5E1E255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Quando nella Chiesa del Dio vivente si compie questa parola dello Spirito Santo:</w:t>
      </w:r>
    </w:p>
    <w:p w14:paraId="458B490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“Infatti coloro che sono idolatri vanno fuori di sé nelle orge o profetizzano cose false o vivono da iniqui o spergiurano con facilità”, </w:t>
      </w:r>
    </w:p>
    <w:p w14:paraId="0B7E7EB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vera riforma necessaria alla Chiesa è una sola: la riforma dei suoi profeti, di tutti i suoi profeti. Essa deve rinnegare tutti i suoi falsi profeti e tutti i suoi oratori di oracoli falsi, se vuole che torni a risuonare nel suo seno e nel mondo la purissima verità che è nella Parola di Dio, Parola di Cristo Gesù, Parola che lo Spirito Santo illumina con la sua purissima verità, cui Lui sempre condure. </w:t>
      </w:r>
    </w:p>
    <w:p w14:paraId="0ED1250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ogni Pastore di Cristo, Pastore in Cristo, Pastore con Cristo, Pastore per Cristo è obbligato ad essere vera Parola di Dio allo stesso modo che Gesù è vera Parola di Dio. In Lui si deve compiere quanto rivela la Lettera agli Ebrei sulla Parola di Dio:</w:t>
      </w:r>
    </w:p>
    <w:p w14:paraId="0885530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DCE3DA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sono moltissimi i discepoli di Gesù che vogliono una fede senza l’obbedienza alla Parola. 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 È parola dalla verità e dal compimento eterno: </w:t>
      </w:r>
    </w:p>
    <w:p w14:paraId="6C2120C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DF2D00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Sempre l’uomo è nella morte quando trasgredisce questo comandamento. È parola dalla verità e dal compimento eterno:</w:t>
      </w:r>
    </w:p>
    <w:p w14:paraId="77245C4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48F4528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Sempre l’uomo è nella morte quando non governa l’istinto del peccato che lo tenta. È parola dalla verità e dal compimento eterno: </w:t>
      </w:r>
    </w:p>
    <w:p w14:paraId="600DE28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0FB8095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Sempre l’uomo sarà sommerso nelle acque del peccato e travolto dalla morte se non si costruisce un’arca di salvezza con la sua obbedienza alla Parola del Signore. È parola dalla verità e dal compimento eterno:</w:t>
      </w:r>
    </w:p>
    <w:p w14:paraId="224B469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w:t>
      </w:r>
    </w:p>
    <w:p w14:paraId="3CDEFB1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 È parola di verità e dal compimento eterno: </w:t>
      </w:r>
    </w:p>
    <w:p w14:paraId="5153C06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w:t>
      </w:r>
      <w:r w:rsidRPr="00837341">
        <w:rPr>
          <w:rFonts w:ascii="Arial" w:hAnsi="Arial" w:cs="Arial"/>
          <w:i/>
          <w:iCs/>
          <w:color w:val="000000"/>
          <w:sz w:val="24"/>
          <w:szCs w:val="24"/>
        </w:rPr>
        <w:lastRenderedPageBreak/>
        <w:t xml:space="preserve">te. Questo sarà per te il segno che io ti ho mandato: quando tu avrai fatto uscire il popolo dall’Egitto, servirete Dio su questo monte»” (Es 3,7-12). </w:t>
      </w:r>
    </w:p>
    <w:p w14:paraId="150A075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Sempre l’uomo è chiamato e mandato per liberare i suoi fratelli dalla schiavitù del peccato e della morte. È responsabilità di ogni uomo liberare ogni altro suo fratello. Lo libera conducendolo nella terra della libertà che è la Chiesa una, santa, cattolica, apostolica. 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3CC8641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suolo da Adamo e sia perché l’anima di ogni uomo è creata direttamente da Dio al momento del suo concepimento. Tutta la vita dell’umanità è nell’obbedienza alla Parola.</w:t>
      </w:r>
    </w:p>
    <w:p w14:paraId="6EB52EE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Altro principio da mettere bene sul candelabro. Sempre la Parola genera la storia secondo il suo contenuto. Leggiamo nella Lettera agli Ebrei: </w:t>
      </w:r>
    </w:p>
    <w:p w14:paraId="37D6597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353337E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8F51EB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 fede, Noè, avvertito di cose che ancora non si vedevano, preso da sacro timore, costruì un’arca per la salvezza della sua famiglia; e per questa fede condannò il mondo e ricevette in eredità la giustizia secondo la fede.</w:t>
      </w:r>
    </w:p>
    <w:p w14:paraId="3EA8455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 fede, Abramo, chiamato da Dio, obbedì partendo per un luogo che doveva ricevere in eredità, e partì senza sapere dove andava. Per </w:t>
      </w:r>
      <w:r w:rsidRPr="00837341">
        <w:rPr>
          <w:rFonts w:ascii="Arial" w:hAnsi="Arial" w:cs="Arial"/>
          <w:i/>
          <w:iCs/>
          <w:color w:val="000000"/>
          <w:sz w:val="24"/>
          <w:szCs w:val="24"/>
        </w:rPr>
        <w:lastRenderedPageBreak/>
        <w:t>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8792C4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BA40AB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1F3CCCE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A8E78E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46C07FA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61EEAFD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1CDCBA7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sue Parole contro chi disobbedisce. La storia attesta che esse sempre si sono compiute. </w:t>
      </w:r>
    </w:p>
    <w:p w14:paraId="5AE9A47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50576F8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55D6E8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Mosè andò, convocò gli anziani del popolo e riferì loro tutte queste parole, come gli aveva ordinato il Signore. Tutto il popolo rispose insieme e disse: «Quanto il Signore ha detto, noi lo faremo!» (Es 19,1-8).</w:t>
      </w:r>
    </w:p>
    <w:p w14:paraId="2C65C92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Dio pronunciò tutte queste parole: «Io sono il Signore, tuo Dio, che ti ho fatto uscire dalla terra d’Egitto, dalla condizione servile: Non avrai altri dèi di fronte a me. </w:t>
      </w:r>
    </w:p>
    <w:p w14:paraId="57E3633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Non ti farai idolo né immagine alcuna di quanto è lassù nel cielo, né di quanto è quaggiù sulla terra, né di quanto è nelle acque sotto la terra. </w:t>
      </w:r>
      <w:r w:rsidRPr="00837341">
        <w:rPr>
          <w:rFonts w:ascii="Arial" w:hAnsi="Arial" w:cs="Arial"/>
          <w:i/>
          <w:iCs/>
          <w:color w:val="000000"/>
          <w:sz w:val="24"/>
          <w:szCs w:val="24"/>
        </w:rPr>
        <w:lastRenderedPageBreak/>
        <w:t>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961303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pronuncerai invano il nome del Signore, tuo Dio, perché il Signore non lascia impunito chi pronuncia il suo nome invano.</w:t>
      </w:r>
    </w:p>
    <w:p w14:paraId="3083403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642509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Onora tuo padre e tua madre, perché si prolunghino i tuoi giorni nel paese che il Signore, tuo Dio, ti dà.</w:t>
      </w:r>
    </w:p>
    <w:p w14:paraId="291ACB4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03F570D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Signore disse a Mosè: «Sali verso il Signore tu e Aronne, Nadab e Abiu e settanta anziani d’Israele; voi vi prostrerete da lontano, solo Mosè si avvicinerà al Signore: gli altri non si avvicinino e il popolo non salga con lui».</w:t>
      </w:r>
    </w:p>
    <w:p w14:paraId="79F76A6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23B90FD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Le Parole con le quali il Signore sigilla la sua Alleanza vanno sempre conservate gelosamente nel cuore. Nessuna Parola del Signore è mai caduta nel vuoto. </w:t>
      </w:r>
    </w:p>
    <w:p w14:paraId="0DA2583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Non vi farete idoli, né vi erigerete immagini scolpite o stele, né permetterete che nella vostra terra vi sia pietra ornata di figure, per prostrarvi davanti ad essa; poiché io sono il Signore, vostro Dio. </w:t>
      </w:r>
    </w:p>
    <w:p w14:paraId="28201CE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Osserverete i miei sabati e porterete rispetto al mio santuario. Io sono il Signore.</w:t>
      </w:r>
    </w:p>
    <w:p w14:paraId="73010C8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A4B602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8B3A2D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Io mi volgerò a voi, vi renderò fecondi e vi moltiplicherò e confermerò la mia alleanza con voi. Voi mangerete del vecchio raccolto, serbato a lungo, e dovrete disfarvi del raccolto vecchio per far posto al nuovo.</w:t>
      </w:r>
    </w:p>
    <w:p w14:paraId="6E7AC53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6EC577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3E39E7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E43CE7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A53A54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w:t>
      </w:r>
      <w:r w:rsidRPr="00837341">
        <w:rPr>
          <w:rFonts w:ascii="Arial" w:hAnsi="Arial" w:cs="Arial"/>
          <w:i/>
          <w:iCs/>
          <w:color w:val="000000"/>
          <w:sz w:val="24"/>
          <w:szCs w:val="24"/>
        </w:rPr>
        <w:lastRenderedPageBreak/>
        <w:t>Quando io avrò tolto il sostegno del pane, dieci donne faranno cuocere il vostro pane in uno stesso forno e il pane che esse porteranno sarà razionato: mangerete, ma non vi sazierete.</w:t>
      </w:r>
    </w:p>
    <w:p w14:paraId="75F7B78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B47CAA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C36F73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3B78EF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3F46F3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35BC14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Questi sono gli statuti, le prescrizioni e le leggi che il Signore stabilì fra sé e gli Israeliti, sul monte Sinai, per mezzo di Mosè (Lev 26,1.46). </w:t>
      </w:r>
    </w:p>
    <w:p w14:paraId="6212F6B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C8FCB9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381EBB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w:t>
      </w:r>
      <w:r w:rsidRPr="00837341">
        <w:rPr>
          <w:rFonts w:ascii="Arial" w:hAnsi="Arial" w:cs="Arial"/>
          <w:i/>
          <w:iCs/>
          <w:color w:val="000000"/>
          <w:sz w:val="24"/>
          <w:szCs w:val="24"/>
        </w:rPr>
        <w:lastRenderedPageBreak/>
        <w:t xml:space="preserve">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A3BD9F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525AB7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12F490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E103FE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070053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483E9D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w:t>
      </w:r>
      <w:r w:rsidRPr="00837341">
        <w:rPr>
          <w:rFonts w:ascii="Arial" w:hAnsi="Arial" w:cs="Arial"/>
          <w:i/>
          <w:iCs/>
          <w:color w:val="000000"/>
          <w:sz w:val="24"/>
          <w:szCs w:val="24"/>
        </w:rPr>
        <w:lastRenderedPageBreak/>
        <w:t>metterete in vendita ai vostri nemici come schiavi e schiave, ma nessuno vi acquisterà».</w:t>
      </w:r>
    </w:p>
    <w:p w14:paraId="73AEAA0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Queste sono le parole dell’alleanza che il Signore ordinò a Mosè di stabilire con gli Israeliti nella terra di Moab, oltre l’alleanza che aveva stabilito con loro sull’Oreb (Dt 28,1-58). </w:t>
      </w:r>
    </w:p>
    <w:p w14:paraId="0EBEC9D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4851B5D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Gesù è venuto per stipulare con l’uomo una Nuova Alleanza nel suo Sangue. La stipula portando a compimento la Legge e i Profeti. È ora la sua Parola quella giustizia nella quale si deve entrare se si vuole entrare nel regno dei cieli: </w:t>
      </w:r>
    </w:p>
    <w:p w14:paraId="01B9BB3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“Io vi dico infatti: se la vostra giustizia non supererà quella degli scribi e dei farisei, non entrerete nel regno dei cieli”. </w:t>
      </w:r>
    </w:p>
    <w:p w14:paraId="4D4F289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Via immodificabile per i secoli dei secoli. Essendo Parola di Dio, anche questa Parola è immodificabile in eterno. </w:t>
      </w:r>
    </w:p>
    <w:p w14:paraId="70D4B78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B92310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270ACB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79FD9E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A7652F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Io vi dico infatti: se la vostra giustizia non supererà quella degli scribi e dei farisei, non entrerete nel regno dei cieli.</w:t>
      </w:r>
    </w:p>
    <w:p w14:paraId="1858EF5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6E1FBB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682C75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272ED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Avete inteso che fu detto: Non commetterai adulterio. Ma io vi dico: chiunque guarda una donna per desiderarla, ha già commesso adulterio con lei nel proprio cuore.</w:t>
      </w:r>
    </w:p>
    <w:p w14:paraId="543D228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862A43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B4349B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F6EF87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Avete inteso che fu detto: Occhio per occhio e dente per dente. Ma io vi dico di non opporvi al malvagio; anzi, se uno ti dà uno schiaffo sulla </w:t>
      </w:r>
      <w:r w:rsidRPr="00837341">
        <w:rPr>
          <w:rFonts w:ascii="Arial" w:hAnsi="Arial" w:cs="Arial"/>
          <w:i/>
          <w:iCs/>
          <w:color w:val="000000"/>
          <w:sz w:val="24"/>
          <w:szCs w:val="24"/>
        </w:rPr>
        <w:lastRenderedPageBreak/>
        <w:t>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F3F066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FE4C1E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 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 si potrà benedire un’opera di morte nel nome del Signore? Significherebbe dichiarare morta tutta la sua Parola. Parola non più comandamento per noi. Poiché tutti i beni divini sono dono dell’obbedienza all’Alleanza e l’Alleanza si fonda sull’obbedienza alla Parola, ciò equivale a dire che possiamo avere i beni divini senza più alcuna Alleanza e alcuna Parola. Se l’obbedienza alla Parola non è più via necessaria, alla quale ci siamo obbligati dinanzi a Dio, perché lo Spirito Santo dice:</w:t>
      </w:r>
    </w:p>
    <w:p w14:paraId="45F0A99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“Ricorda dunque come hai ricevuto e ascoltato la Parola, custodiscila e convèrtiti perché, se non sarai vigilante, verrò come un ladro, senza che tu sappia a che ora io verrò da te”?</w:t>
      </w:r>
    </w:p>
    <w:p w14:paraId="3CA7EA4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risposta non può essere che una sola: l’Alleanza e la Parola erano per ieri. Oggi occorre un’altra parola e un radicale aggiornamento della morale. Si deve passare dalla grande immoralità alla universale amoralità e dalla Parola di Dio alla parola degli uomini. Dobbiamo passare dal Dio Creatore e Redentore all’uomo che si crea e si redime da se stesso. Il soprannaturale deve sparire. Questo vogliono oggi moltissimi discepoli di Gesù e anche Pastori in Cristo, che si servono del nome di Cristo per insegnare nel nome di Satana. </w:t>
      </w:r>
    </w:p>
    <w:p w14:paraId="10D3F533"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73" w:name="_Toc148949451"/>
      <w:bookmarkStart w:id="74" w:name="_Toc150189580"/>
      <w:r w:rsidRPr="00837341">
        <w:rPr>
          <w:rFonts w:ascii="Arial" w:eastAsia="Times New Roman" w:hAnsi="Arial"/>
          <w:b/>
          <w:bCs/>
          <w:i/>
          <w:iCs/>
          <w:color w:val="000000"/>
          <w:sz w:val="24"/>
          <w:szCs w:val="24"/>
        </w:rPr>
        <w:t>La nostra fedeltà è alla verità della carità</w:t>
      </w:r>
      <w:bookmarkEnd w:id="73"/>
      <w:bookmarkEnd w:id="74"/>
    </w:p>
    <w:p w14:paraId="2E72509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Dell’amore di carità abbiamo già parlato precedentemente in queste pagine. Ora però è giusto riparlarne con più dettagli.</w:t>
      </w:r>
    </w:p>
    <w:p w14:paraId="728B5B8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In cosa consiste oggi la fedeltà alla verità della carità che ogni discepolo di Gesù è chiamato a vivere se vuole rendere vera gloria al Padre e al Figlio e allo Spirito Santo? Diciamo subito che per il cristiano la carità è dono. Non è però un dono di cose della terra. È dono molteplice celeste, divino, eterno soprannaturale. Anche di questo dono molteplice abbiamo scritto più volte. In un mondo cristiano nel quale il cristiano ha distrutto ogni mistero, ecco il dono molteplice che ogni discepolo di Gesù dovrà donare ad ogni discepolo di Gesù e ad ogni altro uomo:</w:t>
      </w:r>
    </w:p>
    <w:p w14:paraId="6742D7E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0A61A9F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5FC3060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p>
    <w:p w14:paraId="57CC3B4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Quello del cristiano per ogni altro uomo deve essere: dono del Padre; dono di Cristo Gesù; dono dello Spirito Santo, Dono della Vergine Maria. </w:t>
      </w:r>
    </w:p>
    <w:p w14:paraId="510BC83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Deve sempre essere amore di salvezza, amore di redenzione, amore di santificazione, amore di perfetta conformazione a Cristo Gesù, amore di conforto; amore di sostegno, amore di consolazione, amore di ristoro, amore creatore di </w:t>
      </w:r>
      <w:r w:rsidRPr="00837341">
        <w:rPr>
          <w:rFonts w:ascii="Arial" w:hAnsi="Arial" w:cs="Arial"/>
          <w:color w:val="000000"/>
          <w:sz w:val="24"/>
          <w:szCs w:val="24"/>
        </w:rPr>
        <w:lastRenderedPageBreak/>
        <w:t xml:space="preserve">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4C0DF97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F284F9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882AD1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cristiano ama, se dona lo Spirito Santo lasciandosi fare il cristiano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8367B7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w:t>
      </w:r>
      <w:r w:rsidRPr="00837341">
        <w:rPr>
          <w:rFonts w:ascii="Arial" w:hAnsi="Arial" w:cs="Arial"/>
          <w:color w:val="000000"/>
          <w:sz w:val="24"/>
          <w:szCs w:val="24"/>
        </w:rPr>
        <w:lastRenderedPageBreak/>
        <w:t xml:space="preserve">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D2C05C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Quello del cristiano, se lui dimora nel cuore del Padre e del Figlio e dello Spirito Santo e nel purissimo seno della Vergine Maria, è </w:t>
      </w:r>
      <w:r w:rsidRPr="00837341">
        <w:rPr>
          <w:rFonts w:ascii="Arial" w:hAnsi="Arial" w:cs="Arial"/>
          <w:i/>
          <w:iCs/>
          <w:color w:val="000000"/>
          <w:sz w:val="24"/>
          <w:szCs w:val="24"/>
        </w:rPr>
        <w:t>vero amore di salvezza</w:t>
      </w:r>
      <w:r w:rsidRPr="00837341">
        <w:rPr>
          <w:rFonts w:ascii="Arial" w:hAnsi="Arial" w:cs="Arial"/>
          <w:color w:val="000000"/>
          <w:sz w:val="24"/>
          <w:szCs w:val="24"/>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2CE5C8C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Quello del cristiano è soprattutto </w:t>
      </w:r>
      <w:r w:rsidRPr="00837341">
        <w:rPr>
          <w:rFonts w:ascii="Arial" w:hAnsi="Arial" w:cs="Arial"/>
          <w:i/>
          <w:iCs/>
          <w:color w:val="000000"/>
          <w:sz w:val="24"/>
          <w:szCs w:val="24"/>
        </w:rPr>
        <w:t>amore di redenzione</w:t>
      </w:r>
      <w:r w:rsidRPr="00837341">
        <w:rPr>
          <w:rFonts w:ascii="Arial" w:hAnsi="Arial" w:cs="Arial"/>
          <w:color w:val="000000"/>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6546A5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 xml:space="preserve">L’amore di santificazione </w:t>
      </w:r>
      <w:r w:rsidRPr="00837341">
        <w:rPr>
          <w:rFonts w:ascii="Arial" w:hAnsi="Arial" w:cs="Arial"/>
          <w:color w:val="000000"/>
          <w:sz w:val="24"/>
          <w:szCs w:val="24"/>
        </w:rPr>
        <w:t xml:space="preserve">si vive mostrando ad ogni uomo la potente grazia di Cristo Gesù che si attinge nel corpo di Cristo, che è la Chiesa, attraverso la celebrazione dei santi misteri, la preghiera elevata a Dio nel nome di Cristo Gesù, </w:t>
      </w:r>
      <w:r w:rsidRPr="00837341">
        <w:rPr>
          <w:rFonts w:ascii="Arial" w:hAnsi="Arial" w:cs="Arial"/>
          <w:color w:val="000000"/>
          <w:sz w:val="24"/>
          <w:szCs w:val="24"/>
        </w:rPr>
        <w:lastRenderedPageBreak/>
        <w:t xml:space="preserve">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F7F47B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w:t>
      </w:r>
      <w:r w:rsidRPr="00837341">
        <w:rPr>
          <w:rFonts w:ascii="Arial" w:hAnsi="Arial" w:cs="Arial"/>
          <w:i/>
          <w:iCs/>
          <w:color w:val="000000"/>
          <w:sz w:val="24"/>
          <w:szCs w:val="24"/>
        </w:rPr>
        <w:t>amore di perfetta conformazione a Cristo Gesù</w:t>
      </w:r>
      <w:r w:rsidRPr="00837341">
        <w:rPr>
          <w:rFonts w:ascii="Arial" w:hAnsi="Arial" w:cs="Arial"/>
          <w:color w:val="000000"/>
          <w:sz w:val="24"/>
          <w:szCs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0F0253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 xml:space="preserve">L’amore di conforto </w:t>
      </w:r>
      <w:r w:rsidRPr="00837341">
        <w:rPr>
          <w:rFonts w:ascii="Arial" w:hAnsi="Arial" w:cs="Arial"/>
          <w:color w:val="000000"/>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7D02C5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L’amore di sostegno</w:t>
      </w:r>
      <w:r w:rsidRPr="00837341">
        <w:rPr>
          <w:rFonts w:ascii="Arial" w:hAnsi="Arial" w:cs="Arial"/>
          <w:color w:val="000000"/>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842918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Mai deve mancare </w:t>
      </w:r>
      <w:r w:rsidRPr="00837341">
        <w:rPr>
          <w:rFonts w:ascii="Arial" w:hAnsi="Arial" w:cs="Arial"/>
          <w:i/>
          <w:iCs/>
          <w:color w:val="000000"/>
          <w:sz w:val="24"/>
          <w:szCs w:val="24"/>
        </w:rPr>
        <w:t>l’amore di consolazione</w:t>
      </w:r>
      <w:r w:rsidRPr="00837341">
        <w:rPr>
          <w:rFonts w:ascii="Arial" w:hAnsi="Arial" w:cs="Arial"/>
          <w:color w:val="000000"/>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CD6A22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Con </w:t>
      </w:r>
      <w:r w:rsidRPr="00837341">
        <w:rPr>
          <w:rFonts w:ascii="Arial" w:hAnsi="Arial" w:cs="Arial"/>
          <w:i/>
          <w:iCs/>
          <w:color w:val="000000"/>
          <w:sz w:val="24"/>
          <w:szCs w:val="24"/>
        </w:rPr>
        <w:t>l’amore di ristoro</w:t>
      </w:r>
      <w:r w:rsidRPr="00837341">
        <w:rPr>
          <w:rFonts w:ascii="Arial" w:hAnsi="Arial" w:cs="Arial"/>
          <w:color w:val="000000"/>
          <w:sz w:val="24"/>
          <w:szCs w:val="24"/>
        </w:rPr>
        <w:t xml:space="preserve"> si compie per l’anima e lo spirito ciò che avviene con il corpo. Un corpo stanco ed esausto si ristora con la buona acqua, il buon pane, </w:t>
      </w:r>
      <w:r w:rsidRPr="00837341">
        <w:rPr>
          <w:rFonts w:ascii="Arial" w:hAnsi="Arial" w:cs="Arial"/>
          <w:color w:val="000000"/>
          <w:sz w:val="24"/>
          <w:szCs w:val="24"/>
        </w:rPr>
        <w:lastRenderedPageBreak/>
        <w:t>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11899A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L’amore</w:t>
      </w:r>
      <w:r w:rsidRPr="00837341">
        <w:rPr>
          <w:rFonts w:ascii="Arial" w:hAnsi="Arial" w:cs="Arial"/>
          <w:color w:val="000000"/>
          <w:sz w:val="24"/>
          <w:szCs w:val="24"/>
        </w:rPr>
        <w:t xml:space="preserve"> del cristiano è sempre creatore </w:t>
      </w:r>
      <w:r w:rsidRPr="00837341">
        <w:rPr>
          <w:rFonts w:ascii="Arial" w:hAnsi="Arial" w:cs="Arial"/>
          <w:i/>
          <w:iCs/>
          <w:color w:val="000000"/>
          <w:sz w:val="24"/>
          <w:szCs w:val="24"/>
        </w:rPr>
        <w:t>di vera speranza</w:t>
      </w:r>
      <w:r w:rsidRPr="00837341">
        <w:rPr>
          <w:rFonts w:ascii="Arial" w:hAnsi="Arial" w:cs="Arial"/>
          <w:color w:val="000000"/>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57CAD90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Il vero amore</w:t>
      </w:r>
      <w:r w:rsidRPr="00837341">
        <w:rPr>
          <w:rFonts w:ascii="Arial" w:hAnsi="Arial" w:cs="Arial"/>
          <w:color w:val="000000"/>
          <w:sz w:val="24"/>
          <w:szCs w:val="24"/>
        </w:rPr>
        <w:t xml:space="preserve"> del cristiano sempre deve farsi </w:t>
      </w:r>
      <w:r w:rsidRPr="00837341">
        <w:rPr>
          <w:rFonts w:ascii="Arial" w:hAnsi="Arial" w:cs="Arial"/>
          <w:i/>
          <w:iCs/>
          <w:color w:val="000000"/>
          <w:sz w:val="24"/>
          <w:szCs w:val="24"/>
        </w:rPr>
        <w:t>preghiera</w:t>
      </w:r>
      <w:r w:rsidRPr="00837341">
        <w:rPr>
          <w:rFonts w:ascii="Arial" w:hAnsi="Arial" w:cs="Arial"/>
          <w:color w:val="000000"/>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BF46C1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L’amore di incoraggiamento</w:t>
      </w:r>
      <w:r w:rsidRPr="00837341">
        <w:rPr>
          <w:rFonts w:ascii="Arial" w:hAnsi="Arial" w:cs="Arial"/>
          <w:color w:val="000000"/>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AE4391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Mai deve mancare </w:t>
      </w:r>
      <w:r w:rsidRPr="00837341">
        <w:rPr>
          <w:rFonts w:ascii="Arial" w:hAnsi="Arial" w:cs="Arial"/>
          <w:i/>
          <w:iCs/>
          <w:color w:val="000000"/>
          <w:sz w:val="24"/>
          <w:szCs w:val="24"/>
        </w:rPr>
        <w:t>l’amore di sprone</w:t>
      </w:r>
      <w:r w:rsidRPr="00837341">
        <w:rPr>
          <w:rFonts w:ascii="Arial" w:hAnsi="Arial" w:cs="Arial"/>
          <w:color w:val="000000"/>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w:t>
      </w:r>
      <w:r w:rsidRPr="00837341">
        <w:rPr>
          <w:rFonts w:ascii="Arial" w:hAnsi="Arial" w:cs="Arial"/>
          <w:color w:val="000000"/>
          <w:sz w:val="24"/>
          <w:szCs w:val="24"/>
        </w:rPr>
        <w:lastRenderedPageBreak/>
        <w:t>dare la spinta giusta, anche questo è un frutto dello Spirito Santo nel cuore del discepolo di Gesù. A volte spinta giusta è una parola. A volte è un’opera. Dovrà essere lo Spirito a suggerirci qual è la spinta necessaria.</w:t>
      </w:r>
    </w:p>
    <w:p w14:paraId="706F667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L’amore di compagnia</w:t>
      </w:r>
      <w:r w:rsidRPr="00837341">
        <w:rPr>
          <w:rFonts w:ascii="Arial" w:hAnsi="Arial" w:cs="Arial"/>
          <w:color w:val="000000"/>
          <w:sz w:val="24"/>
          <w:szCs w:val="24"/>
        </w:rPr>
        <w:t xml:space="preserve"> è quell’amore che mai lascia il cristiano camminare da solo sulla via del regno. Colui che è solo potrà sempre essere vittima di stritolatori e macinatori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CBBFDF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L’amore di condivisione</w:t>
      </w:r>
      <w:r w:rsidRPr="00837341">
        <w:rPr>
          <w:rFonts w:ascii="Arial" w:hAnsi="Arial" w:cs="Arial"/>
          <w:color w:val="000000"/>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30BA37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Con l’amore di assunzione</w:t>
      </w:r>
      <w:r w:rsidRPr="00837341">
        <w:rPr>
          <w:rFonts w:ascii="Arial" w:hAnsi="Arial" w:cs="Arial"/>
          <w:color w:val="000000"/>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08AA38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Con l’amore di perfetta esemplarità evangelica</w:t>
      </w:r>
      <w:r w:rsidRPr="00837341">
        <w:rPr>
          <w:rFonts w:ascii="Arial" w:hAnsi="Arial" w:cs="Arial"/>
          <w:color w:val="000000"/>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1B0850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Il cristiano ama i suoi fratelli in Adamo</w:t>
      </w:r>
      <w:r w:rsidRPr="00837341">
        <w:rPr>
          <w:rFonts w:ascii="Arial" w:hAnsi="Arial" w:cs="Arial"/>
          <w:color w:val="000000"/>
          <w:sz w:val="24"/>
          <w:szCs w:val="24"/>
        </w:rPr>
        <w:t xml:space="preserve"> mostrando loro la potente novità del suo essere corpo di Cristo. Altrimenti il mondo penserà che essere con Cristo o rimanere mondo siano la stessa cosa. Oggi nessun figlio di Adamo penserà mai </w:t>
      </w:r>
      <w:r w:rsidRPr="00837341">
        <w:rPr>
          <w:rFonts w:ascii="Arial" w:hAnsi="Arial" w:cs="Arial"/>
          <w:color w:val="000000"/>
          <w:sz w:val="24"/>
          <w:szCs w:val="24"/>
        </w:rPr>
        <w:lastRenderedPageBreak/>
        <w:t xml:space="preserve">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BED2C1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Anche i fratelli in Cristo vanno amati</w:t>
      </w:r>
      <w:r w:rsidRPr="00837341">
        <w:rPr>
          <w:rFonts w:ascii="Arial" w:hAnsi="Arial" w:cs="Arial"/>
          <w:color w:val="000000"/>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4C1A15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il cristiano non mostra ad ogni figlio di Adamo e ad ogni membro del corpo di Cristo la sublimità della sua nuova vita, che è </w:t>
      </w:r>
      <w:r w:rsidRPr="00837341">
        <w:rPr>
          <w:rFonts w:ascii="Arial" w:hAnsi="Arial" w:cs="Arial"/>
          <w:i/>
          <w:iCs/>
          <w:color w:val="000000"/>
          <w:sz w:val="24"/>
          <w:szCs w:val="24"/>
        </w:rPr>
        <w:t>la trasformazione del vangelo</w:t>
      </w:r>
      <w:r w:rsidRPr="00837341">
        <w:rPr>
          <w:rFonts w:ascii="Arial" w:hAnsi="Arial" w:cs="Arial"/>
          <w:color w:val="000000"/>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3581DE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ancora cosa abbiamo scritto sulla carità: </w:t>
      </w:r>
      <w:r w:rsidRPr="00837341">
        <w:rPr>
          <w:rFonts w:ascii="Arial" w:hAnsi="Arial" w:cs="Arial"/>
          <w:i/>
          <w:iCs/>
          <w:color w:val="000000"/>
          <w:sz w:val="24"/>
          <w:szCs w:val="24"/>
        </w:rPr>
        <w:t>La carità è il dono che il Padre fa di se stesso a noi</w:t>
      </w:r>
      <w:r w:rsidRPr="00837341">
        <w:rPr>
          <w:rFonts w:ascii="Arial" w:hAnsi="Arial" w:cs="Arial"/>
          <w:color w:val="000000"/>
          <w:sz w:val="24"/>
          <w:szCs w:val="24"/>
        </w:rPr>
        <w:t xml:space="preserve">. </w:t>
      </w:r>
    </w:p>
    <w:p w14:paraId="1681600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prima carità è la nostra stessa creazione. Ci ha fatti a sua immagine e somiglianza. </w:t>
      </w:r>
    </w:p>
    <w:p w14:paraId="7C4D85F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carità è il Dono che Lui ha fatto a noi del Figlio suo Unigenito per la nostra redenzione eterna. </w:t>
      </w:r>
    </w:p>
    <w:p w14:paraId="45185E7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carità è il dono dello Spirito Santo per la nostra rigenerazione e santificazione. È il dono che Cristo Gesù ci fa della sua vita, vita che prende su di sé tutti i nostri peccati per espiarli sul legno della croce. </w:t>
      </w:r>
    </w:p>
    <w:p w14:paraId="52EDEFF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 carità è ogni suo dono di grazia, luce, verità, perdono, giustizia, pace.</w:t>
      </w:r>
    </w:p>
    <w:p w14:paraId="0D1CFCE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carità è la partecipazione della divina natura. </w:t>
      </w:r>
    </w:p>
    <w:p w14:paraId="2C1E052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carità è il dono dell’eredità della vita eterna in Cristo, per Cristo, con Cristo. </w:t>
      </w:r>
    </w:p>
    <w:p w14:paraId="16B8729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carità sono gli Apostoli mandati da Gesù a portare la carità di Dio ad ogni uomo. </w:t>
      </w:r>
    </w:p>
    <w:p w14:paraId="3D1131B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La carità è il dono della loro vita che gli Apostoli fanno al Padre per la nostra redenzione eterna. </w:t>
      </w:r>
    </w:p>
    <w:p w14:paraId="57AD4D6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carità è l’offerta che ogni discepolo di Gesù fa al Padre, in Cristo, con Cristo, per Cristo, per la salvezza del mondo. </w:t>
      </w:r>
    </w:p>
    <w:p w14:paraId="2E7EBE3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4F54D38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0443795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2B93119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w:t>
      </w:r>
    </w:p>
    <w:p w14:paraId="44179C6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Carità di Cristo secondo la loro particolare missione sono i diaconi. </w:t>
      </w:r>
    </w:p>
    <w:p w14:paraId="58D842F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w:t>
      </w:r>
    </w:p>
    <w:p w14:paraId="7B8D908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0EEC85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6387784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w:t>
      </w:r>
      <w:r w:rsidRPr="00837341">
        <w:rPr>
          <w:rFonts w:ascii="Arial" w:hAnsi="Arial" w:cs="Arial"/>
          <w:color w:val="000000"/>
          <w:sz w:val="24"/>
          <w:szCs w:val="24"/>
        </w:rPr>
        <w:lastRenderedPageBreak/>
        <w:t xml:space="preserve">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F1F40F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quando ancorava aggiunto sulla croce della carità: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4D0C605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6ED8687B"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75" w:name="_Toc148949452"/>
      <w:bookmarkStart w:id="76" w:name="_Toc150189581"/>
      <w:bookmarkStart w:id="77" w:name="_Hlk191648169"/>
      <w:r w:rsidRPr="00837341">
        <w:rPr>
          <w:rFonts w:ascii="Arial" w:eastAsia="Times New Roman" w:hAnsi="Arial"/>
          <w:b/>
          <w:bCs/>
          <w:i/>
          <w:iCs/>
          <w:color w:val="000000"/>
          <w:sz w:val="24"/>
          <w:szCs w:val="24"/>
        </w:rPr>
        <w:t>La nostra fedeltà è alla verità della speranza</w:t>
      </w:r>
      <w:bookmarkEnd w:id="75"/>
      <w:bookmarkEnd w:id="76"/>
    </w:p>
    <w:p w14:paraId="7F2D1B1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vera fede genera la vera carità, la vera carità genera la vera speranza. Tutto è dalla vera fede. La vera fede è accoglienza e obbedienza ad ogni Parola contenuta nella Divina Rivelazione, nella verità della Sacra Tradizione e del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w:t>
      </w:r>
      <w:r w:rsidRPr="00837341">
        <w:rPr>
          <w:rFonts w:ascii="Arial" w:hAnsi="Arial" w:cs="Arial"/>
          <w:color w:val="000000"/>
          <w:sz w:val="24"/>
          <w:szCs w:val="24"/>
        </w:rPr>
        <w:lastRenderedPageBreak/>
        <w:t>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0075041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242BC6B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3E744AA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w:t>
      </w:r>
      <w:r w:rsidRPr="00837341">
        <w:rPr>
          <w:rFonts w:ascii="Arial" w:hAnsi="Arial" w:cs="Arial"/>
          <w:i/>
          <w:iCs/>
          <w:color w:val="000000"/>
          <w:sz w:val="24"/>
          <w:szCs w:val="24"/>
        </w:rPr>
        <w:lastRenderedPageBreak/>
        <w:t xml:space="preserve">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E61CA8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58A30F4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028D20A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7B29AF8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w:t>
      </w:r>
      <w:r w:rsidRPr="00837341">
        <w:rPr>
          <w:rFonts w:ascii="Arial" w:hAnsi="Arial" w:cs="Arial"/>
          <w:color w:val="000000"/>
          <w:sz w:val="24"/>
          <w:szCs w:val="24"/>
        </w:rPr>
        <w:lastRenderedPageBreak/>
        <w:t>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093FD59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70F1E2E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w:t>
      </w:r>
    </w:p>
    <w:p w14:paraId="0A9A00E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w:t>
      </w:r>
    </w:p>
    <w:p w14:paraId="51222B4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26E3694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w:t>
      </w:r>
      <w:r w:rsidRPr="00837341">
        <w:rPr>
          <w:rFonts w:ascii="Arial" w:hAnsi="Arial" w:cs="Arial"/>
          <w:color w:val="000000"/>
          <w:sz w:val="24"/>
          <w:szCs w:val="24"/>
        </w:rPr>
        <w:lastRenderedPageBreak/>
        <w:t xml:space="preserve">preziosissime grazie. Dio è pronto ad accogliere il peccatore pentito. Questa volontà non è solo un desiderio o un pensiero in Dio. </w:t>
      </w:r>
    </w:p>
    <w:p w14:paraId="7D4AE03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3C88C83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6675DA3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52407F7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w:t>
      </w:r>
      <w:r w:rsidRPr="00837341">
        <w:rPr>
          <w:rFonts w:ascii="Arial" w:hAnsi="Arial" w:cs="Arial"/>
          <w:color w:val="000000"/>
          <w:sz w:val="24"/>
          <w:szCs w:val="24"/>
        </w:rPr>
        <w:lastRenderedPageBreak/>
        <w:t xml:space="preserve">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w:t>
      </w:r>
    </w:p>
    <w:p w14:paraId="0F65CC4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p>
    <w:p w14:paraId="4F5A521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70B890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7094C17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15CF9A2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58587CA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w:t>
      </w:r>
      <w:r w:rsidRPr="00837341">
        <w:rPr>
          <w:rFonts w:ascii="Arial" w:hAnsi="Arial" w:cs="Arial"/>
          <w:color w:val="000000"/>
          <w:sz w:val="24"/>
          <w:szCs w:val="24"/>
        </w:rPr>
        <w:lastRenderedPageBreak/>
        <w:t xml:space="preserve">rigenerato, rinnovato, viene anche messo nelle condizioni spirituali di poter vivere tutta la verità della fede. </w:t>
      </w:r>
    </w:p>
    <w:p w14:paraId="55B2703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39873F7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149A005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w:t>
      </w:r>
    </w:p>
    <w:p w14:paraId="730BA9B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217C01A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D58CB9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Tutti questi errori o peccati contro la fede stanno conducendo la fede in Cristo Gesù a divenire un vago sentimento, una sensazione, un misero genere letterario.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428680B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Tutti questi errori sulla fede stanno conducendo il cristiano a vivere di falsa speranza. Vivendo il cristiano di falsa speranza, condanna tutto il mondo a vivere </w:t>
      </w:r>
      <w:r w:rsidRPr="00837341">
        <w:rPr>
          <w:rFonts w:ascii="Arial" w:hAnsi="Arial" w:cs="Arial"/>
          <w:color w:val="000000"/>
          <w:sz w:val="24"/>
          <w:szCs w:val="24"/>
        </w:rPr>
        <w:lastRenderedPageBreak/>
        <w:t>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w:t>
      </w:r>
    </w:p>
    <w:p w14:paraId="3D0412A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604BFF9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837341">
        <w:rPr>
          <w:rFonts w:ascii="Arial" w:hAnsi="Arial" w:cs="Arial"/>
          <w:i/>
          <w:iCs/>
          <w:color w:val="000000"/>
          <w:sz w:val="24"/>
          <w:szCs w:val="24"/>
        </w:rPr>
        <w:t>“predicazione o pastorale o ascetica o morale”</w:t>
      </w:r>
      <w:r w:rsidRPr="00837341">
        <w:rPr>
          <w:rFonts w:ascii="Arial" w:hAnsi="Arial" w:cs="Arial"/>
          <w:color w:val="000000"/>
          <w:sz w:val="24"/>
          <w:szCs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w:t>
      </w:r>
    </w:p>
    <w:p w14:paraId="5E98E77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w:t>
      </w:r>
      <w:r w:rsidRPr="00837341">
        <w:rPr>
          <w:rFonts w:ascii="Arial" w:hAnsi="Arial" w:cs="Arial"/>
          <w:color w:val="000000"/>
          <w:sz w:val="24"/>
          <w:szCs w:val="24"/>
        </w:rPr>
        <w:lastRenderedPageBreak/>
        <w:t xml:space="preserve">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2AF3E4F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69A3CEC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4C410D4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w:t>
      </w:r>
      <w:r w:rsidRPr="00837341">
        <w:rPr>
          <w:rFonts w:ascii="Arial" w:hAnsi="Arial" w:cs="Arial"/>
          <w:color w:val="000000"/>
          <w:sz w:val="24"/>
          <w:szCs w:val="24"/>
        </w:rPr>
        <w:lastRenderedPageBreak/>
        <w:t xml:space="preserve">Parola del Signore, rettamente compresa, santamente vissuta, perennemente annunziata per aggregare al corpo di Cristo, nel quale opera lo Spirito Santo. Non esistono altre vie. </w:t>
      </w:r>
    </w:p>
    <w:p w14:paraId="76A713D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02B1F28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w:t>
      </w:r>
    </w:p>
    <w:p w14:paraId="7FB21EF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6F5A3E6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w:t>
      </w:r>
    </w:p>
    <w:p w14:paraId="7419A69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1719350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Come fare perché questa loro aspirazione si possa realizzare? C’è una via possibile da poter percorrere senza rischi? La loro grande fede suggerisce loro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3D14AB6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Vivere di speranza sta divenendo impossibile per il discepolo di Gesù, perché questa virtù nella sua purissima verità neanche più esiste a causa della devastazione della sana cristologia, sana soteriologia, sana escatologia. Un cristiano che vuole vivere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è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della speranza cristiana, speranza teologale, speranza soprannaturale. Per insegnare a noi la vera speranza Cristo Gesù salì sul patibolo della croce. Anche a noi è chiesto di salire sul patibolo della croce per raggiungere noi la meta della nostra speranza e mostrare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5D008866"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78" w:name="_Toc148949453"/>
      <w:bookmarkStart w:id="79" w:name="_Toc150189582"/>
      <w:bookmarkEnd w:id="77"/>
      <w:r w:rsidRPr="00837341">
        <w:rPr>
          <w:rFonts w:ascii="Arial" w:eastAsia="Times New Roman" w:hAnsi="Arial"/>
          <w:b/>
          <w:bCs/>
          <w:i/>
          <w:iCs/>
          <w:color w:val="000000"/>
          <w:sz w:val="24"/>
          <w:szCs w:val="24"/>
        </w:rPr>
        <w:t>La nostra fedeltà è alla verità della fortezza</w:t>
      </w:r>
      <w:bookmarkEnd w:id="78"/>
      <w:bookmarkEnd w:id="79"/>
    </w:p>
    <w:p w14:paraId="787DA62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è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075C95C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Nel battezzato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p>
    <w:p w14:paraId="05EB3C0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Nel cresimato lo Spirito Santo deve farci in ordine alla testimonianza a perfetta immagine di Gesù. Come Gesù è stato il perfetto fedele testimone del Padre così anche il cristiano deve essere il perfetto fedele testimone di Cristo Gesù. </w:t>
      </w:r>
    </w:p>
    <w:p w14:paraId="2C6AA39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Nel diacono lo Spirito Santo deve portare a perfetta realizzazione la carità materiale di Cristo nel servizio dei fratelli con i beni di questo mondo verso corpo di Cristo che è la Chiesa e con il purissimo dono del Vangelo ad ogni uomo. </w:t>
      </w:r>
    </w:p>
    <w:p w14:paraId="1213E4C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w:t>
      </w:r>
    </w:p>
    <w:p w14:paraId="203B795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w:t>
      </w:r>
    </w:p>
    <w:p w14:paraId="24AB8F9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w:t>
      </w:r>
    </w:p>
    <w:p w14:paraId="64AFA30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410D952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4120356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Principio di ogni opera è la parola, prima di ogni azione c’è la riflessione. Radice di ogni mutamento è il cuore, da cui derivano quattro scelte: bene e male, vita e morte, ma su tutto domina sempre la lingua.</w:t>
      </w:r>
    </w:p>
    <w:p w14:paraId="0BACFB9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C’è l’esperto che insegna a molti, ma è inutile a se stesso. C’è chi posa a saggio nei discorsi ed è odioso, e finisce col mancare di ogni cibo; il Signore non gli ha concesso alcun favore, perché è privo di ogni sapienza. C’è chi è saggio solo per se stesso e i frutti della sua </w:t>
      </w:r>
      <w:r w:rsidRPr="00837341">
        <w:rPr>
          <w:rFonts w:ascii="Arial" w:hAnsi="Arial" w:cs="Arial"/>
          <w:i/>
          <w:iCs/>
          <w:color w:val="000000"/>
          <w:sz w:val="24"/>
          <w:szCs w:val="24"/>
        </w:rPr>
        <w:lastRenderedPageBreak/>
        <w:t>intelligenza si notano sul suo corpo. Un uomo saggio istruisce il suo popolo, i frutti della sua intelligenza sono degni di fede.</w:t>
      </w:r>
    </w:p>
    <w:p w14:paraId="063CCDE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Un uomo saggio è colmato di benedizioni, tutti quelli che lo vedono lo proclamano beato. La vita dell’uomo ha i giorni contati, ma i giorni d’Israele sono senza numero. Il saggio ottiene fiducia tra il suo popolo, e il suo nome vivrà per sempre (Sir 37,1-26). </w:t>
      </w:r>
    </w:p>
    <w:p w14:paraId="65B344D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 sua prudenza e saggezza dovranno essere grandi più che il cielo e la terra, anzi più che tutto l’universo. Una sola sua Parola potrebbe gettare lo sconforto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2965FCD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8A0EE0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w:t>
      </w:r>
      <w:r w:rsidRPr="00837341">
        <w:rPr>
          <w:rFonts w:ascii="Arial" w:hAnsi="Arial" w:cs="Arial"/>
          <w:color w:val="000000"/>
          <w:sz w:val="24"/>
          <w:szCs w:val="24"/>
        </w:rPr>
        <w:lastRenderedPageBreak/>
        <w:t>produce, manifestiamo al mondo la nostra fragilità e debolezza. La fortezza è la mitezza di Gesù che sa stare sulla croce, vivendola nella grandissima santità.</w:t>
      </w:r>
    </w:p>
    <w:p w14:paraId="60D7CE3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w:t>
      </w:r>
    </w:p>
    <w:p w14:paraId="5210029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4B40C53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virtù della fortezza non si vive nell’ombra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ogni suo discepolo, imitando il suo Maestro e Signore, deve camminare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w:t>
      </w:r>
      <w:r w:rsidRPr="00837341">
        <w:rPr>
          <w:rFonts w:ascii="Arial" w:hAnsi="Arial" w:cs="Arial"/>
          <w:color w:val="000000"/>
          <w:sz w:val="24"/>
          <w:szCs w:val="24"/>
        </w:rPr>
        <w:lastRenderedPageBreak/>
        <w:t xml:space="preserve">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0EDB48DF"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80" w:name="_Toc148949454"/>
      <w:bookmarkStart w:id="81" w:name="_Toc150189583"/>
      <w:r w:rsidRPr="00837341">
        <w:rPr>
          <w:rFonts w:ascii="Arial" w:eastAsia="Times New Roman" w:hAnsi="Arial"/>
          <w:b/>
          <w:bCs/>
          <w:i/>
          <w:iCs/>
          <w:color w:val="000000"/>
          <w:sz w:val="24"/>
          <w:szCs w:val="24"/>
        </w:rPr>
        <w:t>La nostra fedeltà è alla verità della temperanza</w:t>
      </w:r>
      <w:bookmarkEnd w:id="80"/>
      <w:bookmarkEnd w:id="81"/>
    </w:p>
    <w:p w14:paraId="0D873DB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857AA3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allo spirito. </w:t>
      </w:r>
    </w:p>
    <w:p w14:paraId="7629C8C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w:t>
      </w:r>
      <w:r w:rsidRPr="00837341">
        <w:rPr>
          <w:rFonts w:ascii="Arial" w:hAnsi="Arial" w:cs="Arial"/>
          <w:color w:val="000000"/>
          <w:sz w:val="24"/>
          <w:szCs w:val="24"/>
        </w:rPr>
        <w:lastRenderedPageBreak/>
        <w:t xml:space="preserve">e di male, per usare sempre secondo purissima verità la nostra lingua. Al cristiano è chiesto di avere il governo di ogni cellula del suo corpo, del suo spirito, della sua anima. Tutto questo può essere solo un frutto dello Spirito Santo. </w:t>
      </w:r>
    </w:p>
    <w:p w14:paraId="3C099C5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p>
    <w:p w14:paraId="57BEB7A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4A984E8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w:t>
      </w:r>
      <w:r w:rsidRPr="00837341">
        <w:rPr>
          <w:rFonts w:ascii="Arial" w:hAnsi="Arial" w:cs="Arial"/>
          <w:color w:val="000000"/>
          <w:sz w:val="24"/>
          <w:szCs w:val="24"/>
        </w:rPr>
        <w:lastRenderedPageBreak/>
        <w:t xml:space="preserve">si riporta nella città e così ogni giorno, per tutti i giorni. L’acqua non è nell’uomo, l’acqua è nello Spirito Santo. Lo Spirito Santo si cerca nel silenzio, lontano dagli uomini, per questo è necessario togliere tempo agli uomini per darlo allo Spirito. </w:t>
      </w:r>
    </w:p>
    <w:p w14:paraId="500A124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Siamo come quei torrenti di cui parla lo Spirito Santo nel Libro di Giobbe.</w:t>
      </w:r>
    </w:p>
    <w:p w14:paraId="2D6BD0D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1C38621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w:t>
      </w:r>
    </w:p>
    <w:p w14:paraId="3A16C6F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w:t>
      </w:r>
      <w:r w:rsidRPr="00837341">
        <w:rPr>
          <w:rFonts w:ascii="Arial" w:hAnsi="Arial" w:cs="Arial"/>
          <w:i/>
          <w:iCs/>
          <w:color w:val="000000"/>
          <w:sz w:val="24"/>
          <w:szCs w:val="24"/>
        </w:rPr>
        <w:lastRenderedPageBreak/>
        <w:t xml:space="preserve">ricredetevi: non siate ingiusti! Ricredetevi: io sono nel giusto! C’è forse iniquità sulla mia lingua o il mio palato non sa distinguere il male (Gb 6,1-30). </w:t>
      </w:r>
    </w:p>
    <w:p w14:paraId="16DCED8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491BD3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5614F15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7C7CB62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Senza temperanza non si può vivere di giustizia perfetta. Siamo condannati all’ingiustizia. La non osservanza della perfetta Legge della verità della temperanza ci fa precipitare in ogni vizio e il vizio è la prima fonte delle ingiustizie </w:t>
      </w:r>
      <w:r w:rsidRPr="00837341">
        <w:rPr>
          <w:rFonts w:ascii="Arial" w:hAnsi="Arial" w:cs="Arial"/>
          <w:color w:val="000000"/>
          <w:sz w:val="24"/>
          <w:szCs w:val="24"/>
        </w:rPr>
        <w:lastRenderedPageBreak/>
        <w:t xml:space="preserve">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576504E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97A132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B3E3F2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Quando un cristiano adorna il suo corpo con ogni virtù, quando si libera da ogni vizio, la sua vita diviene Vangelo visibile, anzi più che Vangelo visibile. Diviene </w:t>
      </w:r>
      <w:r w:rsidRPr="00837341">
        <w:rPr>
          <w:rFonts w:ascii="Arial" w:hAnsi="Arial" w:cs="Arial"/>
          <w:color w:val="000000"/>
          <w:sz w:val="24"/>
          <w:szCs w:val="24"/>
        </w:rPr>
        <w:lastRenderedPageBreak/>
        <w:t xml:space="preserve">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5E0874A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temperanza sempre va vissuta sull’albero della croce, perché è perenne sottomissione della carne allo spirito, del corpo allo spirito, dello spirito all’anima, dell’anima alla grazia e alla verità, alla luce e alla vita eterna che sono in Cristo Gesù. Si vive sull’albero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0571310C"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82" w:name="_Toc148949455"/>
      <w:bookmarkStart w:id="83" w:name="_Toc150189584"/>
      <w:r w:rsidRPr="00837341">
        <w:rPr>
          <w:rFonts w:ascii="Arial" w:eastAsia="Times New Roman" w:hAnsi="Arial"/>
          <w:b/>
          <w:bCs/>
          <w:i/>
          <w:iCs/>
          <w:color w:val="000000"/>
          <w:sz w:val="24"/>
          <w:szCs w:val="24"/>
        </w:rPr>
        <w:t>La nostra fedeltà è alla verità della giustizia</w:t>
      </w:r>
      <w:bookmarkEnd w:id="82"/>
      <w:bookmarkEnd w:id="83"/>
    </w:p>
    <w:p w14:paraId="62735A2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7E57286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w:t>
      </w:r>
      <w:r w:rsidRPr="00837341">
        <w:rPr>
          <w:rFonts w:ascii="Arial" w:hAnsi="Arial" w:cs="Arial"/>
          <w:color w:val="000000"/>
          <w:sz w:val="24"/>
          <w:szCs w:val="24"/>
        </w:rPr>
        <w:lastRenderedPageBreak/>
        <w:t xml:space="preserve">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70B57F6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7DE6AFF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Parola di Gesù è la sola via di vita eterna e le avrà prestato ogni obbedienza. Gesù è il Martire nella perseveranza fino alla morte. Anche i suoi discepoli sono chiamati al martirio. </w:t>
      </w:r>
    </w:p>
    <w:p w14:paraId="15F8C30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invece il cristiano vive in un grande inganno. Qual è questo grande inganno che il cristiano reca a se stesso? Pensarsi nel Vangelo e non esserci. Pensarsi </w:t>
      </w:r>
      <w:r w:rsidRPr="00837341">
        <w:rPr>
          <w:rFonts w:ascii="Arial" w:hAnsi="Arial" w:cs="Arial"/>
          <w:color w:val="000000"/>
          <w:sz w:val="24"/>
          <w:szCs w:val="24"/>
        </w:rPr>
        <w:lastRenderedPageBreak/>
        <w:t xml:space="preserve">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035F0E4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70B49E9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5C3552B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si priva Dio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w:t>
      </w:r>
      <w:r w:rsidRPr="00837341">
        <w:rPr>
          <w:rFonts w:ascii="Arial" w:hAnsi="Arial" w:cs="Arial"/>
          <w:color w:val="000000"/>
          <w:sz w:val="24"/>
          <w:szCs w:val="24"/>
        </w:rPr>
        <w:lastRenderedPageBreak/>
        <w:t>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04B3D99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02AED01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Ora esaminiamo alcuni casi, così come si procedeva un tempo. Questi casi ci aiuteranno a constatare quando si può affermare che la verità è morta ormai in molti e di conseguenza anche la giustizia. Il caso è ipotetico, non reale. </w:t>
      </w:r>
    </w:p>
    <w:p w14:paraId="0771ED9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38B41DD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70E967C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453E63E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058B7A7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sono molti i coltelli inflitti nel corpo di Cristo non solo per ignoranza, non solo per stoltezza o per insipienza, ma anche con cattiveria, per superbia, invidia, odio. Il Corpo di Cristo sempre ripete il suo grido: </w:t>
      </w:r>
    </w:p>
    <w:p w14:paraId="52E545F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“Mi hanno odiato, mi odiano senza ragione”. </w:t>
      </w:r>
    </w:p>
    <w:p w14:paraId="40BA442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44D4D50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w:t>
      </w:r>
      <w:r w:rsidRPr="00837341">
        <w:rPr>
          <w:rFonts w:ascii="Arial" w:hAnsi="Arial" w:cs="Arial"/>
          <w:color w:val="000000"/>
          <w:sz w:val="24"/>
          <w:szCs w:val="24"/>
        </w:rPr>
        <w:lastRenderedPageBreak/>
        <w:t xml:space="preserve">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33FD06A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0CF4BC0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23DD914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se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questa giustizia secondo gli uomini sta impiantando le sue radici.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061B815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w:t>
      </w:r>
    </w:p>
    <w:p w14:paraId="683D24E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Di ogni sentenza ingiustizia, di ogni decreto iniquo, di ogni legge impura si deve rendere conto a Dio oggi e nel giorno del giudizio. È responsabile di questa ingiustizia chiunque in qualsiasi modo abbia cooperato alla scrittura di un decreto iniquo o di una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0CBD339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w:t>
      </w:r>
    </w:p>
    <w:p w14:paraId="51701B5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54D6A8E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è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w:t>
      </w:r>
    </w:p>
    <w:p w14:paraId="4A19C7B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eterna ed immutabile di Dio,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Parla con la vita, perché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Il Padre. Lui ha amato l'uomo. Egli è stato obbediente al Padre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A1044C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w:t>
      </w:r>
      <w:r w:rsidRPr="00837341">
        <w:rPr>
          <w:rFonts w:ascii="Arial" w:hAnsi="Arial" w:cs="Arial"/>
          <w:color w:val="000000"/>
          <w:sz w:val="24"/>
          <w:szCs w:val="24"/>
        </w:rPr>
        <w:lastRenderedPageBreak/>
        <w:t>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3D2B32B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3D45D86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p>
    <w:p w14:paraId="3B8B77D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Regno di Dio è vicino. Convertitevi e credete al Vangelo". </w:t>
      </w:r>
    </w:p>
    <w:p w14:paraId="7080D16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L'annunzio del Vangelo è invito al servizio di Dio nell'obbedienza secondo la carità e nell'amore per fare di ogni uomo un servo del Signore risorto.</w:t>
      </w:r>
    </w:p>
    <w:p w14:paraId="18EDA6D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w:t>
      </w:r>
      <w:r w:rsidRPr="00837341">
        <w:rPr>
          <w:rFonts w:ascii="Arial" w:hAnsi="Arial" w:cs="Arial"/>
          <w:color w:val="000000"/>
          <w:sz w:val="24"/>
          <w:szCs w:val="24"/>
        </w:rPr>
        <w:lastRenderedPageBreak/>
        <w:t xml:space="preserve">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70268B4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il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11B90DD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w:t>
      </w:r>
      <w:r w:rsidRPr="00837341">
        <w:rPr>
          <w:rFonts w:ascii="Arial" w:hAnsi="Arial" w:cs="Arial"/>
          <w:color w:val="000000"/>
          <w:sz w:val="24"/>
          <w:szCs w:val="24"/>
        </w:rPr>
        <w:lastRenderedPageBreak/>
        <w:t xml:space="preserve">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354A0B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60A5408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si insegna forse che gli impulsi vanno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w:t>
      </w:r>
      <w:r w:rsidRPr="00837341">
        <w:rPr>
          <w:rFonts w:ascii="Arial" w:hAnsi="Arial" w:cs="Arial"/>
          <w:color w:val="000000"/>
          <w:sz w:val="24"/>
          <w:szCs w:val="24"/>
        </w:rPr>
        <w:lastRenderedPageBreak/>
        <w:t xml:space="preserve">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p>
    <w:p w14:paraId="3EA9448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w:t>
      </w:r>
    </w:p>
    <w:p w14:paraId="7EB7A6F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668D587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w:t>
      </w:r>
      <w:r w:rsidRPr="00837341">
        <w:rPr>
          <w:rFonts w:ascii="Arial" w:hAnsi="Arial" w:cs="Arial"/>
          <w:color w:val="000000"/>
          <w:sz w:val="24"/>
          <w:szCs w:val="24"/>
        </w:rPr>
        <w:lastRenderedPageBreak/>
        <w:t>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la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57872465"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84" w:name="_Toc148949456"/>
      <w:bookmarkStart w:id="85" w:name="_Toc150189585"/>
      <w:r w:rsidRPr="00837341">
        <w:rPr>
          <w:rFonts w:ascii="Arial" w:eastAsia="Times New Roman" w:hAnsi="Arial"/>
          <w:b/>
          <w:bCs/>
          <w:i/>
          <w:iCs/>
          <w:color w:val="000000"/>
          <w:sz w:val="24"/>
          <w:szCs w:val="24"/>
        </w:rPr>
        <w:t>La nostra fedeltà è alla verità della prudenza</w:t>
      </w:r>
      <w:bookmarkEnd w:id="84"/>
      <w:bookmarkEnd w:id="85"/>
      <w:r w:rsidRPr="00837341">
        <w:rPr>
          <w:rFonts w:ascii="Arial" w:eastAsia="Times New Roman" w:hAnsi="Arial"/>
          <w:b/>
          <w:bCs/>
          <w:i/>
          <w:iCs/>
          <w:color w:val="000000"/>
          <w:sz w:val="24"/>
          <w:szCs w:val="24"/>
        </w:rPr>
        <w:t xml:space="preserve"> </w:t>
      </w:r>
    </w:p>
    <w:p w14:paraId="768C10C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766BA2B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w:t>
      </w:r>
      <w:r w:rsidRPr="00837341">
        <w:rPr>
          <w:rFonts w:ascii="Arial" w:hAnsi="Arial" w:cs="Arial"/>
          <w:color w:val="000000"/>
          <w:sz w:val="24"/>
          <w:szCs w:val="24"/>
        </w:rPr>
        <w:lastRenderedPageBreak/>
        <w:t xml:space="preserve">obbedisce. Per noi prudenza sarebbe stato recarsi in altro luogo. Non avremmo però compiuto la volontà di Dio. Avremmo vissuto di astuzia, scaltrezza, ma non certo di obbedienza. Ed è questa la differenza tra la prudenza e l’astuzia, tra la prudenza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1A4D2D6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p>
    <w:p w14:paraId="1DD39ED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“Siate prudenti come i serpenti, semplici come le colombe?” </w:t>
      </w:r>
    </w:p>
    <w:p w14:paraId="5A80559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0860A5B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alcuna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7EC28D8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non c’è persona che non sia circondata dalla morte. Ognuno è obbligato a chiedersi: </w:t>
      </w:r>
    </w:p>
    <w:p w14:paraId="08BDA19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“Quanto io sto facendo oggi, accelera la mia morte oppure serve per dare splendore di Vangelo alla mia vita?”.</w:t>
      </w:r>
    </w:p>
    <w:p w14:paraId="6DED9E7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pecora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4FE5D97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Anche la prudenza deve essere vissuta all’ombra della croce. Essa chiede che a tutto si rinunci perché la nostra vita sia sempre e solo strumento nelle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convincere che non c’è sapienza e non c’è prudenza dinanzi al Signore. </w:t>
      </w:r>
    </w:p>
    <w:p w14:paraId="3FD4324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Non c’è sapienza, non c’è prudenza, non c’è consiglio di fronte al Signore. Il cavallo è pronto per il giorno della battaglia, ma al Signore appartiene la vittoria (Pr 21,30-31). </w:t>
      </w:r>
    </w:p>
    <w:p w14:paraId="4A98856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Tutto deve discendere da Lui e tutto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5843D867"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86" w:name="_Toc148949457"/>
      <w:bookmarkStart w:id="87" w:name="_Toc150189586"/>
      <w:r w:rsidRPr="00837341">
        <w:rPr>
          <w:rFonts w:ascii="Arial" w:eastAsia="Times New Roman" w:hAnsi="Arial"/>
          <w:b/>
          <w:bCs/>
          <w:i/>
          <w:iCs/>
          <w:color w:val="000000"/>
          <w:sz w:val="24"/>
          <w:szCs w:val="24"/>
        </w:rPr>
        <w:t>La nostra fedeltà è alla verità dei ministri sacri</w:t>
      </w:r>
      <w:bookmarkEnd w:id="86"/>
      <w:bookmarkEnd w:id="87"/>
      <w:r w:rsidRPr="00837341">
        <w:rPr>
          <w:rFonts w:ascii="Arial" w:eastAsia="Times New Roman" w:hAnsi="Arial"/>
          <w:b/>
          <w:bCs/>
          <w:i/>
          <w:iCs/>
          <w:color w:val="000000"/>
          <w:sz w:val="24"/>
          <w:szCs w:val="24"/>
        </w:rPr>
        <w:t xml:space="preserve"> </w:t>
      </w:r>
    </w:p>
    <w:p w14:paraId="3DD1C28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Quello dei ministri sacri è servizio pieno e ininterrotto all’amore del Padre, alla grazia di Cristo Gesù, alla comunione dello Spirito Santo. È un servizio verso ogni uomo nelle cose che riguardano Dio. Loro sono servi della redenzione, della salvezza operata da Cristo Gesù. Sono servi del Vangelo, della verità, della grazia, della santità. Essi devono santificare ogni uomo con la santità del loro Dio e Signore. 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3320B07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sole due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081E0BD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w:t>
      </w:r>
      <w:r w:rsidRPr="00837341">
        <w:rPr>
          <w:rFonts w:ascii="Arial" w:hAnsi="Arial" w:cs="Arial"/>
          <w:color w:val="000000"/>
          <w:sz w:val="24"/>
          <w:szCs w:val="24"/>
        </w:rPr>
        <w:lastRenderedPageBreak/>
        <w:t xml:space="preserve">non compia il suo ministero, l’uomo rimane nelle tenebre e nell’errore ed egli può regnare indisturbato su ogni forma di male. </w:t>
      </w:r>
    </w:p>
    <w:p w14:paraId="03B8E55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6742F0D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Esse sono ogni comando a lui dato. </w:t>
      </w:r>
    </w:p>
    <w:p w14:paraId="0E1EC88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la consegna madre di ogni altra consegna: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Come dinanzi agli occhi di Cristo Gesù vi era solo il Padre, al quale prestava ogni obbedienza, così dinanzi agli occhi dei ministri di Cristo vi deve essere solo Cristo al quale prestare ogni obbedienza, ogni ascolto. Guardando sempre Cristo e ascoltando </w:t>
      </w:r>
      <w:r w:rsidRPr="00837341">
        <w:rPr>
          <w:rFonts w:ascii="Arial" w:hAnsi="Arial" w:cs="Arial"/>
          <w:color w:val="000000"/>
          <w:sz w:val="24"/>
          <w:szCs w:val="24"/>
        </w:rPr>
        <w:lastRenderedPageBreak/>
        <w:t xml:space="preserve">la sua voce, i ministri sacri serviranno l’uomo da veri servi di Cristo. Oggi sono gli occhi dei ministri sacri che si sono spostati. Essi non guardano più Cristo, ma guardano l’uomo. Non guardando più Cristo, non servono l’uomo dalla volontà di Cristo, lo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4DFF4A5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55D2E18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1622418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w:t>
      </w:r>
      <w:r w:rsidRPr="00837341">
        <w:rPr>
          <w:rFonts w:ascii="Arial" w:hAnsi="Arial" w:cs="Arial"/>
          <w:i/>
          <w:iCs/>
          <w:color w:val="000000"/>
          <w:sz w:val="24"/>
          <w:szCs w:val="24"/>
        </w:rPr>
        <w:lastRenderedPageBreak/>
        <w:t>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3B3775F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59B61E0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3AAA2E4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w:t>
      </w:r>
      <w:r w:rsidRPr="00837341">
        <w:rPr>
          <w:rFonts w:ascii="Arial" w:hAnsi="Arial" w:cs="Arial"/>
          <w:i/>
          <w:iCs/>
          <w:color w:val="000000"/>
          <w:sz w:val="24"/>
          <w:szCs w:val="24"/>
        </w:rPr>
        <w:lastRenderedPageBreak/>
        <w:t xml:space="preserve">“Se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2DBE6E2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sufficiente leggere qualche pagina del Vangelo e subito vengono alla luce stritolatori e macinatori della verità dei ministri sacri. Gesù è la Parola Eterna fattasi carne per la nostra salvezza e redenzione. Per non accogliere la sua Parola si denigrava e si infangava la sua persona. I suoi parenti dicevano che </w:t>
      </w:r>
      <w:r w:rsidRPr="00837341">
        <w:rPr>
          <w:rFonts w:ascii="Arial" w:hAnsi="Arial" w:cs="Arial"/>
          <w:i/>
          <w:iCs/>
          <w:color w:val="000000"/>
          <w:sz w:val="24"/>
          <w:szCs w:val="24"/>
        </w:rPr>
        <w:t>“è fuori sé”,</w:t>
      </w:r>
      <w:r w:rsidRPr="00837341">
        <w:rPr>
          <w:rFonts w:ascii="Arial" w:hAnsi="Arial" w:cs="Arial"/>
          <w:color w:val="000000"/>
          <w:sz w:val="24"/>
          <w:szCs w:val="24"/>
        </w:rPr>
        <w:t xml:space="preserve">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7D949A8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48F8BDA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09917C4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2D596EE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5AFFABB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Ma è proprio questo il paradosso: Tu puoi trarre qualsiasi </w:t>
      </w:r>
      <w:r w:rsidRPr="00837341">
        <w:rPr>
          <w:rFonts w:ascii="Arial" w:hAnsi="Arial" w:cs="Arial"/>
          <w:i/>
          <w:iCs/>
          <w:color w:val="000000"/>
          <w:sz w:val="24"/>
          <w:szCs w:val="24"/>
        </w:rPr>
        <w:t>“verità”</w:t>
      </w:r>
      <w:r w:rsidRPr="00837341">
        <w:rPr>
          <w:rFonts w:ascii="Arial" w:hAnsi="Arial" w:cs="Arial"/>
          <w:color w:val="000000"/>
          <w:sz w:val="24"/>
          <w:szCs w:val="24"/>
        </w:rPr>
        <w:t xml:space="preserve">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negli stritolatori e macinatori della verità dei ministri sacri è la ragione di vita per quanti hanno votato la loro vita al male, al peccato e sono divenuti sulla nostra terra cuore di Satana e mente del Diavolo. Cosa vogliono questi stritolatori e macinatori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1D6A8C1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Quanti ancora pensano secondo la purissima verità di Cristo Gesù, da stritolatori e macinatori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Ora chiediamoci: Cosa ha dato il Padre a Cristo Gesù perché lo consegnasse ai suoi Apostoli? Il Padre ha dato tutto se stesso, tutto lo Spirito Santo, tutto Cristo Gesù. Ecco cosa deve dare a noi Gesù: tutto il Padre, tutto lo Spirito,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w:t>
      </w:r>
      <w:r w:rsidRPr="00837341">
        <w:rPr>
          <w:rFonts w:ascii="Arial" w:hAnsi="Arial" w:cs="Arial"/>
          <w:color w:val="000000"/>
          <w:sz w:val="24"/>
          <w:szCs w:val="24"/>
        </w:rPr>
        <w:lastRenderedPageBreak/>
        <w:t xml:space="preserve">verità che sempre va osservato: se il ministro del Signore vuole dare al mondo tutto Cristo nel quale è il Padre e lo Spirito Santo deve darsi Lui a Cristo Gesù consegnandosi e annientandosi anche lui fino alla morte e ad una morte di croce. </w:t>
      </w:r>
    </w:p>
    <w:p w14:paraId="1B8DA36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23C1833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Ai suoi ministri sacri cosa ha dato che non ha dato agli altri membri del suo corpo? Ad ognuno di essi ha dato, secondo la sua particolare conformazione sacramentale a Lui – vescovo, presbitero, diacono – il ministero della Parola e della vigilanza sulla Parola. 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 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51D40A6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w:t>
      </w:r>
      <w:r w:rsidRPr="00837341">
        <w:rPr>
          <w:rFonts w:ascii="Arial" w:hAnsi="Arial" w:cs="Arial"/>
          <w:color w:val="000000"/>
          <w:sz w:val="24"/>
          <w:szCs w:val="24"/>
        </w:rPr>
        <w:lastRenderedPageBreak/>
        <w:t>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w:t>
      </w:r>
    </w:p>
    <w:p w14:paraId="4E9F21E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Universale disprezzo per il presbitero. </w:t>
      </w:r>
    </w:p>
    <w:p w14:paraId="49E5502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Quotidiani, subdoli, maliziosi e spesso anche diabolici attacchi contro il clero.</w:t>
      </w:r>
    </w:p>
    <w:p w14:paraId="7D408D7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Condanna del clericalismo, mentre chi ascolta, pensa e crede che la condanna sia del clero in sé. </w:t>
      </w:r>
    </w:p>
    <w:p w14:paraId="3080930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sapiente, non divina, non soprannaturale distinzione tra fedeli chierici e fedeli laici.</w:t>
      </w:r>
    </w:p>
    <w:p w14:paraId="4F96652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Riduzione del ministero soprannaturale a ministero di pura immanenza o semplice ufficio. </w:t>
      </w:r>
    </w:p>
    <w:p w14:paraId="57B3D75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Totale svuotamento del mistero a favore di un servizio per cose sacre effimere e marginali. </w:t>
      </w:r>
    </w:p>
    <w:p w14:paraId="295A2C8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Stolta e insipiente convinzione che si sta universalizzando tra i fedeli laici della non necessità del sacerdote per la loro vita.</w:t>
      </w:r>
    </w:p>
    <w:p w14:paraId="036C23A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w:t>
      </w:r>
    </w:p>
    <w:p w14:paraId="66A0458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 volte degli stessi che hanno consacrato a Cristo Gesù la loro vita.</w:t>
      </w:r>
    </w:p>
    <w:p w14:paraId="2D98756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Altre volte della vita di molti, immersa negli scandali, che allontanano dalla Chiesa. </w:t>
      </w:r>
    </w:p>
    <w:p w14:paraId="4CDBF78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Altre volte ancora di quanti hanno trasformato il ministero in un ufficio.</w:t>
      </w:r>
    </w:p>
    <w:p w14:paraId="2DB5035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Infine di quanti vogliono che i ministri di Cristo Gesù diventino solo burocrati del sacro. Infinite altre sono le vie escogitate da Satana, aventi tutte il medesimo fine: distruggere la verità del mistero del sacerdote.</w:t>
      </w:r>
    </w:p>
    <w:p w14:paraId="144CF02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Impegnarsi a difendere la verità del mistero del Sacerdote è consacrare la vita alla difesa della verità del mistero della Chiesa, luce delle genti e sacramento di salvezza per tutti i popoli. </w:t>
      </w:r>
    </w:p>
    <w:p w14:paraId="66A5C4B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w:t>
      </w:r>
    </w:p>
    <w:p w14:paraId="00784AF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“Tu sei utile a me, se fai la mia volontà. Se non fai la mia volontà, non servi. Sei inutile. E per questo ti disprezzo. Ti insulto. Ti infango. Ti escludo dalla mia vita”. </w:t>
      </w:r>
    </w:p>
    <w:p w14:paraId="21E0BF3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Escludendo il ministro di Cristo è Cristo che si esclude. Escludendo Cristo Gesù, ci si consegna al principe del mondo.</w:t>
      </w:r>
    </w:p>
    <w:p w14:paraId="4613B65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ancora cosa è giusto che si affermi sul ministro sacro:</w:t>
      </w:r>
    </w:p>
    <w:p w14:paraId="7D47BA8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 xml:space="preserve">Come le mura di Gerico. </w:t>
      </w:r>
      <w:r w:rsidRPr="00837341">
        <w:rPr>
          <w:rFonts w:ascii="Arial" w:hAnsi="Arial" w:cs="Arial"/>
          <w:color w:val="000000"/>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3CCB48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1F374C7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77DDA8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settimo giorno si alzarono allo spuntare dell’alba e girarono intorno alla città sette volte, secondo questo cerimoniale; soltanto in quel giorno fecero sette volte il giro intorno alla città. Alla settima volta i </w:t>
      </w:r>
      <w:r w:rsidRPr="00837341">
        <w:rPr>
          <w:rFonts w:ascii="Arial" w:hAnsi="Arial" w:cs="Arial"/>
          <w:i/>
          <w:iCs/>
          <w:color w:val="000000"/>
          <w:sz w:val="24"/>
          <w:szCs w:val="24"/>
        </w:rPr>
        <w:lastRenderedPageBreak/>
        <w:t xml:space="preserve">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2366B8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1CC8E4A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Lo abbiamo già detto sopra.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1F7B73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lastRenderedPageBreak/>
        <w:t xml:space="preserve">La spada della Parola e della retta coscienza presbiterale. </w:t>
      </w:r>
      <w:r w:rsidRPr="00837341">
        <w:rPr>
          <w:rFonts w:ascii="Arial" w:hAnsi="Arial" w:cs="Arial"/>
          <w:color w:val="000000"/>
          <w:sz w:val="24"/>
          <w:szCs w:val="24"/>
        </w:rPr>
        <w:t>C’è una via sicura perché il singolo Presbitero non cada in questa trappola infernale che Satana ogni giorno gli tende? La risposta la troviamo nel Vangelo secondo Luca e viene a noi data dalle Parole di Cristo Gesù:</w:t>
      </w:r>
    </w:p>
    <w:p w14:paraId="773DE60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1CAE2A8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60A164D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2AA74F7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FA1937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4A38F1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1B4D18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w:t>
      </w:r>
      <w:r w:rsidRPr="00837341">
        <w:rPr>
          <w:rFonts w:ascii="Arial" w:hAnsi="Arial" w:cs="Arial"/>
          <w:color w:val="000000"/>
          <w:sz w:val="24"/>
          <w:szCs w:val="24"/>
        </w:rPr>
        <w:lastRenderedPageBreak/>
        <w:t>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00D5F02C"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88" w:name="_Toc148949458"/>
      <w:bookmarkStart w:id="89" w:name="_Toc150189587"/>
      <w:r w:rsidRPr="00837341">
        <w:rPr>
          <w:rFonts w:ascii="Arial" w:eastAsia="Times New Roman" w:hAnsi="Arial"/>
          <w:b/>
          <w:bCs/>
          <w:i/>
          <w:iCs/>
          <w:color w:val="000000"/>
          <w:sz w:val="24"/>
          <w:szCs w:val="24"/>
        </w:rPr>
        <w:t>La nostra fedeltà è alla verità del carisma ricevuto</w:t>
      </w:r>
      <w:bookmarkEnd w:id="88"/>
      <w:bookmarkEnd w:id="89"/>
    </w:p>
    <w:p w14:paraId="2A6B853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L’esercizio del proprio carisma può essere vissuto dalla sua purissima verità, se esso perennemente rimando fondato su sette colonne. Sono queste sette colonne il solido fondamento su cui si innalza il servizio secondo verità.</w:t>
      </w:r>
    </w:p>
    <w:p w14:paraId="79E1DEB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 prima colonna</w:t>
      </w:r>
      <w:r w:rsidRPr="00837341">
        <w:rPr>
          <w:rFonts w:ascii="Arial" w:hAnsi="Arial" w:cs="Arial"/>
          <w:color w:val="000000"/>
          <w:sz w:val="24"/>
          <w:szCs w:val="24"/>
        </w:rPr>
        <w:t xml:space="preserve">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w:t>
      </w:r>
    </w:p>
    <w:p w14:paraId="692A6BC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 seconda colonna</w:t>
      </w:r>
      <w:r w:rsidRPr="00837341">
        <w:rPr>
          <w:rFonts w:ascii="Arial" w:hAnsi="Arial" w:cs="Arial"/>
          <w:color w:val="000000"/>
          <w:sz w:val="24"/>
          <w:szCs w:val="24"/>
        </w:rPr>
        <w:t xml:space="preserve">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spenga. Quando questo accade, non possiamo servire né il corpo di Cristo e né il corpo dell’umanità secondo la volontà dello Spirito Santo. Il nostro mai sarà un servizio di vita. Sarà solo un servizio di morte.</w:t>
      </w:r>
    </w:p>
    <w:p w14:paraId="1B76CB8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 terza colonna</w:t>
      </w:r>
      <w:r w:rsidRPr="00837341">
        <w:rPr>
          <w:rFonts w:ascii="Arial" w:hAnsi="Arial" w:cs="Arial"/>
          <w:color w:val="000000"/>
          <w:sz w:val="24"/>
          <w:szCs w:val="24"/>
        </w:rPr>
        <w:t xml:space="preserve">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w:t>
      </w:r>
      <w:r w:rsidRPr="00837341">
        <w:rPr>
          <w:rFonts w:ascii="Arial" w:hAnsi="Arial" w:cs="Arial"/>
          <w:color w:val="000000"/>
          <w:sz w:val="24"/>
          <w:szCs w:val="24"/>
        </w:rPr>
        <w:lastRenderedPageBreak/>
        <w:t>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376AC00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 quarta colonna</w:t>
      </w:r>
      <w:r w:rsidRPr="00837341">
        <w:rPr>
          <w:rFonts w:ascii="Arial" w:hAnsi="Arial" w:cs="Arial"/>
          <w:color w:val="000000"/>
          <w:sz w:val="24"/>
          <w:szCs w:val="24"/>
        </w:rPr>
        <w:t xml:space="preserve">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quali Cristo Gesù viveva la sua vita sotto mozione e ispirazione dello Spirito del Signore. Conosciamo le forme o le modalità che sono essenza di essa:</w:t>
      </w:r>
    </w:p>
    <w:p w14:paraId="1555990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0FDD264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3212E94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lastRenderedPageBreak/>
        <w:t>La quinta colonna</w:t>
      </w:r>
      <w:r w:rsidRPr="00837341">
        <w:rPr>
          <w:rFonts w:ascii="Arial" w:hAnsi="Arial" w:cs="Arial"/>
          <w:color w:val="000000"/>
          <w:sz w:val="24"/>
          <w:szCs w:val="24"/>
        </w:rPr>
        <w:t xml:space="preserve">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1A8C476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 sesta colonna</w:t>
      </w:r>
      <w:r w:rsidRPr="00837341">
        <w:rPr>
          <w:rFonts w:ascii="Arial" w:hAnsi="Arial" w:cs="Arial"/>
          <w:color w:val="000000"/>
          <w:sz w:val="24"/>
          <w:szCs w:val="24"/>
        </w:rPr>
        <w:t xml:space="preserve">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129CD30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 settima colonna</w:t>
      </w:r>
      <w:r w:rsidRPr="00837341">
        <w:rPr>
          <w:rFonts w:ascii="Arial" w:hAnsi="Arial" w:cs="Arial"/>
          <w:color w:val="000000"/>
          <w:sz w:val="24"/>
          <w:szCs w:val="24"/>
        </w:rPr>
        <w:t xml:space="preserve">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w:t>
      </w:r>
      <w:r w:rsidRPr="00837341">
        <w:rPr>
          <w:rFonts w:ascii="Arial" w:hAnsi="Arial" w:cs="Arial"/>
          <w:color w:val="000000"/>
          <w:sz w:val="24"/>
          <w:szCs w:val="24"/>
        </w:rPr>
        <w:lastRenderedPageBreak/>
        <w:t>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25587063"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90" w:name="_Toc148949459"/>
      <w:bookmarkStart w:id="91" w:name="_Toc150189588"/>
      <w:r w:rsidRPr="00837341">
        <w:rPr>
          <w:rFonts w:ascii="Arial" w:eastAsia="Times New Roman" w:hAnsi="Arial"/>
          <w:b/>
          <w:bCs/>
          <w:i/>
          <w:iCs/>
          <w:color w:val="000000"/>
          <w:sz w:val="24"/>
          <w:szCs w:val="24"/>
        </w:rPr>
        <w:t>La nostra fedeltà è alla verità del ministero ricevuto</w:t>
      </w:r>
      <w:bookmarkEnd w:id="90"/>
      <w:bookmarkEnd w:id="91"/>
    </w:p>
    <w:p w14:paraId="4CDC4C5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3A68D52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w:t>
      </w:r>
    </w:p>
    <w:p w14:paraId="62C5500B"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92" w:name="_Toc148949460"/>
      <w:bookmarkStart w:id="93" w:name="_Toc150189589"/>
      <w:r w:rsidRPr="00837341">
        <w:rPr>
          <w:rFonts w:ascii="Arial" w:eastAsia="Times New Roman" w:hAnsi="Arial"/>
          <w:b/>
          <w:bCs/>
          <w:i/>
          <w:iCs/>
          <w:color w:val="000000"/>
          <w:sz w:val="24"/>
          <w:szCs w:val="24"/>
        </w:rPr>
        <w:t>La nostra fedeltà è alla verità della missione ricevuta</w:t>
      </w:r>
      <w:bookmarkEnd w:id="92"/>
      <w:bookmarkEnd w:id="93"/>
    </w:p>
    <w:p w14:paraId="469C95E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002FABF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w:t>
      </w:r>
      <w:r w:rsidRPr="00837341">
        <w:rPr>
          <w:rFonts w:ascii="Arial" w:hAnsi="Arial" w:cs="Arial"/>
          <w:i/>
          <w:iCs/>
          <w:color w:val="000000"/>
          <w:sz w:val="24"/>
          <w:szCs w:val="24"/>
        </w:rPr>
        <w:t>l Battesimo</w:t>
      </w:r>
      <w:r w:rsidRPr="00837341">
        <w:rPr>
          <w:rFonts w:ascii="Arial" w:hAnsi="Arial" w:cs="Arial"/>
          <w:color w:val="000000"/>
          <w:sz w:val="24"/>
          <w:szCs w:val="24"/>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3FE3FB0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lastRenderedPageBreak/>
        <w:t>La Cresima</w:t>
      </w:r>
      <w:r w:rsidRPr="00837341">
        <w:rPr>
          <w:rFonts w:ascii="Arial" w:hAnsi="Arial" w:cs="Arial"/>
          <w:color w:val="000000"/>
          <w:sz w:val="24"/>
          <w:szCs w:val="24"/>
        </w:rPr>
        <w:t xml:space="preserve"> ci fa veri </w:t>
      </w:r>
      <w:r w:rsidRPr="00837341">
        <w:rPr>
          <w:rFonts w:ascii="Arial" w:hAnsi="Arial" w:cs="Arial"/>
          <w:i/>
          <w:iCs/>
          <w:color w:val="000000"/>
          <w:sz w:val="24"/>
          <w:szCs w:val="24"/>
        </w:rPr>
        <w:t>“soldati”</w:t>
      </w:r>
      <w:r w:rsidRPr="00837341">
        <w:rPr>
          <w:rFonts w:ascii="Arial" w:hAnsi="Arial" w:cs="Arial"/>
          <w:color w:val="000000"/>
          <w:sz w:val="24"/>
          <w:szCs w:val="24"/>
        </w:rPr>
        <w:t xml:space="preserve"> di Cristo, veri </w:t>
      </w:r>
      <w:r w:rsidRPr="00837341">
        <w:rPr>
          <w:rFonts w:ascii="Arial" w:hAnsi="Arial" w:cs="Arial"/>
          <w:i/>
          <w:iCs/>
          <w:color w:val="000000"/>
          <w:sz w:val="24"/>
          <w:szCs w:val="24"/>
        </w:rPr>
        <w:t>“soldati”</w:t>
      </w:r>
      <w:r w:rsidRPr="00837341">
        <w:rPr>
          <w:rFonts w:ascii="Arial" w:hAnsi="Arial" w:cs="Arial"/>
          <w:color w:val="000000"/>
          <w:sz w:val="24"/>
          <w:szCs w:val="24"/>
        </w:rPr>
        <w:t xml:space="preserve"> del suo regno. Il cristiano diviene così </w:t>
      </w:r>
      <w:r w:rsidRPr="00837341">
        <w:rPr>
          <w:rFonts w:ascii="Arial" w:hAnsi="Arial" w:cs="Arial"/>
          <w:i/>
          <w:iCs/>
          <w:color w:val="000000"/>
          <w:sz w:val="24"/>
          <w:szCs w:val="24"/>
        </w:rPr>
        <w:t>“diffusore”</w:t>
      </w:r>
      <w:r w:rsidRPr="00837341">
        <w:rPr>
          <w:rFonts w:ascii="Arial" w:hAnsi="Arial" w:cs="Arial"/>
          <w:color w:val="000000"/>
          <w:sz w:val="24"/>
          <w:szCs w:val="24"/>
        </w:rPr>
        <w:t xml:space="preserve"> sulla terra del regno di Cristo. Ma anche </w:t>
      </w:r>
      <w:r w:rsidRPr="00837341">
        <w:rPr>
          <w:rFonts w:ascii="Arial" w:hAnsi="Arial" w:cs="Arial"/>
          <w:i/>
          <w:iCs/>
          <w:color w:val="000000"/>
          <w:sz w:val="24"/>
          <w:szCs w:val="24"/>
        </w:rPr>
        <w:t>“difensore”</w:t>
      </w:r>
      <w:r w:rsidRPr="00837341">
        <w:rPr>
          <w:rFonts w:ascii="Arial" w:hAnsi="Arial" w:cs="Arial"/>
          <w:color w:val="000000"/>
          <w:sz w:val="24"/>
          <w:szCs w:val="24"/>
        </w:rPr>
        <w:t xml:space="preserve"> di esso contro ogni attacco delle potenze del male. È evidente che la prima diffusione del regno deve avvenire nella sua stessa vita. Così come nella sua stessa vita deve avvenire la difesa del regno. Il cresimato diffonde il regno facendolo crescere nella sua vita, aggiungendo virtù a virtù. Più si riveste delle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28229B3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L’Eucaristia</w:t>
      </w:r>
      <w:r w:rsidRPr="00837341">
        <w:rPr>
          <w:rFonts w:ascii="Arial" w:hAnsi="Arial" w:cs="Arial"/>
          <w:color w:val="000000"/>
          <w:sz w:val="24"/>
          <w:szCs w:val="24"/>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52A909A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La Penitenza</w:t>
      </w:r>
      <w:r w:rsidRPr="00837341">
        <w:rPr>
          <w:rFonts w:ascii="Arial" w:hAnsi="Arial" w:cs="Arial"/>
          <w:color w:val="000000"/>
          <w:sz w:val="24"/>
          <w:szCs w:val="24"/>
        </w:rPr>
        <w:t xml:space="preserve"> non solo cancella i peccati commessi dopo l’ultima confessione fatta secondo le dovute, necessarie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w:t>
      </w:r>
      <w:r w:rsidRPr="00837341">
        <w:rPr>
          <w:rFonts w:ascii="Arial" w:hAnsi="Arial" w:cs="Arial"/>
          <w:color w:val="000000"/>
          <w:sz w:val="24"/>
          <w:szCs w:val="24"/>
        </w:rPr>
        <w:lastRenderedPageBreak/>
        <w:t xml:space="preserve">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39E558B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L’Unzione degli infermi</w:t>
      </w:r>
      <w:r w:rsidRPr="00837341">
        <w:rPr>
          <w:rFonts w:ascii="Arial" w:hAnsi="Arial" w:cs="Arial"/>
          <w:color w:val="000000"/>
          <w:sz w:val="24"/>
          <w:szCs w:val="24"/>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2E892BA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Per ogni grado dell’Ordine sacro</w:t>
      </w:r>
      <w:r w:rsidRPr="00837341">
        <w:rPr>
          <w:rFonts w:ascii="Arial" w:hAnsi="Arial" w:cs="Arial"/>
          <w:color w:val="000000"/>
          <w:sz w:val="24"/>
          <w:szCs w:val="24"/>
        </w:rPr>
        <w:t xml:space="preserve"> vi è una particolare missione universale che deve essere vissuta. Con il sacramento del diaconato si è costituiti servi della carità di Cristo.</w:t>
      </w:r>
    </w:p>
    <w:p w14:paraId="5F5CE1A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Il diacono</w:t>
      </w:r>
      <w:r w:rsidRPr="00837341">
        <w:rPr>
          <w:rFonts w:ascii="Arial" w:hAnsi="Arial" w:cs="Arial"/>
          <w:color w:val="000000"/>
          <w:sz w:val="24"/>
          <w:szCs w:val="24"/>
        </w:rPr>
        <w:t xml:space="preserve">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w:t>
      </w:r>
    </w:p>
    <w:p w14:paraId="094A067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presbitero è chiamato a pascere il gregge del Signore a Lui affidato consacrando ad esso tutta la sua vita. Consumarsi nel servizio del gregge </w:t>
      </w:r>
      <w:r w:rsidRPr="00837341">
        <w:rPr>
          <w:rFonts w:ascii="Arial" w:hAnsi="Arial" w:cs="Arial"/>
          <w:color w:val="000000"/>
          <w:sz w:val="24"/>
          <w:szCs w:val="24"/>
        </w:rPr>
        <w:lastRenderedPageBreak/>
        <w:t xml:space="preserve">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w:t>
      </w:r>
    </w:p>
    <w:p w14:paraId="77E780B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0741B2C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 xml:space="preserve">Il matrimonio </w:t>
      </w:r>
      <w:r w:rsidRPr="00837341">
        <w:rPr>
          <w:rFonts w:ascii="Arial" w:hAnsi="Arial" w:cs="Arial"/>
          <w:color w:val="000000"/>
          <w:sz w:val="24"/>
          <w:szCs w:val="24"/>
        </w:rPr>
        <w:t>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7E73CB5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conformazione a Cristo Gesù avvenuta nei sacramenti della salvezza va vissuta con piena obbedienza ad ogni Parola della Divina Rivelazione. Vivendo bene la missione universale nell’obbedienza universale alla Parola, secondo la verità dello Spirito Santo, si può vivere anche la missione particolare che è dare </w:t>
      </w:r>
      <w:r w:rsidRPr="00837341">
        <w:rPr>
          <w:rFonts w:ascii="Arial" w:hAnsi="Arial" w:cs="Arial"/>
          <w:color w:val="000000"/>
          <w:sz w:val="24"/>
          <w:szCs w:val="24"/>
        </w:rPr>
        <w:lastRenderedPageBreak/>
        <w:t>vita al particolare carisma e alla personale missione con i quali siamo stati arricchiti dallo Spirito Santo. Nessuna missione né universale e né particolare potrà essere vissuta se manca l’obbedienza universale alla Parola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w:t>
      </w:r>
    </w:p>
    <w:p w14:paraId="3B4D9789"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94" w:name="_Toc148949461"/>
      <w:bookmarkStart w:id="95" w:name="_Toc150189590"/>
      <w:r w:rsidRPr="00837341">
        <w:rPr>
          <w:rFonts w:ascii="Arial" w:eastAsia="Times New Roman" w:hAnsi="Arial"/>
          <w:b/>
          <w:bCs/>
          <w:i/>
          <w:iCs/>
          <w:color w:val="000000"/>
          <w:sz w:val="24"/>
          <w:szCs w:val="24"/>
        </w:rPr>
        <w:t>La nostra fedeltà è alla verità della vocazione ricevuta</w:t>
      </w:r>
      <w:bookmarkEnd w:id="94"/>
      <w:bookmarkEnd w:id="95"/>
    </w:p>
    <w:p w14:paraId="2ABB3A3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 vocazione è mistero sia per il fine per cui si è chiamati da Dio e sia per i mezzi attraverso i quali essa può essere vissuta, se si vuole raggiungere il suo fine. Il fine di ogni vocazione è stabilito dalla sapienza eterna del Padre nostro celeste. Lui ha stabilito di associare ogni uomo rendendolo partecipe sia dell’opera della sua creazione e sia dell’opera della redenzione, nel Figlio suo Cristo Gesù e nello Spirito Santo. Ogni vocazione è un mistero, perché il fine è particolare e non universale, è personale, particolare,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collaborazione di preghiera non deve essere fatta una salo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perché è vana la nostra vocazione e vana la nostra missione.</w:t>
      </w:r>
    </w:p>
    <w:p w14:paraId="6BB5027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La nostra vocazione è mistero anche perché essa si può compiere solo attraverso le vie, le forme, gli strumenti che il Padre ha messo nelle nostre mani. In verità strumento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1A2D12D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w:t>
      </w:r>
      <w:r w:rsidRPr="00837341">
        <w:rPr>
          <w:rFonts w:ascii="Arial" w:hAnsi="Arial" w:cs="Arial"/>
          <w:color w:val="000000"/>
          <w:sz w:val="24"/>
          <w:szCs w:val="24"/>
        </w:rPr>
        <w:lastRenderedPageBreak/>
        <w:t>soluzioni che lasciano l’uomo nella sua eterna povertà, perché la sola cosa che fa ricco un uomo è il dono di Cristo Gesù.</w:t>
      </w:r>
    </w:p>
    <w:p w14:paraId="4E39443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05FB8220" w14:textId="77777777" w:rsidR="00837341" w:rsidRPr="00837341" w:rsidRDefault="00837341" w:rsidP="00837341">
      <w:pPr>
        <w:spacing w:after="120" w:line="240" w:lineRule="auto"/>
        <w:rPr>
          <w:rFonts w:ascii="Arial" w:eastAsia="Times New Roman" w:hAnsi="Arial"/>
          <w:b/>
          <w:bCs/>
          <w:i/>
          <w:iCs/>
          <w:color w:val="000000"/>
          <w:sz w:val="24"/>
          <w:szCs w:val="24"/>
        </w:rPr>
      </w:pPr>
      <w:bookmarkStart w:id="96" w:name="_Toc148949462"/>
      <w:bookmarkStart w:id="97" w:name="_Toc150189591"/>
      <w:r w:rsidRPr="00837341">
        <w:rPr>
          <w:rFonts w:ascii="Arial" w:eastAsia="Times New Roman" w:hAnsi="Arial"/>
          <w:b/>
          <w:bCs/>
          <w:i/>
          <w:iCs/>
          <w:color w:val="000000"/>
          <w:sz w:val="24"/>
          <w:szCs w:val="24"/>
        </w:rPr>
        <w:t>La nostra fedeltà è alla verità della Parola ricevuta</w:t>
      </w:r>
      <w:bookmarkEnd w:id="96"/>
      <w:bookmarkEnd w:id="97"/>
      <w:r w:rsidRPr="00837341">
        <w:rPr>
          <w:rFonts w:ascii="Arial" w:eastAsia="Times New Roman" w:hAnsi="Arial"/>
          <w:b/>
          <w:bCs/>
          <w:i/>
          <w:iCs/>
          <w:color w:val="000000"/>
          <w:sz w:val="24"/>
          <w:szCs w:val="24"/>
        </w:rPr>
        <w:t xml:space="preserve"> </w:t>
      </w:r>
    </w:p>
    <w:p w14:paraId="1CBBAE5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L’obbedienza del cristiano non è solo alla Parola. È alla Parola letta nello Spirito Santo e compresa nella sua più pura verità. Se modifichiamo la verità contenuta nella Parola – in essa la verità è stata posta dallo Spirito Santo e noi la conosciamo sempre con il suo santo aiuto – la nostra non è più obbedienza. È invece camminare secondo i pensieri del proprio cuore. Alcuni esempi possono aiutarci nella comprensione dell’obbedienza secondo la verità dello Spirito Santo. </w:t>
      </w:r>
    </w:p>
    <w:p w14:paraId="671AFEB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w:t>
      </w:r>
      <w:r w:rsidRPr="00837341">
        <w:rPr>
          <w:rFonts w:ascii="Arial" w:hAnsi="Arial" w:cs="Arial"/>
          <w:color w:val="000000"/>
          <w:sz w:val="24"/>
          <w:szCs w:val="24"/>
        </w:rPr>
        <w:lastRenderedPageBreak/>
        <w:t>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11AB840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w:t>
      </w:r>
    </w:p>
    <w:p w14:paraId="7BF50BE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02D6BDC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vogliamo portare la croce della verità della Parla, dobbiamo trasformare in vita per la nostra anima, per il nostro spirito, per il nostro corpo ogni Parola del </w:t>
      </w:r>
      <w:r w:rsidRPr="00837341">
        <w:rPr>
          <w:rFonts w:ascii="Arial" w:hAnsi="Arial" w:cs="Arial"/>
          <w:color w:val="000000"/>
          <w:sz w:val="24"/>
          <w:szCs w:val="24"/>
        </w:rPr>
        <w:lastRenderedPageBreak/>
        <w:t xml:space="preserve">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w:t>
      </w:r>
    </w:p>
    <w:p w14:paraId="033BC7A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la vocazione del discepolo di Gesù: inchiodarsi sulla croce della verità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Parole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2766056B"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98" w:name="_Toc148949463"/>
      <w:bookmarkStart w:id="99" w:name="_Toc150189592"/>
      <w:r w:rsidRPr="00837341">
        <w:rPr>
          <w:rFonts w:ascii="Arial" w:eastAsia="Times New Roman" w:hAnsi="Arial"/>
          <w:b/>
          <w:bCs/>
          <w:i/>
          <w:iCs/>
          <w:color w:val="000000"/>
          <w:sz w:val="24"/>
          <w:szCs w:val="24"/>
        </w:rPr>
        <w:t>Fedeltà alla verità di ogni Parola che riguarda la singola persona</w:t>
      </w:r>
      <w:bookmarkEnd w:id="98"/>
      <w:bookmarkEnd w:id="99"/>
    </w:p>
    <w:p w14:paraId="0FEA9E8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36CF756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FD7051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6EC4BE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w:t>
      </w:r>
      <w:r w:rsidRPr="00837341">
        <w:rPr>
          <w:rFonts w:ascii="Arial" w:hAnsi="Arial" w:cs="Arial"/>
          <w:i/>
          <w:iCs/>
          <w:color w:val="000000"/>
          <w:sz w:val="24"/>
          <w:szCs w:val="24"/>
        </w:rPr>
        <w:lastRenderedPageBreak/>
        <w:t xml:space="preserve">quello di Dio? O cerco di piacere agli uomini? Se cercassi ancora di piacere agli uomini, non sarei servitore di Cristo! (Gal 1,6-10). </w:t>
      </w:r>
    </w:p>
    <w:p w14:paraId="3228CE5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6281796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“Ma, anche se io devo essere versato sul sacrificio e sull’offerta della vostra fede, sono contento e ne godo con tutti voi. Allo stesso modo anche voi godetene e rallegratevi con me” (Fil 2,17-18).</w:t>
      </w:r>
    </w:p>
    <w:p w14:paraId="1C1B90C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Nella vera adorazione di Dio la nostra vita viene sacrificata per la Parola. Nell’idolatria si sacrifica la Parola per la nostra vita. Vero errore di morte! Per non sacrificare la parola sull’altare dei nostri penseri e delia nostra volontà, si deve passare per la via della sofferenza e del pianto:</w:t>
      </w:r>
    </w:p>
    <w:p w14:paraId="688D0D4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0642925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Beati voi che ora piangete, perché riderete. </w:t>
      </w:r>
    </w:p>
    <w:p w14:paraId="42F3F22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abbiamo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w:t>
      </w:r>
      <w:r w:rsidRPr="00837341">
        <w:rPr>
          <w:rFonts w:ascii="Arial" w:hAnsi="Arial" w:cs="Arial"/>
          <w:color w:val="000000"/>
          <w:sz w:val="24"/>
          <w:szCs w:val="24"/>
        </w:rPr>
        <w:lastRenderedPageBreak/>
        <w:t xml:space="preserve">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239CF1D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56F6D01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Sulla terra la nostra fedeltà alla verità della Parola sempre avviene nel pianto. </w:t>
      </w:r>
    </w:p>
    <w:p w14:paraId="559A26B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Sempre però dobbiamo ricordarci che la nostra fede è dall’eternità un frutto in noi della fedeltà del nostro Dio e Signore. Dio, nello Spirito Santo, vive nella sua fedeltà eterna il suo amore eterno verso il Figlio. Anche il Figlio, nello Spirito Santo, vive nella sua eterna fedeltà il suo amore eterno verso Padre. Amore eterno del Padre per il Figlio, nello Spirito Santo. Amore eterno del Figlio per il Padre nello Spirito Santo. Nello Spirito del Timore del Signore il cristiano è consacrato perché viva la verità eterna dell’amore del Padre e del Figlio, fedeltà con la quale, ogni creatura fatta ad immagine e a somiglianza di Dio deve amarsi e deve amare ogni altro uomo. Potrà vivere di fedeltà eterna in questo amore eterno se vive di fedeltà verso ogni Parola proferita da Dio per lui. Dio è </w:t>
      </w:r>
      <w:r w:rsidRPr="00837341">
        <w:rPr>
          <w:rFonts w:ascii="Arial" w:hAnsi="Arial" w:cs="Arial"/>
          <w:color w:val="000000"/>
          <w:sz w:val="24"/>
          <w:szCs w:val="24"/>
        </w:rPr>
        <w:lastRenderedPageBreak/>
        <w:t>immutabile nella verità e nella fedeltà. Nello Spirito del Timore del Signore il cristiano è chiamato a credere che ogni Parola di Dio si compirà per lui sia quando essa promette la morte sia quando promette la vita. È questo il vero Timore del Signore: fede che ogni Parola di Dio infallibilmente si è compiuta, si compie oggi, si compirà domani sia nel tempo e sia per tutta l’estensione dell’eternità senza tempo e senza fine. Oggi tutti i mali del cristianesimo sono nella mancanza di ogni Timore del Signore. Siamo privi dello Spirito Santo. Non si crede più nella fedeltà di Dio alla sua Parola. Quanto Lui ha detto è solo lettera morta. È la fine della religione e della fede. Possiamo ancora così dire: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mai smette di amare il Padre. Se esce dallo Spirito Santo, il cristiano esce anche da Cristo, e la fedeltà all’amore viene meno. Muore la perennità dell’amore. Si ama a convenienza, a tempo, su misura, su scelta della volontà dell’uomo. Non c’è la fedeltà eterna all’amore.</w:t>
      </w:r>
    </w:p>
    <w:p w14:paraId="15CD5B29" w14:textId="77777777" w:rsidR="00837341" w:rsidRPr="00837341" w:rsidRDefault="00837341" w:rsidP="00837341">
      <w:pPr>
        <w:spacing w:after="120" w:line="240" w:lineRule="auto"/>
        <w:jc w:val="both"/>
        <w:rPr>
          <w:rFonts w:ascii="Arial" w:eastAsia="Times New Roman" w:hAnsi="Arial"/>
          <w:b/>
          <w:bCs/>
          <w:i/>
          <w:iCs/>
          <w:color w:val="000000"/>
          <w:sz w:val="24"/>
          <w:szCs w:val="24"/>
        </w:rPr>
      </w:pPr>
      <w:bookmarkStart w:id="100" w:name="_Toc148949464"/>
      <w:bookmarkStart w:id="101" w:name="_Toc150189593"/>
      <w:r w:rsidRPr="00837341">
        <w:rPr>
          <w:rFonts w:ascii="Arial" w:eastAsia="Times New Roman" w:hAnsi="Arial"/>
          <w:b/>
          <w:bCs/>
          <w:i/>
          <w:iCs/>
          <w:color w:val="000000"/>
          <w:sz w:val="24"/>
          <w:szCs w:val="24"/>
        </w:rPr>
        <w:t>Tentati per separarci dalla Parola e dalla sua verità</w:t>
      </w:r>
      <w:bookmarkEnd w:id="100"/>
      <w:bookmarkEnd w:id="101"/>
      <w:r w:rsidRPr="00837341">
        <w:rPr>
          <w:rFonts w:ascii="Arial" w:eastAsia="Times New Roman" w:hAnsi="Arial"/>
          <w:b/>
          <w:bCs/>
          <w:i/>
          <w:iCs/>
          <w:color w:val="000000"/>
          <w:sz w:val="24"/>
          <w:szCs w:val="24"/>
        </w:rPr>
        <w:t xml:space="preserve"> </w:t>
      </w:r>
    </w:p>
    <w:p w14:paraId="022EEB5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5D07525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w:t>
      </w:r>
      <w:r w:rsidRPr="00837341">
        <w:rPr>
          <w:rFonts w:ascii="Arial" w:hAnsi="Arial" w:cs="Arial"/>
          <w:color w:val="000000"/>
          <w:sz w:val="24"/>
          <w:szCs w:val="24"/>
        </w:rPr>
        <w:lastRenderedPageBreak/>
        <w:t>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se è posta nella piena verità di Cristo Gesù, con piena obbedienza ad essa:</w:t>
      </w:r>
    </w:p>
    <w:p w14:paraId="7CEE45A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BF3AA3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837341">
        <w:rPr>
          <w:rFonts w:ascii="Arial" w:hAnsi="Arial" w:cs="Arial"/>
          <w:i/>
          <w:iCs/>
          <w:color w:val="000000"/>
          <w:sz w:val="24"/>
          <w:szCs w:val="24"/>
        </w:rPr>
        <w:lastRenderedPageBreak/>
        <w:t>della nostra eredità, in attesa della completa redenzione di coloro che Dio si è acquistato a lode della sua gloria.</w:t>
      </w:r>
    </w:p>
    <w:p w14:paraId="2DD57B1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71E0C26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68FC6F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Vi dico dunque e vi scongiuro nel Signore: non comportatevi più come i pagani con i loro vani pensieri, accecati nella loro mente, estranei alla vita di Dio a causa dell’ignoranza che è in loro e della durezza del loro </w:t>
      </w:r>
      <w:r w:rsidRPr="00837341">
        <w:rPr>
          <w:rFonts w:ascii="Arial" w:hAnsi="Arial" w:cs="Arial"/>
          <w:i/>
          <w:iCs/>
          <w:color w:val="000000"/>
          <w:sz w:val="24"/>
          <w:szCs w:val="24"/>
        </w:rPr>
        <w:lastRenderedPageBreak/>
        <w:t>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64D08C7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2FAA1E9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C64E49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5A17AB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EEDE23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570B93F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w:t>
      </w:r>
      <w:r w:rsidRPr="00837341">
        <w:rPr>
          <w:rFonts w:ascii="Arial" w:hAnsi="Arial" w:cs="Arial"/>
          <w:i/>
          <w:iCs/>
          <w:color w:val="000000"/>
          <w:sz w:val="24"/>
          <w:szCs w:val="24"/>
        </w:rPr>
        <w:lastRenderedPageBreak/>
        <w:t>il corpo, sono però tra voi con lo spirito e gioisco vedendo la vostra condotta ordinata e la saldezza della vostra fede in Cristo.</w:t>
      </w:r>
    </w:p>
    <w:p w14:paraId="7237877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7542D2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354299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ECDA26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11DC745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167A0B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Uno degli anziani mi disse: «Non piangere; ha vinto il leone della tribù di Giuda, il Germoglio di Davide, e aprirà il libro e i suoi sette sigilli».</w:t>
      </w:r>
    </w:p>
    <w:p w14:paraId="0F8D836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2F6774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44AEAD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 dal greco “ὄστρακον”), come si faceva un tempo. Chi perdeva, perdeva un coccio e chi vinceva, vinceva un coccio. Quello del cristiano è invece un gioco o di salvezza o di perdizione eterna. È un gioco o di inferno e o di paradiso. È un gioco o di vera umanità e o di universale disumanità. È un gioco o di pura immanenza per un umanesimo ateo o di altissima trascendenza per un umanesimo soprannaturale e divino. Quel del cristiano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491FD9E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Eliminare Cristo dal nostro cuore, dai nostri pensieri, dalla nostra mente, dalla nostra anima, dalla nostra vita, dalla nostra fede, dalla nostra terra è tentazione universale perché riguarda ogni uomo. Anche Cristo Gesù è stato tentato da </w:t>
      </w:r>
      <w:r w:rsidRPr="00837341">
        <w:rPr>
          <w:rFonts w:ascii="Arial" w:hAnsi="Arial" w:cs="Arial"/>
          <w:color w:val="000000"/>
          <w:sz w:val="24"/>
          <w:szCs w:val="24"/>
        </w:rPr>
        <w:lastRenderedPageBreak/>
        <w:t xml:space="preserve">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del cristiano è anche quella di non predicare, non annunciare, non insegnare Cristo Gesù. Chi cade in questa tentazione sappia che consegnerà l’intera umanità a Satana perché ne faccia macello per la perdizione eterna. Ecco allora il vero fine della tentazione: lasciare Cristo Gesù nel cielo o nei testi della Sacra Scrittura. Ignorare la sua stessa esistenza. Costruire vie alternative di religione. Questa è la caduta dalla verità teologica o dogmatica. L’altra tentazione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riguardano ogni uomo. Chi cade in queste due tentazioni, sempre cadrà in ogni altra tentazione. </w:t>
      </w:r>
    </w:p>
    <w:p w14:paraId="65F640D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Ora è cosa giusta che si aggiunga che esiste un’altra tentazione. È la tentazione che riguarda la personale vocazione e missione, il personale carisma o dono di grazia, il personale ministero che ogni uomo è chiamato a svolge sia nella Chiesa e sia nel mondo. Questa tentazione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Come già detto, le vie di ogni singola persona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33214E9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837341">
        <w:rPr>
          <w:rFonts w:ascii="Arial" w:hAnsi="Arial" w:cs="Arial"/>
          <w:i/>
          <w:iCs/>
          <w:color w:val="000000"/>
          <w:sz w:val="24"/>
          <w:szCs w:val="24"/>
        </w:rPr>
        <w:lastRenderedPageBreak/>
        <w:t xml:space="preserve">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FD1E22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51DEF64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19B978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una verità di ordine universale per non cadere in questa tentazione: ognuno è obbligato a conoscere nello Spirito Santo non solo qual è il suo carisma, il suo </w:t>
      </w:r>
      <w:r w:rsidRPr="00837341">
        <w:rPr>
          <w:rFonts w:ascii="Arial" w:hAnsi="Arial" w:cs="Arial"/>
          <w:color w:val="000000"/>
          <w:sz w:val="24"/>
          <w:szCs w:val="24"/>
        </w:rPr>
        <w:lastRenderedPageBreak/>
        <w:t>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universali che valgono sempre e per tutti, date dallo Spirito Santo per bocca dell’Apostolo Paolo:</w:t>
      </w:r>
    </w:p>
    <w:p w14:paraId="7911E32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3E44FF0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7F7921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837341">
        <w:rPr>
          <w:rFonts w:ascii="Arial" w:hAnsi="Arial" w:cs="Arial"/>
          <w:i/>
          <w:iCs/>
          <w:color w:val="000000"/>
          <w:sz w:val="24"/>
          <w:szCs w:val="24"/>
        </w:rPr>
        <w:lastRenderedPageBreak/>
        <w:t xml:space="preserve">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FAD710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Come già detto in precedenza,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6BD6C5C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Concludiamo con una meditazione sul </w:t>
      </w:r>
      <w:r w:rsidRPr="00837341">
        <w:rPr>
          <w:rFonts w:ascii="Arial" w:hAnsi="Arial" w:cs="Arial"/>
          <w:i/>
          <w:iCs/>
          <w:color w:val="000000"/>
          <w:sz w:val="24"/>
          <w:szCs w:val="24"/>
        </w:rPr>
        <w:t>“Signore, Dio fedele”</w:t>
      </w:r>
      <w:r w:rsidRPr="00837341">
        <w:rPr>
          <w:rFonts w:ascii="Arial" w:hAnsi="Arial" w:cs="Arial"/>
          <w:color w:val="000000"/>
          <w:sz w:val="24"/>
          <w:szCs w:val="24"/>
        </w:rPr>
        <w:t>:</w:t>
      </w:r>
    </w:p>
    <w:p w14:paraId="296E5D3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"In te, Signore, mi sono rifugiato, mai sarò deluso; per la tua giustizia salvami. Porgi a me l'orecchio, vieni presto a liberarmi. Sii per me la rupe che mi accoglie, la cinta di riparo che mi salva. Tu sei la mia roccia e il mio baluardo, per il tuo nome dirigi i miei passi. Scioglimi dal laccio che mi hanno teso, perché sei tu la mia difesa. Mi affido alle tue mani; tu mi riscatti, Signore, Dio fedele" (Sal 31).</w:t>
      </w:r>
    </w:p>
    <w:p w14:paraId="09FA5BC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 il giusto Dio è rupe, cinta di riparo, roccia e baluardo. È la fede del Pio israelita. Il suo Dio è il Dio della promessa e dell'alleanza. "Se </w:t>
      </w:r>
      <w:r w:rsidRPr="00837341">
        <w:rPr>
          <w:rFonts w:ascii="Arial" w:hAnsi="Arial" w:cs="Arial"/>
          <w:i/>
          <w:iCs/>
          <w:color w:val="000000"/>
          <w:sz w:val="24"/>
          <w:szCs w:val="24"/>
        </w:rPr>
        <w:lastRenderedPageBreak/>
        <w:t>vorrete ascoltare la mia voce e custodirete la mia alleanza voi sarete per me la proprietà tra tutti i popoli perché mia è tutta la terra! Sarete per me un Regno di sacerdoti e una nazione santa" (Es 19).</w:t>
      </w:r>
    </w:p>
    <w:p w14:paraId="649E8FA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Signore è fedele alla sua Parola. Il giusto lo sa e l'invoca: Signore, Dio fedele, tu sei! La sua alleanza è con i figli degli uomini. Egli è il loro Dio. La sua protezione è per i giusti. Io vi libererò dai vostri nemici, se vi ricorderete di osservare i miei decreti. Il giusto osserva la Parola del Signore e vive in conformità ad essa. Egli sa che non è volontà di Dio ciò che l'uomo pensa. Cosa farò per essere accetto al mio Dio? Niente di tuo! La legge del Signore è perfetta. Devi vivere l'alleanza. Nel Battesimo sei divenuto figlio di Dio. Nella Confermazione il dono dello Spirito è stato riversato su di te abbondantemente e nella pienezza dei santi sette doni. Vivrai la Parola del Vangelo. Essa sarà la tua via, la tua verità, la tua vita. Il nostro Vangelo è Cristo, ma il Cristo secondo la Parola del Vangelo. Egli è la grazia e la verità di Dio nostro Padre. In Lui, per Lui, con Lui tu sarai giusto. Il Signore è il liberatore del giusto. Egli viene presto. Di questa fede egli vive. Egli sa che il Signore è un Dio fedele. Lo prega:</w:t>
      </w:r>
    </w:p>
    <w:p w14:paraId="31F97DF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"Dio vieni in mio aiuto". "Signore affrettati a soccorrermi". </w:t>
      </w:r>
    </w:p>
    <w:p w14:paraId="4B61479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Cristo il nostro Redentore: </w:t>
      </w:r>
    </w:p>
    <w:p w14:paraId="6E0438C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w:t>
      </w:r>
    </w:p>
    <w:p w14:paraId="3304259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Vangelo è questo annunzio e questa fede. </w:t>
      </w:r>
    </w:p>
    <w:p w14:paraId="41228A9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"Non fatevi giustizia da voi stessi, ma lasciate fare all'ira divina". </w:t>
      </w:r>
    </w:p>
    <w:p w14:paraId="652B84F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Non fate male per male. Fate invece bene per male. </w:t>
      </w:r>
    </w:p>
    <w:p w14:paraId="5197F35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“Io vi dico di non opporvi al malvagio; anzi a chi ti vuol chiamare in giudizio per toglierti la tunica, tu lascia anche il mantello. E se uno ti costringerà a fare un miglio, tu fanne con lui due".</w:t>
      </w:r>
    </w:p>
    <w:p w14:paraId="4D5EDF4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 Questa è Parola di Dio per la salvezza del giusto. Egli sa anche che il Signore non lo libererà dalla morte, lo libererà nella morte. È mistero ed è fede. La lotta non è tra il buono ed il malvagio. L'uomo di Dio deve amare i suoi nemici e pregare per i suoi persecutori. La spada non è dell'uomo Cristiano:</w:t>
      </w:r>
    </w:p>
    <w:p w14:paraId="4BA90AC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"Rimetti la spada nel fodero, perché tutti quelli che mettono mano alla spada periranno di spada. Pensi forse che io non possa pregare il Padre mio, che mi darebbe più di dodici legioni di angeli?" (Mt 26).</w:t>
      </w:r>
    </w:p>
    <w:p w14:paraId="2F102A0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Così insegna colui che</w:t>
      </w:r>
    </w:p>
    <w:p w14:paraId="1A29E47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"Maltrattato, si lasciò umiliare e non aprì la sua bocca; era come agnello condotto al macello, come pecora muta di fronte ai suoi tosatori e non aprì la sua bocca" (Is 53). </w:t>
      </w:r>
    </w:p>
    <w:p w14:paraId="542E04A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Egli è il Maestro del Perdono: </w:t>
      </w:r>
    </w:p>
    <w:p w14:paraId="0475D56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"Padre, perdonali, perché non sanno quello che fanno" (Lc 23). </w:t>
      </w:r>
    </w:p>
    <w:p w14:paraId="3787F27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Così i suoi discepoli: </w:t>
      </w:r>
    </w:p>
    <w:p w14:paraId="756D54E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"Signore Gesù, non imputare loro questo peccato" (At 7).</w:t>
      </w:r>
    </w:p>
    <w:p w14:paraId="7E5E4EE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L'uomo di Dio confida nel Signore:</w:t>
      </w:r>
    </w:p>
    <w:p w14:paraId="03059D8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"Custodiscimi, o Signore, come la pupilla degli occhi, proteggimi all'ombra delle tue ali" (Sal 16). </w:t>
      </w:r>
    </w:p>
    <w:p w14:paraId="0978308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Signore trionfa. Nessun uomo potrà resistergli. È il messaggio di Gamaliele al Sinedrio, infuriato contro il nome di Gesù Cristo il Nazareno. Ma Gamaliele conosceva le Scritture.</w:t>
      </w:r>
    </w:p>
    <w:p w14:paraId="62E9D27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"Se Dio è per noi, chi sarà contro di noi?" (Rm 8).</w:t>
      </w:r>
    </w:p>
    <w:p w14:paraId="3F3C8EB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 volte l'ingiustizia sembra avere il sopravvento. Ma essa regna il primo ed il secondo giorno, perché il terzo giorno è sempre del Signore. È giorno del Signore in questo mondo ed è suo giorno nell'altro, quando Egli verrà per dare a ciascuno secondo le sue opere. Dio è fedele alla sua Parola. Io sarò il tuo Dio. Ti proteggerò. Ti difenderò. Ti farò da scudo. Sarò il tuo bastone. Ti condurrò per pascoli ubertosi. Ti difenderò da lupi rapaci che vogliono la tua dannazione eterna. Io ti risusciterò. La morte e il male non ti vinceranno. Ma tu vivrai nella mia giustizia. Tu non farai del male. Bene per male, perdono per odio, preghiere per persecuzioni, parole di vita per parole di morte: sarà questa la tua virtù. I tuoi nemici saranno i miei. Così i nemici del giusto sono i nemici di Cristo. I nemici di Cristo sono i nemici di Dio. Il Signore trionferà su di loro. Ma nella persecuzione, nell'odio, nell'invidia e nella gelosia del mondo l'uomo di Dio è provato nella sua fedeltà al Signore. La tentazione, il diavolo e coloro attraverso cui satana agisce ed opera per la perdizione dell'uomo saranno sconfitti dalla perseveranza del giusto. Sconfigge satana chi persevera sino alla fine. Né cinque, né dieci anni bastano. Satana non abbandona la preda e mai si stanca si tentare. Tentò il Cristo anche in croce:</w:t>
      </w:r>
    </w:p>
    <w:p w14:paraId="113AFAF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"Ehi, tu che distruggi il tempio e lo riedifichi in tre giorni, salva te stesso scendendo dalla croce!". "Ha salvato altri, non può salvare se stesso! Il Cristo, il re d'Israele, scenda ora dalla croce, perché vediamo e crediamo" (Mc 15).</w:t>
      </w:r>
    </w:p>
    <w:p w14:paraId="1EB98C7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Cristo è rimasto in croce. Egli doveva compiere la volontà del Padre suo che è nei Cieli. È questa la sua giustizia e la sua santificazione. Satana non trionfò su di Lui né trionfarono gli uomini attraverso cui il male e la potenza infernale si manifestava per la rovina del giusto.</w:t>
      </w:r>
    </w:p>
    <w:p w14:paraId="4F4EDC2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"Ha confidato in Dio. Lo liberi lui ora, se gli vuole bene. Ha detto infatti: Sono figlio di Dio" (Mt 27).</w:t>
      </w:r>
    </w:p>
    <w:p w14:paraId="1F60374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Ma Dio non è un uomo. Egli pensa da Dio e la sua vittoria è sempre oltre la mente dell'uomo. Il suo trionfo lo si comprende dopo il suo compimento. Ma il giusto sa che il Signore è un Dio fedele. Egli non sa come, ma egli sa che il Signore lo libererà di certo. Lo riscatterà perché in Lui ha confidato. La sua speranza e la sua attesa, il suo futuro ed il suo oggi è Dio. Egli non sarà liberato perché Cristiano o figlio di Abramo.</w:t>
      </w:r>
    </w:p>
    <w:p w14:paraId="493595B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 "Non crediate di poter dire fra voi: abbiamo Abramo per Padre. Vi dico che Dio può far sorgere figli di Abramo da queste pietre" (Mt 3).</w:t>
      </w:r>
    </w:p>
    <w:p w14:paraId="27BCFE5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Ha Dio per padre chi compie la volontà del Padre suo che è nei Cieli.</w:t>
      </w:r>
    </w:p>
    <w:p w14:paraId="18765BA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"Chi è mia madre e chi sono i miei fratelli? Ecco mia madre ed ecco i miei fratelli; perché chiunque fa la volontà del Padre mio che è nei Cieli, questi è per me fratello, sorella e madre" (Mt 12).</w:t>
      </w:r>
    </w:p>
    <w:p w14:paraId="0FA6B57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Così parlano le Scritture per la nostra salvezza e per la salvezza di ogni uomo di buona volontà. Dio è Padre di colui che è figlio e tale vuole rimanere, tralcio della vite che è Cristo, membro del suo corpo e della comunità che è la Chiesa, con frutti di vita eterna. Con il peccato l'uomo rompe l'alleanza, abbandona la casa del Padre. Dio non è il suo baluardo. I suoi nemici hanno il sopravvento. Ma satana non vinse Cristo. Sui martiri egli non trionfò. Sulla moltitudine di sorelle e fratelli in Cristo, che hanno dato la vita per la confessione della fede, il male non ebbe il sopravvento. Il Signore è stato per loro cinta di riparo e difesa. Satana mai riuscì a fare vacillare costoro. Nemico mortale dell'uomo è satana, ma salvatore potente è solo il Signore. Satana tenta l'uomo con la sua menzogna. Il Cristo lo invita con la sua verità. Il diavolo è padre di menzogna per invidia. Egli è stato condannato per l'eternità nel fuoco eterno. Per invidia non vuole che l'uomo si salvi. Ma chiunque confida nel Signore non vacillerà in eterno. Niente e nessuno lo separeranno dall'amore di Dio.</w:t>
      </w:r>
    </w:p>
    <w:p w14:paraId="098B642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Per amore, per la sua felicità senza fine, per la sua gioia nel Regno dei Cieli Dio vuole fare dell'uomo un figlio della luce. Per invidia satana lo vuole rendere figlio di morte e di perdizione eterna. Il male lo vuole costituire malvagio. Il bene vuole condurlo nel Regno dei Cieli. Se l'uomo si deciderà per il Signore, il Signore diverrà per lui la rupe che lo accoglie. Se l'uomo è fedele a Dio, il Signore che è il Dio fedele proteggerà l'uomo e il male mai trionferà su di lui. La morte, la sofferenza, la malattia, l'odio e l'invidia del mondo potranno scatenarsi contro di lui, ma egli non sarà vinto, perché ultimo si ergerà il Signore e lo libererà.</w:t>
      </w:r>
    </w:p>
    <w:p w14:paraId="438D02A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Tu mi riscatti, Signore, Dio fedele. </w:t>
      </w:r>
    </w:p>
    <w:p w14:paraId="13ACAC0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Ed il Cristo è stato riscattato dalla morte nella morte con la sua Risurrezione gloriosa, perché il Signore trionfa. Nella vittoria di Cristo l'uomo di fede ritrova fiducia, speranza e gioia di servire il Signore. Egli sa che il trionfo dei suoi nemici è effimero: di qualche ora, di giorni, perché presto verrà il Signore giusto di giustizia eterna.</w:t>
      </w:r>
    </w:p>
    <w:p w14:paraId="624F26D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Di questo si deve preoccupare l'uomo: di essere e di restare nella giustizia del suo Signore. E satana, che è Maestro nella tentazione, questo non lo vuole. Egli sa che se l'uomo è e resta nel peccato, il malvagio ha il sopravvento su di lui, perché Dio non è più alle sue spalle. Il figliol prodigo muore di fame perché non è nella casa del padre. Ma il giusto prega: </w:t>
      </w:r>
    </w:p>
    <w:p w14:paraId="11929BD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"Benedetto il Signore che ha fatto per me meraviglie di grazia in una fortezza inaccessibile. Siate forti, riprendete coraggio, o voi tutti che sperate nel Signore" (Sal 31).</w:t>
      </w:r>
    </w:p>
    <w:p w14:paraId="4072543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questa la via della nostra quotidiana evangelizzazione. Altre vie non ne conosciamo, né vogliamo conoscerne. </w:t>
      </w:r>
    </w:p>
    <w:p w14:paraId="7D1671A9"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lastRenderedPageBreak/>
        <w:t>Io domando dunque: Dio ha forse ripudiato il suo popolo? Impossibile! Anch’io infatti sono Israelita, della discendenza di Abramo, della tribù di Beniamino. Dio non ha ripudiato il suo popolo, che egli ha scelto fin da principio.</w:t>
      </w:r>
    </w:p>
    <w:p w14:paraId="611367DD"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08472B6"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34317966"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E Davide dice: Diventi la loro mensa un laccio, un tranello, un inciampo e un giusto castigo! Siano accecati i loro occhi in modo che non vedano e fa’ loro curvare la schiena per sempre!</w:t>
      </w:r>
    </w:p>
    <w:p w14:paraId="690B0A41"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7955566"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6FA1892"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38D962C"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9C6D680"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w:t>
      </w:r>
      <w:r w:rsidRPr="00837341">
        <w:rPr>
          <w:rFonts w:ascii="Arial" w:eastAsia="Times New Roman" w:hAnsi="Arial"/>
          <w:i/>
          <w:iCs/>
          <w:color w:val="000000"/>
          <w:sz w:val="24"/>
          <w:szCs w:val="24"/>
          <w:lang w:eastAsia="it-IT"/>
        </w:rPr>
        <w:lastRenderedPageBreak/>
        <w:t>selvatico, che eri secondo la tua natura, sei stato tagliato via e, contro natura, sei stato innestato su un olivo buono, quanto più essi, che sono della medesima natura, potranno venire di nuovo innestati sul proprio olivo!</w:t>
      </w:r>
    </w:p>
    <w:p w14:paraId="2C1FAF0A"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w:t>
      </w:r>
    </w:p>
    <w:p w14:paraId="568AD17F"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Da Sion uscirà il liberatore, egli toglierà l’empietà da Giacobbe. Sarà questa la mia alleanza con loro quando distruggerò i loro peccati.</w:t>
      </w:r>
    </w:p>
    <w:p w14:paraId="2693DE30"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w:t>
      </w:r>
      <w:bookmarkStart w:id="102" w:name="_Hlk159849831"/>
      <w:r w:rsidRPr="00837341">
        <w:rPr>
          <w:rFonts w:ascii="Arial" w:eastAsia="Times New Roman" w:hAnsi="Arial"/>
          <w:i/>
          <w:iCs/>
          <w:color w:val="000000"/>
          <w:sz w:val="24"/>
          <w:szCs w:val="24"/>
          <w:lang w:eastAsia="it-IT"/>
        </w:rPr>
        <w:t>Dio infatti ha rinchiuso tutti nella disobbedienza</w:t>
      </w:r>
      <w:bookmarkEnd w:id="102"/>
      <w:r w:rsidRPr="00837341">
        <w:rPr>
          <w:rFonts w:ascii="Arial" w:eastAsia="Times New Roman" w:hAnsi="Arial"/>
          <w:i/>
          <w:iCs/>
          <w:color w:val="000000"/>
          <w:sz w:val="24"/>
          <w:szCs w:val="24"/>
          <w:lang w:eastAsia="it-IT"/>
        </w:rPr>
        <w:t>, per essere misericordioso verso tutti!</w:t>
      </w:r>
    </w:p>
    <w:p w14:paraId="11BFA43E"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000C98F9"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Poiché da lui, per mezzo di lui e per lui sono tutte le cose. A lui la gloria nei secoli. Amen (Rm 11,1-36). </w:t>
      </w:r>
    </w:p>
    <w:p w14:paraId="7E552FA4" w14:textId="77777777" w:rsidR="00837341" w:rsidRPr="00837341" w:rsidRDefault="00837341" w:rsidP="00837341">
      <w:pPr>
        <w:spacing w:after="120" w:line="240" w:lineRule="auto"/>
        <w:jc w:val="both"/>
        <w:rPr>
          <w:rFonts w:ascii="Arial" w:eastAsia="Times New Roman" w:hAnsi="Arial"/>
          <w:i/>
          <w:iCs/>
          <w:sz w:val="24"/>
          <w:szCs w:val="24"/>
          <w:lang w:eastAsia="it-IT"/>
        </w:rPr>
      </w:pPr>
    </w:p>
    <w:p w14:paraId="2511A6B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103" w:name="_Toc159271690"/>
      <w:bookmarkStart w:id="104" w:name="_Toc165123587"/>
      <w:bookmarkStart w:id="105" w:name="_Hlk159248112"/>
      <w:bookmarkStart w:id="106" w:name="_Toc192020116"/>
      <w:r w:rsidRPr="00837341">
        <w:rPr>
          <w:rFonts w:ascii="Arial" w:eastAsia="Times New Roman" w:hAnsi="Arial"/>
          <w:b/>
          <w:sz w:val="24"/>
          <w:szCs w:val="24"/>
          <w:lang w:eastAsia="it-IT"/>
        </w:rPr>
        <w:t>È QUESTO IL VOSTRO CULTO SPIRITUALE</w:t>
      </w:r>
      <w:bookmarkEnd w:id="103"/>
      <w:bookmarkEnd w:id="104"/>
      <w:bookmarkEnd w:id="106"/>
    </w:p>
    <w:bookmarkEnd w:id="105"/>
    <w:p w14:paraId="3135463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Principio primo</w:t>
      </w:r>
      <w:r w:rsidRPr="00837341">
        <w:rPr>
          <w:rFonts w:ascii="Arial" w:eastAsia="Times New Roman" w:hAnsi="Arial"/>
          <w:sz w:val="24"/>
          <w:szCs w:val="24"/>
          <w:lang w:eastAsia="it-IT"/>
        </w:rPr>
        <w:t>: Nei Capitoli che seguono XII, XIII, XIV, XV non dobbiamo noi scavare come si scava nelle miniere per estrarre la vera moralità che dovrà vivere sempre il discepolo di Gesù e ogni immoralità dalla quale dovrà sempre guardarsi. È l’Apostolo Paolo che nello Spirito Santo ci dice cosa fare, come farlo, e cosa non fare, se vogliano essere discepoli di Gesù. In questi Capitoli invece lavoreremo per mettere in luce il principio che governa ogni regola morale che dona a noi nello Spirito Santo l’Apostolo del Signore.</w:t>
      </w:r>
    </w:p>
    <w:p w14:paraId="63D4A6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 è allora il principio che governa la rivelazione sulla vita morale del discepolo di Gesù? Il principio dobbiamo trovarlo in Gesù e non fuori di Lui. Chi è Gesù? Vita interamente donata in obbedienza alla Parola del Padre scritta per Lui nei rotoli della Legge, dei Profeti, dei Salmi. Come Cristo Gesù ha vissuto questa obbedienza? Sempre dall’amore del Padre, amore che lo Spirito Santo versava senza interruzione nel suo cuore. Chi è il discepolo di Gesù? È vita interamente donata in obbedienza alla Parola di Cristo, Parola scritta per Lui ne Rotoli di tutto l’Antico Testamento e di tutto il Nuovo Testamento. Come dovrà vivere questa obbedienza? Con l’amore del Padre, versato dallo Spirito Santo nel suo cuore, sempre guardando a Cristo e a questi Crocifisso. </w:t>
      </w:r>
    </w:p>
    <w:p w14:paraId="6FF9892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Come ancora dovrà vivere il cristiano l’obbedienza alla Parola di Cristo Gesù? Sapendo di essere corpo di Cristo. Assieme alla carità crocifissa di Cristo Gesù lui sempre dovrà aggiungere il fine di Cristo Gesù e la comunione che è in Cristo Gesù. Qual è il fine di Cristo Gesù? Fare della sua vita un sacrificio per la redenzione e la salvezza del mondo, ma anche un sacrificio per la santificazione del corpo di Cristo e la sua crescita con l’aggiunta quotidiana di nuovi membri. Come ancora dovrà vivere questo fine di Cristo, obbedendo a quanto lo Spirito ha creato di Cristo Gesù nel suo essere. Se lo Spirito Santo lo ha fatto Apostolo lui dovrà vivere il ministero dell’Apostolo, se lo ha costituito profeta il suo ministero è quello del Profeta, se lo ha fatto Maestro lui nel corpo di Cristo deve insegnare e così per ogni altra creazione operata dallo Spirito Santo in Cristo, per Cristo, con Cristo nel cristiano. Se una sola Parola e una sola modalità o una sola missione non viene vissuta secondo creazione, mozione e ispirazione dello Spirito Santo, noi dalla moralità passiamo nell’immoralità. Leggiamo ora il Capitolo XII. Ogni Parola dell’Apostolo è una regola di evangelica moralità, da vivere sempre sul modello di Cristo Gesù, l’Obbediente alla Parola del Padre fino alla morte di Croce. </w:t>
      </w:r>
    </w:p>
    <w:p w14:paraId="5310BDE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Vi esorto dunque, fratelli, per la misericordia di Dio, a offrire i vostri corpi come sacrificio vivente, santo e gradito a Dio; </w:t>
      </w:r>
      <w:bookmarkStart w:id="107" w:name="_Hlk159248201"/>
      <w:r w:rsidRPr="00837341">
        <w:rPr>
          <w:rFonts w:ascii="Arial" w:eastAsia="Times New Roman" w:hAnsi="Arial"/>
          <w:i/>
          <w:iCs/>
          <w:sz w:val="24"/>
          <w:szCs w:val="24"/>
          <w:lang w:eastAsia="it-IT"/>
        </w:rPr>
        <w:t>è questo il vostro culto spirituale</w:t>
      </w:r>
      <w:bookmarkEnd w:id="107"/>
      <w:r w:rsidRPr="00837341">
        <w:rPr>
          <w:rFonts w:ascii="Arial" w:eastAsia="Times New Roman" w:hAnsi="Arial"/>
          <w:i/>
          <w:iCs/>
          <w:sz w:val="24"/>
          <w:szCs w:val="24"/>
          <w:lang w:eastAsia="it-IT"/>
        </w:rPr>
        <w:t>. Non conformatevi a questo mondo, ma lasciatevi trasformare rinnovando il vostro modo di pensare, per poter discernere la volontà di Dio, ciò che è buono, a lui gradito e perfetto.</w:t>
      </w:r>
    </w:p>
    <w:p w14:paraId="4452C54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667E82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B41D71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7E56C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7869164" w14:textId="77777777" w:rsidR="00837341" w:rsidRPr="00837341" w:rsidRDefault="00837341" w:rsidP="00837341">
      <w:pPr>
        <w:spacing w:after="120" w:line="240" w:lineRule="auto"/>
        <w:jc w:val="both"/>
        <w:rPr>
          <w:rFonts w:ascii="Arial" w:eastAsia="Times New Roman" w:hAnsi="Arial"/>
          <w:i/>
          <w:iCs/>
          <w:sz w:val="24"/>
          <w:szCs w:val="24"/>
          <w:lang w:eastAsia="it-IT"/>
        </w:rPr>
      </w:pPr>
    </w:p>
    <w:p w14:paraId="0084AF27"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108" w:name="_Toc159271691"/>
      <w:bookmarkStart w:id="109" w:name="_Toc165123588"/>
      <w:bookmarkStart w:id="110" w:name="_Toc192020117"/>
      <w:r w:rsidRPr="00837341">
        <w:rPr>
          <w:rFonts w:ascii="Arial" w:eastAsia="Times New Roman" w:hAnsi="Arial"/>
          <w:b/>
          <w:sz w:val="24"/>
          <w:szCs w:val="24"/>
          <w:lang w:eastAsia="it-IT"/>
        </w:rPr>
        <w:t>RIVESTITEVI INVECE DEL SIGNORE GESÙ CRISTO</w:t>
      </w:r>
      <w:bookmarkEnd w:id="108"/>
      <w:bookmarkEnd w:id="109"/>
      <w:bookmarkEnd w:id="110"/>
    </w:p>
    <w:p w14:paraId="7D402E8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 xml:space="preserve">Principio primo: </w:t>
      </w:r>
      <w:r w:rsidRPr="00837341">
        <w:rPr>
          <w:rFonts w:ascii="Arial" w:eastAsia="Times New Roman" w:hAnsi="Arial"/>
          <w:sz w:val="24"/>
          <w:szCs w:val="24"/>
          <w:lang w:eastAsia="it-IT"/>
        </w:rPr>
        <w:t xml:space="preserve">L’Apostolo Paolo dona ora la regola e la legge morale che deve governare ogni relazione con quanti ci governano. Qual è il principio di verità o principio cristologico che ci deve governare? Ancora una volta Cristo Signore. Chi è Cristo Gesù? Colui che si sottomise all’Autorità come agnello immolato dinanzi ai suoi tosatori. Dall’Autorità Gesù fu immolato sulla croce e Lui si lasciò immolare. Non solo è agnello immolato. È anche Agnello muto. A chi deve dare le tasse, il cristiano dona le tasse. A chi il rispetto dona il rispetto. A Chi l’onore dona l’onore. Se Lui è chiamato a dare la vita per la salvezza del mondo e la santificazione della Chiesa di Dio, in questo dono di vita è compreso quanto il cristiano ha e possiede. Nulla è più suo dal momento del battesimo. Tutto lui ha dato a Cristo perché se ne serva per la redenzione del mondo e la santificazione della Chiesa. Se il discepolo di Gesù deve dare ogni cosa e tutti ciò che lui è per la salvezza e la redenzione del mondo e la santificazione della Chiesa, questo non significa che le regole della giustizia universale possano essere violate da coloro che governano. Anche loro sono obbligati a governare nella più alta giustizia. Ecco cosa rivela lo Spirito Santo nel Libro della Sapienza su quanti governano. Un buon governatore deve chiedere senza alcuna interruzione la Sapienza che discende dal Signore. È la Sapienza che rende buono e giusto il suo governo. Senza Sapienza ogni governo è ingiusto, manca di verità divina: </w:t>
      </w:r>
    </w:p>
    <w:p w14:paraId="2245D63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6C3729C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w:t>
      </w:r>
      <w:r w:rsidRPr="00837341">
        <w:rPr>
          <w:rFonts w:ascii="Arial" w:eastAsia="Times New Roman" w:hAnsi="Arial"/>
          <w:i/>
          <w:iCs/>
          <w:kern w:val="32"/>
          <w:sz w:val="24"/>
          <w:szCs w:val="24"/>
          <w:lang w:eastAsia="it-IT"/>
        </w:rPr>
        <w:lastRenderedPageBreak/>
        <w:t>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1B4AD3E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w:t>
      </w:r>
      <w:r w:rsidRPr="00837341">
        <w:rPr>
          <w:rFonts w:ascii="Arial" w:eastAsia="Times New Roman" w:hAnsi="Arial"/>
          <w:i/>
          <w:iCs/>
          <w:kern w:val="32"/>
          <w:sz w:val="24"/>
          <w:szCs w:val="24"/>
          <w:lang w:eastAsia="it-IT"/>
        </w:rPr>
        <w:lastRenderedPageBreak/>
        <w:t>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20AFC3F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1FCE6E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E3299B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w:t>
      </w:r>
      <w:r w:rsidRPr="00837341">
        <w:rPr>
          <w:rFonts w:ascii="Arial" w:eastAsia="Times New Roman" w:hAnsi="Arial"/>
          <w:i/>
          <w:iCs/>
          <w:kern w:val="32"/>
          <w:sz w:val="24"/>
          <w:szCs w:val="24"/>
          <w:lang w:eastAsia="it-IT"/>
        </w:rPr>
        <w:lastRenderedPageBreak/>
        <w:t xml:space="preserve">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63FAFA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3441D5D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CB624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qualche riflessione sulla giusta tassazione che sempre deve guidare quanti sono preposti al governo dei popoli, delle nazioni, delle città.</w:t>
      </w:r>
    </w:p>
    <w:p w14:paraId="528FEDF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eastAsia="Times New Roman" w:hAnsi="Arial"/>
          <w:i/>
          <w:iCs/>
          <w:sz w:val="24"/>
          <w:szCs w:val="24"/>
          <w:lang w:eastAsia="it-IT"/>
        </w:rPr>
        <w:t xml:space="preserve">Riflessione: </w:t>
      </w:r>
      <w:r w:rsidRPr="00837341">
        <w:rPr>
          <w:rFonts w:ascii="Arial" w:hAnsi="Arial" w:cs="Arial"/>
          <w:color w:val="000000"/>
          <w:sz w:val="24"/>
          <w:szCs w:val="24"/>
        </w:rPr>
        <w:t xml:space="preserve">Il cristiano deve sapere cogliere nella storia tutti quei semi di verità che sono nel cuore degli uomini e fermentarli con il lievito della verità di Cristo. </w:t>
      </w:r>
      <w:r w:rsidRPr="00837341">
        <w:rPr>
          <w:rFonts w:ascii="Arial" w:hAnsi="Arial" w:cs="Arial"/>
          <w:color w:val="000000"/>
          <w:sz w:val="24"/>
          <w:szCs w:val="24"/>
        </w:rPr>
        <w:lastRenderedPageBreak/>
        <w:t xml:space="preserve">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76A9E28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precetti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6E63D97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w:t>
      </w:r>
    </w:p>
    <w:p w14:paraId="079A794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w:t>
      </w:r>
      <w:r w:rsidRPr="00837341">
        <w:rPr>
          <w:rFonts w:ascii="Arial" w:hAnsi="Arial" w:cs="Arial"/>
          <w:color w:val="000000"/>
          <w:sz w:val="24"/>
          <w:szCs w:val="24"/>
        </w:rPr>
        <w:lastRenderedPageBreak/>
        <w:t>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4C2B8AE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o se corrompe, pecca contro il suo Signore. Non si pecca contro la legge degli uomini, ma sempre contro la Legge del Signore. Dalla giustizia si passa nell’ingiustizia.</w:t>
      </w:r>
    </w:p>
    <w:p w14:paraId="3D7CD89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Si ruba per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w:t>
      </w:r>
    </w:p>
    <w:p w14:paraId="798F2CA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w:t>
      </w:r>
    </w:p>
    <w:p w14:paraId="04B08A7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Prometto di agire sempre secondo giustizia vera, perfetta, senza deviare da essa né a destra e né a sinistra. </w:t>
      </w:r>
    </w:p>
    <w:p w14:paraId="03BCA68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774CBAA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Quanto finora detto è più che urgente metterlo nel cuore. Senza il timore del Signore che regola ogni nostra obbedienza, si rischia di obbedire alla falsità e </w:t>
      </w:r>
      <w:r w:rsidRPr="00837341">
        <w:rPr>
          <w:rFonts w:ascii="Arial" w:hAnsi="Arial" w:cs="Arial"/>
          <w:color w:val="000000"/>
          <w:sz w:val="24"/>
          <w:szCs w:val="24"/>
        </w:rPr>
        <w:lastRenderedPageBreak/>
        <w:t xml:space="preserve">alla menzogna e disobbedire alla verità e alla giustizia. Questo mai deve accedere in un cristiano. Lui è obbligato ad ogni obbedienza, purché questa obbedienza non sia rinnegamento della Legge santissima del nostro Dio. </w:t>
      </w:r>
    </w:p>
    <w:p w14:paraId="55A20C1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“Domestici, state sottomessi con profondo rispetto ai vostri padroni, non solo a quelli buoni e miti, ma anche a quelli prepotenti”:</w:t>
      </w:r>
    </w:p>
    <w:p w14:paraId="44B76DDB" w14:textId="77777777" w:rsidR="00837341" w:rsidRPr="00837341" w:rsidRDefault="00837341" w:rsidP="00837341">
      <w:pPr>
        <w:spacing w:after="120" w:line="240" w:lineRule="auto"/>
        <w:jc w:val="both"/>
        <w:rPr>
          <w:rFonts w:ascii="Greek" w:hAnsi="Greek" w:cs="Arial"/>
          <w:color w:val="000000"/>
          <w:sz w:val="24"/>
          <w:szCs w:val="24"/>
        </w:rPr>
      </w:pPr>
      <w:r w:rsidRPr="00837341">
        <w:rPr>
          <w:rFonts w:ascii="Arial" w:hAnsi="Arial" w:cs="Arial"/>
          <w:color w:val="000000"/>
          <w:sz w:val="24"/>
          <w:szCs w:val="24"/>
        </w:rPr>
        <w:t>Ecco ancora un altro comandamento di obbedienza dettato dallo Spirito Santo. Esso riguarda i Domestici: Domestici, state sottomessi con profondo rispetto ai vostri padroni, non solo a quelli buoni, ma anche a quelle prepotenti. Questa obbedienza va sempre fatta nel timore del Signore</w:t>
      </w:r>
      <w:r w:rsidRPr="00837341">
        <w:rPr>
          <w:rFonts w:ascii="Greek" w:hAnsi="Greek" w:cs="Arial"/>
          <w:color w:val="000000"/>
          <w:sz w:val="24"/>
          <w:szCs w:val="24"/>
        </w:rPr>
        <w:t xml:space="preserve">. </w:t>
      </w:r>
    </w:p>
    <w:p w14:paraId="4BFE42A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Greek" w:hAnsi="Greek" w:cs="Arial"/>
          <w:i/>
          <w:iCs/>
          <w:color w:val="000000"/>
          <w:sz w:val="24"/>
          <w:szCs w:val="24"/>
        </w:rPr>
        <w:t xml:space="preserve">Oƒ o„kštai ØpotassÒmenoi ™n pantˆ fÒbJ to‹j despÒtaij, oÙ mÒnon to‹j ¢gaqo‹j kaˆ ™pieikšsin ¢ll¦ kaˆ to‹j skolio‹j </w:t>
      </w:r>
      <w:r w:rsidRPr="00837341">
        <w:rPr>
          <w:rFonts w:ascii="Arial" w:hAnsi="Arial" w:cs="Arial"/>
          <w:i/>
          <w:iCs/>
          <w:color w:val="000000"/>
          <w:sz w:val="24"/>
          <w:szCs w:val="24"/>
        </w:rPr>
        <w:t xml:space="preserve">(1Pt 2,18). </w:t>
      </w:r>
      <w:r w:rsidRPr="00837341">
        <w:rPr>
          <w:rFonts w:ascii="Arial" w:hAnsi="Arial" w:cs="Arial"/>
          <w:i/>
          <w:iCs/>
          <w:color w:val="000000"/>
          <w:sz w:val="24"/>
          <w:szCs w:val="24"/>
          <w:lang w:val="la-Latn"/>
        </w:rPr>
        <w:t xml:space="preserve">Servi subditi in omni timore dominis non tantum bonis et modestis sed etiam discolis </w:t>
      </w:r>
      <w:r w:rsidRPr="00837341">
        <w:rPr>
          <w:rFonts w:ascii="Arial" w:hAnsi="Arial" w:cs="Arial"/>
          <w:i/>
          <w:iCs/>
          <w:color w:val="000000"/>
          <w:sz w:val="24"/>
          <w:szCs w:val="24"/>
        </w:rPr>
        <w:t xml:space="preserve">(1Pt 2 18). </w:t>
      </w:r>
    </w:p>
    <w:p w14:paraId="7450B1B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Perché è chiesto ai domestici si stare sottomessi con profondo rispetto:</w:t>
      </w:r>
    </w:p>
    <w:p w14:paraId="56BE0B7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(omni timore - </w:t>
      </w:r>
      <w:r w:rsidRPr="00837341">
        <w:rPr>
          <w:rFonts w:ascii="Greek" w:hAnsi="Greek" w:cs="Arial"/>
          <w:i/>
          <w:iCs/>
          <w:color w:val="000000"/>
          <w:sz w:val="24"/>
          <w:szCs w:val="24"/>
        </w:rPr>
        <w:t>™n pantˆ fÒbJ</w:t>
      </w:r>
      <w:r w:rsidRPr="00837341">
        <w:rPr>
          <w:rFonts w:ascii="Arial" w:hAnsi="Arial" w:cs="Arial"/>
          <w:i/>
          <w:iCs/>
          <w:color w:val="000000"/>
          <w:sz w:val="24"/>
          <w:szCs w:val="24"/>
        </w:rPr>
        <w:t xml:space="preserve">) ai loro padroni, siano essi buoni, ragionevoli, miti, moderati, modesti, amabili, riservati (non tantum bonis et modestis - </w:t>
      </w:r>
      <w:r w:rsidRPr="00837341">
        <w:rPr>
          <w:rFonts w:ascii="Greek" w:hAnsi="Greek" w:cs="Arial"/>
          <w:i/>
          <w:iCs/>
          <w:color w:val="000000"/>
          <w:sz w:val="24"/>
          <w:szCs w:val="24"/>
        </w:rPr>
        <w:t>oÙ mÒnon to‹j ¢gaqo‹j kaˆ ™pieikšsin</w:t>
      </w:r>
      <w:r w:rsidRPr="00837341">
        <w:rPr>
          <w:rFonts w:ascii="Arial" w:hAnsi="Arial" w:cs="Arial"/>
          <w:i/>
          <w:iCs/>
          <w:color w:val="000000"/>
          <w:sz w:val="24"/>
          <w:szCs w:val="24"/>
        </w:rPr>
        <w:t>), ma anche discoli, esigenti, prepotenti, sleali, falsi, ingiusti (sed etiam discolis -</w:t>
      </w:r>
      <w:r w:rsidRPr="00837341">
        <w:rPr>
          <w:rFonts w:ascii="Greek" w:hAnsi="Greek" w:cs="Arial"/>
          <w:i/>
          <w:iCs/>
          <w:color w:val="000000"/>
          <w:sz w:val="24"/>
          <w:szCs w:val="24"/>
        </w:rPr>
        <w:t xml:space="preserve"> ¢ll¦ kaˆ to‹j skolio‹j</w:t>
      </w:r>
      <w:r w:rsidRPr="00837341">
        <w:rPr>
          <w:rFonts w:ascii="Arial" w:hAnsi="Arial" w:cs="Arial"/>
          <w:i/>
          <w:iCs/>
          <w:color w:val="000000"/>
          <w:sz w:val="24"/>
          <w:szCs w:val="24"/>
        </w:rPr>
        <w:t xml:space="preserve">)? </w:t>
      </w:r>
    </w:p>
    <w:p w14:paraId="53CB0D1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Perché questa obbedienza è via per essi per raggiungere la beatitudine eterna. </w:t>
      </w:r>
    </w:p>
    <w:p w14:paraId="2FC1963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30AD005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w:t>
      </w:r>
      <w:r w:rsidRPr="00837341">
        <w:rPr>
          <w:rFonts w:ascii="Arial" w:hAnsi="Arial" w:cs="Arial"/>
          <w:color w:val="000000"/>
          <w:sz w:val="24"/>
          <w:szCs w:val="24"/>
        </w:rPr>
        <w:lastRenderedPageBreak/>
        <w:t xml:space="preserve">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77F3F30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4C0694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w:t>
      </w:r>
    </w:p>
    <w:p w14:paraId="4493B91C" w14:textId="77777777" w:rsidR="00837341" w:rsidRPr="00837341" w:rsidRDefault="00837341" w:rsidP="00837341">
      <w:pPr>
        <w:spacing w:after="120" w:line="240" w:lineRule="auto"/>
        <w:jc w:val="both"/>
        <w:rPr>
          <w:rFonts w:ascii="Arial" w:hAnsi="Arial"/>
          <w:iCs/>
          <w:color w:val="000000"/>
          <w:sz w:val="24"/>
          <w:szCs w:val="24"/>
        </w:rPr>
      </w:pPr>
      <w:r w:rsidRPr="00837341">
        <w:rPr>
          <w:rFonts w:ascii="Arial" w:eastAsia="Times New Roman" w:hAnsi="Arial"/>
          <w:i/>
          <w:iCs/>
          <w:sz w:val="24"/>
          <w:szCs w:val="24"/>
          <w:lang w:eastAsia="it-IT"/>
        </w:rPr>
        <w:t xml:space="preserve">Seconda riflessione: </w:t>
      </w:r>
      <w:r w:rsidRPr="00837341">
        <w:rPr>
          <w:rFonts w:ascii="Arial" w:eastAsia="Times New Roman" w:hAnsi="Arial"/>
          <w:iCs/>
          <w:color w:val="000000"/>
          <w:sz w:val="24"/>
          <w:szCs w:val="24"/>
          <w:lang w:eastAsia="it-IT"/>
        </w:rPr>
        <w:t xml:space="preserve">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w:t>
      </w:r>
      <w:r w:rsidRPr="00837341">
        <w:rPr>
          <w:rFonts w:ascii="Arial" w:eastAsia="Times New Roman" w:hAnsi="Arial"/>
          <w:iCs/>
          <w:color w:val="000000"/>
          <w:sz w:val="24"/>
          <w:szCs w:val="24"/>
          <w:lang w:eastAsia="it-IT"/>
        </w:rPr>
        <w:lastRenderedPageBreak/>
        <w:t xml:space="preserve">luce. </w:t>
      </w:r>
      <w:r w:rsidRPr="00837341">
        <w:rPr>
          <w:rFonts w:ascii="Arial" w:hAnsi="Arial"/>
          <w:iCs/>
          <w:color w:val="000000"/>
          <w:sz w:val="24"/>
          <w:szCs w:val="24"/>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w:t>
      </w:r>
    </w:p>
    <w:p w14:paraId="72314BB9" w14:textId="77777777" w:rsidR="00837341" w:rsidRPr="00837341" w:rsidRDefault="00837341" w:rsidP="00837341">
      <w:pPr>
        <w:spacing w:after="120" w:line="240" w:lineRule="auto"/>
        <w:jc w:val="both"/>
        <w:rPr>
          <w:rFonts w:ascii="Arial" w:hAnsi="Arial"/>
          <w:iCs/>
          <w:color w:val="000000"/>
          <w:sz w:val="24"/>
          <w:szCs w:val="24"/>
        </w:rPr>
      </w:pPr>
      <w:r w:rsidRPr="00837341">
        <w:rPr>
          <w:rFonts w:ascii="Arial" w:hAnsi="Arial"/>
          <w:iCs/>
          <w:color w:val="000000"/>
          <w:sz w:val="24"/>
          <w:szCs w:val="24"/>
        </w:rPr>
        <w:t xml:space="preserve">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837341">
        <w:rPr>
          <w:rFonts w:ascii="Arial" w:hAnsi="Arial"/>
          <w:i/>
          <w:iCs/>
          <w:color w:val="000000"/>
          <w:sz w:val="24"/>
          <w:szCs w:val="24"/>
        </w:rPr>
        <w:t>“corpo e il sangue di Cristo nell’Eucaristia”</w:t>
      </w:r>
      <w:r w:rsidRPr="00837341">
        <w:rPr>
          <w:rFonts w:ascii="Arial" w:hAnsi="Arial"/>
          <w:iCs/>
          <w:color w:val="000000"/>
          <w:sz w:val="24"/>
          <w:szCs w:val="24"/>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6832EF44" w14:textId="77777777" w:rsidR="00837341" w:rsidRPr="00837341" w:rsidRDefault="00837341" w:rsidP="00837341">
      <w:pPr>
        <w:spacing w:after="120" w:line="240" w:lineRule="auto"/>
        <w:jc w:val="both"/>
        <w:rPr>
          <w:rFonts w:ascii="Arial" w:hAnsi="Arial"/>
          <w:iCs/>
          <w:color w:val="000000"/>
          <w:sz w:val="24"/>
          <w:szCs w:val="24"/>
        </w:rPr>
      </w:pPr>
      <w:r w:rsidRPr="00837341">
        <w:rPr>
          <w:rFonts w:ascii="Arial" w:hAnsi="Arial"/>
          <w:iCs/>
          <w:color w:val="000000"/>
          <w:sz w:val="24"/>
          <w:szCs w:val="24"/>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0511F5AC" w14:textId="77777777" w:rsidR="00837341" w:rsidRPr="00837341" w:rsidRDefault="00837341" w:rsidP="00837341">
      <w:pPr>
        <w:spacing w:after="120" w:line="240" w:lineRule="auto"/>
        <w:jc w:val="both"/>
        <w:rPr>
          <w:rFonts w:ascii="Arial" w:hAnsi="Arial"/>
          <w:iCs/>
          <w:color w:val="000000"/>
          <w:sz w:val="24"/>
          <w:szCs w:val="24"/>
        </w:rPr>
      </w:pPr>
      <w:r w:rsidRPr="00837341">
        <w:rPr>
          <w:rFonts w:ascii="Arial" w:hAnsi="Arial"/>
          <w:iCs/>
          <w:color w:val="000000"/>
          <w:sz w:val="24"/>
          <w:szCs w:val="24"/>
        </w:rPr>
        <w:t xml:space="preserve">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w:t>
      </w:r>
      <w:r w:rsidRPr="00837341">
        <w:rPr>
          <w:rFonts w:ascii="Arial" w:hAnsi="Arial"/>
          <w:iCs/>
          <w:color w:val="000000"/>
          <w:sz w:val="24"/>
          <w:szCs w:val="24"/>
        </w:rPr>
        <w:lastRenderedPageBreak/>
        <w:t>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1D0A8587" w14:textId="77777777" w:rsidR="00837341" w:rsidRPr="00837341" w:rsidRDefault="00837341" w:rsidP="00837341">
      <w:pPr>
        <w:spacing w:after="120" w:line="240" w:lineRule="auto"/>
        <w:jc w:val="both"/>
        <w:rPr>
          <w:rFonts w:ascii="Arial" w:hAnsi="Arial"/>
          <w:iCs/>
          <w:color w:val="000000"/>
          <w:sz w:val="24"/>
          <w:szCs w:val="24"/>
        </w:rPr>
      </w:pPr>
      <w:r w:rsidRPr="00837341">
        <w:rPr>
          <w:rFonts w:ascii="Arial" w:hAnsi="Arial"/>
          <w:iCs/>
          <w:color w:val="000000"/>
          <w:sz w:val="24"/>
          <w:szCs w:val="24"/>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precetti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w:t>
      </w:r>
      <w:r w:rsidRPr="00837341">
        <w:rPr>
          <w:rFonts w:ascii="Arial" w:hAnsi="Arial"/>
          <w:iCs/>
          <w:color w:val="000000"/>
          <w:sz w:val="24"/>
          <w:szCs w:val="24"/>
        </w:rPr>
        <w:lastRenderedPageBreak/>
        <w:t>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37B14ECE" w14:textId="77777777" w:rsidR="00837341" w:rsidRPr="00837341" w:rsidRDefault="00837341" w:rsidP="00837341">
      <w:pPr>
        <w:spacing w:after="120" w:line="240" w:lineRule="auto"/>
        <w:jc w:val="both"/>
        <w:rPr>
          <w:rFonts w:ascii="Arial" w:hAnsi="Arial" w:cs="Arial"/>
          <w:iCs/>
          <w:color w:val="000000"/>
          <w:sz w:val="24"/>
          <w:szCs w:val="24"/>
        </w:rPr>
      </w:pPr>
      <w:r w:rsidRPr="00837341">
        <w:rPr>
          <w:rFonts w:ascii="Arial" w:hAnsi="Arial"/>
          <w:i/>
          <w:color w:val="000000"/>
          <w:sz w:val="24"/>
          <w:szCs w:val="24"/>
        </w:rPr>
        <w:t xml:space="preserve">Terza riflessione. </w:t>
      </w:r>
      <w:r w:rsidRPr="00837341">
        <w:rPr>
          <w:rFonts w:ascii="Arial" w:hAnsi="Arial" w:cs="Arial"/>
          <w:iCs/>
          <w:color w:val="000000"/>
          <w:sz w:val="24"/>
          <w:szCs w:val="24"/>
        </w:rPr>
        <w:t xml:space="preserve">Ecco ora due verità che sempre chi governa dovrà conservare nel cuore. </w:t>
      </w:r>
    </w:p>
    <w:p w14:paraId="2829089C" w14:textId="77777777" w:rsidR="00837341" w:rsidRPr="00837341" w:rsidRDefault="00837341" w:rsidP="00837341">
      <w:pPr>
        <w:spacing w:after="120" w:line="240" w:lineRule="auto"/>
        <w:jc w:val="both"/>
        <w:rPr>
          <w:rFonts w:ascii="Arial" w:eastAsia="Times New Roman" w:hAnsi="Arial"/>
          <w:iCs/>
          <w:color w:val="000000"/>
          <w:sz w:val="24"/>
          <w:szCs w:val="24"/>
          <w:lang w:eastAsia="it-IT"/>
        </w:rPr>
      </w:pPr>
      <w:r w:rsidRPr="00837341">
        <w:rPr>
          <w:rFonts w:ascii="Arial" w:hAnsi="Arial" w:cs="Arial"/>
          <w:iCs/>
          <w:color w:val="000000"/>
          <w:sz w:val="24"/>
          <w:szCs w:val="24"/>
        </w:rPr>
        <w:t>Prima verità: “</w:t>
      </w:r>
      <w:r w:rsidRPr="00837341">
        <w:rPr>
          <w:rFonts w:ascii="Arial" w:eastAsia="Times New Roman" w:hAnsi="Arial"/>
          <w:iCs/>
          <w:color w:val="000000"/>
          <w:sz w:val="24"/>
          <w:szCs w:val="24"/>
          <w:lang w:eastAsia="it-IT"/>
        </w:rPr>
        <w:t xml:space="preserve">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w:t>
      </w:r>
      <w:r w:rsidRPr="00837341">
        <w:rPr>
          <w:rFonts w:ascii="Arial" w:eastAsia="Times New Roman" w:hAnsi="Arial"/>
          <w:iCs/>
          <w:color w:val="000000"/>
          <w:sz w:val="24"/>
          <w:szCs w:val="24"/>
          <w:lang w:eastAsia="it-IT"/>
        </w:rPr>
        <w:lastRenderedPageBreak/>
        <w:t>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493BFEFF" w14:textId="77777777" w:rsidR="00837341" w:rsidRPr="00837341" w:rsidRDefault="00837341" w:rsidP="00837341">
      <w:pPr>
        <w:spacing w:after="120" w:line="240" w:lineRule="auto"/>
        <w:jc w:val="both"/>
        <w:rPr>
          <w:rFonts w:ascii="Arial" w:eastAsia="Times New Roman" w:hAnsi="Arial"/>
          <w:iCs/>
          <w:color w:val="000000"/>
          <w:sz w:val="24"/>
          <w:szCs w:val="24"/>
          <w:lang w:eastAsia="it-IT"/>
        </w:rPr>
      </w:pPr>
      <w:r w:rsidRPr="00837341">
        <w:rPr>
          <w:rFonts w:ascii="Arial" w:eastAsia="Times New Roman" w:hAnsi="Arial"/>
          <w:iCs/>
          <w:color w:val="000000"/>
          <w:sz w:val="24"/>
          <w:szCs w:val="24"/>
          <w:lang w:eastAsia="it-IT"/>
        </w:rPr>
        <w:t xml:space="preserve">Seconda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w:t>
      </w:r>
      <w:r w:rsidRPr="00837341">
        <w:rPr>
          <w:rFonts w:ascii="Arial" w:eastAsia="Times New Roman" w:hAnsi="Arial"/>
          <w:iCs/>
          <w:color w:val="000000"/>
          <w:sz w:val="24"/>
          <w:szCs w:val="24"/>
          <w:lang w:eastAsia="it-IT"/>
        </w:rPr>
        <w:lastRenderedPageBreak/>
        <w:t>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1DB24A91" w14:textId="77777777" w:rsidR="00837341" w:rsidRPr="00837341" w:rsidRDefault="00837341" w:rsidP="00837341">
      <w:pPr>
        <w:spacing w:after="120" w:line="240" w:lineRule="auto"/>
        <w:jc w:val="both"/>
        <w:rPr>
          <w:rFonts w:ascii="Arial" w:eastAsia="Times New Roman" w:hAnsi="Arial"/>
          <w:iCs/>
          <w:color w:val="000000"/>
          <w:sz w:val="24"/>
          <w:szCs w:val="24"/>
          <w:lang w:eastAsia="it-IT"/>
        </w:rPr>
      </w:pPr>
      <w:r w:rsidRPr="00837341">
        <w:rPr>
          <w:rFonts w:ascii="Arial" w:eastAsia="Times New Roman" w:hAnsi="Arial"/>
          <w:iCs/>
          <w:color w:val="000000"/>
          <w:sz w:val="24"/>
          <w:szCs w:val="24"/>
          <w:lang w:eastAsia="it-IT"/>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5BE34C8E" w14:textId="77777777" w:rsidR="00837341" w:rsidRPr="00837341" w:rsidRDefault="00837341" w:rsidP="00837341">
      <w:pPr>
        <w:spacing w:after="120" w:line="240" w:lineRule="auto"/>
        <w:jc w:val="both"/>
        <w:rPr>
          <w:rFonts w:ascii="Arial" w:eastAsia="Times New Roman" w:hAnsi="Arial"/>
          <w:iCs/>
          <w:color w:val="000000"/>
          <w:sz w:val="24"/>
          <w:szCs w:val="24"/>
          <w:lang w:eastAsia="it-IT"/>
        </w:rPr>
      </w:pPr>
      <w:bookmarkStart w:id="111" w:name="_Toc134609552"/>
      <w:r w:rsidRPr="00837341">
        <w:rPr>
          <w:rFonts w:ascii="Arial" w:eastAsia="Times New Roman" w:hAnsi="Arial"/>
          <w:b/>
          <w:i/>
          <w:iCs/>
          <w:sz w:val="24"/>
          <w:szCs w:val="24"/>
          <w:lang w:eastAsia="it-IT"/>
        </w:rPr>
        <w:t>La tentazione di chi è governato</w:t>
      </w:r>
      <w:bookmarkEnd w:id="111"/>
      <w:r w:rsidRPr="00837341">
        <w:rPr>
          <w:rFonts w:ascii="Arial" w:eastAsia="Times New Roman" w:hAnsi="Arial"/>
          <w:b/>
          <w:i/>
          <w:iCs/>
          <w:sz w:val="24"/>
          <w:szCs w:val="24"/>
          <w:lang w:eastAsia="it-IT"/>
        </w:rPr>
        <w:t xml:space="preserve">. </w:t>
      </w:r>
      <w:r w:rsidRPr="00837341">
        <w:rPr>
          <w:rFonts w:ascii="Arial" w:eastAsia="Times New Roman" w:hAnsi="Arial"/>
          <w:iCs/>
          <w:color w:val="000000"/>
          <w:sz w:val="24"/>
          <w:szCs w:val="24"/>
          <w:lang w:eastAsia="it-IT"/>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39FCC00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w:t>
      </w:r>
      <w:r w:rsidRPr="00837341">
        <w:rPr>
          <w:rFonts w:ascii="Arial" w:eastAsia="Times New Roman" w:hAnsi="Arial"/>
          <w:i/>
          <w:iCs/>
          <w:kern w:val="32"/>
          <w:sz w:val="24"/>
          <w:szCs w:val="24"/>
          <w:lang w:eastAsia="it-IT"/>
        </w:rPr>
        <w:lastRenderedPageBreak/>
        <w:t xml:space="preserve">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0606BBF" w14:textId="77777777" w:rsidR="00837341" w:rsidRPr="00837341" w:rsidRDefault="00837341" w:rsidP="00837341">
      <w:pPr>
        <w:spacing w:after="120" w:line="240" w:lineRule="auto"/>
        <w:jc w:val="both"/>
        <w:rPr>
          <w:rFonts w:ascii="Arial" w:eastAsia="Times New Roman" w:hAnsi="Arial"/>
          <w:iCs/>
          <w:color w:val="000000"/>
          <w:sz w:val="24"/>
          <w:szCs w:val="24"/>
          <w:lang w:eastAsia="it-IT"/>
        </w:rPr>
      </w:pPr>
      <w:r w:rsidRPr="00837341">
        <w:rPr>
          <w:rFonts w:ascii="Arial" w:eastAsia="Times New Roman" w:hAnsi="Arial"/>
          <w:iCs/>
          <w:color w:val="000000"/>
          <w:sz w:val="24"/>
          <w:szCs w:val="24"/>
          <w:lang w:eastAsia="it-IT"/>
        </w:rPr>
        <w:t xml:space="preserve">Proviamo era ad entrare nella verità di alcune di queste parole a noi rivolte dalla Spirito Santo: </w:t>
      </w:r>
    </w:p>
    <w:p w14:paraId="7E123AA0" w14:textId="77777777" w:rsidR="00837341" w:rsidRPr="00837341" w:rsidRDefault="00837341" w:rsidP="00837341">
      <w:pPr>
        <w:spacing w:after="120" w:line="240" w:lineRule="auto"/>
        <w:ind w:left="567" w:right="567"/>
        <w:jc w:val="both"/>
        <w:rPr>
          <w:rFonts w:ascii="Arial" w:eastAsia="Times New Roman" w:hAnsi="Arial"/>
          <w:bCs/>
          <w:i/>
          <w:iCs/>
          <w:spacing w:val="10"/>
          <w:sz w:val="24"/>
          <w:szCs w:val="24"/>
          <w:lang w:eastAsia="it-IT"/>
        </w:rPr>
      </w:pPr>
      <w:r w:rsidRPr="00837341">
        <w:rPr>
          <w:rFonts w:ascii="Arial" w:eastAsia="Times New Roman" w:hAnsi="Arial"/>
          <w:bCs/>
          <w:i/>
          <w:iCs/>
          <w:spacing w:val="10"/>
          <w:sz w:val="24"/>
          <w:szCs w:val="24"/>
          <w:lang w:eastAsia="it-IT"/>
        </w:rPr>
        <w:t xml:space="preserve">Ciascuno sia sottomesso alle autorità costituite. Infatti non c’è autorità se non da Dio: quelle che esistono sono stabilite da Dio: </w:t>
      </w:r>
    </w:p>
    <w:p w14:paraId="1C600DD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pacing w:val="-2"/>
          <w:sz w:val="24"/>
          <w:szCs w:val="24"/>
          <w:lang w:eastAsia="it-IT"/>
        </w:rPr>
      </w:pPr>
      <w:r w:rsidRPr="00837341">
        <w:rPr>
          <w:rFonts w:ascii="Arial" w:eastAsia="Times New Roman" w:hAnsi="Arial"/>
          <w:bCs/>
          <w:sz w:val="24"/>
          <w:szCs w:val="24"/>
          <w:lang w:eastAsia="it-IT"/>
        </w:rPr>
        <w:t xml:space="preserve">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 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w:t>
      </w:r>
      <w:r w:rsidRPr="00837341">
        <w:rPr>
          <w:rFonts w:ascii="Arial" w:eastAsia="Times New Roman" w:hAnsi="Arial"/>
          <w:bCs/>
          <w:sz w:val="24"/>
          <w:szCs w:val="24"/>
          <w:lang w:eastAsia="it-IT"/>
        </w:rPr>
        <w:lastRenderedPageBreak/>
        <w:t xml:space="preserve">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837341">
        <w:rPr>
          <w:rFonts w:ascii="Arial" w:eastAsia="Times New Roman" w:hAnsi="Arial"/>
          <w:bCs/>
          <w:spacing w:val="-2"/>
          <w:sz w:val="24"/>
          <w:szCs w:val="24"/>
          <w:lang w:eastAsia="it-IT"/>
        </w:rPr>
        <w:t xml:space="preserve">C’è differenza che una legge, un decreto, una decisione siano contro gli Statuti </w:t>
      </w:r>
      <w:r w:rsidRPr="00837341">
        <w:rPr>
          <w:rFonts w:ascii="Arial" w:eastAsia="Times New Roman" w:hAnsi="Arial"/>
          <w:bCs/>
          <w:sz w:val="24"/>
          <w:szCs w:val="24"/>
          <w:lang w:eastAsia="it-IT"/>
        </w:rPr>
        <w:t>eterni e le Leggi divine e che siano contro</w:t>
      </w:r>
      <w:r w:rsidRPr="00837341">
        <w:rPr>
          <w:rFonts w:ascii="Arial" w:eastAsia="Times New Roman" w:hAnsi="Arial"/>
          <w:bCs/>
          <w:spacing w:val="-2"/>
          <w:sz w:val="24"/>
          <w:szCs w:val="24"/>
          <w:lang w:eastAsia="it-IT"/>
        </w:rPr>
        <w:t xml:space="preserve"> le mie attese, le mie aspirazioni, </w:t>
      </w:r>
      <w:r w:rsidRPr="00837341">
        <w:rPr>
          <w:rFonts w:ascii="Arial" w:eastAsia="Times New Roman" w:hAnsi="Arial"/>
          <w:bCs/>
          <w:sz w:val="24"/>
          <w:szCs w:val="24"/>
          <w:lang w:eastAsia="it-IT"/>
        </w:rPr>
        <w:t>i miei vizi, le mie ideologie, filosofie e cose del genere. Questa differenza va fatta.</w:t>
      </w:r>
      <w:r w:rsidRPr="00837341">
        <w:rPr>
          <w:rFonts w:ascii="Arial" w:eastAsia="Times New Roman" w:hAnsi="Arial"/>
          <w:bCs/>
          <w:spacing w:val="-2"/>
          <w:sz w:val="24"/>
          <w:szCs w:val="24"/>
          <w:lang w:eastAsia="it-IT"/>
        </w:rPr>
        <w:t xml:space="preserve"> </w:t>
      </w:r>
    </w:p>
    <w:p w14:paraId="2BFF41AD"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Quindi chi si oppone all’autorità, si oppone all’ordine stabilito da Dio. E quelli che si oppongono attireranno su di sé la condanna: </w:t>
      </w:r>
    </w:p>
    <w:p w14:paraId="7A876482"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3727C730" w14:textId="77777777" w:rsidR="00837341" w:rsidRPr="00837341" w:rsidRDefault="00837341" w:rsidP="00837341">
      <w:pPr>
        <w:spacing w:after="120" w:line="240" w:lineRule="auto"/>
        <w:ind w:left="567" w:right="567"/>
        <w:jc w:val="both"/>
        <w:rPr>
          <w:rFonts w:ascii="Arial" w:eastAsia="Times New Roman" w:hAnsi="Arial"/>
          <w:bCs/>
          <w:i/>
          <w:iCs/>
          <w:spacing w:val="10"/>
          <w:sz w:val="24"/>
          <w:szCs w:val="24"/>
          <w:lang w:eastAsia="it-IT"/>
        </w:rPr>
      </w:pPr>
      <w:r w:rsidRPr="00837341">
        <w:rPr>
          <w:rFonts w:ascii="Arial" w:eastAsia="Times New Roman" w:hAnsi="Arial"/>
          <w:bCs/>
          <w:i/>
          <w:iCs/>
          <w:spacing w:val="10"/>
          <w:sz w:val="24"/>
          <w:szCs w:val="24"/>
          <w:lang w:eastAsia="it-IT"/>
        </w:rPr>
        <w:t xml:space="preserve">I governanti infatti non sono da temere quando si fa il bene, ma quando si fa il male. Vuoi non aver paura dell’autorità? Fa’ il bene e ne avrai lode: </w:t>
      </w:r>
    </w:p>
    <w:p w14:paraId="0C114EF0"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837341">
        <w:rPr>
          <w:rFonts w:ascii="Arial" w:eastAsia="Times New Roman" w:hAnsi="Arial"/>
          <w:bCs/>
          <w:i/>
          <w:sz w:val="24"/>
          <w:szCs w:val="24"/>
          <w:lang w:eastAsia="it-IT"/>
        </w:rPr>
        <w:t>I governanti infatti non sono da temere quando si fa il bene, ma quando si fa il male</w:t>
      </w:r>
      <w:r w:rsidRPr="00837341">
        <w:rPr>
          <w:rFonts w:ascii="Arial" w:eastAsia="Times New Roman" w:hAnsi="Arial"/>
          <w:bCs/>
          <w:sz w:val="24"/>
          <w:szCs w:val="24"/>
          <w:lang w:eastAsia="it-IT"/>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w:t>
      </w:r>
      <w:r w:rsidRPr="00837341">
        <w:rPr>
          <w:rFonts w:ascii="Arial" w:eastAsia="Times New Roman" w:hAnsi="Arial"/>
          <w:bCs/>
          <w:sz w:val="24"/>
          <w:szCs w:val="24"/>
          <w:lang w:eastAsia="it-IT"/>
        </w:rPr>
        <w:lastRenderedPageBreak/>
        <w:t xml:space="preserve">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0F0E0024" w14:textId="77777777" w:rsidR="00837341" w:rsidRPr="00837341" w:rsidRDefault="00837341" w:rsidP="00837341">
      <w:pPr>
        <w:spacing w:after="120" w:line="240" w:lineRule="auto"/>
        <w:ind w:left="567" w:right="567"/>
        <w:jc w:val="both"/>
        <w:rPr>
          <w:rFonts w:ascii="Arial" w:eastAsia="Times New Roman" w:hAnsi="Arial"/>
          <w:bCs/>
          <w:i/>
          <w:iCs/>
          <w:spacing w:val="10"/>
          <w:sz w:val="24"/>
          <w:szCs w:val="24"/>
          <w:lang w:eastAsia="it-IT"/>
        </w:rPr>
      </w:pPr>
      <w:r w:rsidRPr="00837341">
        <w:rPr>
          <w:rFonts w:ascii="Arial" w:eastAsia="Times New Roman" w:hAnsi="Arial"/>
          <w:bCs/>
          <w:i/>
          <w:iCs/>
          <w:spacing w:val="10"/>
          <w:sz w:val="24"/>
          <w:szCs w:val="24"/>
          <w:lang w:eastAsia="it-IT"/>
        </w:rPr>
        <w:t xml:space="preserve">Poiché essa è al servizio di Dio per il tuo bene. Ma se fai il male, allora devi temere, perché non invano essa porta la spada; è infatti al servizio di Dio per la giusta condanna di chi fa il male: </w:t>
      </w:r>
    </w:p>
    <w:p w14:paraId="27282C5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4B39AF1E" w14:textId="77777777" w:rsidR="00837341" w:rsidRPr="00837341" w:rsidRDefault="00837341" w:rsidP="00837341">
      <w:pPr>
        <w:spacing w:after="120" w:line="240" w:lineRule="auto"/>
        <w:ind w:left="567" w:right="567"/>
        <w:jc w:val="both"/>
        <w:rPr>
          <w:rFonts w:ascii="Arial" w:eastAsia="Times New Roman" w:hAnsi="Arial"/>
          <w:bCs/>
          <w:i/>
          <w:iCs/>
          <w:spacing w:val="10"/>
          <w:sz w:val="24"/>
          <w:szCs w:val="24"/>
          <w:lang w:eastAsia="it-IT"/>
        </w:rPr>
      </w:pPr>
      <w:r w:rsidRPr="00837341">
        <w:rPr>
          <w:rFonts w:ascii="Arial" w:eastAsia="Times New Roman" w:hAnsi="Arial"/>
          <w:bCs/>
          <w:i/>
          <w:iCs/>
          <w:spacing w:val="10"/>
          <w:sz w:val="24"/>
          <w:szCs w:val="24"/>
          <w:lang w:eastAsia="it-IT"/>
        </w:rPr>
        <w:t xml:space="preserve">Perciò è necessario stare sottomessi, non solo per timore della punizione, ma anche per ragioni di coscienza: </w:t>
      </w:r>
    </w:p>
    <w:p w14:paraId="7EFFDD7F"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w:t>
      </w:r>
      <w:r w:rsidRPr="00837341">
        <w:rPr>
          <w:rFonts w:ascii="Arial" w:eastAsia="Times New Roman" w:hAnsi="Arial"/>
          <w:bCs/>
          <w:sz w:val="24"/>
          <w:szCs w:val="24"/>
          <w:lang w:eastAsia="it-IT"/>
        </w:rPr>
        <w:lastRenderedPageBreak/>
        <w:t xml:space="preserve">che non riguarda solo i nostri giorni, anche se oggi essa è divenuta altamente profonda. Si è giunti all’adorazione del male. </w:t>
      </w:r>
      <w:r w:rsidRPr="00837341">
        <w:rPr>
          <w:rFonts w:ascii="Arial" w:eastAsia="Times New Roman" w:hAnsi="Arial"/>
          <w:bCs/>
          <w:spacing w:val="-2"/>
          <w:sz w:val="24"/>
          <w:szCs w:val="24"/>
          <w:lang w:eastAsia="it-IT"/>
        </w:rPr>
        <w:t xml:space="preserve">Non è il mondo che sta adorando la bestia, ma è il cristiano che si sta totalmente distaccando dal Vangelo. </w:t>
      </w:r>
      <w:r w:rsidRPr="00837341">
        <w:rPr>
          <w:rFonts w:ascii="Arial" w:eastAsia="Times New Roman" w:hAnsi="Arial"/>
          <w:bCs/>
          <w:sz w:val="24"/>
          <w:szCs w:val="24"/>
          <w:lang w:eastAsia="it-IT"/>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38E15BE8" w14:textId="77777777" w:rsidR="00837341" w:rsidRPr="00837341" w:rsidRDefault="00837341" w:rsidP="00837341">
      <w:pPr>
        <w:spacing w:after="120" w:line="240" w:lineRule="auto"/>
        <w:ind w:left="567" w:right="567"/>
        <w:jc w:val="both"/>
        <w:rPr>
          <w:rFonts w:ascii="Arial" w:eastAsia="Times New Roman" w:hAnsi="Arial"/>
          <w:bCs/>
          <w:i/>
          <w:iCs/>
          <w:spacing w:val="10"/>
          <w:sz w:val="24"/>
          <w:szCs w:val="24"/>
          <w:lang w:eastAsia="it-IT"/>
        </w:rPr>
      </w:pPr>
      <w:r w:rsidRPr="00837341">
        <w:rPr>
          <w:rFonts w:ascii="Arial" w:eastAsia="Times New Roman" w:hAnsi="Arial"/>
          <w:bCs/>
          <w:i/>
          <w:iCs/>
          <w:spacing w:val="10"/>
          <w:sz w:val="24"/>
          <w:szCs w:val="24"/>
          <w:lang w:eastAsia="it-IT"/>
        </w:rPr>
        <w:t xml:space="preserve">Per questo infatti voi pagate anche le tasse: quelli che svolgono questo compito sono a servizio di Dio: </w:t>
      </w:r>
    </w:p>
    <w:p w14:paraId="388F960B"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di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777BF7C3" w14:textId="77777777" w:rsidR="00837341" w:rsidRPr="00837341" w:rsidRDefault="00837341" w:rsidP="00837341">
      <w:pPr>
        <w:spacing w:after="120" w:line="240" w:lineRule="auto"/>
        <w:ind w:left="567" w:right="567"/>
        <w:jc w:val="both"/>
        <w:rPr>
          <w:rFonts w:ascii="Arial" w:eastAsia="Times New Roman" w:hAnsi="Arial"/>
          <w:bCs/>
          <w:i/>
          <w:iCs/>
          <w:spacing w:val="10"/>
          <w:sz w:val="24"/>
          <w:szCs w:val="24"/>
          <w:lang w:eastAsia="it-IT"/>
        </w:rPr>
      </w:pPr>
      <w:r w:rsidRPr="00837341">
        <w:rPr>
          <w:rFonts w:ascii="Arial" w:eastAsia="Times New Roman" w:hAnsi="Arial"/>
          <w:bCs/>
          <w:i/>
          <w:iCs/>
          <w:spacing w:val="10"/>
          <w:sz w:val="24"/>
          <w:szCs w:val="24"/>
          <w:lang w:eastAsia="it-IT"/>
        </w:rPr>
        <w:lastRenderedPageBreak/>
        <w:t xml:space="preserve">Rendete a ciascuno ciò che gli è dovuto: a chi si devono le tasse, date le tasse; a chi l’imposta, l’imposta; a chi il timore, il timore; a chi il rispetto, il rispetto: </w:t>
      </w:r>
    </w:p>
    <w:p w14:paraId="69DCF6E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5CF856D4" w14:textId="77777777" w:rsidR="00837341" w:rsidRPr="00837341" w:rsidRDefault="00837341" w:rsidP="00837341">
      <w:pPr>
        <w:spacing w:after="120" w:line="240" w:lineRule="auto"/>
        <w:jc w:val="both"/>
        <w:rPr>
          <w:rFonts w:ascii="Arial" w:eastAsia="Times New Roman" w:hAnsi="Arial"/>
          <w:iCs/>
          <w:color w:val="000000"/>
          <w:sz w:val="24"/>
          <w:szCs w:val="24"/>
          <w:lang w:eastAsia="it-IT"/>
        </w:rPr>
      </w:pPr>
      <w:r w:rsidRPr="00837341">
        <w:rPr>
          <w:rFonts w:ascii="Arial" w:eastAsia="Times New Roman" w:hAnsi="Arial"/>
          <w:iCs/>
          <w:color w:val="000000"/>
          <w:sz w:val="24"/>
          <w:szCs w:val="24"/>
          <w:lang w:eastAsia="it-IT"/>
        </w:rPr>
        <w:t>Ecco ora con quali parole l’Apostolo Pietro chiede l’obbedienza a chi è posto sopra di noi:</w:t>
      </w:r>
    </w:p>
    <w:p w14:paraId="3E27E03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1AD1E96A" w14:textId="77777777" w:rsidR="00837341" w:rsidRPr="00837341" w:rsidRDefault="00837341" w:rsidP="00837341">
      <w:pPr>
        <w:spacing w:after="120" w:line="240" w:lineRule="auto"/>
        <w:jc w:val="both"/>
        <w:rPr>
          <w:rFonts w:ascii="Arial" w:eastAsia="Times New Roman" w:hAnsi="Arial"/>
          <w:iCs/>
          <w:color w:val="000000"/>
          <w:sz w:val="24"/>
          <w:szCs w:val="24"/>
          <w:lang w:eastAsia="it-IT"/>
        </w:rPr>
      </w:pPr>
      <w:r w:rsidRPr="00837341">
        <w:rPr>
          <w:rFonts w:ascii="Arial" w:eastAsia="Times New Roman" w:hAnsi="Arial"/>
          <w:iCs/>
          <w:color w:val="000000"/>
          <w:sz w:val="24"/>
          <w:szCs w:val="24"/>
          <w:lang w:eastAsia="it-IT"/>
        </w:rPr>
        <w:t>Esaminiamo ora versetto per versetto questo divino insegnamento:</w:t>
      </w:r>
    </w:p>
    <w:p w14:paraId="01F440E8" w14:textId="77777777" w:rsidR="00837341" w:rsidRPr="00837341" w:rsidRDefault="00837341" w:rsidP="00837341">
      <w:pPr>
        <w:spacing w:after="120" w:line="240" w:lineRule="auto"/>
        <w:ind w:left="567" w:right="567"/>
        <w:jc w:val="both"/>
        <w:rPr>
          <w:rFonts w:ascii="Arial" w:eastAsia="Times New Roman" w:hAnsi="Arial"/>
          <w:bCs/>
          <w:i/>
          <w:iCs/>
          <w:spacing w:val="10"/>
          <w:sz w:val="24"/>
          <w:szCs w:val="24"/>
          <w:lang w:eastAsia="it-IT"/>
        </w:rPr>
      </w:pPr>
      <w:r w:rsidRPr="00837341">
        <w:rPr>
          <w:rFonts w:ascii="Arial" w:eastAsia="Times New Roman" w:hAnsi="Arial"/>
          <w:bCs/>
          <w:i/>
          <w:iCs/>
          <w:spacing w:val="10"/>
          <w:sz w:val="24"/>
          <w:szCs w:val="24"/>
          <w:lang w:eastAsia="it-IT"/>
        </w:rPr>
        <w:t xml:space="preserve">Vivete sottomessi ad ogni umana autorità per amore del Signore: sia al re come sovrano: </w:t>
      </w:r>
    </w:p>
    <w:p w14:paraId="126ABD0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4"/>
          <w:lang w:eastAsia="it-IT"/>
        </w:rPr>
      </w:pPr>
      <w:r w:rsidRPr="00837341">
        <w:rPr>
          <w:rFonts w:ascii="Arial" w:eastAsia="Times New Roman" w:hAnsi="Arial" w:cs="Arial"/>
          <w:bCs/>
          <w:sz w:val="24"/>
          <w:szCs w:val="24"/>
          <w:lang w:eastAsia="it-IT"/>
        </w:rPr>
        <w:lastRenderedPageBreak/>
        <w:t>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w:t>
      </w:r>
    </w:p>
    <w:p w14:paraId="23E1961A" w14:textId="77777777" w:rsidR="00837341" w:rsidRPr="00837341" w:rsidRDefault="00837341" w:rsidP="00837341">
      <w:pPr>
        <w:spacing w:after="120" w:line="240" w:lineRule="auto"/>
        <w:ind w:left="567" w:right="567"/>
        <w:jc w:val="both"/>
        <w:rPr>
          <w:rFonts w:ascii="Arial" w:eastAsia="Times New Roman" w:hAnsi="Arial" w:cs="Arial"/>
          <w:bCs/>
          <w:i/>
          <w:iCs/>
          <w:kern w:val="32"/>
          <w:sz w:val="24"/>
          <w:szCs w:val="24"/>
          <w:lang w:eastAsia="it-IT"/>
        </w:rPr>
      </w:pPr>
      <w:r w:rsidRPr="00837341">
        <w:rPr>
          <w:rFonts w:ascii="Arial" w:eastAsia="Times New Roman" w:hAnsi="Arial" w:cs="Arial"/>
          <w:bCs/>
          <w:i/>
          <w:iCs/>
          <w:kern w:val="32"/>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2048198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Cs/>
          <w:sz w:val="24"/>
          <w:szCs w:val="24"/>
        </w:rPr>
      </w:pPr>
      <w:r w:rsidRPr="00837341">
        <w:rPr>
          <w:rFonts w:ascii="Arial" w:eastAsia="Times New Roman" w:hAnsi="Arial" w:cs="Arial"/>
          <w:bCs/>
          <w:sz w:val="24"/>
          <w:szCs w:val="24"/>
          <w:lang w:eastAsia="it-IT"/>
        </w:rPr>
        <w:t xml:space="preserve">Obbedienza evangelica perfetta. </w:t>
      </w:r>
      <w:r w:rsidRPr="00837341">
        <w:rPr>
          <w:rFonts w:ascii="Arial" w:hAnsi="Arial" w:cs="Arial"/>
          <w:bCs/>
          <w:sz w:val="24"/>
          <w:szCs w:val="24"/>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0908C8E2" w14:textId="77777777" w:rsidR="00837341" w:rsidRPr="00837341" w:rsidRDefault="00837341" w:rsidP="00837341">
      <w:pPr>
        <w:spacing w:after="120" w:line="240" w:lineRule="auto"/>
        <w:jc w:val="both"/>
        <w:rPr>
          <w:rFonts w:ascii="Arial" w:hAnsi="Arial" w:cs="Arial"/>
          <w:bCs/>
          <w:sz w:val="24"/>
          <w:szCs w:val="24"/>
        </w:rPr>
      </w:pPr>
      <w:r w:rsidRPr="00837341">
        <w:rPr>
          <w:rFonts w:ascii="Arial" w:eastAsia="Times New Roman" w:hAnsi="Arial"/>
          <w:bCs/>
          <w:sz w:val="24"/>
          <w:szCs w:val="24"/>
          <w:lang w:eastAsia="it-IT"/>
        </w:rPr>
        <w:t xml:space="preserve">Sulla sottomissione: </w:t>
      </w:r>
      <w:r w:rsidRPr="00837341">
        <w:rPr>
          <w:rFonts w:ascii="Arial" w:hAnsi="Arial" w:cs="Arial"/>
          <w:bCs/>
          <w:sz w:val="24"/>
          <w:szCs w:val="24"/>
        </w:rPr>
        <w:t xml:space="preserve">La nostra santissima fede si fonda su una sola parola: Obbedienza. Leggiamo sull’obbedienza quanto l’Apostolo Paolo chiede ai Filippesi: </w:t>
      </w:r>
    </w:p>
    <w:p w14:paraId="310F4258"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171054F"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i/>
          <w:sz w:val="24"/>
          <w:szCs w:val="24"/>
        </w:rPr>
        <w:t xml:space="preserve"> </w:t>
      </w:r>
      <w:r w:rsidRPr="00837341">
        <w:rPr>
          <w:rFonts w:ascii="Arial" w:hAnsi="Arial" w:cs="Arial"/>
          <w:bCs/>
          <w:sz w:val="24"/>
          <w:szCs w:val="24"/>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w:t>
      </w:r>
      <w:r w:rsidRPr="00837341">
        <w:rPr>
          <w:rFonts w:ascii="Arial" w:hAnsi="Arial" w:cs="Arial"/>
          <w:bCs/>
          <w:sz w:val="24"/>
          <w:szCs w:val="24"/>
        </w:rPr>
        <w:lastRenderedPageBreak/>
        <w:t xml:space="preserve">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57E56B49"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t xml:space="preserve">L’Apostolo Giacomo così forma i discepoli di Gesù: </w:t>
      </w:r>
    </w:p>
    <w:p w14:paraId="1751A338"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1EF4AB3" w14:textId="77777777" w:rsidR="00837341" w:rsidRPr="00837341" w:rsidRDefault="00837341" w:rsidP="00837341">
      <w:pPr>
        <w:spacing w:after="120" w:line="240" w:lineRule="auto"/>
        <w:jc w:val="both"/>
        <w:rPr>
          <w:rFonts w:ascii="Arial" w:hAnsi="Arial" w:cs="Arial"/>
          <w:bCs/>
          <w:i/>
          <w:sz w:val="24"/>
          <w:szCs w:val="24"/>
        </w:rPr>
      </w:pPr>
      <w:r w:rsidRPr="00837341">
        <w:rPr>
          <w:rFonts w:ascii="Arial" w:hAnsi="Arial" w:cs="Arial"/>
          <w:bCs/>
          <w:sz w:val="24"/>
          <w:szCs w:val="24"/>
        </w:rPr>
        <w:t>Ecco invece a cosa esorta l’Apostolo Paolo</w:t>
      </w:r>
      <w:r w:rsidRPr="00837341">
        <w:rPr>
          <w:rFonts w:ascii="Arial" w:hAnsi="Arial" w:cs="Arial"/>
          <w:bCs/>
          <w:i/>
          <w:sz w:val="24"/>
          <w:szCs w:val="24"/>
        </w:rPr>
        <w:t xml:space="preserve">: </w:t>
      </w:r>
    </w:p>
    <w:p w14:paraId="44118713"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F77B9C5"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w:t>
      </w:r>
      <w:r w:rsidRPr="00837341">
        <w:rPr>
          <w:rFonts w:ascii="Arial" w:hAnsi="Arial" w:cs="Arial"/>
          <w:bCs/>
          <w:sz w:val="24"/>
          <w:szCs w:val="24"/>
        </w:rPr>
        <w:lastRenderedPageBreak/>
        <w:t xml:space="preserve">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5F1E9A8C"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t xml:space="preserve">Valgono per me e per tutti le parole proferite dall’apostolo Giuda a riguardo di Satana: </w:t>
      </w:r>
    </w:p>
    <w:p w14:paraId="341BE0ED"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2C90A570"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44277C26" w14:textId="77777777" w:rsidR="00837341" w:rsidRPr="00837341" w:rsidRDefault="00837341" w:rsidP="00837341">
      <w:pPr>
        <w:spacing w:after="120" w:line="240" w:lineRule="auto"/>
        <w:ind w:left="567" w:right="567"/>
        <w:jc w:val="both"/>
        <w:rPr>
          <w:rFonts w:ascii="Arial" w:eastAsia="Times New Roman" w:hAnsi="Arial"/>
          <w:bCs/>
          <w:i/>
          <w:iCs/>
          <w:spacing w:val="10"/>
          <w:sz w:val="24"/>
          <w:szCs w:val="24"/>
          <w:lang w:eastAsia="it-IT"/>
        </w:rPr>
      </w:pPr>
      <w:r w:rsidRPr="00837341">
        <w:rPr>
          <w:rFonts w:ascii="Arial" w:eastAsia="Times New Roman" w:hAnsi="Arial"/>
          <w:bCs/>
          <w:i/>
          <w:iCs/>
          <w:spacing w:val="10"/>
          <w:sz w:val="24"/>
          <w:szCs w:val="24"/>
          <w:lang w:eastAsia="it-IT"/>
        </w:rPr>
        <w:t xml:space="preserve">Sia ai governatori come inviati da lui per punire i malfattori e premiare quelli che fanno il bene: </w:t>
      </w:r>
    </w:p>
    <w:p w14:paraId="39D29C1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lastRenderedPageBreak/>
        <w:t xml:space="preserve">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5FB9FEFB"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obbedienze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obbedienze, mai potrà esserci obbedienza allo Spirito Santo. Si obbedisce a se stessi. Obbedire alle autorità costituite è obbedire alle Scritture profetiche. Sono esse che comandano questa obbedienza. Alle Scrittura </w:t>
      </w:r>
      <w:r w:rsidRPr="00837341">
        <w:rPr>
          <w:rFonts w:ascii="Arial" w:eastAsia="Times New Roman" w:hAnsi="Arial"/>
          <w:bCs/>
          <w:sz w:val="24"/>
          <w:szCs w:val="24"/>
          <w:lang w:eastAsia="it-IT"/>
        </w:rPr>
        <w:lastRenderedPageBreak/>
        <w:t xml:space="preserve">profetiche si obbedisce con la sapienza, l’intelligenza, il consiglio, il timore del Signore nello Spirito Santo. </w:t>
      </w:r>
    </w:p>
    <w:p w14:paraId="7D77D5F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Ancora sull’obbedienza: A chi sempre obbedisce Gesù? Alla volontà del Padre. Se anche dinanzi a Lui vi fossero tutti gli Angeli del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795895C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w:t>
      </w:r>
      <w:r w:rsidRPr="00837341">
        <w:rPr>
          <w:rFonts w:ascii="Arial" w:eastAsia="Times New Roman" w:hAnsi="Arial"/>
          <w:bCs/>
          <w:sz w:val="24"/>
          <w:szCs w:val="24"/>
          <w:lang w:eastAsia="it-IT"/>
        </w:rPr>
        <w:lastRenderedPageBreak/>
        <w:t xml:space="preserve">sono autorizzati a parlare, perché difronte ad una coscienza c’è solo lo Spirito Santo e il Padre dei cieli. </w:t>
      </w:r>
    </w:p>
    <w:p w14:paraId="56772240"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3369D02F" w14:textId="77777777" w:rsidR="00837341" w:rsidRPr="00837341" w:rsidRDefault="00837341" w:rsidP="00837341">
      <w:pPr>
        <w:spacing w:after="120" w:line="240" w:lineRule="auto"/>
        <w:ind w:left="567" w:right="567"/>
        <w:jc w:val="both"/>
        <w:rPr>
          <w:rFonts w:ascii="Arial" w:eastAsia="Times New Roman" w:hAnsi="Arial"/>
          <w:bCs/>
          <w:i/>
          <w:iCs/>
          <w:spacing w:val="10"/>
          <w:sz w:val="24"/>
          <w:szCs w:val="24"/>
          <w:lang w:eastAsia="it-IT"/>
        </w:rPr>
      </w:pPr>
      <w:r w:rsidRPr="00837341">
        <w:rPr>
          <w:rFonts w:ascii="Arial" w:eastAsia="Times New Roman" w:hAnsi="Arial"/>
          <w:bCs/>
          <w:i/>
          <w:iCs/>
          <w:spacing w:val="10"/>
          <w:sz w:val="24"/>
          <w:szCs w:val="24"/>
          <w:lang w:eastAsia="it-IT"/>
        </w:rPr>
        <w:t xml:space="preserve">Perché questa è la volontà di Dio: che, operando il bene, voi chiudiate la bocca all’ignoranza degli stolti: </w:t>
      </w:r>
    </w:p>
    <w:p w14:paraId="7D647A3B"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Vedendo il cristiano obbedire al Vangelo, deve ricredersi su tutte le falsità da lui pensate di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12B21D80"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562278E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“Vi do un comandamento nuovo: che vi amiate gli uni gli altri. Come io ho amato voi, così amatevi anche voi gli uni gli altri. Da questo tutti sapranno che siete miei discepoli: se avete amore gli uni per gli altri” (Gv 13,34-35).</w:t>
      </w:r>
    </w:p>
    <w:p w14:paraId="03857271"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Da questo fine e per esso si raggiunge il secondo fine: quello teologico. Il mondo confesserà che tra il Padre del Signore nostro Gesù Cristo e ogni altro Dio vi è una eterna ed infinita differenza. </w:t>
      </w:r>
    </w:p>
    <w:p w14:paraId="31840CD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w:t>
      </w:r>
      <w:r w:rsidRPr="00837341">
        <w:rPr>
          <w:rFonts w:ascii="Arial" w:eastAsia="Times New Roman" w:hAnsi="Arial"/>
          <w:bCs/>
          <w:sz w:val="24"/>
          <w:szCs w:val="24"/>
          <w:lang w:eastAsia="it-IT"/>
        </w:rPr>
        <w:lastRenderedPageBreak/>
        <w:t xml:space="preserve">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31ECE83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“Vogliamo venire con voi, perché abbiamo visto che è il Vangelo è in voi e voi siete nel Vangelo”.</w:t>
      </w:r>
    </w:p>
    <w:p w14:paraId="6894B56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 popoli non odono il Vangelo risuonare. Lo vedono nella vita del cristiano. Fine cristologico, fine teologico, fine missionario: devono essere una cosa sola. Tanta potenza ha il Vangelo vissuto dal cristiano secondo verità e carità. </w:t>
      </w:r>
    </w:p>
    <w:p w14:paraId="2C01330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i/>
          <w:iCs/>
          <w:sz w:val="24"/>
          <w:szCs w:val="24"/>
          <w:lang w:eastAsia="it-IT"/>
        </w:rPr>
        <w:t>Principio secondo</w:t>
      </w:r>
      <w:r w:rsidRPr="00837341">
        <w:rPr>
          <w:rFonts w:ascii="Arial" w:eastAsia="Times New Roman" w:hAnsi="Arial"/>
          <w:i/>
          <w:iCs/>
          <w:sz w:val="24"/>
          <w:szCs w:val="24"/>
          <w:lang w:eastAsia="it-IT"/>
        </w:rPr>
        <w:t xml:space="preserve">: </w:t>
      </w:r>
      <w:r w:rsidRPr="00837341">
        <w:rPr>
          <w:rFonts w:ascii="Arial" w:eastAsia="Times New Roman" w:hAnsi="Arial"/>
          <w:sz w:val="24"/>
          <w:szCs w:val="24"/>
          <w:lang w:eastAsia="it-IT"/>
        </w:rPr>
        <w:t xml:space="preserve">Con il battesimo, lo Spirito Santo ci ha rivestiti di Cristo Gesù. Questo però non è sufficiente per vivere da veri discepoli di Gesù. La concupiscenza della carne, la concupiscenza degli occhi, la superbia della vita si annidano nella nostra carne e con ogni loro potenza tendono alla sua conquista. Ecco allora che lo Spirito Santo per bocca dell’Apostolo ci chiede di rivestirci del Signore Gesù Cristo. Rivestirsi di Cristo per lo Spirito Santo ha un solo significato: fare di Cristo Gesù l’anima della nostra anima, l’anima del nostro spirito, l’anima del nostro corpo, tutto di noi deve essere rivestito di Cristo. Cristo Gesù deve essere l’anima del nostro cuore, della nostra volontà, dei nostri pensieri, l’anima di ogni nostro desiderio. Tutto ciò che non è conforme alla Parola di Cristo secondo mozione e ispirazione dello Spirito Santo non deve mai appartenere al discepolo di Gesù. Una sola trasgressione della Parola, un solo vizio che si annida nel nostro corpo attesta che Cristo non è la nostra anima. </w:t>
      </w:r>
    </w:p>
    <w:p w14:paraId="4510376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allora il principio di morale universale che va messo nel nostro cuore: tutto ciò che non corrisponde a Cristo Signore, mai va fatto divenire nostra anima, mai dovrà appartenerci. Quando però parliamo di Cristo Gesù, non intendiamo parlare del Cristo frutto dei pensieri del cristiano di oggi, intendiamo parlare del Cristo Gesù a noi consegnato dallo Spirito Santo nelle Divine Scritture. Intendiamo parlare del Cristo dello Spirito Santo a noi consegnato dallo Spirito Santo nella Sacra Tradizione sia Dogmatica e sia Tradizione di Santità che è la vita dei martiri e dei confessori della fede. Questo significa che se ci rivestiamo di Cristo Gesù, nessuna Parola della Divina Scrittura a noi dovrà essere estranea. Ecco allora la nostra perfetta moralità: far sì che ogni Parola della Divina Rivelazione si trasformi in nostra vita. Se ci rivestiamo di Cristo, chi vede noi deve vedere Cristo. Deve vedere Cristo quando parliamo, quando pensiamo, quando vogliamo, quando decidiamo, quando dialoghiamo, quando preghiamo, quando </w:t>
      </w:r>
      <w:r w:rsidRPr="00837341">
        <w:rPr>
          <w:rFonts w:ascii="Arial" w:eastAsia="Times New Roman" w:hAnsi="Arial"/>
          <w:sz w:val="24"/>
          <w:szCs w:val="24"/>
          <w:lang w:eastAsia="it-IT"/>
        </w:rPr>
        <w:lastRenderedPageBreak/>
        <w:t>rispondiamo, quando ragioniamo, quando vinciamo le tentazioni, quando operiamo qualsiasi cosa. Ecco cosa dice Gesù i se stesso:</w:t>
      </w:r>
    </w:p>
    <w:p w14:paraId="1A29BD9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E5BF20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 cristiano che perennemente si riveste di Cristo, un cristiano che ha Cristo come anima della sua anima, anima del suo spirito, anima del suo corpo, anima di tutta intera la sua vita, anima di ogni atomo del suo essere, anche lui deve poter dire: </w:t>
      </w:r>
      <w:r w:rsidRPr="00837341">
        <w:rPr>
          <w:rFonts w:ascii="Arial" w:eastAsia="Times New Roman" w:hAnsi="Arial"/>
          <w:i/>
          <w:iCs/>
          <w:sz w:val="24"/>
          <w:szCs w:val="24"/>
          <w:lang w:eastAsia="it-IT"/>
        </w:rPr>
        <w:t>“Chi vede me, vede Cristo Signore”</w:t>
      </w:r>
      <w:r w:rsidRPr="00837341">
        <w:rPr>
          <w:rFonts w:ascii="Arial" w:eastAsia="Times New Roman" w:hAnsi="Arial"/>
          <w:sz w:val="24"/>
          <w:szCs w:val="24"/>
          <w:lang w:eastAsia="it-IT"/>
        </w:rPr>
        <w:t xml:space="preserve">. Ecco allora la vera morale del discepolo di Gesù: mostrare Cristo al vivo in ogni momento della sua vita. Se non mostra Cristo al vivo, attesta di non essere rivestito di Cristo, ma rivestito di peccato e spesso anche rivestito di Satana. Come si potrà constatare è altissima la moralità del discepolo di Gesù. È una morale tutta cristica, </w:t>
      </w:r>
    </w:p>
    <w:p w14:paraId="3861912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20B248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084CC7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w:t>
      </w:r>
      <w:r w:rsidRPr="00837341">
        <w:rPr>
          <w:rFonts w:ascii="Arial" w:eastAsia="Times New Roman" w:hAnsi="Arial"/>
          <w:i/>
          <w:iCs/>
          <w:sz w:val="24"/>
          <w:szCs w:val="24"/>
          <w:lang w:eastAsia="it-IT"/>
        </w:rPr>
        <w:lastRenderedPageBreak/>
        <w:t xml:space="preserve">luce. Comportiamoci onestamente, come in pieno giorno: non in mezzo a orge e ubriachezze, non fra lussurie e impurità, non in litigi e gelosie. </w:t>
      </w:r>
      <w:bookmarkStart w:id="112" w:name="_Hlk159248278"/>
      <w:bookmarkStart w:id="113" w:name="_Hlk159876986"/>
      <w:r w:rsidRPr="00837341">
        <w:rPr>
          <w:rFonts w:ascii="Arial" w:eastAsia="Times New Roman" w:hAnsi="Arial"/>
          <w:i/>
          <w:iCs/>
          <w:sz w:val="24"/>
          <w:szCs w:val="24"/>
          <w:lang w:eastAsia="it-IT"/>
        </w:rPr>
        <w:t>Rivestitevi invece del Signore Gesù Cristo</w:t>
      </w:r>
      <w:bookmarkEnd w:id="112"/>
      <w:r w:rsidRPr="00837341">
        <w:rPr>
          <w:rFonts w:ascii="Arial" w:eastAsia="Times New Roman" w:hAnsi="Arial"/>
          <w:i/>
          <w:iCs/>
          <w:sz w:val="24"/>
          <w:szCs w:val="24"/>
          <w:lang w:eastAsia="it-IT"/>
        </w:rPr>
        <w:t xml:space="preserve"> </w:t>
      </w:r>
      <w:bookmarkEnd w:id="113"/>
      <w:r w:rsidRPr="00837341">
        <w:rPr>
          <w:rFonts w:ascii="Arial" w:eastAsia="Times New Roman" w:hAnsi="Arial"/>
          <w:i/>
          <w:iCs/>
          <w:sz w:val="24"/>
          <w:szCs w:val="24"/>
          <w:lang w:eastAsia="it-IT"/>
        </w:rPr>
        <w:t xml:space="preserve">e non lasciatevi prendere dai desideri della carne (Rm 13,1-14). </w:t>
      </w:r>
    </w:p>
    <w:p w14:paraId="11A5F73C" w14:textId="77777777" w:rsidR="00837341" w:rsidRPr="00837341" w:rsidRDefault="00837341" w:rsidP="00837341">
      <w:pPr>
        <w:spacing w:after="120" w:line="240" w:lineRule="auto"/>
        <w:jc w:val="both"/>
        <w:rPr>
          <w:rFonts w:ascii="Arial" w:eastAsia="Times New Roman" w:hAnsi="Arial"/>
          <w:i/>
          <w:iCs/>
          <w:sz w:val="24"/>
          <w:szCs w:val="24"/>
          <w:lang w:eastAsia="it-IT"/>
        </w:rPr>
      </w:pPr>
    </w:p>
    <w:p w14:paraId="270A7D22"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114" w:name="_Toc159271692"/>
      <w:bookmarkStart w:id="115" w:name="_Toc165123589"/>
      <w:bookmarkStart w:id="116" w:name="_Toc192020118"/>
      <w:r w:rsidRPr="00837341">
        <w:rPr>
          <w:rFonts w:ascii="Arial" w:eastAsia="Times New Roman" w:hAnsi="Arial"/>
          <w:b/>
          <w:sz w:val="24"/>
          <w:szCs w:val="24"/>
          <w:lang w:eastAsia="it-IT"/>
        </w:rPr>
        <w:t>TUTTO CIÒ CHE NON VIENE DALLA COSCIENZA È PECCATO</w:t>
      </w:r>
      <w:bookmarkEnd w:id="114"/>
      <w:bookmarkEnd w:id="115"/>
      <w:bookmarkEnd w:id="116"/>
    </w:p>
    <w:p w14:paraId="586F4E0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iCs/>
          <w:sz w:val="24"/>
          <w:szCs w:val="24"/>
          <w:lang w:eastAsia="it-IT"/>
        </w:rPr>
        <w:t>Principio secondo</w:t>
      </w:r>
      <w:r w:rsidRPr="00837341">
        <w:rPr>
          <w:rFonts w:ascii="Arial" w:eastAsia="Times New Roman" w:hAnsi="Arial"/>
          <w:i/>
          <w:sz w:val="24"/>
          <w:szCs w:val="24"/>
          <w:lang w:eastAsia="it-IT"/>
        </w:rPr>
        <w:t xml:space="preserve">: </w:t>
      </w:r>
      <w:r w:rsidRPr="00837341">
        <w:rPr>
          <w:rFonts w:ascii="Arial" w:eastAsia="Times New Roman" w:hAnsi="Arial"/>
          <w:sz w:val="24"/>
          <w:szCs w:val="24"/>
          <w:lang w:eastAsia="it-IT"/>
        </w:rPr>
        <w:t xml:space="preserve">Paolo è l’Apostolo ricolmo di tutto l’amore del Padre rivolto verso la salvezza di ogni uomo. Per conoscere l’amore del Padre sono sufficienti solo due brani biblici. Il primo lo attingiamo dal profeta Isaia, il secondo dal profeta Geremia. In Isaia il Signore chiede al suo popolo di nascondersi nelle caverne delle rocce finché la sua ira non si sia placata. In Geremia invece rivela che lui ama l’uomo di amore eterno e con amore eterno continuerà ad amarlo. L’amore eterno del Padre è Gesù Signore. Le caverne delle rocce sono gli anfratti e gli abissi del cuore di Gesù Signore. Possiamo affermare che Paolo vive con il cuore di Cristo. Un tempo si diceva: </w:t>
      </w:r>
      <w:r w:rsidRPr="00837341">
        <w:rPr>
          <w:rFonts w:ascii="Arial" w:eastAsia="Times New Roman" w:hAnsi="Arial"/>
          <w:sz w:val="24"/>
          <w:szCs w:val="24"/>
          <w:lang w:val="la-Latn" w:eastAsia="it-IT"/>
        </w:rPr>
        <w:t>Cor Pauli cor Christi. Cor Christi co</w:t>
      </w:r>
      <w:r w:rsidRPr="00837341">
        <w:rPr>
          <w:rFonts w:ascii="Arial" w:eastAsia="Times New Roman" w:hAnsi="Arial"/>
          <w:sz w:val="24"/>
          <w:szCs w:val="24"/>
          <w:lang w:eastAsia="it-IT"/>
        </w:rPr>
        <w:t>r</w:t>
      </w:r>
      <w:r w:rsidRPr="00837341">
        <w:rPr>
          <w:rFonts w:ascii="Arial" w:eastAsia="Times New Roman" w:hAnsi="Arial"/>
          <w:sz w:val="24"/>
          <w:szCs w:val="24"/>
          <w:lang w:val="la-Latn" w:eastAsia="it-IT"/>
        </w:rPr>
        <w:t xml:space="preserve"> Pauli</w:t>
      </w:r>
      <w:r w:rsidRPr="00837341">
        <w:rPr>
          <w:rFonts w:ascii="Arial" w:eastAsia="Times New Roman" w:hAnsi="Arial"/>
          <w:sz w:val="24"/>
          <w:szCs w:val="24"/>
          <w:lang w:eastAsia="it-IT"/>
        </w:rPr>
        <w:t xml:space="preserve">. </w:t>
      </w:r>
    </w:p>
    <w:p w14:paraId="41104F3C"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w:t>
      </w:r>
    </w:p>
    <w:p w14:paraId="29BC8697"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408427DF"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w:t>
      </w:r>
      <w:r w:rsidRPr="00837341">
        <w:rPr>
          <w:rFonts w:ascii="Arial" w:eastAsia="Times New Roman" w:hAnsi="Arial"/>
          <w:i/>
          <w:iCs/>
          <w:kern w:val="2"/>
          <w:sz w:val="24"/>
          <w:szCs w:val="24"/>
          <w:lang w:eastAsia="it-IT"/>
        </w:rPr>
        <w:lastRenderedPageBreak/>
        <w:t xml:space="preserve">umana; sarà esaltato il Signore, lui solo, in quel giorno. Gli idoli spariranno del tutto. </w:t>
      </w:r>
    </w:p>
    <w:p w14:paraId="28FA67C3"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296B5DD6"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16FBA4D9"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Eco,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4EEFE4F5"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w:t>
      </w:r>
      <w:r w:rsidRPr="00837341">
        <w:rPr>
          <w:rFonts w:ascii="Arial" w:eastAsia="Times New Roman" w:hAnsi="Arial"/>
          <w:i/>
          <w:iCs/>
          <w:kern w:val="2"/>
          <w:sz w:val="24"/>
          <w:szCs w:val="24"/>
          <w:lang w:eastAsia="it-IT"/>
        </w:rPr>
        <w:lastRenderedPageBreak/>
        <w:t>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642F79D2"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0C615FEF"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EAA03DB"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A questo punto mi sono destato e ho guardato: era stato un bel sogno.</w:t>
      </w:r>
    </w:p>
    <w:p w14:paraId="2B62AC98"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3841A5D"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In quei giorni non si dirà più: “I padri hanno mangiato uva acerba e i denti dei figli si sono allegati!”,</w:t>
      </w:r>
    </w:p>
    <w:p w14:paraId="7DF41EC6"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ma ognuno morirà per la sua propria iniquità; si allegheranno i denti solo a chi mangia l’uva acerba.</w:t>
      </w:r>
    </w:p>
    <w:p w14:paraId="194D8C97"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F173DAB"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w:t>
      </w:r>
      <w:r w:rsidRPr="00837341">
        <w:rPr>
          <w:rFonts w:ascii="Arial" w:eastAsia="Times New Roman" w:hAnsi="Arial"/>
          <w:i/>
          <w:iCs/>
          <w:kern w:val="2"/>
          <w:sz w:val="24"/>
          <w:szCs w:val="24"/>
          <w:lang w:eastAsia="it-IT"/>
        </w:rPr>
        <w:lastRenderedPageBreak/>
        <w:t>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9A5A788"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318E1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Dinanzi ad un uomo da salvare, l’Apostolo Paolo è pronto ad ogni rinuncia. È anche pronto a morire per la salvezza di una sola persona. Dinanzi ad ogni coscienza debole, piccola, ancora in fasce, lui rinuncia alle sue certezze morali, che sono santissime e si adegua alla coscienza debole, piccola, ancora in fasce. Adeguamento significa vivere la sua altissima moralità per la salvezza e non per la perdizione di un cuore. Ecco perché la coscienza debole, piccola, ancora in fasce di un uomo, va protetta da ogni scandalo ritenuto tale da essa. Mangiare carne nel rispetto della Legge di certo non è peccato. Se però il mangiare carne nel rispetto della Legge morale diviene scandalo per la coscienza debole, piccola, ancora in fasce, allora l’Apostolo non mangerà carne in eterno. Così per tutte le cose che potrebbero provocare un cedimento della coscienza degli altri. Ecco cosa dice nella Seconda Lettera ai Corinzi:</w:t>
      </w:r>
    </w:p>
    <w:p w14:paraId="1C82595B"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FAAB6EC"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33864C8"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w:t>
      </w:r>
      <w:r w:rsidRPr="00837341">
        <w:rPr>
          <w:rFonts w:ascii="Arial" w:eastAsia="Times New Roman" w:hAnsi="Arial"/>
          <w:i/>
          <w:iCs/>
          <w:kern w:val="2"/>
          <w:sz w:val="24"/>
          <w:szCs w:val="24"/>
          <w:lang w:eastAsia="it-IT"/>
        </w:rPr>
        <w:lastRenderedPageBreak/>
        <w:t>di Dio e idoli? Noi siamo infatti il tempio del Dio vivente, come Dio stesso ha detto:</w:t>
      </w:r>
    </w:p>
    <w:p w14:paraId="057F3FD3"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6,2-18). </w:t>
      </w:r>
    </w:p>
    <w:p w14:paraId="7DC03C1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le sue parole nella Prima Lettera ai Corinzi:</w:t>
      </w:r>
    </w:p>
    <w:p w14:paraId="52CE58A2"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512B18B1"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7D5F0FF8"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2F49CD9"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w:t>
      </w:r>
      <w:r w:rsidRPr="00837341">
        <w:rPr>
          <w:rFonts w:ascii="Arial" w:eastAsia="Times New Roman" w:hAnsi="Arial"/>
          <w:i/>
          <w:iCs/>
          <w:kern w:val="2"/>
          <w:sz w:val="24"/>
          <w:szCs w:val="24"/>
          <w:lang w:eastAsia="it-IT"/>
        </w:rPr>
        <w:lastRenderedPageBreak/>
        <w:t>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D31FF22"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2158E13"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FF836C2"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05991BD"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738AA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il principio santo che deve governare ogni nostra parola e opera: </w:t>
      </w:r>
    </w:p>
    <w:p w14:paraId="23E9E6A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 corpo di Cristo Gesù si è chiamati a vivere osservando una sola regola, tutte le altre sono di complemento perché questa sola regola venga osservata alla </w:t>
      </w:r>
      <w:r w:rsidRPr="00837341">
        <w:rPr>
          <w:rFonts w:ascii="Arial" w:eastAsia="Times New Roman" w:hAnsi="Arial"/>
          <w:sz w:val="24"/>
          <w:szCs w:val="24"/>
          <w:lang w:eastAsia="it-IT"/>
        </w:rPr>
        <w:lastRenderedPageBreak/>
        <w:t xml:space="preserve">perfezione. Ecco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w:t>
      </w:r>
    </w:p>
    <w:p w14:paraId="5F4249A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Questa regola – morire noi per essere nutrimento di vita per le altre cellule – obbliga sempre. Mai viene meno. Basta anche una sola parola insipiente, stolta, poco luminosa, frutto del male che c’è nel nostro cuore, e possiamo perdere uno per il quale Cristo è morto. </w:t>
      </w:r>
    </w:p>
    <w:p w14:paraId="0D0FA6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cosa dice Gesù a Pietro sull’ scandalo: </w:t>
      </w:r>
    </w:p>
    <w:p w14:paraId="2C755786"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2CAB838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Coscienza degli altri e non la propria coscienza è ciò che spinge l’Apostolo Paolo ad ogni rinuncia, ogni </w:t>
      </w:r>
      <w:r w:rsidRPr="00837341">
        <w:rPr>
          <w:rFonts w:ascii="Arial" w:eastAsia="Times New Roman" w:hAnsi="Arial"/>
          <w:sz w:val="24"/>
          <w:szCs w:val="24"/>
          <w:lang w:eastAsia="it-IT"/>
        </w:rPr>
        <w:lastRenderedPageBreak/>
        <w:t xml:space="preserve">sacrificio. Anche alla parola e all’opera più santa si deve rinunciare, se è a rischio scandalo la coscienza dell’altro, coscienza ancora piccola e in fasce. </w:t>
      </w:r>
    </w:p>
    <w:p w14:paraId="4AE18F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b/>
          <w:bCs/>
          <w:sz w:val="24"/>
          <w:szCs w:val="24"/>
          <w:lang w:eastAsia="it-IT"/>
        </w:rPr>
        <w:t>Principio secondo</w:t>
      </w:r>
      <w:r w:rsidRPr="00837341">
        <w:rPr>
          <w:rFonts w:ascii="Arial" w:eastAsia="Times New Roman" w:hAnsi="Arial"/>
          <w:sz w:val="24"/>
          <w:szCs w:val="24"/>
          <w:lang w:eastAsia="it-IT"/>
        </w:rPr>
        <w:t xml:space="preserve">: Diverse volte abbiamo trattato l’abissale differenza che regna tra coscienza e fede. Ecco quanto va detto per rispetto alla divina rivelazione. </w:t>
      </w:r>
      <w:r w:rsidRPr="00837341">
        <w:rPr>
          <w:rFonts w:ascii="Arial" w:eastAsia="Times New Roman" w:hAnsi="Arial" w:cs="Arial"/>
          <w:sz w:val="24"/>
          <w:szCs w:val="24"/>
          <w:lang w:eastAsia="it-IT"/>
        </w:rPr>
        <w:t xml:space="preserve">Un tempo di diceva che ogni traduttore è un traditore. Così Dante nel Convivio: </w:t>
      </w:r>
    </w:p>
    <w:p w14:paraId="4A44A00C" w14:textId="77777777" w:rsidR="00837341" w:rsidRPr="00837341" w:rsidRDefault="00837341" w:rsidP="00837341">
      <w:pPr>
        <w:spacing w:after="120" w:line="240" w:lineRule="auto"/>
        <w:ind w:left="567" w:right="567"/>
        <w:jc w:val="both"/>
        <w:rPr>
          <w:rFonts w:ascii="Arial" w:eastAsia="Times New Roman" w:hAnsi="Arial" w:cs="Arial"/>
          <w:i/>
          <w:iCs/>
          <w:kern w:val="2"/>
          <w:sz w:val="24"/>
          <w:szCs w:val="24"/>
          <w:lang w:eastAsia="it-IT"/>
        </w:rPr>
      </w:pPr>
      <w:r w:rsidRPr="00837341">
        <w:rPr>
          <w:rFonts w:ascii="Arial" w:eastAsia="Times New Roman" w:hAnsi="Arial" w:cs="Arial"/>
          <w:i/>
          <w:iCs/>
          <w:kern w:val="2"/>
          <w:sz w:val="24"/>
          <w:szCs w:val="24"/>
          <w:lang w:eastAsia="it-IT"/>
        </w:rPr>
        <w:t>“Sappia ciascuno che nulla cosa per legame musaico armonizzata si può de la sua loquela in altra trasmutare, senza rompere tutta sua dolcezza e armonia (Convivio, Libro I, Capitolo VII).</w:t>
      </w:r>
    </w:p>
    <w:p w14:paraId="45BCC2FA" w14:textId="77777777" w:rsidR="00837341" w:rsidRPr="00837341" w:rsidRDefault="00837341" w:rsidP="00837341">
      <w:pPr>
        <w:spacing w:after="120" w:line="240" w:lineRule="auto"/>
        <w:jc w:val="both"/>
        <w:rPr>
          <w:rFonts w:ascii="Arial" w:eastAsia="Times New Roman" w:hAnsi="Arial" w:cs="Arial"/>
          <w:bCs/>
          <w:iCs/>
          <w:sz w:val="24"/>
          <w:szCs w:val="24"/>
          <w:lang w:eastAsia="it-IT"/>
        </w:rPr>
      </w:pPr>
      <w:r w:rsidRPr="00837341">
        <w:rPr>
          <w:rFonts w:ascii="Arial" w:eastAsia="Times New Roman" w:hAnsi="Arial" w:cs="Arial"/>
          <w:sz w:val="24"/>
          <w:szCs w:val="24"/>
          <w:lang w:eastAsia="it-IT"/>
        </w:rPr>
        <w:t xml:space="preserve">Se poi alla difficoltà della traduzione in sé, si aggiunge la volontà di tradurre modificando alcune parole, allora non di tratta più di un tradimento quasi necessario, tradimento dovuto alle difficoltà di </w:t>
      </w:r>
      <w:r w:rsidRPr="00837341">
        <w:rPr>
          <w:rFonts w:ascii="Arial" w:eastAsia="Times New Roman" w:hAnsi="Arial" w:cs="Arial"/>
          <w:i/>
          <w:sz w:val="24"/>
          <w:szCs w:val="24"/>
          <w:lang w:eastAsia="it-IT"/>
        </w:rPr>
        <w:t>“trasmutare”</w:t>
      </w:r>
      <w:r w:rsidRPr="00837341">
        <w:rPr>
          <w:rFonts w:ascii="Arial" w:eastAsia="Times New Roman" w:hAnsi="Arial" w:cs="Arial"/>
          <w:sz w:val="24"/>
          <w:szCs w:val="24"/>
          <w:lang w:eastAsia="it-IT"/>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qualche tempo addietro: </w:t>
      </w:r>
      <w:r w:rsidRPr="00837341">
        <w:rPr>
          <w:rFonts w:ascii="Arial" w:eastAsia="Times New Roman" w:hAnsi="Arial" w:cs="Arial"/>
          <w:iCs/>
          <w:sz w:val="24"/>
          <w:szCs w:val="24"/>
          <w:lang w:eastAsia="it-IT"/>
        </w:rPr>
        <w:t xml:space="preserve">“Per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w:t>
      </w:r>
      <w:r w:rsidRPr="00837341">
        <w:rPr>
          <w:rFonts w:ascii="Arial" w:eastAsia="Times New Roman" w:hAnsi="Arial" w:cs="Arial"/>
          <w:bCs/>
          <w:iCs/>
          <w:sz w:val="24"/>
          <w:szCs w:val="24"/>
          <w:lang w:eastAsia="it-IT"/>
        </w:rPr>
        <w:t xml:space="preserve">Tutto ciò che non viene dalla fede è peccato. </w:t>
      </w:r>
    </w:p>
    <w:p w14:paraId="7590C9C2" w14:textId="77777777" w:rsidR="00837341" w:rsidRPr="00837341" w:rsidRDefault="00837341" w:rsidP="00837341">
      <w:pPr>
        <w:spacing w:after="120" w:line="240" w:lineRule="auto"/>
        <w:jc w:val="both"/>
        <w:rPr>
          <w:rFonts w:ascii="Arial" w:eastAsia="Times New Roman" w:hAnsi="Arial" w:cs="Arial"/>
          <w:b/>
          <w:iCs/>
          <w:sz w:val="24"/>
          <w:szCs w:val="24"/>
          <w:lang w:eastAsia="it-IT"/>
        </w:rPr>
      </w:pPr>
      <w:r w:rsidRPr="00837341">
        <w:rPr>
          <w:rFonts w:ascii="Arial" w:eastAsia="Times New Roman" w:hAnsi="Arial" w:cs="Arial"/>
          <w:iCs/>
          <w:sz w:val="24"/>
          <w:szCs w:val="24"/>
          <w:lang w:eastAsia="it-IT"/>
        </w:rPr>
        <w:t>Leggiamo il testo originale sia della Vulgata che del Greco:</w:t>
      </w:r>
      <w:r w:rsidRPr="00837341">
        <w:rPr>
          <w:rFonts w:ascii="Arial" w:eastAsia="Times New Roman" w:hAnsi="Arial" w:cs="Arial"/>
          <w:b/>
          <w:iCs/>
          <w:sz w:val="24"/>
          <w:szCs w:val="24"/>
          <w:lang w:eastAsia="it-IT"/>
        </w:rPr>
        <w:t xml:space="preserve"> </w:t>
      </w:r>
    </w:p>
    <w:p w14:paraId="4E99089E" w14:textId="77777777" w:rsidR="00837341" w:rsidRPr="00837341" w:rsidRDefault="00837341" w:rsidP="00837341">
      <w:pPr>
        <w:spacing w:after="120" w:line="240" w:lineRule="auto"/>
        <w:ind w:left="567" w:right="567"/>
        <w:jc w:val="both"/>
        <w:rPr>
          <w:rFonts w:ascii="Arial" w:eastAsia="Times New Roman" w:hAnsi="Arial" w:cs="Arial"/>
          <w:i/>
          <w:iCs/>
          <w:kern w:val="2"/>
          <w:sz w:val="24"/>
          <w:szCs w:val="24"/>
          <w:lang w:val="la-Latn" w:eastAsia="it-IT"/>
        </w:rPr>
      </w:pPr>
      <w:r w:rsidRPr="00837341">
        <w:rPr>
          <w:rFonts w:ascii="Arial" w:eastAsia="Times New Roman" w:hAnsi="Arial" w:cs="Arial"/>
          <w:i/>
          <w:iCs/>
          <w:kern w:val="2"/>
          <w:sz w:val="24"/>
          <w:szCs w:val="24"/>
          <w:lang w:val="la-Latn" w:eastAsia="it-IT"/>
        </w:rPr>
        <w:t>“Qui autem discernit si manducaverit damnatus est, quia non ex</w:t>
      </w:r>
      <w:r w:rsidRPr="00837341">
        <w:rPr>
          <w:rFonts w:ascii="Arial" w:eastAsia="Times New Roman" w:hAnsi="Arial" w:cs="Arial"/>
          <w:i/>
          <w:iCs/>
          <w:kern w:val="2"/>
          <w:sz w:val="24"/>
          <w:szCs w:val="24"/>
          <w:lang w:val="fr-FR" w:eastAsia="it-IT"/>
        </w:rPr>
        <w:t>t</w:t>
      </w:r>
      <w:r w:rsidRPr="00837341">
        <w:rPr>
          <w:rFonts w:ascii="Arial" w:eastAsia="Times New Roman" w:hAnsi="Arial" w:cs="Arial"/>
          <w:i/>
          <w:iCs/>
          <w:kern w:val="2"/>
          <w:sz w:val="24"/>
          <w:szCs w:val="24"/>
          <w:lang w:val="la-Latn" w:eastAsia="it-IT"/>
        </w:rPr>
        <w:t xml:space="preserve"> fide; omne autem quod non ex fide peccatum est (Rm 14,23). </w:t>
      </w:r>
    </w:p>
    <w:p w14:paraId="5FEC7A07" w14:textId="77777777" w:rsidR="00837341" w:rsidRPr="00837341" w:rsidRDefault="00837341" w:rsidP="00837341">
      <w:pPr>
        <w:spacing w:after="120" w:line="240" w:lineRule="auto"/>
        <w:ind w:left="567" w:right="567"/>
        <w:jc w:val="both"/>
        <w:rPr>
          <w:rFonts w:ascii="Greek" w:eastAsia="Times New Roman" w:hAnsi="Greek"/>
          <w:bCs/>
          <w:i/>
          <w:iCs/>
          <w:spacing w:val="10"/>
          <w:kern w:val="32"/>
          <w:sz w:val="24"/>
          <w:szCs w:val="24"/>
          <w:lang w:val="la-Latn" w:eastAsia="it-IT"/>
        </w:rPr>
      </w:pPr>
      <w:r w:rsidRPr="00837341">
        <w:rPr>
          <w:rFonts w:ascii="Greek" w:eastAsia="Times New Roman" w:hAnsi="Greek" w:cs="Greek"/>
          <w:bCs/>
          <w:i/>
          <w:iCs/>
          <w:spacing w:val="10"/>
          <w:kern w:val="32"/>
          <w:sz w:val="24"/>
          <w:szCs w:val="24"/>
          <w:lang w:val="la-Latn" w:eastAsia="it-IT"/>
        </w:rPr>
        <w:t>Ð d diakrinÒmenoj ™¦n f£gV katakškritai, Óti oÙk ™k p…stewj: p©n d Ö oÙk ™k p…stewj ¡mart…a ™st…n.</w:t>
      </w:r>
      <w:r w:rsidRPr="00837341">
        <w:rPr>
          <w:rFonts w:ascii="Greek" w:eastAsia="Times New Roman" w:hAnsi="Greek"/>
          <w:bCs/>
          <w:i/>
          <w:iCs/>
          <w:spacing w:val="10"/>
          <w:kern w:val="32"/>
          <w:sz w:val="24"/>
          <w:szCs w:val="24"/>
          <w:lang w:val="la-Latn" w:eastAsia="it-IT"/>
        </w:rPr>
        <w:t xml:space="preserve"> (</w:t>
      </w:r>
      <w:r w:rsidRPr="00837341">
        <w:rPr>
          <w:rFonts w:ascii="Arial" w:eastAsia="Times New Roman" w:hAnsi="Arial" w:cs="Arial"/>
          <w:bCs/>
          <w:i/>
          <w:iCs/>
          <w:spacing w:val="10"/>
          <w:kern w:val="32"/>
          <w:sz w:val="24"/>
          <w:szCs w:val="24"/>
          <w:lang w:val="la-Latn" w:eastAsia="it-IT"/>
        </w:rPr>
        <w:t xml:space="preserve">Rm </w:t>
      </w:r>
      <w:r w:rsidRPr="00837341">
        <w:rPr>
          <w:rFonts w:ascii="Greek" w:eastAsia="Times New Roman" w:hAnsi="Greek"/>
          <w:bCs/>
          <w:i/>
          <w:iCs/>
          <w:spacing w:val="10"/>
          <w:kern w:val="32"/>
          <w:sz w:val="24"/>
          <w:szCs w:val="24"/>
          <w:lang w:val="la-Latn" w:eastAsia="it-IT"/>
        </w:rPr>
        <w:t xml:space="preserve">14,23). </w:t>
      </w:r>
    </w:p>
    <w:p w14:paraId="0E123636" w14:textId="77777777" w:rsidR="00837341" w:rsidRPr="00837341" w:rsidRDefault="00837341" w:rsidP="00837341">
      <w:pPr>
        <w:spacing w:after="120" w:line="240" w:lineRule="auto"/>
        <w:jc w:val="both"/>
        <w:rPr>
          <w:rFonts w:ascii="Arial" w:eastAsia="Times New Roman" w:hAnsi="Arial" w:cs="Arial"/>
          <w:bCs/>
          <w:i/>
          <w:sz w:val="24"/>
          <w:szCs w:val="24"/>
          <w:lang w:eastAsia="it-IT"/>
        </w:rPr>
      </w:pPr>
      <w:r w:rsidRPr="00837341">
        <w:rPr>
          <w:rFonts w:ascii="Arial" w:eastAsia="Times New Roman" w:hAnsi="Arial" w:cs="Arial"/>
          <w:bCs/>
          <w:i/>
          <w:sz w:val="24"/>
          <w:szCs w:val="24"/>
          <w:lang w:eastAsia="it-IT"/>
        </w:rPr>
        <w:t xml:space="preserve">La buona coscienza nella Apostolo Paolo è sempre legata alla fede. Un esempio possiamo trarlo dalla Prima Lettera a Timoteo: </w:t>
      </w:r>
    </w:p>
    <w:p w14:paraId="6BB67D06" w14:textId="77777777" w:rsidR="00837341" w:rsidRPr="00837341" w:rsidRDefault="00837341" w:rsidP="00837341">
      <w:pPr>
        <w:spacing w:after="120" w:line="240" w:lineRule="auto"/>
        <w:ind w:left="567" w:right="567"/>
        <w:jc w:val="both"/>
        <w:rPr>
          <w:rFonts w:ascii="Arial" w:eastAsia="Times New Roman" w:hAnsi="Arial" w:cs="Arial"/>
          <w:i/>
          <w:iCs/>
          <w:kern w:val="2"/>
          <w:sz w:val="24"/>
          <w:szCs w:val="24"/>
          <w:lang w:val="la-Latn" w:eastAsia="it-IT"/>
        </w:rPr>
      </w:pPr>
      <w:r w:rsidRPr="00837341">
        <w:rPr>
          <w:rFonts w:ascii="Arial" w:eastAsia="Times New Roman" w:hAnsi="Arial" w:cs="Arial"/>
          <w:i/>
          <w:iCs/>
          <w:kern w:val="2"/>
          <w:sz w:val="24"/>
          <w:szCs w:val="24"/>
          <w:lang w:val="la-Latn" w:eastAsia="it-IT"/>
        </w:rPr>
        <w:t xml:space="preserve">“Finis autem praecepti est caritas de corde puro et conscientia bona et fide non ficta (1Tm 1,5). </w:t>
      </w:r>
    </w:p>
    <w:p w14:paraId="52E72CFD" w14:textId="77777777" w:rsidR="00837341" w:rsidRPr="00837341" w:rsidRDefault="00837341" w:rsidP="00837341">
      <w:pPr>
        <w:spacing w:after="120" w:line="240" w:lineRule="auto"/>
        <w:ind w:left="567" w:right="567"/>
        <w:jc w:val="both"/>
        <w:rPr>
          <w:rFonts w:ascii="Greek" w:eastAsia="Times New Roman" w:hAnsi="Greek" w:cs="Arial"/>
          <w:bCs/>
          <w:i/>
          <w:iCs/>
          <w:spacing w:val="10"/>
          <w:sz w:val="24"/>
          <w:szCs w:val="24"/>
          <w:lang w:val="la-Latn" w:eastAsia="it-IT"/>
        </w:rPr>
      </w:pPr>
      <w:r w:rsidRPr="00837341">
        <w:rPr>
          <w:rFonts w:ascii="Greek" w:eastAsia="Times New Roman" w:hAnsi="Greek" w:cs="Greek"/>
          <w:bCs/>
          <w:i/>
          <w:iCs/>
          <w:spacing w:val="10"/>
          <w:sz w:val="24"/>
          <w:szCs w:val="24"/>
          <w:lang w:val="la-Latn" w:eastAsia="it-IT"/>
        </w:rPr>
        <w:t xml:space="preserve">tÕ d tšloj tÁj paraggel…aj ™stˆn ¢g£ph ™k kaqar©j kard…aj kaˆ suneid»sewj ¢gaqÁj kaˆ p…stewj ¢nupokr…tou </w:t>
      </w:r>
      <w:r w:rsidRPr="00837341">
        <w:rPr>
          <w:rFonts w:ascii="Greek" w:eastAsia="Times New Roman" w:hAnsi="Greek" w:cs="Arial"/>
          <w:bCs/>
          <w:i/>
          <w:iCs/>
          <w:spacing w:val="10"/>
          <w:sz w:val="24"/>
          <w:szCs w:val="24"/>
          <w:lang w:val="la-Latn" w:eastAsia="it-IT"/>
        </w:rPr>
        <w:t>(1</w:t>
      </w:r>
      <w:r w:rsidRPr="00837341">
        <w:rPr>
          <w:rFonts w:ascii="Arial" w:eastAsia="Times New Roman" w:hAnsi="Arial" w:cs="Arial"/>
          <w:bCs/>
          <w:i/>
          <w:iCs/>
          <w:spacing w:val="10"/>
          <w:sz w:val="24"/>
          <w:szCs w:val="24"/>
          <w:lang w:val="la-Latn" w:eastAsia="it-IT"/>
        </w:rPr>
        <w:t xml:space="preserve">Tm </w:t>
      </w:r>
      <w:r w:rsidRPr="00837341">
        <w:rPr>
          <w:rFonts w:ascii="Greek" w:eastAsia="Times New Roman" w:hAnsi="Greek" w:cs="Arial"/>
          <w:bCs/>
          <w:i/>
          <w:iCs/>
          <w:spacing w:val="10"/>
          <w:sz w:val="24"/>
          <w:szCs w:val="24"/>
          <w:lang w:val="la-Latn" w:eastAsia="it-IT"/>
        </w:rPr>
        <w:t xml:space="preserve">1,5). </w:t>
      </w:r>
    </w:p>
    <w:p w14:paraId="09B5CFA3" w14:textId="77777777" w:rsidR="00837341" w:rsidRPr="00837341" w:rsidRDefault="00837341" w:rsidP="00837341">
      <w:pPr>
        <w:spacing w:after="120" w:line="240" w:lineRule="auto"/>
        <w:ind w:left="567" w:right="567"/>
        <w:jc w:val="both"/>
        <w:rPr>
          <w:rFonts w:ascii="Arial" w:eastAsia="Times New Roman" w:hAnsi="Arial" w:cs="Arial"/>
          <w:i/>
          <w:iCs/>
          <w:kern w:val="2"/>
          <w:sz w:val="24"/>
          <w:szCs w:val="24"/>
          <w:lang w:val="la-Latn" w:eastAsia="it-IT"/>
        </w:rPr>
      </w:pPr>
      <w:r w:rsidRPr="00837341">
        <w:rPr>
          <w:rFonts w:ascii="Arial" w:eastAsia="Times New Roman" w:hAnsi="Arial" w:cs="Arial"/>
          <w:i/>
          <w:iCs/>
          <w:kern w:val="2"/>
          <w:sz w:val="24"/>
          <w:szCs w:val="24"/>
          <w:lang w:val="la-Latn" w:eastAsia="it-IT"/>
        </w:rPr>
        <w:t xml:space="preserve">Habens fidem et bonam conscientiam quam quidam repellentes circa fidem naufragaverunt (1Tm 1,19). </w:t>
      </w:r>
    </w:p>
    <w:p w14:paraId="1EEB5F02" w14:textId="77777777" w:rsidR="00837341" w:rsidRPr="00837341" w:rsidRDefault="00837341" w:rsidP="00837341">
      <w:pPr>
        <w:spacing w:after="120" w:line="240" w:lineRule="auto"/>
        <w:ind w:left="567" w:right="567"/>
        <w:jc w:val="both"/>
        <w:rPr>
          <w:rFonts w:ascii="Greek" w:hAnsi="Greek" w:cs="Arial"/>
          <w:bCs/>
          <w:i/>
          <w:iCs/>
          <w:spacing w:val="10"/>
          <w:sz w:val="24"/>
          <w:szCs w:val="24"/>
          <w:lang w:val="la-Latn" w:eastAsia="it-IT"/>
        </w:rPr>
      </w:pPr>
      <w:r w:rsidRPr="00837341">
        <w:rPr>
          <w:rFonts w:ascii="Greek" w:eastAsia="Times New Roman" w:hAnsi="Greek" w:cs="Greek"/>
          <w:bCs/>
          <w:i/>
          <w:iCs/>
          <w:spacing w:val="10"/>
          <w:sz w:val="24"/>
          <w:szCs w:val="24"/>
          <w:lang w:val="la-Latn" w:eastAsia="it-IT"/>
        </w:rPr>
        <w:t xml:space="preserve">œcwn p…stin kaˆ ¢gaq¾n sune…dhsin, ¼n tinej ¢pws£menoi perˆ t¾n p…stin ™nau£ghsan: </w:t>
      </w:r>
      <w:r w:rsidRPr="00837341">
        <w:rPr>
          <w:rFonts w:ascii="Greek" w:hAnsi="Greek" w:cs="Arial"/>
          <w:bCs/>
          <w:i/>
          <w:iCs/>
          <w:spacing w:val="10"/>
          <w:sz w:val="24"/>
          <w:szCs w:val="24"/>
          <w:lang w:val="la-Latn" w:eastAsia="it-IT"/>
        </w:rPr>
        <w:t>(1</w:t>
      </w:r>
      <w:r w:rsidRPr="00837341">
        <w:rPr>
          <w:rFonts w:ascii="Arial" w:hAnsi="Arial" w:cs="Arial"/>
          <w:bCs/>
          <w:i/>
          <w:iCs/>
          <w:spacing w:val="10"/>
          <w:sz w:val="24"/>
          <w:szCs w:val="24"/>
          <w:lang w:val="la-Latn" w:eastAsia="it-IT"/>
        </w:rPr>
        <w:t xml:space="preserve">Tm </w:t>
      </w:r>
      <w:r w:rsidRPr="00837341">
        <w:rPr>
          <w:rFonts w:ascii="Greek" w:hAnsi="Greek" w:cs="Arial"/>
          <w:bCs/>
          <w:i/>
          <w:iCs/>
          <w:spacing w:val="10"/>
          <w:sz w:val="24"/>
          <w:szCs w:val="24"/>
          <w:lang w:val="la-Latn" w:eastAsia="it-IT"/>
        </w:rPr>
        <w:t>1,19).</w:t>
      </w:r>
    </w:p>
    <w:p w14:paraId="46A88B72" w14:textId="77777777" w:rsidR="00837341" w:rsidRPr="00837341" w:rsidRDefault="00837341" w:rsidP="00837341">
      <w:pPr>
        <w:spacing w:after="120" w:line="240" w:lineRule="auto"/>
        <w:jc w:val="both"/>
        <w:rPr>
          <w:rFonts w:ascii="Arial" w:hAnsi="Arial" w:cs="Arial"/>
          <w:iCs/>
          <w:sz w:val="24"/>
          <w:szCs w:val="24"/>
          <w:lang w:eastAsia="it-IT"/>
        </w:rPr>
      </w:pPr>
      <w:r w:rsidRPr="00837341">
        <w:rPr>
          <w:rFonts w:ascii="Arial" w:hAnsi="Arial" w:cs="Arial"/>
          <w:iCs/>
          <w:sz w:val="24"/>
          <w:szCs w:val="24"/>
          <w:lang w:eastAsia="it-IT"/>
        </w:rPr>
        <w:t xml:space="preserve">E giusto che si affermi che tra coscienza e fede vi è un abisso infinito di differenza. Questo abisso è creato dal principio che deve muovere, condurre, spingere e governare il nostro cuore, la nostra mente, la nostra anima, tutto il nostro essere. </w:t>
      </w:r>
    </w:p>
    <w:p w14:paraId="4AFA6556" w14:textId="77777777" w:rsidR="00837341" w:rsidRPr="00837341" w:rsidRDefault="00837341" w:rsidP="00837341">
      <w:pPr>
        <w:spacing w:after="120" w:line="240" w:lineRule="auto"/>
        <w:jc w:val="both"/>
        <w:rPr>
          <w:rFonts w:ascii="Arial" w:hAnsi="Arial" w:cs="Arial"/>
          <w:iCs/>
          <w:sz w:val="24"/>
          <w:szCs w:val="24"/>
          <w:lang w:eastAsia="it-IT"/>
        </w:rPr>
      </w:pPr>
      <w:r w:rsidRPr="00837341">
        <w:rPr>
          <w:rFonts w:ascii="Arial" w:hAnsi="Arial" w:cs="Arial"/>
          <w:iCs/>
          <w:sz w:val="24"/>
          <w:szCs w:val="24"/>
          <w:lang w:eastAsia="it-IT"/>
        </w:rPr>
        <w:t xml:space="preserve">Nella fede l’agire, il pensare, il volere, il principio e il fine di tutto, così come anche le modalità, vengono dal cuore di Dio e dalla sua Parola, per Cristo, in Cristo, con Cristo, sempre sotto mozione, conduzione, verità, rivelazione, ispirazione, guida dello Spirito Santo. </w:t>
      </w:r>
    </w:p>
    <w:p w14:paraId="030E74AE" w14:textId="77777777" w:rsidR="00837341" w:rsidRPr="00837341" w:rsidRDefault="00837341" w:rsidP="00837341">
      <w:pPr>
        <w:spacing w:after="120" w:line="240" w:lineRule="auto"/>
        <w:jc w:val="both"/>
        <w:rPr>
          <w:rFonts w:ascii="Arial" w:hAnsi="Arial" w:cs="Arial"/>
          <w:iCs/>
          <w:sz w:val="24"/>
          <w:szCs w:val="24"/>
          <w:lang w:eastAsia="it-IT"/>
        </w:rPr>
      </w:pPr>
      <w:r w:rsidRPr="00837341">
        <w:rPr>
          <w:rFonts w:ascii="Arial" w:hAnsi="Arial" w:cs="Arial"/>
          <w:iCs/>
          <w:sz w:val="24"/>
          <w:szCs w:val="24"/>
          <w:lang w:eastAsia="it-IT"/>
        </w:rPr>
        <w:lastRenderedPageBreak/>
        <w:t xml:space="preserve">La coscienza invece fa riferimento al cuore, alla mente, alla volontà, al pensiero, al desiderio, alle spinte e anche agli istinti che vengono da noi, o dal mondo, o anche dal principe del mondo. </w:t>
      </w:r>
    </w:p>
    <w:p w14:paraId="5C9EE1EB" w14:textId="77777777" w:rsidR="00837341" w:rsidRPr="00837341" w:rsidRDefault="00837341" w:rsidP="00837341">
      <w:pPr>
        <w:spacing w:after="120" w:line="240" w:lineRule="auto"/>
        <w:jc w:val="both"/>
        <w:rPr>
          <w:rFonts w:ascii="Arial" w:hAnsi="Arial" w:cs="Arial"/>
          <w:iCs/>
          <w:sz w:val="24"/>
          <w:szCs w:val="24"/>
          <w:lang w:eastAsia="it-IT"/>
        </w:rPr>
      </w:pPr>
      <w:r w:rsidRPr="00837341">
        <w:rPr>
          <w:rFonts w:ascii="Arial" w:hAnsi="Arial" w:cs="Arial"/>
          <w:iCs/>
          <w:sz w:val="24"/>
          <w:szCs w:val="24"/>
          <w:lang w:eastAsia="it-IT"/>
        </w:rPr>
        <w:t xml:space="preserve">La coscienza, non governata dalla volontà del Padre, non corroborata dalla grazia di Cristo Gesù, non illuminata dallo Spirito Santo di Cristo che spira dal cuore del corpo di Cristo che è la Chiesa, giunge finanche a giustificare i più grandi crimini. </w:t>
      </w:r>
    </w:p>
    <w:p w14:paraId="564DE2BE" w14:textId="77777777" w:rsidR="00837341" w:rsidRPr="00837341" w:rsidRDefault="00837341" w:rsidP="00837341">
      <w:pPr>
        <w:spacing w:after="120" w:line="240" w:lineRule="auto"/>
        <w:jc w:val="both"/>
        <w:rPr>
          <w:rFonts w:ascii="Arial" w:hAnsi="Arial" w:cs="Arial"/>
          <w:i/>
          <w:sz w:val="24"/>
          <w:szCs w:val="24"/>
          <w:lang w:eastAsia="it-IT"/>
        </w:rPr>
      </w:pPr>
      <w:r w:rsidRPr="00837341">
        <w:rPr>
          <w:rFonts w:ascii="Arial" w:hAnsi="Arial" w:cs="Arial"/>
          <w:iCs/>
          <w:sz w:val="24"/>
          <w:szCs w:val="24"/>
          <w:lang w:eastAsia="it-IT"/>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w:t>
      </w:r>
      <w:r w:rsidRPr="00837341">
        <w:rPr>
          <w:rFonts w:ascii="Arial" w:hAnsi="Arial" w:cs="Arial"/>
          <w:i/>
          <w:sz w:val="24"/>
          <w:szCs w:val="24"/>
          <w:lang w:eastAsia="it-IT"/>
        </w:rPr>
        <w:t xml:space="preserve">Possiamo allora così declinare il testo: </w:t>
      </w:r>
    </w:p>
    <w:p w14:paraId="050072DC" w14:textId="77777777" w:rsidR="00837341" w:rsidRPr="00837341" w:rsidRDefault="00837341" w:rsidP="00837341">
      <w:pPr>
        <w:spacing w:after="120" w:line="240" w:lineRule="auto"/>
        <w:ind w:left="567" w:right="567"/>
        <w:jc w:val="both"/>
        <w:rPr>
          <w:rFonts w:ascii="Arial" w:hAnsi="Arial" w:cs="Arial"/>
          <w:bCs/>
          <w:i/>
          <w:iCs/>
          <w:spacing w:val="10"/>
          <w:sz w:val="24"/>
          <w:szCs w:val="24"/>
          <w:lang w:eastAsia="it-IT"/>
        </w:rPr>
      </w:pPr>
      <w:r w:rsidRPr="00837341">
        <w:rPr>
          <w:rFonts w:ascii="Arial" w:hAnsi="Arial" w:cs="Arial"/>
          <w:bCs/>
          <w:i/>
          <w:iCs/>
          <w:spacing w:val="10"/>
          <w:sz w:val="24"/>
          <w:szCs w:val="24"/>
          <w:lang w:eastAsia="it-IT"/>
        </w:rPr>
        <w:t xml:space="preserve">“Ma chi è nel dubbio, mangiando si condanna, perché non agisce secondo la coscienza di Cristo Gesù; tutto ciò, infatti, che non viene dalla coscienza di Cristo Gesù è peccato (Rm 14,14-23). </w:t>
      </w:r>
    </w:p>
    <w:p w14:paraId="7D43219C" w14:textId="77777777" w:rsidR="00837341" w:rsidRPr="00837341" w:rsidRDefault="00837341" w:rsidP="00837341">
      <w:pPr>
        <w:spacing w:after="120" w:line="240" w:lineRule="auto"/>
        <w:jc w:val="both"/>
        <w:rPr>
          <w:rFonts w:ascii="Arial" w:hAnsi="Arial" w:cs="Arial"/>
          <w:bCs/>
          <w:iCs/>
          <w:sz w:val="24"/>
          <w:szCs w:val="24"/>
          <w:lang w:eastAsia="it-IT"/>
        </w:rPr>
      </w:pPr>
      <w:r w:rsidRPr="00837341">
        <w:rPr>
          <w:rFonts w:ascii="Arial" w:hAnsi="Arial" w:cs="Arial"/>
          <w:bCs/>
          <w:iCs/>
          <w:sz w:val="24"/>
          <w:szCs w:val="24"/>
          <w:lang w:eastAsia="it-IT"/>
        </w:rPr>
        <w:t xml:space="preserve">La coscienza di Cristo Gesù è tutta impregnata di volontà del Padre nella luce, verità, sapienza, intelligenza dello Spirito Santo, tanto da potersi dire che la coscienza di Cristo Signore è la volontà del Padre. </w:t>
      </w:r>
    </w:p>
    <w:p w14:paraId="136D46A6" w14:textId="77777777" w:rsidR="00837341" w:rsidRPr="00837341" w:rsidRDefault="00837341" w:rsidP="00837341">
      <w:pPr>
        <w:spacing w:after="120" w:line="240" w:lineRule="auto"/>
        <w:jc w:val="both"/>
        <w:rPr>
          <w:rFonts w:ascii="Arial" w:hAnsi="Arial" w:cs="Arial"/>
          <w:bCs/>
          <w:iCs/>
          <w:sz w:val="24"/>
          <w:szCs w:val="24"/>
          <w:lang w:eastAsia="it-IT"/>
        </w:rPr>
      </w:pPr>
      <w:r w:rsidRPr="00837341">
        <w:rPr>
          <w:rFonts w:ascii="Arial" w:hAnsi="Arial" w:cs="Arial"/>
          <w:bCs/>
          <w:iCs/>
          <w:sz w:val="24"/>
          <w:szCs w:val="24"/>
          <w:lang w:eastAsia="it-IT"/>
        </w:rPr>
        <w:t xml:space="preserve">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623C1436"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w:t>
      </w:r>
    </w:p>
    <w:p w14:paraId="35E04784"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w:t>
      </w:r>
    </w:p>
    <w:p w14:paraId="78245C01"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w:t>
      </w:r>
      <w:r w:rsidRPr="00837341">
        <w:rPr>
          <w:rFonts w:ascii="Arial" w:eastAsia="Times New Roman" w:hAnsi="Arial"/>
          <w:iCs/>
          <w:sz w:val="24"/>
          <w:szCs w:val="24"/>
          <w:lang w:eastAsia="it-IT"/>
        </w:rPr>
        <w:lastRenderedPageBreak/>
        <w:t>della Parola in altro, sostanzialmente differente da quanto è contenuto, rivelato, annunciato, profetizzato dalla Parola.</w:t>
      </w:r>
    </w:p>
    <w:p w14:paraId="25EA9664"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Mentre però nel passato si davano interpretazioni e modiche alla Parola, oggi c’è una tendenza ancora più pericolosa. Si parla e si annuncia o senza tutta la Parola o senza molte verità che sono essenza di essa. </w:t>
      </w:r>
    </w:p>
    <w:p w14:paraId="33982FE7"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707285E2"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Se il Papa è il fondamento sul quale Cristo Signore ha edificato la sua Chiesa, mai potrà esistere la vera Chiesa di Cristo se non c’è fede nella Parola di Cristo. È stato Lui a fondare la Chiesa su Pietro. Non è stato Simone a fondarla su di sé. </w:t>
      </w:r>
    </w:p>
    <w:p w14:paraId="74872E8D"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Potremmo allungare gli esempi all’infinito, chiamando in causa ogni verità. Quanto detto è sufficiente perché si comprenda il grave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w:t>
      </w:r>
    </w:p>
    <w:p w14:paraId="0111D661"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bCs/>
          <w:iCs/>
          <w:sz w:val="24"/>
          <w:szCs w:val="24"/>
          <w:lang w:eastAsia="it-IT"/>
        </w:rPr>
        <w:t xml:space="preserve">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w:t>
      </w:r>
      <w:r w:rsidRPr="00837341">
        <w:rPr>
          <w:rFonts w:ascii="Arial" w:eastAsia="Times New Roman" w:hAnsi="Arial"/>
          <w:iCs/>
          <w:sz w:val="24"/>
          <w:szCs w:val="24"/>
          <w:lang w:eastAsia="it-IT"/>
        </w:rPr>
        <w:t xml:space="preserve">La falsità è lo strumento di Satana, la sua rete con la quale pescare anime per condurle nella perdizione. Chi trasforma la verità in falsità è vero strumento di Satana. </w:t>
      </w:r>
    </w:p>
    <w:p w14:paraId="245A0428"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w:t>
      </w:r>
    </w:p>
    <w:p w14:paraId="2C5E3FDC"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w:t>
      </w:r>
    </w:p>
    <w:p w14:paraId="36C4AB49"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w:t>
      </w:r>
      <w:r w:rsidRPr="00837341">
        <w:rPr>
          <w:rFonts w:ascii="Arial" w:eastAsia="Times New Roman" w:hAnsi="Arial"/>
          <w:iCs/>
          <w:sz w:val="24"/>
          <w:szCs w:val="24"/>
          <w:lang w:eastAsia="it-IT"/>
        </w:rPr>
        <w:lastRenderedPageBreak/>
        <w:t xml:space="preserve">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14:paraId="31EBCEDF"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La moralità che il cristiano è chiamato a vivere è altissima. Lui deve consacrare tutta la sua vita per la salvezza dei suoi fratelli, fratelli in Cristo e fratelli in Adamo. Se la salvezza dei fratelli richiede tutta intera la sua vita, tutta intera la sua vita va consegnata a Cristo, nello Spirito Santo, perché la consegni al Padre, nella sua, per la salvezza e la santificazione di ogni uomo. Se tutta la vita va consegnata a Cristo, essa va consegnata nel cuore, nei pensieri, nell’anima, nel corpo, nelle cose di questo mondo. La salvezza di una coscienza richiede il sacrificio di tutto noi stessi, in ogni parte di noi, in ogni momento che viviamo, in ogni relazione con gli altri. Neanche uno sguardo dovrà essere di ostacolo o di impedimento alla fede dei fratelli. Lo scandalo è vera peste per la fede. </w:t>
      </w:r>
    </w:p>
    <w:p w14:paraId="3E6C1DC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4BF09D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FE8B5C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Ma tu, perché giudichi il tuo fratello? E tu, perché disprezzi il tuo fratello? Tutti infatti ci presenteremo al tribunale di Dio, perché sta scritto:</w:t>
      </w:r>
    </w:p>
    <w:p w14:paraId="5D9249C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Io vivo, dice il Signore: ogni ginocchio si piegherà davanti a me e ogni lingua renderà gloria a Dio.</w:t>
      </w:r>
    </w:p>
    <w:p w14:paraId="5024C01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Quindi ciascuno di noi renderà conto di se stesso a Dio.</w:t>
      </w:r>
    </w:p>
    <w:p w14:paraId="2CE91A2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D’ora in poi non giudichiamoci più gli uni gli altri; piuttosto fate in modo di non essere causa di inciampo o di scandalo per il fratello.</w:t>
      </w:r>
    </w:p>
    <w:p w14:paraId="059E0D9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w:t>
      </w:r>
      <w:r w:rsidRPr="00837341">
        <w:rPr>
          <w:rFonts w:ascii="Arial" w:eastAsia="Times New Roman" w:hAnsi="Arial"/>
          <w:i/>
          <w:iCs/>
          <w:sz w:val="24"/>
          <w:szCs w:val="24"/>
          <w:lang w:eastAsia="it-IT"/>
        </w:rPr>
        <w:lastRenderedPageBreak/>
        <w:t>Cristo è morto! Non divenga motivo di rimprovero il bene di cui godete! Il regno di Dio infatti non è cibo o bevanda, ma giustizia, pace e gioia nello Spirito Santo: chi si fa servitore di Cristo in queste cose è bene accetto a Dio e stimato dagli uomini.</w:t>
      </w:r>
    </w:p>
    <w:p w14:paraId="1B7AFF4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58A099A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La convinzione che tu hai, conservala per te stesso davanti a Dio. Beato chi non condanna se stesso a causa di ciò che approva. Ma chi è nel dubbio, mangiando si condanna, perché non agisce secondo coscienza;</w:t>
      </w:r>
      <w:bookmarkStart w:id="117" w:name="_Hlk159248440"/>
      <w:r w:rsidRPr="00837341">
        <w:rPr>
          <w:rFonts w:ascii="Arial" w:eastAsia="Times New Roman" w:hAnsi="Arial"/>
          <w:i/>
          <w:iCs/>
          <w:sz w:val="24"/>
          <w:szCs w:val="24"/>
          <w:lang w:eastAsia="it-IT"/>
        </w:rPr>
        <w:t xml:space="preserve"> tutto ciò, infatti, che non viene dalla coscienza è peccato</w:t>
      </w:r>
      <w:bookmarkEnd w:id="117"/>
      <w:r w:rsidRPr="00837341">
        <w:rPr>
          <w:rFonts w:ascii="Arial" w:eastAsia="Times New Roman" w:hAnsi="Arial"/>
          <w:i/>
          <w:iCs/>
          <w:sz w:val="24"/>
          <w:szCs w:val="24"/>
          <w:lang w:eastAsia="it-IT"/>
        </w:rPr>
        <w:t xml:space="preserve"> (Rm 14,1.23). </w:t>
      </w:r>
    </w:p>
    <w:p w14:paraId="243307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p>
    <w:p w14:paraId="54B9CB7D"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118" w:name="_Toc159271693"/>
      <w:bookmarkStart w:id="119" w:name="_Toc165123590"/>
      <w:bookmarkStart w:id="120" w:name="_Toc192020119"/>
      <w:r w:rsidRPr="00837341">
        <w:rPr>
          <w:rFonts w:ascii="Arial" w:eastAsia="Times New Roman" w:hAnsi="Arial"/>
          <w:b/>
          <w:sz w:val="24"/>
          <w:szCs w:val="24"/>
          <w:lang w:eastAsia="it-IT"/>
        </w:rPr>
        <w:t>CI VERRÒ CON LA PIENEZZA DELLA BENEDIZIONE DI CRISTO</w:t>
      </w:r>
      <w:bookmarkEnd w:id="118"/>
      <w:bookmarkEnd w:id="119"/>
      <w:bookmarkEnd w:id="120"/>
    </w:p>
    <w:p w14:paraId="76C0663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ogni discepolo di Gesù e in modo del tutto speciale, particolare in ogni Apostolo di Cristo Gesù, deve compiersi la Parola che il Signore disse ad Abramo e poi disse a tutto il suo popolo per bocca del profeta Zaccaria:</w:t>
      </w:r>
    </w:p>
    <w:p w14:paraId="4E1ECDE2"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0ECD3909"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Così dice il Signore degli eserciti: Riprendano forza le vostre mani. Voi in questi giorni ascoltate queste parole pronunciate dai profeti quando furono poste le fondamenta della casa del Signore degli eserciti per la ricostruzione del tempio.</w:t>
      </w:r>
    </w:p>
    <w:p w14:paraId="7211D141"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Ma prima di questi giorni non c’era salario per l’uomo né salario per l’animale; non c’era sicurezza alcuna per chi andava e per chi veniva, a causa degli invasori: io stesso mettevo gli uomini l’uno contro l’altro. Ora invece verso il resto di questo popolo io non sarò più come sono stato prima. Oracolo del Signore degli eserciti. Ecco il seme della pace: la vite produrrà il suo frutto, la terra darà i suoi prodotti, i cieli daranno la rugiada: darò tutto ciò al resto di questo popolo.</w:t>
      </w:r>
    </w:p>
    <w:p w14:paraId="3095934A"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Come foste oggetto di maledizione fra le nazioni, o casa di Giuda e d’Israele, così, quando vi avrò salvati, diverrete una benedizione. Non temete dunque: riprendano forza le vostre mani (Zac 8,9-13). </w:t>
      </w:r>
    </w:p>
    <w:p w14:paraId="75404E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Cristo Gesù è la benedizione di Dio per tutti i popoli. Chi è il cristiano? È la benedizione di Dio per tutti i popoli. Se il cristiano è la benedizione di Dio per tutti i popoli, infintamente di più dovrà essere l’Apostolo del Signore. </w:t>
      </w:r>
    </w:p>
    <w:p w14:paraId="3F07F6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Quando l’Apostolo del Signore diviene una benedizione per tutti i popoli? Quando Lui obbedisce alla Parola di Cristo Gesù allo stesso modo che ha obbedito Cristo Gesù alla Parola del Padre suo. L’obbedienza a Cristo Signore lo rende una benedizione per il mondo intero. La disobbedienza lo costituisce una maledizione per tutta la terra. Un Apostolo del Signore – vale anche per ogni altro membro del corpo di Cristo – se non è benedizione per il mondo, per il mondo è maledizione. Per lui il mondo giunge alla salvezza e per lui si inabissa nella perdizione. Per lui raggiunge la benedizione eterna e per lui precipita nella maledizione eterna. Tutto dipende dalla sua obbedienza alla Parola di Cristo Gesù. Nell’obbedienza è benedizione, nella disobbedienza è maledizione.</w:t>
      </w:r>
    </w:p>
    <w:p w14:paraId="2F7BE3E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Pietro in un momento di disobbedienza alla Parola di Cristo Gesù diviene maledizione per Bàrnaba e per molti discepoli di Gesù. L’Apostolo Paolo per la sua obbedienza alla Parola di Cristo Gesù è benedizione per Pietro, per Bàrnaba e per molti discepoli di Gesù Signore. Per la sua obbedienza è divenuto una benedizione per tutta la terra.</w:t>
      </w:r>
    </w:p>
    <w:p w14:paraId="3EE300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59D5B3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dove oggi risiede la nostra grande, grandissima immoralità: nel non essere benedizione per il mondo intero, a causa della nostra disobbedienza alla Parola di Cristo, disobbedienza che ci rende una maledizione per tutta la terra. Ecco quale dovrà essere la nostra attenzione e anche somma vigilanza: obbedire sempre a tutta la Parola di Cristo Gesù. Ecco dove risiede oggi la disattenzione e la non vigilanza del discepolo di Gesù: nel pensare che obbedire agli uomini sia obbedire a Dio. Mai si potrà obbedire a Dio senza obbedire ad ogni sua Parola, ad ogni suo Comandamento, ad ogni sua Legge. </w:t>
      </w:r>
    </w:p>
    <w:p w14:paraId="20C219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Come può oggi pensare un discepolo di Gesù – discepolo di Gesù è ogni membro del suo corpo: Pietro, Paolo, Bàrnaba, Anziano, Diacono, Cresimato, Battezzato – di obbedire a Dio se ogni suo Comandamento, ogni sua Parola, ogni sua Legge, viene disattesa, trascurata, disobbedita? Dinanzi ad ogni parola che giunge al nostro orecchio sempre dobbiamo sapere se quella è Parola di Dio, è parola dell’uomo, è parola di Satana. Noi oggi pensiamo che obbedendo alla parola degli uomini si obbedisca a Dio. Si pensa così mentre si disobbedisce in modo esplicito e formale alla Parola di Dio. Così operando non siamo una benedizione, siamo una maledizione. </w:t>
      </w:r>
    </w:p>
    <w:p w14:paraId="514855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perché noi abbiamo più volte scritto che Dinanzi ad un comando di Cristo Gesù c’è solo l’obbedienza. Possono stravolgersi il cielo e la terra, per assurdo anche gli uomini possono stravolgersi nella natura, il comando del Signore rimane in eterno. Non solo. Ogni sua Parola è per l’uomo un comando e di </w:t>
      </w:r>
      <w:r w:rsidRPr="00837341">
        <w:rPr>
          <w:rFonts w:ascii="Arial" w:eastAsia="Times New Roman" w:hAnsi="Arial"/>
          <w:sz w:val="24"/>
          <w:szCs w:val="24"/>
          <w:lang w:eastAsia="it-IT"/>
        </w:rPr>
        <w:lastRenderedPageBreak/>
        <w:t xml:space="preserve">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5F125A45"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5E1DED3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 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Ecco cosa comanda Gesù ai suoi Apostoli:</w:t>
      </w:r>
    </w:p>
    <w:p w14:paraId="3D235E1B"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0DE11F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Gesù sale al cielo lasciando ai suoi Apostoli tre comandi espliciti e non impliciti, chiari e non confusi, palesi e non nascosti.</w:t>
      </w:r>
    </w:p>
    <w:p w14:paraId="3263261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Primo comando</w:t>
      </w:r>
      <w:r w:rsidRPr="00837341">
        <w:rPr>
          <w:rFonts w:ascii="Arial" w:eastAsia="Times New Roman" w:hAnsi="Arial"/>
          <w:sz w:val="24"/>
          <w:szCs w:val="24"/>
          <w:lang w:eastAsia="it-IT"/>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w:t>
      </w:r>
      <w:r w:rsidRPr="00837341">
        <w:rPr>
          <w:rFonts w:ascii="Arial" w:eastAsia="Times New Roman" w:hAnsi="Arial"/>
          <w:sz w:val="24"/>
          <w:szCs w:val="24"/>
          <w:lang w:eastAsia="it-IT"/>
        </w:rPr>
        <w:lastRenderedPageBreak/>
        <w:t xml:space="preserve">Essendo un comando di Cristo Gesù, nessuno mai lo potrà abrogare. Chi lo abroga sappia che passa ad un altro Vangelo e diviene anàtema. Chi non obbedisce ad esso, pecca di omissione e si carica di tutti i peccati commessi per mancata obbedienza. </w:t>
      </w:r>
    </w:p>
    <w:p w14:paraId="20B9FF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Secondo comando</w:t>
      </w:r>
      <w:r w:rsidRPr="00837341">
        <w:rPr>
          <w:rFonts w:ascii="Arial" w:eastAsia="Times New Roman" w:hAnsi="Arial"/>
          <w:sz w:val="24"/>
          <w:szCs w:val="24"/>
          <w:lang w:eastAsia="it-IT"/>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1A7976E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Terzo comando</w:t>
      </w:r>
      <w:r w:rsidRPr="00837341">
        <w:rPr>
          <w:rFonts w:ascii="Arial" w:eastAsia="Times New Roman" w:hAnsi="Arial"/>
          <w:sz w:val="24"/>
          <w:szCs w:val="24"/>
          <w:lang w:eastAsia="it-IT"/>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w:t>
      </w:r>
    </w:p>
    <w:p w14:paraId="40D2463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5DDC99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Né il Padre e neanche lo Spirito Santo e neppure un solo Angelo del Cielo potrà abrogare questi tre comandi. Ora se né il Padre e né lo Spirito Santo e né un Angelo del cielo potranno mai abrogare uno solo di questi comandi, li potrà forse abrogare un papa, un vescovo, un presbitero, un profeta, un dottore, un maestro, un evangelista, un qualsiasi altro uomo. Diventa una maledizione per il mondo chi dovesse abrogare uno solo di questi comandamenti. Vale anche per noi la maledizione data da Dio nell’Antico Testamento: </w:t>
      </w:r>
    </w:p>
    <w:p w14:paraId="7306186E" w14:textId="77777777" w:rsidR="00837341" w:rsidRPr="00837341" w:rsidRDefault="00837341" w:rsidP="00837341">
      <w:pPr>
        <w:spacing w:after="120" w:line="240" w:lineRule="auto"/>
        <w:ind w:left="567" w:right="567"/>
        <w:jc w:val="both"/>
        <w:rPr>
          <w:rFonts w:ascii="Arial" w:eastAsia="Times New Roman" w:hAnsi="Arial"/>
          <w:i/>
          <w:iCs/>
          <w:spacing w:val="10"/>
          <w:sz w:val="24"/>
          <w:szCs w:val="24"/>
          <w:lang w:eastAsia="it-IT"/>
        </w:rPr>
      </w:pPr>
      <w:r w:rsidRPr="00837341">
        <w:rPr>
          <w:rFonts w:ascii="Arial" w:eastAsia="Times New Roman" w:hAnsi="Arial"/>
          <w:i/>
          <w:iCs/>
          <w:spacing w:val="10"/>
          <w:sz w:val="24"/>
          <w:szCs w:val="24"/>
          <w:lang w:eastAsia="it-IT"/>
        </w:rPr>
        <w:t xml:space="preserve">“Maledetto chi non mantiene in vigore le parole di questa legge, per metterle in pratica!”. Tutto il popolo dirà: “Amen” (Dt 27,26). </w:t>
      </w:r>
    </w:p>
    <w:p w14:paraId="4BE4199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allora dove risiede oggi la nostra grande immoralità e perché il cristiano non può essere una benedizione per tutti i popoli, ma è divenuto una maledizione per tutta la terra; perché ha abbandonato la Parola del Signore e l’ha sostituita con la sua parola o con la parola di altri uomini, con la parola del mondo, con la parola di Satana. Va detto con ogni fermezza e fortezza nello Spirito Santo: anche nella Chiesa di Dio nessuno deve obbedire alla parola degli uomini disobbedendo alla </w:t>
      </w:r>
      <w:r w:rsidRPr="00837341">
        <w:rPr>
          <w:rFonts w:ascii="Arial" w:eastAsia="Times New Roman" w:hAnsi="Arial"/>
          <w:sz w:val="24"/>
          <w:szCs w:val="24"/>
          <w:lang w:eastAsia="it-IT"/>
        </w:rPr>
        <w:lastRenderedPageBreak/>
        <w:t xml:space="preserve">Parola di Cristo Gesù. Se fa questo sappia che da benedizione si trasformerò in maledizione e da quercia di giustizia, in paglia e pula di ingiustizia per il mondo. </w:t>
      </w:r>
    </w:p>
    <w:p w14:paraId="08B58ED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Altra verità che va messa nel cuore: quando nella Chiesa si riceve un sacramento o un ministero, l’obbedienza al sacramento e al ministero dovrà essere sempre data secondo la Parola di Cristo Gesù e la verità dello Spirito Santo. L’uomo può conferire un ministero e può anche celebrare un sacramento, l’obbedienza mai però dovrà essere alla sua parola o ai suoi pensieri. L’obbedienza va data alla Parola di Cristo Gesù e alla verità dello Spirito Santo. La disonestà nella fede di chi conferisce un ministero o celebra un sacramento mai deve trasformarsi in disonestà in chi il ministero e il sacramento riceve. Nella disonestà si è una maledizione per tutti i popoli. Nell’onestà e nell’obbedienza si è una benedizione per la Chiesa e per il mondo. Paolo è stato una grandissima benedizione e per la Chiesa e per il mondo. </w:t>
      </w:r>
    </w:p>
    <w:p w14:paraId="3835AC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7E2DD86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w:t>
      </w:r>
    </w:p>
    <w:p w14:paraId="3FD522F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questo ti loderò fra le genti e canterò inni al tuo nome.</w:t>
      </w:r>
    </w:p>
    <w:p w14:paraId="6EAC501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b/>
        <w:t>E ancora:</w:t>
      </w:r>
    </w:p>
    <w:p w14:paraId="6389C98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Esultate, o nazioni, insieme al suo popolo.</w:t>
      </w:r>
    </w:p>
    <w:p w14:paraId="38049F4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b/>
        <w:t>E di nuovo:</w:t>
      </w:r>
    </w:p>
    <w:p w14:paraId="2460185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Genti tutte, lodate il Signore; i popoli tutti lo esaltino.</w:t>
      </w:r>
    </w:p>
    <w:p w14:paraId="1593043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b/>
        <w:t>E a sua volta Isaia dice:</w:t>
      </w:r>
    </w:p>
    <w:p w14:paraId="4414C14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Spunterà il rampollo di Iesse, colui che sorgerà a governare le nazioni: in lui le nazioni spereranno.</w:t>
      </w:r>
    </w:p>
    <w:p w14:paraId="6B48068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Dio della speranza vi riempia, nel credere, di ogni gioia e pace, perché abbondiate nella speranza per la virtù dello Spirito Santo.</w:t>
      </w:r>
    </w:p>
    <w:p w14:paraId="452F504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w:t>
      </w:r>
      <w:r w:rsidRPr="00837341">
        <w:rPr>
          <w:rFonts w:ascii="Arial" w:eastAsia="Times New Roman" w:hAnsi="Arial"/>
          <w:i/>
          <w:iCs/>
          <w:sz w:val="24"/>
          <w:szCs w:val="24"/>
          <w:lang w:eastAsia="it-IT"/>
        </w:rPr>
        <w:lastRenderedPageBreak/>
        <w:t>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p>
    <w:p w14:paraId="432832C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Coloro ai quali non era stato annunciato, lo vedranno, e coloro che non ne avevano udito parlare, comprenderanno.</w:t>
      </w:r>
    </w:p>
    <w:p w14:paraId="7830B47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7F89021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p>
    <w:p w14:paraId="46220EBC"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t>Riflessioni precedentemente scritte:</w:t>
      </w:r>
    </w:p>
    <w:p w14:paraId="239C2F2B"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Prima riflessione</w:t>
      </w:r>
    </w:p>
    <w:p w14:paraId="39CA5B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Fratello, chiunque tu sia, che ti accingi a leggere la Lettera di San Paolo Apostolo ai Romani, mettiti in ginocchio e implora da Dio l’umiltà, la saggezza, la sapienza del cuore. Chiedi che ti dia il suo Santo Spirito affinché tu possa entrare appena un poco nel grande abisso di verità e di dottrina che si presenta dinanzi ai tuoi occhi. Fallo ogni qualvolta, ogni giorno, tu prendi il libro in mano e ti appresti a gettare il tuo sguardo in queste sacre pagine. Sappi che molti hanno preso in mano questa lettera e da cristiani che erano prima, ne sono usciti o eretici, o scismatici, o apostati, poiché hanno letto le parole di Paolo secondo la carne e </w:t>
      </w:r>
      <w:r w:rsidRPr="00837341">
        <w:rPr>
          <w:rFonts w:ascii="Arial" w:eastAsia="Times New Roman" w:hAnsi="Arial"/>
          <w:sz w:val="24"/>
          <w:szCs w:val="24"/>
          <w:lang w:eastAsia="it-IT"/>
        </w:rPr>
        <w:lastRenderedPageBreak/>
        <w:t xml:space="preserve">non secondo lo Spirito del Signore. La lettura di questo Scritto sacro li ha fatti superbi, gonfi di sé, li ha sedotti, ma non per il bene, bensì per il male. </w:t>
      </w:r>
    </w:p>
    <w:p w14:paraId="23268B9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Lettera in sé non pone particolari difficoltà ad essere letta e compresa, se si è però nello Spirito di Dio; pone problemi se ci si avvicina ad essa con lo spirito del mondo e con la superbia di colui che pensa di poter trovare da sé la soluzione ai suoi problemi, oppure è convinto che tutto è nel suo cuore, mentre in verità niente è nel cuore dell’uomo, perché tutto è nel cuore di Cristo Gesù.</w:t>
      </w:r>
    </w:p>
    <w:p w14:paraId="18C5B3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Lettera è il cuore di Paolo, ma il cuore di Paolo è Cristo. Per leggere le parole di Paolo, bisogna entrare nel suo cuore, ma soprattutto dimorare perennemente nel cuore di Cristo, poiché è Cristo la chiave di lettura del cuore di Paolo e quindi delle Parole scritte in questa Lettera. Ma il cuore di Cristo è lo stesso cuore di Dio, poiché Cristo ha pensato, ha agito, ha operato con il cuore del Padre, fatto interamente suo attraverso quell’obbedienza che lo condusse alla morte e alla morte di croce. Leggere il cuore di Cristo, che è il cuore del Padre, lo si può ad una condizione che chi lo legge sia solo lo Spirito del Signore che dimora in noi, poiché solo lo Spirito Santo conosce il cuore di Cristo, che è il cuore del Padre e nessun altro, né in cielo, né sulla terra e né negli inferi.</w:t>
      </w:r>
    </w:p>
    <w:p w14:paraId="738F0BF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 Spirito del Signore è in noi se noi siamo nella carità di Cristo e del Padre, se siamo nell’umiltà e nella povertà in spirito che ci libera da ogni nostra pretesa di scienza, di quella scienza che non sa come conoscere perché non sa soprattutto come amare il mistero di Dio, che è il mistero di Cristo. Se hai bisogno di un aiuto umano, potrai anche servirti di quanto è scritto in queste pagine. Ma sappi che il loro contenuto non esprime se non come una tenue, assai tenue luce, lo splendore e la chiarezza che sgorga dal cuore di Paolo. </w:t>
      </w:r>
    </w:p>
    <w:p w14:paraId="51CC17A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Ringrazia anche la Madre della Redenzione e invocala perché Ella sì che ti può aiutare a comprendere il mistero del suo divin Figlio. Ti può aiutare perché può intercedere per te, può impetrare per te la grazia della saggezza e della sapienza ed intelligenza del mistero della salvezza. Per questo devi prenderla come tua Maestra, come colei che ti guida e ti conduce passo, passo a comprendere chi è suo Figlio Gesù e perché ha potuto compiere la salvezza del mondo. Ella ti aiuterà anche a scoprire qual è l’intima relazione di vita che ti unisce al mistero di Cristo. Ti guiderà a capire perché solo nel mistero di Cristo si svela e si realizza il mistero dell’uomo, oggi, sulla terra e, domani, nel regno dei cieli, per l’eternità beata.</w:t>
      </w:r>
    </w:p>
    <w:p w14:paraId="1DB3DEE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Fin da ora però sappi che la Lettera ai Romani è stata scritta non dalla mente, ma dal cuore di Paolo. Non è la sua razionalità che in essa si riflette, anche se è sotto ispirazione dello Spirito Santo, in quanto Scritto Canonico, ma è il cuore che mosso interamente dallo Spirito narra la grandezza dell’amore del cuore di Cristo e di Dio per il tuo bene. Sappi altresì che Paolo vuole parlare al tuo cuore e non tanto alla tua intelligenza e vuole mostrarti l’abisso dell’amore divino che deve riversarsi nel tuo cuore perché questi possa trovare pace e gioia nello Spirito Santo, che è poi il vero fine dell’Incarnazione del Verbo e del suo farsi carne per la nostra salvezza. Una volta che il tuo cuore è stato tutto inondato dall’amore di Cristo che Paolo ti ha rivelato attraverso questo suo Scritto, è giusto che tu lo imiti e anche tu ti ponga interamente al servizio del Vangelo, cioè a servizio di </w:t>
      </w:r>
      <w:r w:rsidRPr="00837341">
        <w:rPr>
          <w:rFonts w:ascii="Arial" w:eastAsia="Times New Roman" w:hAnsi="Arial"/>
          <w:sz w:val="24"/>
          <w:szCs w:val="24"/>
          <w:lang w:eastAsia="it-IT"/>
        </w:rPr>
        <w:lastRenderedPageBreak/>
        <w:t xml:space="preserve">Cristo, Vangelo di Dio, perché sia conosciuto e amato da quanti ancora non lo conoscono e non lo amano. </w:t>
      </w:r>
    </w:p>
    <w:p w14:paraId="187ADB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più bel frutto che la meditazione della Lettera ai Romani porterà in te sarà quello di trasformarti in un servo di Gesù Cristo per la proclamazione del suo mistero di vita ai tuoi fratelli. Con queste brevi indicazioni sul modo come accingerti a leggere la Lettera ai Romani ti auguro una buona conoscenza della mente e una perfetta conformazione del tuo cuore al cuore di Paolo, che tutto attinge dal cuore di Cristo, che è il cuore di Dio, nella comunione sapienziale e di amore dello Spirito Santo. Se vuoi potrai anche servirti di qualche annotazione, o commento, che troverai nelle pagine seguenti. Ti avverto però che la Parola di Paolo va ben oltre queste poche considerazioni; la sua ricchezza è veramente incommensurabile e sempre nuova. Nessuno potrà mai esaurirla.</w:t>
      </w:r>
    </w:p>
    <w:p w14:paraId="3C4CFF1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Ancora. La Lettera ai Romani è in tutto simile ad una montagna di duro granito. Per comprenderla, per estrarre dalle sue viscere la verità di Cristo, si ha bisogno di un mezzo particolare, speciale, unico. Di certo non la si può penetrare scalfendola con le unghie. Vale per questa Lettera quanto Dio dice a Giobbe per il Leviatàn.</w:t>
      </w:r>
    </w:p>
    <w:p w14:paraId="70E2BA8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451A5DC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w:t>
      </w:r>
    </w:p>
    <w:p w14:paraId="1F8B7C1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452398E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si alza si spaventano gli dèi e per il terrore restano smarriti. La spada che lo affronta non penetra, né lancia né freccia né dardo. Il </w:t>
      </w:r>
      <w:r w:rsidRPr="00837341">
        <w:rPr>
          <w:rFonts w:ascii="Arial" w:eastAsia="Times New Roman" w:hAnsi="Arial"/>
          <w:i/>
          <w:iCs/>
          <w:sz w:val="24"/>
          <w:szCs w:val="24"/>
          <w:lang w:eastAsia="it-IT"/>
        </w:rPr>
        <w:lastRenderedPageBreak/>
        <w:t xml:space="preserve">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40,25-41,26). </w:t>
      </w:r>
    </w:p>
    <w:p w14:paraId="01ADB20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mezzo speciale, particolare, unico è lo Spirito Santo del Signore. Nello Spirito Santo essa è stata scritta, nello Spirito Santo la si può leggere, comprendere, interpretare, insegnare. La differenza tra noi e Paolo sta proprio nella differente misura di Spirito Santo che vi è nel suo cuore e nel nostro. Sulla misura dello Spirito Santo, a Paolo possiamo applicare due passi del Siracide. Il primo passo ci rivela il suo cuore, tutto pervaso di Spirito Santo, in perenne attenzione, tutto intento a scrutare l’opera di Dio in Cristo Gesù. </w:t>
      </w:r>
    </w:p>
    <w:p w14:paraId="7F92B34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w:t>
      </w:r>
    </w:p>
    <w:p w14:paraId="39F42EE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quando morrà, avrà già fatto abbastanza per sé. (Sir 39,1-11). </w:t>
      </w:r>
    </w:p>
    <w:p w14:paraId="67B8B77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secondo passo ci mostra tutta la bellezza, lo splendore, la magnificenza dei frutti della sapienza che è opera in lui dello Spirito Santo di Dio. </w:t>
      </w:r>
    </w:p>
    <w:p w14:paraId="34638F7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(Sir 50,6-10). </w:t>
      </w:r>
    </w:p>
    <w:p w14:paraId="6A82F73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Il suo cuore è tutto pieno, colmato di Cristo e di Spirito Santo. Con questo cuore così ricco Paolo veramente vede il mistero di Cristo Gesù, insondabile per noi, per noi anche incomprensibile e inafferrabile. Paolo ci mostra così tutta la bellezza divina ed umana di Cristo Gesù. Ci fa apparire chiara la verità della salvezza. Quella di Cristo Gesù è una bellezza che mai si esaurisce. È una verità che mai potrà essere compresa in tutta la sua ampiezza e profondità. Questa bellezza la si può solo intravedere leggendo il Capitolo XII sempre della Lettera ai Romani, nel quale la Persona di Cristo Gesù è il modello unico ispirandosi al quale Paolo ritrae la bellezza spirituale di ogni cristiano.</w:t>
      </w:r>
    </w:p>
    <w:p w14:paraId="3D53851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825004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E8927A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EC2BC1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FB654F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Noi però non possediamo né il cuore di Paolo, che è tutto nel cuore di Cristo Gesù, né la pienezza dello Spirito Santo. Per noi è difficile penetrare le profondità del mistero. Arduo, se non addirittura impossibile, gettare uno sguardo in questo abisso di amore, carità misericordia eterna ed infinita. A questa carenza di Spirito Santo e di abitazione di tutto il cuore di Cristo nel nostro in qualche modo è anche possibile ovviare. In umiltà ci si mette in preghiera, in perenne preghiera, e si chiede al Padre celeste che riversi anche su di noi il suo Spirito di Sapienza e di Rivelazione in modo che ci si possa addentrare nella conoscenza del mistero di Gesù.</w:t>
      </w:r>
    </w:p>
    <w:p w14:paraId="60E71B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1D29ADF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 la preghiera perennemente sulle labbra, con il desiderio nel cuore di avvicinarci per quanto più possibile a Cristo Gesù e alla sua verità eterna e storica, divina e umana, prima del tempo, nel tempo e dopo il tempo, abbiamo iniziato a riflettere versetto su versetto, senza mai interrompere la richiesta di luce, verità, sapienza, saggezza, intelligenza. Senza mai stancarci di domandare al Signore un piccolo raggio di conoscenza del mistero di Gesù Signore, dal quale solamente è possibile conoscere e salvare, redimere e santificare il nostro mistero. Il mistero è tutto dinanzi a noi, tutto da scoprire, tutto da comprendere, tutto da vivere. Una cosa però è rimasta chiara al nostro spirito: se non comprendiamo Cristo mai ci possiamo comprendere. È in Cristo Gesù la comprensione della nostra vita, perché è Lui la verità di essa.</w:t>
      </w:r>
    </w:p>
    <w:p w14:paraId="6303127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Forte di questa acquisizione, nasce sempre più vigoroso il desiderio di non fermarsi mai in questa preghiera e in questa quotidiana richiesta di aiuto al Signore perché possiamo sempre meglio e sempre di più entrare nella conoscenza del mistero del Suo Verbo fattosi carne nel seno della Vergine Maria e venuto ad abitare in mezzo a noi. </w:t>
      </w:r>
    </w:p>
    <w:p w14:paraId="07E8ABF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metodologia di cui ci siamo serviti è assai semplice. Si è proceduto a leggere versetto per versetto, cercando di scoprire in esso la verità di Cristo in modo che offerta nella sua luce più piena potesse illuminare la coscienza credente, così da innamorarsi e farla sua propria verità. Ci siamo lasciati aiutare sia dall’Antico che dal Nuovo Testamento. Abbiamo preferito sovente dare la citazione dell’intero Capitolo e non del singolo versetto, posto da Paolo a sostegno della verità di Cristo Gesù o delle sue argomentazioni e deduzioni.</w:t>
      </w:r>
    </w:p>
    <w:p w14:paraId="0418D2F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Capitolo citato per intero ci rivela l’abisso infinito che separa l’Antico Testamento dal Nuovo ed anche come sia possibile ogni lettura e interpretazione dell’Antico Testamento solo se ogni parola in esso contenuta la si legge, la si comprende, la si interpreta, la si illumina con la luce piena di Cristo Gesù. Senza </w:t>
      </w:r>
      <w:r w:rsidRPr="00837341">
        <w:rPr>
          <w:rFonts w:ascii="Arial" w:eastAsia="Times New Roman" w:hAnsi="Arial"/>
          <w:sz w:val="24"/>
          <w:szCs w:val="24"/>
          <w:lang w:eastAsia="it-IT"/>
        </w:rPr>
        <w:lastRenderedPageBreak/>
        <w:t>Cristo Gesù l’Antico Testamento è un libro senza compimento, senza vera finalità, senza frutto. È un libro morto. Letto attraverso il mistero di Gesù Signore diviene un libro vivo, per la vita di ogni uomo.</w:t>
      </w:r>
    </w:p>
    <w:p w14:paraId="4761C06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Altra regola metodologica è questa: ogni versetto è completo in sé anche quanto a citazioni e a riferimenti. Noi sappiamo che oggi non c’è più il tempo per leggere. Siamo distratti, oberati da mille impegni. Tutto deve essere fatto con velocità vertiginosa. A volte però c’è l’urgenza di una breve consultazione di un sinologo, o di qualche versetto. Abbiamo ritenuto giusto offrire in ogni versetto la completezza. È questo il motivo per cui a volte nella stessa Lettera si possono trovare le medesime citazioni. È una esigenza dei tempi moderni. È una esigenza dei senza tempo, o dell’immediatezza.</w:t>
      </w:r>
    </w:p>
    <w:p w14:paraId="0C1EAFC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Alla fine di ogni Capitolo vi è una presentazione di alcune verità forti emerse durante la trattazione. Tante sono le verità forti. Non si poteva prenderle tutte e a tutte dare qualche luce ulteriore. Queste verità forti servono solo a dare un pensiero chiaro, esplicito, sintetico, non dispersivo. La sintesi finale, o annotazione teologica, serve a non far disperdere il lettore. In ogni istante sa dove si trova e quali verità si stanno prendendo in esame. Questa metodologia è possibile solo attraverso il linguaggio e l’uso dei mezzi moderni dell’elettronica. Di certo non è fatta per la stampa, la quale richiede la brevità come sua unica regola e forza di vita.</w:t>
      </w:r>
    </w:p>
    <w:p w14:paraId="104AD5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Affido queste pagine alla Vergine Maria, Madre della Redenzione. Sia Lei a guidare il cuore, la mente, la volontà, i desideri in modo che ci si innamori della verità che sgorga dal mistero di Cristo Gesù, Suo Figlio e nostro Signore. A Lei chiediamo che ci aiuti a concepire, generare, dare alla luce Cristo nel nostro cuore, nella nostra mente, sentimenti, volontà, nel nostro stesso corpo che è chiamato a conformarsi al suo. Agli Angeli e ai Santi si innalza la nostra preghiera affinché sostengano la nostra volontà di essere sempre più in Cristo, con Cristo, per Cristo, una sola verità, una sola via, una sola vita per la nostra salvezza e per la redenzione del mondo. </w:t>
      </w:r>
    </w:p>
    <w:p w14:paraId="21DCAA3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 ancora: </w:t>
      </w:r>
    </w:p>
    <w:p w14:paraId="297BE7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b/>
          <w:bCs/>
          <w:i/>
          <w:iCs/>
          <w:sz w:val="24"/>
          <w:szCs w:val="24"/>
          <w:lang w:eastAsia="it-IT"/>
        </w:rPr>
        <w:t xml:space="preserve">Saulo di Tarso. </w:t>
      </w:r>
      <w:r w:rsidRPr="00837341">
        <w:rPr>
          <w:rFonts w:ascii="Arial" w:eastAsia="Times New Roman" w:hAnsi="Arial"/>
          <w:sz w:val="24"/>
          <w:szCs w:val="24"/>
          <w:lang w:eastAsia="it-IT"/>
        </w:rPr>
        <w:t xml:space="preserve">Se si dovesse definire Saulo di Tarso con una sola parola, ecco la sola che si potrebbe usare: </w:t>
      </w:r>
      <w:r w:rsidRPr="00837341">
        <w:rPr>
          <w:rFonts w:ascii="Arial" w:eastAsia="Times New Roman" w:hAnsi="Arial"/>
          <w:i/>
          <w:sz w:val="24"/>
          <w:szCs w:val="24"/>
          <w:lang w:eastAsia="it-IT"/>
        </w:rPr>
        <w:t>“Credente”</w:t>
      </w:r>
      <w:r w:rsidRPr="00837341">
        <w:rPr>
          <w:rFonts w:ascii="Arial" w:eastAsia="Times New Roman" w:hAnsi="Arial"/>
          <w:sz w:val="24"/>
          <w:szCs w:val="24"/>
          <w:lang w:eastAsia="it-IT"/>
        </w:rPr>
        <w:t xml:space="preserve">. Saulo crede nel Dio dei padri. Crede nel Dio che è il solo Dio vivo e vero. Crede che non ci sono altri dèi al di fuori del Dio di Abramo, di Isacco e di Giacobbe. Crede nella Parola del suo Dio, così come essa gli era stata insegnata. Lui apparteneva alla setta più rigida dei farisei. Suo Maestro è stato Gamaliele. Altra Parola necessaria per definire Saulo di Tarso è: </w:t>
      </w:r>
      <w:r w:rsidRPr="00837341">
        <w:rPr>
          <w:rFonts w:ascii="Arial" w:eastAsia="Times New Roman" w:hAnsi="Arial"/>
          <w:i/>
          <w:sz w:val="24"/>
          <w:szCs w:val="24"/>
          <w:lang w:eastAsia="it-IT"/>
        </w:rPr>
        <w:t>“Difensore”</w:t>
      </w:r>
      <w:r w:rsidRPr="00837341">
        <w:rPr>
          <w:rFonts w:ascii="Arial" w:eastAsia="Times New Roman" w:hAnsi="Arial"/>
          <w:sz w:val="24"/>
          <w:szCs w:val="24"/>
          <w:lang w:eastAsia="it-IT"/>
        </w:rPr>
        <w:t xml:space="preserve">. Lui è </w:t>
      </w:r>
      <w:r w:rsidRPr="00837341">
        <w:rPr>
          <w:rFonts w:ascii="Arial" w:eastAsia="Times New Roman" w:hAnsi="Arial"/>
          <w:i/>
          <w:sz w:val="24"/>
          <w:szCs w:val="24"/>
          <w:lang w:eastAsia="it-IT"/>
        </w:rPr>
        <w:t xml:space="preserve">“Credente Difensore” </w:t>
      </w:r>
      <w:r w:rsidRPr="00837341">
        <w:rPr>
          <w:rFonts w:ascii="Arial" w:eastAsia="Times New Roman" w:hAnsi="Arial"/>
          <w:sz w:val="24"/>
          <w:szCs w:val="24"/>
          <w:lang w:eastAsia="it-IT"/>
        </w:rPr>
        <w:t xml:space="preserve">della Legge del suo Dio, vista dalla lettera, non dallo Spirito Santo. </w:t>
      </w:r>
    </w:p>
    <w:p w14:paraId="1177ED0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cosa Paolo dirà di se stesso, dicendolo dei suoi fratelli Giudei:</w:t>
      </w:r>
    </w:p>
    <w:p w14:paraId="40CBF0D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w:t>
      </w:r>
    </w:p>
    <w:p w14:paraId="6AE257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La non retta conoscenza della Legge è motivata dalla loro non retta osservanza della Legge o non vera obbedienza. Essendo Saulo di Tarso </w:t>
      </w:r>
      <w:r w:rsidRPr="00837341">
        <w:rPr>
          <w:rFonts w:ascii="Arial" w:eastAsia="Times New Roman" w:hAnsi="Arial"/>
          <w:i/>
          <w:sz w:val="24"/>
          <w:szCs w:val="24"/>
          <w:lang w:eastAsia="it-IT"/>
        </w:rPr>
        <w:t>“Credente Difensore”</w:t>
      </w:r>
      <w:r w:rsidRPr="00837341">
        <w:rPr>
          <w:rFonts w:ascii="Arial" w:eastAsia="Times New Roman" w:hAnsi="Arial"/>
          <w:sz w:val="24"/>
          <w:szCs w:val="24"/>
          <w:lang w:eastAsia="it-IT"/>
        </w:rPr>
        <w:t xml:space="preserve"> della Legge del suo Dio, lui si sente autorizzato a uccidere tutti i discepoli di Gesù, secondo il suo credo, idolatri, perché adoratori di un falso Dio, che è Cristo Gesù. La Legge letta dal suo cuore gli dava questo potere e lui se ne serviva. Se Saulo di Tarso o i suoi maestri avessero letto la Legge anche solo dalla lettera, ma in modo corretto, dopo la risurrezione gloriosa di Cristo Signore, avrebbero potuto comprendere che ogni Parola della Legge e dei Profeti, compresa quella del Deuteronomio si era adempiuta in Gesù di Nazaret.</w:t>
      </w:r>
    </w:p>
    <w:p w14:paraId="083AC7A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2097C7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0F91A0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w:t>
      </w:r>
      <w:r w:rsidRPr="00837341">
        <w:rPr>
          <w:rFonts w:ascii="Arial" w:eastAsia="Times New Roman" w:hAnsi="Arial"/>
          <w:i/>
          <w:iCs/>
          <w:sz w:val="24"/>
          <w:szCs w:val="24"/>
          <w:lang w:eastAsia="it-IT"/>
        </w:rPr>
        <w:lastRenderedPageBreak/>
        <w:t xml:space="preserve">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7F676F5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Saulo di Tarso era una vera miscela esplosiva composta da quattro elementi: </w:t>
      </w:r>
      <w:r w:rsidRPr="00837341">
        <w:rPr>
          <w:rFonts w:ascii="Arial" w:eastAsia="Times New Roman" w:hAnsi="Arial"/>
          <w:i/>
          <w:sz w:val="24"/>
          <w:szCs w:val="24"/>
          <w:lang w:eastAsia="it-IT"/>
        </w:rPr>
        <w:t>“Fede deformata, zelo deviato, volontà di essere il primo nella difesa del suo Dio, coscienza giustificatrice di ogni misfatto contro i seguaci di Gesù”</w:t>
      </w:r>
      <w:r w:rsidRPr="00837341">
        <w:rPr>
          <w:rFonts w:ascii="Arial" w:eastAsia="Times New Roman" w:hAnsi="Arial"/>
          <w:sz w:val="24"/>
          <w:szCs w:val="24"/>
          <w:lang w:eastAsia="it-IT"/>
        </w:rPr>
        <w:t xml:space="preserve">. Il fine in lui non era fare del male. Era invece conservare pura la verità del Dio nel quale credeva. Una </w:t>
      </w:r>
      <w:r w:rsidRPr="00837341">
        <w:rPr>
          <w:rFonts w:ascii="Arial" w:eastAsia="Times New Roman" w:hAnsi="Arial"/>
          <w:i/>
          <w:sz w:val="24"/>
          <w:szCs w:val="24"/>
          <w:lang w:eastAsia="it-IT"/>
        </w:rPr>
        <w:t xml:space="preserve">“bomba” </w:t>
      </w:r>
      <w:r w:rsidRPr="00837341">
        <w:rPr>
          <w:rFonts w:ascii="Arial" w:eastAsia="Times New Roman" w:hAnsi="Arial"/>
          <w:sz w:val="24"/>
          <w:szCs w:val="24"/>
          <w:lang w:eastAsia="it-IT"/>
        </w:rPr>
        <w:t>così fatta solo Gesù, con la potenza dello Spirito Santo, avrebbe potuto disinnescarla. Solo Gesù, con la potenza del suo Spirito, avrebbe potuto trasformare questi elementi, orientandoli dalla distruzione del Corpo di Cristo alla sua costruzione o edificazione.</w:t>
      </w:r>
    </w:p>
    <w:p w14:paraId="3E27CB7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L’attimo del disinnesco di questa “bomba” e della sua trasformazione in strumento interamente a servizio di Gesù Signore è raccontato negli Atti degli Apostoli per ben tre volte. Il primo racconto è dell’Agiografo. Gli altri due racconti vengono dalla stessa bocca di Paolo. In ogni racconto vi sono particolari che ci aiutano a comprendere meglio il suo cuore. Nel terzo, fatto dinanzi ad Agrippa, si accenna anche ad una lotta con la sua stessa coscienza. Paolo avvertiva il pungolo della verità, ma recalcitrava contro di essa. Lui ormai era travolto dal suo zelo senza misura e oltre ogni limite. </w:t>
      </w:r>
    </w:p>
    <w:p w14:paraId="17B5E3DC" w14:textId="77777777" w:rsidR="00837341" w:rsidRPr="00837341" w:rsidRDefault="00837341" w:rsidP="00837341">
      <w:pPr>
        <w:spacing w:after="120" w:line="240" w:lineRule="auto"/>
        <w:jc w:val="both"/>
        <w:rPr>
          <w:rFonts w:ascii="Arial" w:eastAsia="Times New Roman" w:hAnsi="Arial"/>
          <w:sz w:val="24"/>
          <w:szCs w:val="24"/>
          <w:lang w:eastAsia="it-IT"/>
        </w:rPr>
      </w:pPr>
    </w:p>
    <w:p w14:paraId="37F32EE9"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Primo racconto</w:t>
      </w:r>
    </w:p>
    <w:p w14:paraId="075B7F2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w:t>
      </w:r>
    </w:p>
    <w:p w14:paraId="5C28F0B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w:t>
      </w:r>
      <w:r w:rsidRPr="00837341">
        <w:rPr>
          <w:rFonts w:ascii="Arial" w:eastAsia="Times New Roman" w:hAnsi="Arial"/>
          <w:i/>
          <w:iCs/>
          <w:sz w:val="24"/>
          <w:szCs w:val="24"/>
          <w:lang w:eastAsia="it-IT"/>
        </w:rPr>
        <w:lastRenderedPageBreak/>
        <w:t xml:space="preserve">«Signore,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9A6E975"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Secondo racconto</w:t>
      </w:r>
    </w:p>
    <w:p w14:paraId="0356EC9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w:t>
      </w:r>
    </w:p>
    <w:p w14:paraId="38BF5AD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00B9E0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w:t>
      </w:r>
      <w:r w:rsidRPr="00837341">
        <w:rPr>
          <w:rFonts w:ascii="Arial" w:eastAsia="Times New Roman" w:hAnsi="Arial"/>
          <w:i/>
          <w:iCs/>
          <w:sz w:val="24"/>
          <w:szCs w:val="24"/>
          <w:lang w:eastAsia="it-IT"/>
        </w:rPr>
        <w:lastRenderedPageBreak/>
        <w:t xml:space="preserve">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78B947EE"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Terzo racconto</w:t>
      </w:r>
    </w:p>
    <w:p w14:paraId="77095EC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D87140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w:t>
      </w:r>
      <w:r w:rsidRPr="00837341">
        <w:rPr>
          <w:rFonts w:ascii="Arial" w:eastAsia="Times New Roman" w:hAnsi="Arial"/>
          <w:i/>
          <w:iCs/>
          <w:sz w:val="24"/>
          <w:szCs w:val="24"/>
          <w:lang w:eastAsia="it-IT"/>
        </w:rPr>
        <w:lastRenderedPageBreak/>
        <w:t xml:space="preserve">Cristo avrebbe dovuto soffrire e che, primo tra i risorti da morte, avrebbe annunciato la luce al popolo e alle genti» (At 26,1-23). </w:t>
      </w:r>
    </w:p>
    <w:p w14:paraId="0218088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Offriamo ora una serie di testi nei quali è possibile venire a contatto con il cuore di Paolo, nel quale veramente, vive il cuore di Cristo Gesù, sempre vivificato dallo Spirito Santo. Quando si conosce il cuore di Paolo si conosce anche il suo pensiero, la verità che egli annunzia. Se per Paolo il suo vivere è Cristo, anche la sua parola è solo Cristo. Infatti Paolo tutto “legge” dalla Persona di Cristo e Cristo è il Crocifisso e il Risorto. La verità di Dio è in Cristo che la si trova. Ma anche la verità dell’uomo è in Cristo che la si trova e la si vive. Senza la verità di Cristo, tutto è menzogna e falsità. </w:t>
      </w:r>
    </w:p>
    <w:p w14:paraId="6F0B7DBA"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Testamento di Paolo</w:t>
      </w:r>
    </w:p>
    <w:p w14:paraId="26E3373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5CB1AD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BD28C3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75A049B"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lastRenderedPageBreak/>
        <w:t>Lettera ai Filippesi</w:t>
      </w:r>
    </w:p>
    <w:p w14:paraId="436F73F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w:t>
      </w:r>
    </w:p>
    <w:p w14:paraId="25C1AE4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12473C20"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Lettera ai Galati</w:t>
      </w:r>
    </w:p>
    <w:p w14:paraId="51DA4DC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EE7717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FF89A5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F464A6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w:t>
      </w:r>
      <w:r w:rsidRPr="00837341">
        <w:rPr>
          <w:rFonts w:ascii="Arial" w:eastAsia="Times New Roman" w:hAnsi="Arial"/>
          <w:i/>
          <w:iCs/>
          <w:sz w:val="24"/>
          <w:szCs w:val="24"/>
          <w:lang w:eastAsia="it-IT"/>
        </w:rPr>
        <w:lastRenderedPageBreak/>
        <w:t>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6A15E3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7A7FCB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w:t>
      </w:r>
    </w:p>
    <w:p w14:paraId="1296835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339ADC5"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Prima Lettera a Timoteo</w:t>
      </w:r>
    </w:p>
    <w:p w14:paraId="46CC407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w:t>
      </w:r>
    </w:p>
    <w:p w14:paraId="24D3317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51E4AB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06256B8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649B0F74"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Seconda Lettera a Timoteo</w:t>
      </w:r>
    </w:p>
    <w:p w14:paraId="2BACC72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w:t>
      </w:r>
      <w:r w:rsidRPr="00837341">
        <w:rPr>
          <w:rFonts w:ascii="Arial" w:eastAsia="Times New Roman" w:hAnsi="Arial"/>
          <w:i/>
          <w:iCs/>
          <w:sz w:val="24"/>
          <w:szCs w:val="24"/>
          <w:lang w:eastAsia="it-IT"/>
        </w:rPr>
        <w:lastRenderedPageBreak/>
        <w:t xml:space="preserve">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1E621B16"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Prima Lettera ai Corinzi</w:t>
      </w:r>
    </w:p>
    <w:p w14:paraId="34B5D9A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F6AEFF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0485E2C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F5AB22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w:t>
      </w:r>
      <w:r w:rsidRPr="00837341">
        <w:rPr>
          <w:rFonts w:ascii="Arial" w:eastAsia="Times New Roman" w:hAnsi="Arial"/>
          <w:i/>
          <w:iCs/>
          <w:sz w:val="24"/>
          <w:szCs w:val="24"/>
          <w:lang w:eastAsia="it-IT"/>
        </w:rPr>
        <w:lastRenderedPageBreak/>
        <w:t>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57180A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E612B2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t xml:space="preserve">Senza la verità di Cristo Gesù, in tutta la sua ampiezza, profondità, altezza, spessore, Dio non è vero Dio, lo Spirito Santo non è vero Spirito Santo, la Chiesa non è vera Chiesa, i sacramenti non sono veri sacramenti, i ministri non sono veri ministri, i cristiani </w:t>
      </w:r>
      <w:r w:rsidRPr="00837341">
        <w:rPr>
          <w:rFonts w:ascii="Arial" w:eastAsia="Times New Roman" w:hAnsi="Arial"/>
          <w:spacing w:val="-4"/>
          <w:sz w:val="24"/>
          <w:szCs w:val="24"/>
          <w:lang w:eastAsia="it-IT"/>
        </w:rPr>
        <w:t>non veri cristiani. Senza la verità di</w:t>
      </w:r>
      <w:r w:rsidRPr="00837341">
        <w:rPr>
          <w:rFonts w:ascii="Arial" w:eastAsia="Times New Roman" w:hAnsi="Arial"/>
          <w:spacing w:val="-2"/>
          <w:sz w:val="24"/>
          <w:szCs w:val="24"/>
          <w:lang w:eastAsia="it-IT"/>
        </w:rPr>
        <w:t xml:space="preserve"> Cristo Gesù tutta la verità della storia non è verità, ma menzogna e così tempo, eternità, paradiso, inferno. Senza la verità di Cristo Gesù, mai l’umanità giungerà alla verità di se stessa, perché l’universo intero è chiamato a trovare la sua verità in Cristo Gesù. Senza Cristo il mondo viene avvolto dalle fitte tenebre.</w:t>
      </w:r>
    </w:p>
    <w:p w14:paraId="10C1890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questa ragione Satana oggi ha scatenato una delle più “sanguinose battaglie” contro Gesù Signore. La sua volontà è una sola: sradicare Cristo da ogni cuore, da ogni mente, da ogni spirito. Anche le immagini di Lui o quanto ci riporta a Lui va eliminato. Solo il cristiano è così stolto da non comprendere questa volontà satanica. Le profondità di Satana le conosciamo bene. Lui parte sempre da lontano. Con noi è partito dalla privazione di ogni verità alla Parola di Cristo Gesù e a quella del Padre suo. Ci ha lasciato un involucro vuoto. Senza la verità della Parola è il nulla.</w:t>
      </w:r>
    </w:p>
    <w:p w14:paraId="6BB3AAA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c’è una cosa che San Paolo deve insegnarci è proprio questa: mettere nel nostro cuore tutta la Parola, senza nulla togliere e nulla aggiungere. Da tutta la Parola tutto il mistero di Cristo, da tutto il mistero di Cristo la verità di ogni altro mistero. Poiché noi oggi abbiamo separato la verità di Dio dalla verità di Cristo, la verità dell’uomo dalla verità di Cristo, ci troviamo ad adorare un falso Dio e a evangelizzare un falso uomo, con una parola falsa. Gesù è l’Insostituibile eterno. Di tutto possiamo fare a meno, mai di Lui. Senza di Lui è la morte eterna. Senza di Lui non c’è vera speranza.</w:t>
      </w:r>
    </w:p>
    <w:p w14:paraId="66A707A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Vergine Maria, la Madre di Gesù, ci aiuti a dare a Cristo Signore il posto che merita nel nostro cuore. Messo al centro del nostro cuore, sempre Lei ci deve aiutare a porlo nel cuore di ogni altro uomo. Nessuno si illuda. Se Cristo non è il nostro cuore come era il cuore di Paolo, ci stancheremo presto e nessuna missione sarà svolta, anche perché senza il dono di Cristo, la missione non solo è vana, ma è anche falsa. Angeli e Santi ci prendano per mano e ci conducano alla sorgente dello Spirito Santo, perché solo lo Spirito potrà darci la verità di Cristo Gesù nella sua pienezza di luce. </w:t>
      </w:r>
    </w:p>
    <w:p w14:paraId="30DDB862"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Seconda riflessione </w:t>
      </w:r>
    </w:p>
    <w:p w14:paraId="44F7673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Lettera di San Paolo Apostolo ai Romani possiamo definirla un compendio perfetto del mistero della salvezza. In essa tutti i temi legati alla Redenzione dell’uomo vengono affrontati e risolti con somma chiarezza di dottrina e di sapienza nello Spirito Santo, che dona ad ogni realtà il suo valore, ma soprattutto la legge secondo la sua interiore verità. San Paolo è questa luce soprannaturale di sapienza che dice bene il bene e male il male. In questo è di Maestro al nostro secolo che avvolto dalla grande confusione e dall’ambiguità sa trasformare il bene in male e il male in bene. Per San Paolo il peccato è peccato, la luce è luce, la grazia è grazia, il male è male e nessuno lo può chiamare bene. La non retta conoscenza di Dio o l’ignoranza circa la sua conoscenza anche questa è un male, che produce tanto altro male nel mondo. Per San Paolo tutto il mondo è avvolto dalla non conoscenza di Dio, da una cattiva conoscenza, da una conoscenza non secondo verità. È compito dell’apostolo del Signore - e l’apostolo per questo è stato chiamato – far risplendere nel mondo dell’ignoranza e dell’ambiguità circa la conoscenza di Dio il mistero e la luce radiosa del Vangelo.</w:t>
      </w:r>
    </w:p>
    <w:p w14:paraId="623F53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L’obbedienza alla fede è la via della salvezza. Per Paolo la fede non è un sentimento che parte dal cuore dell’uomo e raggiunge Dio. La fede nasce dalla Parola, la Parola è Cristo, Verbo Eterno ed increato del Padre, Suo Figlio Unigenito generato da Lui nell’eternità. La Parola eterna si è fatta carne, quindi parola visibile ed udibile, parola pronunziata che rivela il mistero di Dio e dell’uomo, ma lo rivela nella sua vita, per la sua vita, chiamando ognuno a diventare sua vita, divenendo suo corpo. L’obbedienza alla fede dice essenzialmente accoglienza di Cristo e della sua Parola, vita in Cristo e nella sua Parola, ascolto del Vangelo per essere vissuto in ogni sua parte. L’obbedienza pertanto è un fatto soprannaturale e l’adesione della mente e del cuore; è la consegna di noi stessi a Dio che ha parlato a noi per mezzo di Gesù Suo Figlio. L’obbedienza alla fede è il tema portante di tutta la Lettera ai Romani.</w:t>
      </w:r>
    </w:p>
    <w:p w14:paraId="327D552E"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L’uomo creato ad immagine e somiglianza di Dio ha in sé la possibilità di conoscere Dio attraverso molteplici vie. La Scrittura conosce la via analogica: dalla perfezione e bellezza delle opere di Dio si può pervenire all’infinita bellezza e sapienza di colui che le ha create. Di fatto però molti uomini vivono nell’ignoranza di Dio. Non lo conoscono, perché? La risposta Paolo non la trova nell’intelligenza dell’uomo, ma nella sua volontà. Quando un uomo non è più puro nel cuore, quando si abbandona al vizio e al peccato, quando si lascia avvolgere dalle tenebre, egli altro non fa che soffocare la verità nell’ingiustizia e l’ingiustizia è il suo agire in totale difformità con la giustizia di Dio che è la sua volontà, scritta nel nostro cuore, manifestata attraverso la rivelazione. Da qui l’urgenza di iniziare la via dell’evangelizzazione dei popoli, affinché attraverso l’ascolto della verità e il dono dello Spirito Santo possano entrare nella vera conoscenza di Dio, piena e totale, e godere i frutti della salvezza accogliendo la redenzione di Cristo Gesù.</w:t>
      </w:r>
    </w:p>
    <w:p w14:paraId="0D398A6C"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Altro problema suscitato è quello della coscienza e della legge. Siamo salvati per l’osservanza della giustizia. La conoscenza della giustizia è data dalla coscienza e dalla conoscenza della legge. La coscienza tuttavia non possiede la pienezza della conoscenza della giustizia. La coscienza non illuminata dalla perfezione della verità conosce come a tentoni, a sprazzi. Ma l’uomo non è chiamato ad una </w:t>
      </w:r>
      <w:r w:rsidRPr="00837341">
        <w:rPr>
          <w:rFonts w:ascii="Arial" w:eastAsia="Times New Roman" w:hAnsi="Arial"/>
          <w:sz w:val="24"/>
          <w:szCs w:val="24"/>
          <w:lang w:eastAsia="it-IT"/>
        </w:rPr>
        <w:lastRenderedPageBreak/>
        <w:t>giustizia parziale, ad una conoscenza imperfetta, ad una realizzazione a metà di sé, egli è chiamato a compiere tutto il cammino della salvezza che è per ogni uomo vocazione ad essere in tutto conforme all’immagine di Cristo Gesù. Poiché questo può solo avvenire nella conoscenza di Cristo e della sua Parola è più che giusto, anzi necessario che ogni uomo venga a conoscenza di questa verità, venga a sapere chi è Cristo e cosa ha fatto per lui, perché scegliendolo ed accogliendolo e vivendo santamente il suo Vangelo raggiunga la perfezione a cui è stato chiamato fin dall’eternità.</w:t>
      </w:r>
    </w:p>
    <w:p w14:paraId="73801A5D"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giustificazione per mezzo della fede al Vangelo, cioè che nasce dall’adesione a Cristo e alla sua Parola di salvezza, è la sola salvezza perfetta. Tutte le altre sono imperfette. Sono imperfette perché non realizzano a pieno il mistero dell’uomo né su questa vita, né nell’eternità. È in questa imperfezione salvifica la ragione profonda per cui ogni cristiano e in modo particolare l’apostolo del Signore e i suoi collaboratori - Vescovo e presbiteri - hanno l’obbligo grave di coscienza di predicare il Vangelo, di annunziare Cristo, di andare per terra e per mare per fare conoscere Lui e la potenza della sua salvezza. Questo non solo per obbedire a Gesù Cristo che li ha chiamati e li ha costituiti missionari della sua Morte e della sua Risurrezione, ma anche per amore dell’uomo. Chi ama veramente l’uomo deve dargli il bene più grande, il bene assoluto, il bene eterno, il solo bene che lo fa veramente essere uomo e questo unico bene è Gesù Cristo, solo Lui e nessun altro, nel suo mistero di morte e di risurrezione.</w:t>
      </w:r>
    </w:p>
    <w:p w14:paraId="1480466B"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Gesù è il Redentore di ogni uomo e Lui ha compiuto la Redenzione mentre noi eravamo empi, lontani da Dio, suoi nemici, perché avvolti dal peccato sia originale che attuale. La morte di Gesù per gli empi al tempo stabilito non deve significare in nessun modo che noi dobbiamo restare tali o che saremo comunque salvati perché Cristo è morto per noi. Cristo è morto per gli empi, è morto per il mondo intero. La salvezza si compie nel momento in cui risuona la parola della salvezza e la si accoglie, prestando l’obbedienza alla fede, cioè alla Parola e vivendo secondo la verità in essa contenuta. Dall’empietà ognuno è chiamato a passare nella pietà, nell’amore filiale, lo stesso amore che manifestò Gesù al Padre offrendo a Lui la propria vita per la salvezza del genere umano.</w:t>
      </w:r>
    </w:p>
    <w:p w14:paraId="181A2840"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Ci sono pertanto due misteri che si devono compiere nell’uomo. L’uomo attuale non è l’uomo voluto da Dio. Egli non diviene uomo per il semplice fatto di essere concepito, di nascere e di crescere come creatura umana. Ogni uomo che viene in questo mondo è avvolto dal mistero di Adamo, nasce con la sua disobbedienza, nella perdita dei beni divini ed eterni. Nasce come diviso in se stesso. Ogni sua facoltà è come se camminasse per se stessa, ma questa è solo apparenza, poiché la passione, la concupiscenza ha il sopravvento sull’anima; è il corpo che governa l’anima e non viceversa. Quando il corpo governa l’anima, tutto l’uomo cammina di peccato in peccato, di morte in morte, di stoltezza in stoltezza. L’insipienza lo avvolge e lo consuma.</w:t>
      </w:r>
    </w:p>
    <w:p w14:paraId="3E86EDA0"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Dal mistero di Adamo ogni uomo deve fare il passaggio nel mistero di Cristo e Cristo è l’uomo che è mosso solo dallo Spirito Santo, secondo la Volontà di Dio. Cristo è l’uomo che ha sottomesso tutto se stesso corpo, anima e spirito a servizio del Padre per la redenzione del mondo. Tutto Egli ha consegnato di se stesso al Padre, niente che è in Lui gli è appartenuto per un solo istante. Questa è la </w:t>
      </w:r>
      <w:r w:rsidRPr="00837341">
        <w:rPr>
          <w:rFonts w:ascii="Arial" w:eastAsia="Times New Roman" w:hAnsi="Arial"/>
          <w:sz w:val="24"/>
          <w:szCs w:val="24"/>
          <w:lang w:eastAsia="it-IT"/>
        </w:rPr>
        <w:lastRenderedPageBreak/>
        <w:t xml:space="preserve">vocazione dell’uomo: diventare in Cristo servo del Padre, mosso dallo Spirito Santo, pronto sempre a compiere il suo volere. Questo è possibile solo per grazia, accogliendo tutta la grazia e la verità che Cristo ha fruttificato per noi sull’albero della croce, nel suo mistero di morte e di risurrezione. Cristo è la perfetta immagine a somiglianza della quale ogni uomo è chiamato a trasformarsi. Senza questa trasformazione egli non compirà il mistero di Cristo in lui che è la sua vocazione eterna. Dio Padre creando l’uomo lo ha creato perché divenisse ad immagine di Cristo suo figlio. Lo ha fatto a sua immagine e somiglianza, ma lo ha fatto solo come primo momento della creazione dell’uomo, come momento incipiente, il momento perfettivo, momento assoluto, è quello però di divenire ad immagine di Cristo crocifisso e risorto. Questa è la vocazione e questo è il mistero che deve realizzare in sé. </w:t>
      </w:r>
    </w:p>
    <w:p w14:paraId="5956ECD0"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Lo potrà realizzare solo per mezzo dello Spirito Santo. Lo Spirito Santo è il primo frutto del mistero pasquale di Cristo Gesù, frutto dato, frutto da dare ad ogni uomo. Lo Spirito Santo è stato dato agli Apostoli, questi dovranno darlo ad ogni uomo, altrimenti il mistero della loro configurazione totale a Cristo Gesù non si compie, non si può realizzare. Lo Spirito viene dato attraverso una duplice via. È dato come Spirito di conversione attraverso la Parola di Cristo annunziata nella santità del missionario del Vangelo. Con la Parola che giunge al nostro orecchio lo Spirito che è nel missionario e che vive in lui operativamente a causa della sua santità, tocca il cuore e lo fa aderire alla Parola della Predicazione. Poi è dato come Spirito di rigenerazione e di conformazione al mistero di Cristo nel Battesimo e negli altri sacramenti. Nel Battesimo compie egli in noi, spiritualmente, il mistero di Cristo. In esso, nelle sue acque, egli ci fa morire al peccato e ci risuscita a vita nuova, muore l’uomo vecchio e nasce l’uomo nuovo. È questo il mistero che lo Spirito realizza per noi nel santo Battesimo. L’uomo conformato ora alla morte e alla risurrezione di Cristo Gesù, sempre mosso dallo Spirito e da Lui guidato, cammina verso la realizzazione piena di Cristo in sé, affinché veramente muoia all’ingiustizia e alla disobbedienza e nasca alla verità e all’ascolto del Padre in ogni suo desiderio. Questo mistero si compie solo alla fine del tempo quando anche nel corpo risuscitato egli sarà reso in tutto simile a Cristo, morto e risorto.</w:t>
      </w:r>
    </w:p>
    <w:p w14:paraId="76C7D1A8"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Cristo tutto il creato è chiamato a ricevere nuova forma, nuova luce, nuova energia. Come il peccato di Adamo ha coinvolto la creazione nella caducità e l’ha costituita strumento di peccato e non di obbedienza, di caduta e non di elevazione, di deperimento e non di innalzamento, così l’obbedienza di Cristo porta la creazione nuovamente nel mistero della verità di se stessa, poiché attraverso la redenzione dell’uomo, anche la creazione è redenta e dall’uomo redento e salvato essa ogni giorno viene messa a servizio della gloria di Dio. Anche per la creazione deve compiersi il mistero della sua totale novità in Cristo, poiché è Cristo risorto il Capo della nuova creazione e questa sarà totalmente rinnovata attraverso la santità del cristiano; gusterà però tutti i frutti della bellezza e della sapienza secondo la quale il Signore l’ha creata, quando saranno creati i cieli nuovi e la terra nuova. Allora veramente tutta la bellezza di Dio si rifletterà in essa, poiché non ci sarà la stoltezza e l’insipienza del peccato dell’uomo a corromperla e a deprimerla, facendola divenire strumento di male e di perdizione.</w:t>
      </w:r>
    </w:p>
    <w:p w14:paraId="6AC32206"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Cristo è il compimento di tutto il disegno salvifico di Dio. Fuori di Cristo e in </w:t>
      </w:r>
      <w:r w:rsidRPr="00837341">
        <w:rPr>
          <w:rFonts w:ascii="Arial" w:eastAsia="Times New Roman" w:hAnsi="Arial"/>
          <w:sz w:val="24"/>
          <w:szCs w:val="24"/>
          <w:lang w:eastAsia="it-IT"/>
        </w:rPr>
        <w:lastRenderedPageBreak/>
        <w:t xml:space="preserve">assenza di Lui non c’è alcun disegno di salvezza mantenuto in vigore dal Padre celeste. Dell’Antico Israele che ne è attualmente? Tutto l’Antico Israele è divenuto il Nuovo Israele. È la Chiesa l’Israele di Dio, il suo popolo, il popolo che Cristo si è acquistato mediante il suo sangue. Dei figli di Abramo nati secondo la carne e non secondo la fede, perché la fede è solo nella discendenza di Abramo che è Cristo Gesù, cosa ne avverrà? Un giorno anche loro riconosceranno che Gesù è il loro Salvatore e non ne dovranno attendere un altro, perché un altro non c’è. San Paolo sa per scienza ispirata che la non fede dei figli di Abramo in Cristo Gesù avrà un termine. Quando questo avverrà e nessuno lo sa, né può saperlo, la gloria di Dio sarà manifestata nel mondo in modo eminentemente grande. Essa brillerà in tutto il suo fulgore, e questo perché anche i discendenti di Abramo, i figli suoi secondo la carne, avranno riconosciuto che solo in Cristo è la vera discendenza e solo in Lui si diviene suoi veri figli. Quanti non sono in Cristo non possono essere detti discendenti di Abramo secondo la fede, perché la fede di </w:t>
      </w:r>
      <w:r w:rsidRPr="00837341">
        <w:rPr>
          <w:rFonts w:ascii="Arial" w:eastAsia="Times New Roman" w:hAnsi="Arial"/>
          <w:i/>
          <w:iCs/>
          <w:sz w:val="24"/>
          <w:szCs w:val="24"/>
          <w:lang w:eastAsia="it-IT"/>
        </w:rPr>
        <w:t>Abramo è Cristo Gesù.</w:t>
      </w:r>
      <w:r w:rsidRPr="00837341">
        <w:rPr>
          <w:rFonts w:ascii="Arial" w:eastAsia="Times New Roman" w:hAnsi="Arial"/>
          <w:b/>
          <w:bCs/>
          <w:i/>
          <w:iCs/>
          <w:sz w:val="24"/>
          <w:szCs w:val="24"/>
          <w:lang w:eastAsia="it-IT"/>
        </w:rPr>
        <w:t xml:space="preserve"> </w:t>
      </w:r>
      <w:r w:rsidRPr="00837341">
        <w:rPr>
          <w:rFonts w:ascii="Arial" w:eastAsia="Times New Roman" w:hAnsi="Arial"/>
          <w:sz w:val="24"/>
          <w:szCs w:val="24"/>
          <w:lang w:eastAsia="it-IT"/>
        </w:rPr>
        <w:t>La legge della salvezza è la fede in Cristo. Vale per i pagani, vale anche per i Giudei. La salvezza non viene dalle opere, ma dalla fede. Se venisse dalle opere non sarebbe salvezza in Cristo, sarebbe merito dell’uomo e Cristo non sarebbe il Salvatore universale, il solo redentore dell’umanità, poiché ognuno potrebbe gloriarsi dinanzi a Dio di aver fatto abbastanza per essere giustificato. Non viene dalle opere perché l’uomo è attualmente morto alla grazia e quindi nessuno può operare frutti di santità dal momento che è concepito nel peccato e nel peccato nasce. Che non siano necessarie le opere per essere giustificati, cioè per passare dalla morte alla vita, non significa in alcun caso che non siano necessarie per essere salvati, cioè per entrare nel paradiso. Si è già detto qual è la vocazione dell’uomo: quella di essere conforme all’immagine di Cristo Gesù. Questa conformità è necessaria che sia realizzata, altrimenti non si può entrare nel regno di Dio, non si può godere il frutto della risurrezione gloriosa in Cristo Gesù. Il pericolo della dannazione eterna per coloro che pur avendo creduto non hanno compiuto le opere della fede è così reale, che veramente ognuno deve attendere alla propria santificazione con timore e tremore.</w:t>
      </w:r>
    </w:p>
    <w:p w14:paraId="5AFD3418"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Nasce l’urgenza per ogni cristiano di divenire in vita e in morte in tutto simile a Cristo. Occorre pertanto che si disponga ognuno ad offrire se stesso a Dio in sacrificio spirituale, in tutto come ha fatto Gesù Signore. È questo il vero culto del cristiano. Da qui l’impegno di fare ogni cosa sul modello di Cristo. Chi legge la Lettera ai Romani comprende una verità basilare. Paolo ha dinanzi ai suoi occhi Cristo Gesù nel suo mistero di obbedienza fino alla morte e alla morte di croce, nel suo mistero di amore, di carità, di pazienza. Guardando Cristo egli traccia l’identità del cristiano e per lui scrive le regole perché questa identità possa essere raggiunta fino alla perfezione assoluta. Il Cristo è il martire della verità e dell’amore del Padre, il cristiano è il martire della verità e dell’amore di Cristo Gesù, nello Spirito Santo. </w:t>
      </w:r>
    </w:p>
    <w:p w14:paraId="3EC4567C"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C’è pertanto una sola via perché il cristiano possa compiere se stesso secondo la sua eterna vocazione: la contemplazione della croce di Cristo Gesù. È l’unica identità possibile da cercare, da realizzare, da insegnare, da mostrare, da predicare. Quando il cristiano cresce e progredisce nella realizzazione della sua identità, egli diviene testimone di Cristo, è testimone non solo perché attesta e dice ciò che Cristo in verità è, perché lui lo ha conosciuto e lo conosce secondo </w:t>
      </w:r>
      <w:r w:rsidRPr="00837341">
        <w:rPr>
          <w:rFonts w:ascii="Arial" w:eastAsia="Times New Roman" w:hAnsi="Arial"/>
          <w:sz w:val="24"/>
          <w:szCs w:val="24"/>
          <w:lang w:eastAsia="it-IT"/>
        </w:rPr>
        <w:lastRenderedPageBreak/>
        <w:t>verità, è testimone perché lo mostra al vivo. In fondo solo il cristiano che diviene cristiforme è il vero testimone di Cristo Gesù, è testimone perché lo rivela, lo manifesta, lo rende presente nel mondo, lo fa conoscere all’uomo.</w:t>
      </w:r>
    </w:p>
    <w:p w14:paraId="0D369DC1"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questo avviene dal cuore e dalla vita del cristiano si innalza a Dio l’inno di gloria e di benedizione. La gloria di Dio Padre è Cristo Gesù, morto e risorto. Chi vuole rendere vera gloria a Dio deve divenire in Cristo in tutto simile a Lui, deve morire e risorgere per obbedienza al Padre, per compiere la sua volontà, per amare il Padre sino alla fine con la consumazione totale della sua vita. </w:t>
      </w:r>
    </w:p>
    <w:p w14:paraId="034EAC44"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Sono solo pochi cenni sul mistero di Cristo e del cristiano contenuto nella Lettera di Paolo Apostolo ai Romani. Leggendo il testo della Lettera, e se lo si ritiene utile, servendosi di appena qualche riflessione che si è riuscita a decifrare e a scrivere in queste pagine, invocando lo Spirito del Signore e lasciandosi aiutare da Colei che più di ogni altra creatura ha compreso il mistero del Figlio Suo, poiché le ha dato la carne e la vita quando il Verbo si fece carne e venne ad abitare in mezzo a noi, sicuramente si crescerà nella conoscenza e dalla conoscenza un nuovo amore per Cristo sgorgherà nel nostro cuore, portato in esso dallo Spirito Santo e nuova luce di Cristo si riverserà nel mondo, per liberarlo dalle sue tenebre e introdurlo nella luce radiosa del Figlio unigenito del Padre.</w:t>
      </w:r>
    </w:p>
    <w:p w14:paraId="7C335430"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Che la Madre della Redenzione interceda per noi e mandi dal cielo lo Spirito Santo, suo Mistico Sposo, affinché ci dia la piena conoscenza di Cristo e ci faccia ad immagine perfetta di Lui. Vivere è conoscere Te, o Cristo Gesù, amare Te, servire Te, gioire per Te, morire per Te, risuscitare in Te, abitare in Te per tutta l’eternità. </w:t>
      </w:r>
    </w:p>
    <w:p w14:paraId="5831AB13" w14:textId="77777777" w:rsidR="00837341" w:rsidRPr="00837341" w:rsidRDefault="00837341" w:rsidP="00837341">
      <w:pPr>
        <w:widowControl w:val="0"/>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Ancora: </w:t>
      </w:r>
    </w:p>
    <w:p w14:paraId="047CEF9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Lettera ai Romani è un Inno. È l’Inno di Paolo al mistero di Cristo Salvatore e Redentore e del cristiano redento, giustificato, santificato, salvato in Cristo, con Cristo, per Cristo. Quest’Inno ci rivela due abissi. Da una parte abbiamo l’abisso infernale del peccato, del male, del soffocamento della verità nell’ingiustizia, della disobbedienza, della morte, di ogni altra fragilità della natura umana così come essa si fa ogni giorno a causa della sua scelta sconsiderata, insensata, folle, pazza di mettersi contro Dio, al posto di Dio. </w:t>
      </w:r>
    </w:p>
    <w:p w14:paraId="47FF443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6E9218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Perciò Dio li ha abbandonati all’impurità secondo i desideri del loro cuore, tanto da disonorare fra loro i propri corpi, perché hanno </w:t>
      </w:r>
      <w:r w:rsidRPr="00837341">
        <w:rPr>
          <w:rFonts w:ascii="Arial" w:eastAsia="Times New Roman" w:hAnsi="Arial"/>
          <w:i/>
          <w:iCs/>
          <w:sz w:val="24"/>
          <w:szCs w:val="24"/>
          <w:lang w:eastAsia="it-IT"/>
        </w:rPr>
        <w:lastRenderedPageBreak/>
        <w:t>scambiato la verità di Dio con la menzogna e hanno adorato e servito le creature anziché il Creatore, che è benedetto nei secoli. Amen.</w:t>
      </w:r>
    </w:p>
    <w:p w14:paraId="58B8750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76DD1A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Dall’altra abbiamo la giustizia di Dio, immensa, infinita, senza misura, che in Cristo, con Lui e per Lui, prende quest’uomo e lo ricrea, lo giustifica, lo rinnova, lo conduce nella sua verità, anzi in una verità infinitamente più alta della stessa verità delle sue origini, quando è uscito dalle mani di Dio come creatura fatta ad immagine e somiglianza dell’Onnipotente Signore.</w:t>
      </w:r>
    </w:p>
    <w:p w14:paraId="0B11AEAC" w14:textId="77777777" w:rsidR="00837341" w:rsidRPr="00837341" w:rsidRDefault="00837341" w:rsidP="00837341">
      <w:pPr>
        <w:tabs>
          <w:tab w:val="left" w:pos="2800"/>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 una parte abbiamo l’abisso della disobbedienza dell’uomo che è capace di giungere fino alla completa corruzione e trasformazione della sua stessa natura: da natura di bene, creata per il bene, ne fa ogni giorno una natura di male, che vive di male e per il male, natura sconquassata e irriconoscibile. Natura che sa creare attorno a sé solo morte, ogni morte: corporale, spirituale, sociale, di se stesso e degli altri.</w:t>
      </w:r>
    </w:p>
    <w:p w14:paraId="4066A14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Dall’altra abbiamo l’obbedienza di Cristo Gesù che si fa umiltà, abbassamento, annientamento per amore della creatura. Da questa obbedienza nasce un frutto di grazia e di salvezza per tutto il genere umano.</w:t>
      </w:r>
    </w:p>
    <w:p w14:paraId="3C45DB6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salvezza che Cristo Gesù ci dona è la ricomposizione, la nuova creazione della singola persona, nella sua natura spirituale e corporale, nell’anima e nel corpo. In tutto il suo essere. In Cristo, per Cristo, con Cristo l’essere votato e consegnato al male, al peccato, alla trasgressione si fa essere consacrato al bene, alla verità, alla giustizia, alla santità.</w:t>
      </w:r>
    </w:p>
    <w:p w14:paraId="5EFE407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Tutto questo avviene in un solo modo: attraverso l’obbedienza alla fede. Si predica Cristo, si annunzia il suo Vangelo, si accoglie Cristo, si crede nel suo Vangelo, ci si lascia immergere nelle acque del Battesimo e l’uomo muore al peccato, alla sua vecchia umanità e risorge a nuova vita, a nuova umanità.</w:t>
      </w:r>
    </w:p>
    <w:p w14:paraId="5AFB73A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salvezza non è quella celeste, eterna, che ci attende dopo la morte. La salvezza è oggi, in questo tempo, nel nostro corpo, nella nostra quotidianità. La verità della nostra salvezza è data dalla santificazione del nostro corpo che da strumento di disobbedienza, di concupiscenza, di male ne facciamo uno </w:t>
      </w:r>
      <w:r w:rsidRPr="00837341">
        <w:rPr>
          <w:rFonts w:ascii="Arial" w:eastAsia="Times New Roman" w:hAnsi="Arial"/>
          <w:sz w:val="24"/>
          <w:szCs w:val="24"/>
          <w:lang w:eastAsia="it-IT"/>
        </w:rPr>
        <w:lastRenderedPageBreak/>
        <w:t>strumento di vita, di obbedienza, di virtù, di santità. Ne facciamo un sacrificio gradito a Dio.</w:t>
      </w:r>
    </w:p>
    <w:p w14:paraId="7B910C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L’immensità di Cristo ci fa confessare all’istante quanto sia povera oggi la nostra teologia e quanto misera la nostra predicazione del mistero della redenzione. Ci svela la nostra pochezza di fede e l’inconsistenza della nostra vita di discepoli di Gesù. Ma è giusto procedere per ordine, seguendo brevemente Paolo nello sviluppo del suo pensiero, che è tutto attinto nello Spirito Santo, la nostra unica fonte della verità eterna e storica di Cristo Gesù.</w:t>
      </w:r>
    </w:p>
    <w:p w14:paraId="068E4A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Lettera apre con uno sguardo sull’universalità del peccato. Il peccato per Paolo è vero diluvio universale, è il quotidiano diluvio universale che uccide ogni forma di vita spirituale nell’uomo. Il peccato corrompe la coscienza, la volontà, il cuore, la mente, lo spirito, lo stesso corpo dell’uomo. La natura umana è tutta corrotta dal peccato a tal punto che la vita non è solo contro Dio e contro l’uomo, è addirittura contro la nostra stessa natura. È come se la natura umana avesse perso la sua verità, la sua essenza, la sua sostanza creata, tanta è la corruzione che l’avvolge. Questa corruzione è posta a legge, a norma, a bene. La corruzione è la nuova via per il compimento e realizzazione della stessa natura.</w:t>
      </w:r>
    </w:p>
    <w:p w14:paraId="1BBCF9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può avvenire per una sola ragione. Il peccato acceca così fortemente la coscienza sì da farle soffocare la verità nell’ingiustizia. Così agendo, l’uomo manca della sua verità costituzionale, essenziale, creaturale. Vive contro la sua stessa natura, chiamando bene, vita, verità la stessa morte della sua umanità. Al tempo in cui scrive Paolo, al tempo della società corrotta di Roma – per certi versi simile al nostro tempo, anche se noi abbiamo superato di gran lunga l’ora storica della Lettera ai Romani – quanto è detto nel Libro della Sapienza circa l’idolatria è solo una pallida idea.</w:t>
      </w:r>
    </w:p>
    <w:p w14:paraId="3BAEE16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w:t>
      </w:r>
    </w:p>
    <w:p w14:paraId="3F09E18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w:t>
      </w:r>
      <w:r w:rsidRPr="00837341">
        <w:rPr>
          <w:rFonts w:ascii="Arial" w:eastAsia="Times New Roman" w:hAnsi="Arial"/>
          <w:i/>
          <w:iCs/>
          <w:sz w:val="24"/>
          <w:szCs w:val="24"/>
          <w:lang w:eastAsia="it-IT"/>
        </w:rPr>
        <w:lastRenderedPageBreak/>
        <w:t xml:space="preserve">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791E630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1DC9824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5697679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L’adorazione di idoli innominabili è principio, causa e culmine di ogni male. Infatti coloro che sono idolatri vanno fuori di sé nelle orge o profetizzano cose false o vivono da iniqui o spergiurano con facilità.</w:t>
      </w:r>
    </w:p>
    <w:p w14:paraId="096E9DA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3A291D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Lettera ai Romani ci rivela quanto sia forte la legge del peccato. Dal peccato non vi è ritorno per forze che scaturiscono dalla stessa natura. Chi cade nel peccato, si inabissa di peccato in peccato, fino al punto del non ritorno. Nel peccato è l’umanità intera. È prima il Giudeo e poi il Greco. Gentili ed Ebrei sono stati racchiusi nel peccato, perché tutti figli di Adamo, tutti eredi di una umanità debole, inferma, peccatrice. In questo mare di fango spirituale ecco che inizia a fiorire la giustizia di Dio. In questo mondo intessuto di peccato ecco apparire la luce di Cristo Gesù, Signore e Cristo, inviato dal Padre per operare la nostra liberazione.</w:t>
      </w:r>
    </w:p>
    <w:p w14:paraId="3EC1C93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Cristo non ci salva dal di fuori della nostra umanità. Cristo assume la nostra umanità e la porta nella più alta ed universale obbedienza a Dio. In questa obbedienza matura la grazia che salverà il mondo intero, ogni uomo, di ogni razza, il Giudeo prima e il Greco dopo. Tutti sono chiamati a lasciarsi trasformare dalla grazia di Cristo Gesù. Paolo ci sconfessa tutti. Ci dichiara tutti traditori e rinnegatori di Gesù Signore. Se lui fosse presente ai nostri giorni, ci accuserebbe di essere i cancellatori della grazia e della verità di Cristo Gesù.</w:t>
      </w:r>
    </w:p>
    <w:p w14:paraId="2B50E9D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Sono certo che ci sconfesserebbe come cristiani. Non ci riconoscerebbe come discepoli di Gesù, di quel Gesù che lui ha sempre difeso anche a prezzo del suo sangue e di infinite persecuzioni. Ci sconfesserebbe come cristiani perché noi abbiamo commesso, stiamo commettendo un grande misfatto: abbiamo separato, stiamo tuttora separando la grazia dall’umanità. Noi insegniamo la grazia senza l’umanità e l’umanità senza la grazia. Stiamo proclamando una salvezza senza il corpo e stiamo costruendo un corpo che diciamo cristiano, ma senza salvezza, senza grazia operante in esso.</w:t>
      </w:r>
    </w:p>
    <w:p w14:paraId="5A28CD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ci rinnegherebbe come discepoli di Gesù perché noi abbiamo escluso la nostra umanità dal processo della salvezza del mondo. Per Paolo il cristiano non può esistere se non in Cristo, con Cristo, per Cristo. Non può esistere se non come suo Corpo, nel suo Corpo, per il suo Corpo. Non può esistere se non come perfetta conformazione a quell’unico e solo Corpo che è stato la sorgente della grazia e della verità che ci dona salvezza.</w:t>
      </w:r>
    </w:p>
    <w:p w14:paraId="6A6FF2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la salvezza è sgorgata al suo principio dal Corpo di Cristo, reso un’offerta vivente, santa, gradita al Padre, così essa sempre dovrà sgorgare da quest’unico Corpo reso un’offerta vivente, santa, gradita al Padre nostro celeste. La salvezza sgorga oggi dal Corpo del Cristiano, che è Corpo di Cristo. Sgorga però dal corpo santificato, purificato, obbediente, santo, casto, puro, immacolato, senza peccato. Tra Paolo e noi vi sono anni luce di distanza quanto a conoscenza della verità di Dio e dell’uomo. Vi sono distanze di anni luce quanto a santità.</w:t>
      </w:r>
    </w:p>
    <w:p w14:paraId="63A7D1D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Paolo il cristiano è un vero produttore di grazia e di verità. Produce grazia e verità dalla sua perfetta conformazione al Corpo di Gesù Signore, che è corpo nel quale mai ha abitato il peccato. Quel corpo è stato sempre il tempio dello Spirito Santo, della verità, della santità, della giustizia perfetta. Il cristiano si deve vedere e sentire Cristo. Deve vivere come Cristo. Si deve realizzare come Cristo. Deve fare di Cristo il suo mistero e come Cristo portarlo a compimento nella sua obbedienza al Padre fino all’annientamento di sé allo stesso modo, senza alcuna differenza, di Cristo Gesù. È dalla nostra carne santificata e redenta che inizia la salvezza del mondo. La carne è quella del peccato che deve essere crocifissa con Cristo al fine di risorgere con Lui. È la carne schiava del male che deve essere portata nella libertà dei figli di Dio. È dalla carne nuova del cristiano che al mondo deve essere manifestata la verità di Cristo, la misericordia e la carità del Padre, la vita nuova che quotidianamente lo Spirito Santo opera in noi.</w:t>
      </w:r>
    </w:p>
    <w:p w14:paraId="3829413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abbiamo una religione senza più la carne ed è questo il grande tradimento operato contro Cristo Signore che ha assunto la carne come strumento di redenzione e di salvezza. È questo il grande problema che Paolo ci aiuta a risolvere. Risolto questo problema, tutti gli altri divengono risolti, anzi sono per noi inesistenti, perché sempre e dovunque la nostra carne è lo strumento della </w:t>
      </w:r>
      <w:r w:rsidRPr="00837341">
        <w:rPr>
          <w:rFonts w:ascii="Arial" w:eastAsia="Times New Roman" w:hAnsi="Arial"/>
          <w:sz w:val="24"/>
          <w:szCs w:val="24"/>
          <w:lang w:eastAsia="it-IT"/>
        </w:rPr>
        <w:lastRenderedPageBreak/>
        <w:t>salvezza dei fratelli. Alla Vergine Maria, Madre della Redenzione, la donna che fu salvata per prevenzione nella sua carne, il cui corpo è un corpo immacolato e verginale, chiedo la grazia di fare comprendere ad ogni cristiano questa grande verità: la salvezza è dalla sua carne, che deve essere sempre più santa e più santificata in Cristo per opera dello Spirito Santo. Gli Angeli e i Santi si facciano mediatori presso Dio e ci ottengano di trasformare in nostra vita la verità della carne di Cristo.</w:t>
      </w:r>
    </w:p>
    <w:p w14:paraId="21B8230B" w14:textId="77777777" w:rsidR="00837341" w:rsidRPr="00837341" w:rsidRDefault="00837341" w:rsidP="00837341">
      <w:pPr>
        <w:widowControl w:val="0"/>
        <w:spacing w:after="120" w:line="240" w:lineRule="auto"/>
        <w:jc w:val="both"/>
        <w:rPr>
          <w:rFonts w:ascii="Arial" w:eastAsia="Times New Roman" w:hAnsi="Arial"/>
          <w:sz w:val="24"/>
          <w:szCs w:val="24"/>
          <w:lang w:eastAsia="it-IT"/>
        </w:rPr>
      </w:pPr>
    </w:p>
    <w:p w14:paraId="30250FB9"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Terza riflessione </w:t>
      </w:r>
    </w:p>
    <w:p w14:paraId="18D904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Alla fine di un percorso durato circa 150 giorni, fatto di meditazione, di riflessione, di preghiera, di silenzio, è giusto che per un attimo si volga indietro lo sguardo per ammirare nuovamente ciò che durante il cammino si è visto circa il mistero che avvolge ogni uomo. Ogni uomo è da Dio. Questa la sua origine. È da Dio per creazione. Dio Padre, Dio Figlio e Dio Spirito Santo, l’unico Dio in tre Persone, lo ha fatto a sua immagine e somiglianza. </w:t>
      </w:r>
      <w:r w:rsidRPr="00837341">
        <w:rPr>
          <w:rFonts w:ascii="Arial" w:eastAsia="Times New Roman" w:hAnsi="Arial"/>
          <w:i/>
          <w:sz w:val="24"/>
          <w:szCs w:val="24"/>
          <w:lang w:eastAsia="it-IT"/>
        </w:rPr>
        <w:t xml:space="preserve">“Facciamo l’uomo a nostra immagine e somiglianza. E Dio creò l’uomo a sua immagine ad immagine di Dio lo creò, maschio e femmina li creò.” </w:t>
      </w:r>
      <w:r w:rsidRPr="00837341">
        <w:rPr>
          <w:rFonts w:ascii="Arial" w:eastAsia="Times New Roman" w:hAnsi="Arial"/>
          <w:sz w:val="24"/>
          <w:szCs w:val="24"/>
          <w:lang w:eastAsia="it-IT"/>
        </w:rPr>
        <w:t xml:space="preserve">Al Dio creatore è dovuta da ogni l’uomo l’obbedienza, l’ascolto della sua voce, l’osservanza della sua Parola. Questa è la vocazione originaria dell’uomo. In Dio l’uomo è e si fa, senza Dio, senza l’ascolto fedele e devoto della sua volontà, egli non si fa, muore. </w:t>
      </w:r>
    </w:p>
    <w:p w14:paraId="589EADF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L’uomo non ha voluto ascoltare il suo Signore, è caduto nella morte, che è separazione. Poiché la vita è unione, unità, sinergia, concordia, l’uomo non vive più. Se non vive non è più l’uomo creato da Dio a sua immagine, è un altro uomo, è l’uomo che ha pensato e voluto farsi da sé. Ma nessun uomo può farsi da sé, perché ogni uomo è fatto da Dio e in Dio trova il suo principio vitale, il suo alito di vita. Per eredità di Adamo, ogni uomo che viene in questo mondo nasce già con il suo principio di morte dentro di sé. Questo principio a poco a poco si sviluppa, cresce, si trasforma in concupiscenza e in superbia, che aggiungono un altro principio di morte alla vita dell’uomo, per cui egli non viaggia verso la vita, ma cammina di morte in morte, fino al raggiungimento della morte eterna, che è la separazione da Dio e dalla sua identità per tutta l’eternità.</w:t>
      </w:r>
    </w:p>
    <w:p w14:paraId="5A84F3EF" w14:textId="77777777" w:rsidR="00837341" w:rsidRPr="00837341" w:rsidRDefault="00837341" w:rsidP="00837341">
      <w:pPr>
        <w:spacing w:after="120" w:line="240" w:lineRule="auto"/>
        <w:jc w:val="both"/>
        <w:rPr>
          <w:rFonts w:ascii="Arial" w:eastAsia="Times New Roman" w:hAnsi="Arial"/>
          <w:i/>
          <w:sz w:val="24"/>
          <w:szCs w:val="24"/>
          <w:lang w:eastAsia="it-IT"/>
        </w:rPr>
      </w:pPr>
      <w:r w:rsidRPr="00837341">
        <w:rPr>
          <w:rFonts w:ascii="Arial" w:eastAsia="Times New Roman" w:hAnsi="Arial"/>
          <w:sz w:val="24"/>
          <w:szCs w:val="24"/>
          <w:lang w:eastAsia="it-IT"/>
        </w:rPr>
        <w:t xml:space="preserve">Nella sua infinita misericordia Dio è venuto incontro all’uomo. Anzi, nell’attimo stesso di volere la sua creazione, ha visto anche la sua redenzione nel suo Figlio Unigenito, perché ha visto anche il peccato dell’uomo. Qui si entra nel mistero, nell’abisso dell’amore di Dio per l’uomo. Il nostro Dio che ha creato l’uomo, è lo stesso Dio che ha visto per lui la possibilità di poterlo redimere e salvare. Come? Attraverso l’Incarnazione del suo Figlio Unigenito, il Logos eterno, Colui che Dio ha generato dall’eternità. Il Verbo è l’unica Persona generata da Dio: </w:t>
      </w:r>
      <w:r w:rsidRPr="00837341">
        <w:rPr>
          <w:rFonts w:ascii="Arial" w:eastAsia="Times New Roman" w:hAnsi="Arial"/>
          <w:i/>
          <w:sz w:val="24"/>
          <w:szCs w:val="24"/>
          <w:lang w:eastAsia="it-IT"/>
        </w:rPr>
        <w:t xml:space="preserve">Dio da Dio, Luce da Luce, Dio vero da Dio vero; il Figlio è generato, non creato, della stessa sostanza del Padre. </w:t>
      </w:r>
    </w:p>
    <w:p w14:paraId="398F06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Nella pienezza dei tempi il Verbo si è fatto carne nel seno della Vergine Maria e ha compiuto la redenzione del mondo. La sua passione e morte sono la causa della nostra salvezza. Sono anche la causa e la fonte della sua risurrezione e ascensione gloriosa al cielo. Sono il principio dal quale scaturisce la nostra morte </w:t>
      </w:r>
      <w:r w:rsidRPr="00837341">
        <w:rPr>
          <w:rFonts w:ascii="Arial" w:eastAsia="Times New Roman" w:hAnsi="Arial"/>
          <w:sz w:val="24"/>
          <w:szCs w:val="24"/>
          <w:lang w:eastAsia="it-IT"/>
        </w:rPr>
        <w:lastRenderedPageBreak/>
        <w:t>al peccato e la nostra risurrezione a vita nuova ed eterna, che avrà il suo perfetto compimento il giorno della risurrezione finale nell’ultimo giorno.</w:t>
      </w:r>
    </w:p>
    <w:p w14:paraId="3F0473F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nel tempo dopo la risurrezione di Gesù, è lo Spirito che deve compiere in noi la morte al peccato e la risurrezione a vita nuova. La compie attraverso il battesimo, immergendoci nella morte di Cristo ed elevandoci nella sua risurrezione gloriosa. Per mezzo dello Spirito inizia nel mondo a splendere nuovamente la vita, la vita che è da Dio, che da Dio è tutta nel suo Figlio Unigenito, nel Verbo della vita, che dal Verbo della vita, nello Spirito Santo, ritorna tutta nuovamente al Padre, in un movimento eterno di amore, di comunione, di glorificazione, di benedizione. </w:t>
      </w:r>
    </w:p>
    <w:p w14:paraId="28E1728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Da Dio, nel Verbo Incarnato, a causa della sua obbedienza fino alla morte e alla morte di Cristo, il movimento della vita si espande anche nella creazione, sempre per opera dello Spirito Santo, vuole abbracciare ogni uomo e condurlo in questo movimento eterno di vita, che è amore, benedizione, glorificazione, esaltazione del Padre nostro celeste. </w:t>
      </w:r>
    </w:p>
    <w:p w14:paraId="6BF31D1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Ciò che è stato fatto senza l’uomo, non può essere redento senza la volontà dell’uomo. Ogni uomo deve volere rientrare in questo movimento di vita, deve scegliere anche di rimanervi per sempre. Se per un solo istante egli decide di ritornare fuori, egli non può più rientrarvi per se stesso. Deve nuovamente il Signore concedergli la grazia in Cristo per mezzo dello Spirito, altrimenti egli è condannato a rimanere nella morte per sempre, per tutta l’eternità. Perché ogni uomo entri nel movimento di vita che Dio ci ha offerto in Cristo Gesù due condizioni sono indispensabili: la conoscenza del mistero di Cristo e la sua volontà di aderirvi e di rimanervi.</w:t>
      </w:r>
    </w:p>
    <w:p w14:paraId="68B03E8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conoscenza del mistero avviene attraverso la predicazione della Buona Novella. Gesù è disceso dal cielo non solo per compiere il mistero della salvezza; è venuto anche per rivelarcelo e per chiamare ogni uomo ad entrare in esso. Egli lo ha fatto in un tempo limitato, per circa tre anni. Poi ha aperto nuovamente le porte della vita, squarciando il muro delle fitte tenebre di morte che avvolgevano l’umanità intera.</w:t>
      </w:r>
    </w:p>
    <w:p w14:paraId="4C5C3B1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Dal primo istante della sua missione pubblica tra noi, egli si è scelto coloro che avrebbero dovuto continuare la salvezza del mondo. Se li è scelti perché imparassero da lui come si compie la salvezza: attraverso la predicazione della buona novella, l’obbedienza perfetta al Padre, mettendo interamente la loro vita nel movimento di vita del Figlio dell’Altissimo, come lui esponendola alla morte, al sacrificio, all’oblazione, all’olocausto perché per mezzo di loro, sempre nel suo mistero di morte, l’unico mistero che dona la salvezza, ogni altro uomo divenisse partecipe del mistero della vita e lo facesse suo per sempre.</w:t>
      </w:r>
    </w:p>
    <w:p w14:paraId="09534D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L’obbligo della predicazione incombe tutto sugli Apostoli, sui loro successori e su quanti in prima persona partecipano della loro stessa missione e del loro stesso ministero, attraverso il sacerdozio ordinato. In seconda istanza, e per collaborazione dell’ufficio sacerdotale ordinato, in quanto però tutti costituiti in Cristo sacerdoti, re e profeti della Nuova alleanza, su ogni altro battezzato. </w:t>
      </w:r>
    </w:p>
    <w:p w14:paraId="5BC85C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Vescovi, Sacerdoti, Diaconi, ognuno secondo il suo grado di partecipazione dell’unico ordine sacro, hanno l’obbligo dell’evangelizzazione del mondo. Tutti gli </w:t>
      </w:r>
      <w:r w:rsidRPr="00837341">
        <w:rPr>
          <w:rFonts w:ascii="Arial" w:eastAsia="Times New Roman" w:hAnsi="Arial"/>
          <w:sz w:val="24"/>
          <w:szCs w:val="24"/>
          <w:lang w:eastAsia="it-IT"/>
        </w:rPr>
        <w:lastRenderedPageBreak/>
        <w:t>altri hanno lo stesso obbligo, in quanto testimoni di Gesù, rinnovati e rigenerati da Lui a nuova vita. Devono con la loro esistenza terrena manifestare con la parola e con le opere la nuova dignità e la vita eterna con la quale il Signore Gesù li ha rivestiti per mezzo del suo Santo Spirito.</w:t>
      </w:r>
    </w:p>
    <w:p w14:paraId="3093A38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Tutti però sono chiamati ad una obbedienza esemplare, tutti devono attestare con la loro vita che il Vangelo è l’unica Parola di salvezza eterna. Altre parole di Dio non esistono sulla terra, altre verità divine neanche. Questa certezza deve essere la loro fede e solo questa certezza. Se cadono da questa certezza, nasce la relativizzazione di Cristo e della sua opera di salvezza; nasce l’indifferentismo religioso, ogni religione è uguale all’altra, nasce anche la vanificazione dell’opera di Cristo. A che serve predicare Cristo Gesù se un altro sulla terra, o molti altri danno la stessa salvezza che dona Cristo? La Chiesa di Dio in questo si deve rivestire di una certezza fondamentale: Solo Cristo è il Salvatore del mondo; solo Lui il Mediatore universale che unisce ogni uomo a Dio, solo Lui il Messia di Dio, solo in Lui avviene la salvezza, solo in Lui l’uomo, ogni uomo, può accedere alla sorgente della sua nuova dignità, della sua nuova vita, della vita eterna alla quale è stato chiamato fin dall’eternità in Cristo Gesù.</w:t>
      </w:r>
    </w:p>
    <w:p w14:paraId="2AF55A1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 tutti gli altri? Tutti gli altri sono delle vie che esprimono la ricerca di Dio che è nel cuore dell’uomo, in ogni cuore, e queste vie per essere vere, per non perdersi nel deserto di nebbia che avvolge attualmente e sempre il mondo di falsità, devono sfociare in Cristo, non naturalmente, perché questo è impossibile, ma attraverso la predicazione di Cristo e l’interiore convincimento dello Spirito Santo.</w:t>
      </w:r>
    </w:p>
    <w:p w14:paraId="218F163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del Signore (e ogni suo collaboratore ordinato e non ordinato, sotto la sua autorità e il suo discernimento) predica Cristo, proclama il suo mistero di morte e di risurrezione, chiama ogni uomo a penitenza e a conversione, lo chiama all’obbedienza alla fede; lo Spirito, che è tutto nella persona di chi predica Cristo in ragione della sua conformazione a Cristo Gesù, tocca il cuore di chi ascolta, lo libera dalle sue tenebre veritative, lo conduce nella pienezza della verità, lo immerge nella morte e nella risurrezione di Cristo Gesù attraverso il battesimo che la Chiesa conferisce, e l’uomo rinasce alla vita eterna, si libera dalle tenebre morali nelle quali era avvolta la sua anima, tenebre di morte e non di vita, tenebre di perdizione e non di salvezza.</w:t>
      </w:r>
    </w:p>
    <w:p w14:paraId="095392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Chiesa esiste per questo. Per condurre ogni uomo nel regno della luce, per portare ogni uomo nella pienezza della verità e della grazia. Ora la pienezza della verità e della grazia esiste solo nella Chiesa una, santa, cattolica, apostolica. Esiste nella Chiesa che Cristo ha fondato su Pietro. Quanti non sono fondati sulla roccia che è Pietro non hanno la garanzia di poter rimanere sempre nella pienezza della luce della verità. Se cadono dalla verità, cadono anche dalla completezza della grazia, perché cadono dalla pienezza dello Spirito Santo, il quale non potendo più condurre verso la verità tutta intera, non può neanche condurre verso la pienezza della grazia, con la quale avvolgere sempre l’uomo e farlo progredire di grazia in grazia e di verità in verità.</w:t>
      </w:r>
    </w:p>
    <w:p w14:paraId="6629CD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lo ha promesso. Solo sulla Chiesa fondata su Pietro le porte degli inferi non potranno prevalere. Su quanti si liberano da Pietro, vivono lontano da lui, le porte dell’inferno possono prevalere e di fatto prevalgono. La verità di Gesù ha sempre la sua prova storica. La nostra è fede nella Parola di Gesù, poiché la Parola di </w:t>
      </w:r>
      <w:r w:rsidRPr="00837341">
        <w:rPr>
          <w:rFonts w:ascii="Arial" w:eastAsia="Times New Roman" w:hAnsi="Arial"/>
          <w:sz w:val="24"/>
          <w:szCs w:val="24"/>
          <w:lang w:eastAsia="it-IT"/>
        </w:rPr>
        <w:lastRenderedPageBreak/>
        <w:t>Gesù è l’unica Parola vera, è anche l’unica che fa vero l’uomo. Dalla Parola vera l’uomo vero, dalla Parola falsa l’uomo falso, o in parte vero e in parte falso, o più falso e meno vero. Da una parola non vera non può nascere l’uomo vero.</w:t>
      </w:r>
    </w:p>
    <w:p w14:paraId="6CBF085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Inoltre, ogni altra parola detta dagli uomini a proposito della salvezza degli uomini, manca sempre della grazia. Solo la grazia fa l’uomo nuovo; la Parola lo illumina di verità e di saggezza soprannaturali, ma non può fare l’uomo nuovo. Nessuna parola ha tanta efficacia da fare un uomo nuovo. Per cui anche se le altre parole fossero vere – il che è assurdo perché una è la verità e una sola parola può essere vera – non avrebbero nessuna incidenza sull’uomo perché mancano della grazia dello Spirito Santo, il solo che può generare l’uomo alla vita nuova, il solo che lo può immettere nel movimento della vita eterna, che può aprire le porte del regno dei cieli e far salire l’uomo perché vi dimori eternamente insieme al Padre e al Figlio nella comunione nello Spirito Santo.</w:t>
      </w:r>
    </w:p>
    <w:p w14:paraId="77AED57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Che l’uomo formato dalle altre parole non sia vero, sia molto difforme dall’uomo formato dalla Parola e dalla grazia di Cristo Gesù, lo attesta la storia. È un uomo incapace di amare, di volere il bene, è un uomo immerso ogni giorno nella morte e che espande morte attorno a sé. La storia questo ci dice di ogni uomo non appena si allontana dalla Parola di Gesù e dalla sua grazia e questo vale anche per il cristiano che non obbedisce a Dio.</w:t>
      </w:r>
    </w:p>
    <w:p w14:paraId="093FAEA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appena chi è stato conquistato dallo Spirito Santo, in seguito alla Parola e alla grazia che la Chiesa gli ha conferito, esce dall’obbedienza alla Parola, subito si ritrova immerso nella morte, subito riprende il suo cammino nelle tenebre. Non vede più Dio, non lo riconosce più come Padre, non vede più l’uomo, non lo riconosce come suo fratello, non vede neanche il creato, che non rispetta come suo custode e artefice perché tutta la vita che Dio ha posto in esso serva per il bene dell’uomo e non per il suo male, serva per conservare l’uomo in vita e non per condurlo nella morte.</w:t>
      </w:r>
    </w:p>
    <w:p w14:paraId="6B1C7C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Chiesa non ha solo l’obbligo morale di predicare il Vangelo e di dare la grazia iniziale della salvezza ad ogni uomo. Essa ha anche il compito di guidare ogni uomo fino alle soglie del regno dei cieli. Per fare un esempio, attraverso l’immagine biblica di Mosè, la Chiesa non solo deve fare uscire ogni uomo dalla schiavitù del peccato e della morte, simile alla schiavitù dei figli di Israele sotto il dominio del Faraone; come Mosè essa deve accompagnare ogni suo figlio fino alla terra promessa, deve condurlo, servendolo di grazia e di verità, nel paradiso.</w:t>
      </w:r>
    </w:p>
    <w:p w14:paraId="3EDD9B0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missione della Chiesa finisce con un uomo quando lo ha condotto nel regno dei cieli. Finisce dopo la sua morte e neanche, perché anche dopo morte essa prega per i suoi figli perché Dio condoni loro la purificazione che ancora resta da compiere e li porti con sé nel suo regno di luce infinita, luce che non conosce né imperfezione e che mai verrà meno. Finché un uomo non è in paradiso la Chiesa non deve darsi tregua, non può, perché non ha ancora assolto la sua missione.</w:t>
      </w:r>
    </w:p>
    <w:p w14:paraId="5690BE6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C’è tutto quel lavoro quotidiano di formazione e di missione che sempre la Chiesa deve assolvere. Con la formazione aiuta quanti sono già suoi figli a camminare di luce in luce e di grazia in grazia; con la missione essa va per il mondo a cercare quanti ancora non sono suoi figli, perché lo diventino; diventino in Cristo un solo </w:t>
      </w:r>
      <w:r w:rsidRPr="00837341">
        <w:rPr>
          <w:rFonts w:ascii="Arial" w:eastAsia="Times New Roman" w:hAnsi="Arial"/>
          <w:sz w:val="24"/>
          <w:szCs w:val="24"/>
          <w:lang w:eastAsia="it-IT"/>
        </w:rPr>
        <w:lastRenderedPageBreak/>
        <w:t>mistero di salvezza, nello Spirito un solo mistero di santificazione, in Dio Padre un solo mistero di amore.</w:t>
      </w:r>
    </w:p>
    <w:p w14:paraId="09E50F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Chiesa ha una grande missione da svolgere sulla terra: quella di costruire il vero uomo, in tutto conforme a Cristo Signore, che fa dell’obbedienza a Dio il punto fermo della sua vita e dell’amore verso i fratelli la via per raggiungere la perfezione dell’amore di Cristo. Se la Chiesa non crede in questa sua missione è perché non crede nella unicità della missione di Cristo Gesù, non crede perché è venuta meno la sua vera, autentica fede. Essa nei suoi teologi può anche rifugiarsi in delle teorie strane, le quali sostengono ed affermano l’uguaglianza di tutte le religioni, ma deve sempre sapere ed assumersene anche la responsabilità che queste teorie non costruiscono l’uomo vero, perché sono tutte carenti della verità e della grazia. Solo la Chiesa una, santa, cattolica ed apostolica, fondata sulla roccia viva che è Pietro, possiede la pienezza della verità che salva e l’abbondanza della grazia che redime e giustifica un uomo.</w:t>
      </w:r>
    </w:p>
    <w:p w14:paraId="3395F67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legge del vero uomo è una sola: il Vangelo di nostro Signore Gesù Cristo. È il Vangelo che la Chiesa deve predicare, annunziare, proclamare, spiegare. Se un uomo non viene portato nel cuore del Vangelo, per lui non può essere vera ricostituzione del suo essere. La sua vita sarà sempre attorniata da una moltitudine di idoli che gli impediscono di camminare per il raggiungimento della perfezione del suo essere. Questo la Chiesa deve saperlo, se vuole aiutare veramente l’uomo a farsi, a divenire secondo la sua trascendente vocazione.</w:t>
      </w:r>
    </w:p>
    <w:p w14:paraId="1B1C548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Portare un uomo nel cuore del Vangelo è portarlo nel cuore di Cristo, perché è Cristo il Vangelo di Dio, è Lui la buona novella di Dio all’umanità intera. Cristo è il Vangelo di Dio, perché in Lui il Padre ci salva per opera dello Spirito Santo, ci salva per mezzo di Lui e con Lui. </w:t>
      </w:r>
    </w:p>
    <w:p w14:paraId="28E35BB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solo Cristo è il solo Salvatore, il solo Redentore dell’uomo, in più la salvezza è solo in Lui, con Lui, per Lui. Nessuno che voglia essere salvato deve prescindere da Cristo. La salvezza è per opera di Cristo, ma anche per Cristo, con Cristo e in Cristo. Questa è la verità che la Chiesa deve gridare per terra e per mare se vuole assolvere la sua vocazione e missione; altrimenti non ha senso il suo essere. A che serve infatti essere Chiesa se non per essere in Cristo e per chiamare ogni altro uomo a divenire una cosa sola con Cristo Gesù? Ma si diviene una cosa sola in Cristo Gesù se si diviene una cosa sola con la Parola del Signore. Parola e Cristo sono un’unica, inscindibile realtà, un’unica, inscindibile via di salvezza; un’unica inseparabile essenza di redenzione.</w:t>
      </w:r>
    </w:p>
    <w:p w14:paraId="3543514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anche Cristo e la Chiesa sono un’unica inseparabile via di Salvezza e di Redenzione. Non solo perché Cristo e la Chiesa formano un solo corpo, ma anche perché Cristo e la Chiesa devono essere una sola modalità e forma di salvezza e la forma e modalità è una sola: la Chiesa deve offrire la sua vita a Dio perché si compia, oggi, nel tempo della storia, il mistero della redenzione dell’uomo.</w:t>
      </w:r>
    </w:p>
    <w:p w14:paraId="7292E98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parte dal Cielo, dal seno del Padre, ma tutto deve ritornare in Cielo, nel seno del Padre. Per creazione l’uomo è uscito da Dio, per redenzione deve ritornare in Dio, ma deve ritornarvi in Cristo e nello Spirito Santo. Quando questo avviene, Dio è glorificato nella sua essenza divina ma anche è glorificato nella </w:t>
      </w:r>
      <w:r w:rsidRPr="00837341">
        <w:rPr>
          <w:rFonts w:ascii="Arial" w:eastAsia="Times New Roman" w:hAnsi="Arial"/>
          <w:sz w:val="24"/>
          <w:szCs w:val="24"/>
          <w:lang w:eastAsia="it-IT"/>
        </w:rPr>
        <w:lastRenderedPageBreak/>
        <w:t>sua opera di creazione e di salvezza. Dio è riconosciuto con la vita il Creatore, ma anche il Redentore e il Santificatore dell’uomo.</w:t>
      </w:r>
    </w:p>
    <w:p w14:paraId="091622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Si comprende allora come oggi c’è bisogno di fede. Non può esserci una pastorale senza fede, come non può esserci una pastorale senza vera, autentica teologia. La pastorale, prima che prassi, è teologia e può essere prassi perché verità da annunziare e da incarnare, grazia da dare e da infondere nei cuori. </w:t>
      </w:r>
    </w:p>
    <w:p w14:paraId="3138901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L’aver pensato per tanti anni che sia sufficiente fare qualcosa, a volte solo qualche opera di carità, per ricostruire l’uomo, è stato questo errore fondamentale, errore teologico di enorme gravità, i cui effetti deleteri si sono subito manifestati all’interno del popolo di Dio, il quale oggi per la stragrande maggioranza vive senza fede, si intende senza fede vera. Vive con una tradizione religiosa alle spalle, ma la sua mente è come vuota, inesistente in ordine alla verità della salvezza. Tutto questo è accaduto perché anche nella Chiesa si è dimenticata la Parola della Salvezza e si è dato spazio a mille altre parole, a volte confuse con le parole del Vangelo, per cui diviene assai difficile separare la verità e la falsità, la Parola di Cristo dalle molte altre parole dell’uomo. </w:t>
      </w:r>
    </w:p>
    <w:p w14:paraId="61FD329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Su questo occorre che ci sia serietà, ma anche un certo decoro, un pudore sacro, per non mettere sullo stesso piano la Parola di Dio, la sola che salva l’uomo, e le molteplici parole umane che lasciano l’uomo così come esso è, perché non sono la Parola della salvezza. </w:t>
      </w:r>
    </w:p>
    <w:p w14:paraId="498A18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male per la Chiesa nasce sempre dal di dentro, dai suoi figli. Per questo coloro che hanno responsabilità nella vigilanza a che si insegni la sana dottrina e la retta fede devono intervenire tempestivamente, perché ogni errore venga smascherato ed ogni eresia divelta dal campo di Cristo. </w:t>
      </w:r>
    </w:p>
    <w:p w14:paraId="51D244B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Madre della Redenzione, tu hai voluto il Movimento Apostolico perché ricordasse la Parola di Tuo Figlio Gesù che il mondo ha dimenticato. Tu ti sei presentata al mondo come la Madre della Redenzione; è questo il titolo con il quale vuoi che i tuoi figli ti ricordino e ti preghino, ti invochino e ti venerino. Tu sei Colei al quale Cristo Gesù ci ha affidato come suoi discepoli nel momento di passare da questo mondo al Padre. La tua missione è una missione perenne, mai tramonta. Tu devi accompagnare ognuno di noi a Cristo, perché lo riconosca come il suo Maestro e Signore, l’unico Maestro e Signore della sua vita e lo confessi dinanzi al mondo come il Cristo di Dio, il suo Messia, il suo Servo, perché porti la salvezza in tutto il mondo, perché annunzi la sua giustizia all’intero universo.</w:t>
      </w:r>
    </w:p>
    <w:p w14:paraId="0AA21F8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 la tua materna intercessione fa’ o Madre: che ogni suo discepolo non lo venda ancora per trenta denari, perché non ne ha compreso il suo mistero di salvezza eterna per l’uomo. Che nessuno se ne ritorni alla sua dimora, dopo averlo incontrato, deluso e scoraggiato, perché la sua visione del Messia di Dio non corrispondeva alla sua idea che si era fatto del Salvatore e del Redentore, del Messia atteso. Che non venga rinnegato e lasciato solo nella sua testimonianza sulla verità della sua missione, ma che tutti con coraggio e amore vogliano schierarsi dalla sua parte, per riconoscere dinanzi al mondo e ad ogni uomo che solo Lui ha parole di vita eterna.</w:t>
      </w:r>
    </w:p>
    <w:p w14:paraId="08A0671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Che tutti si vogliano riappropriare dell’unicità della sua Verità e della sua Grazia. Senza questa riappropriazione è come se Cristo non fosse necessario, ma anche </w:t>
      </w:r>
      <w:r w:rsidRPr="00837341">
        <w:rPr>
          <w:rFonts w:ascii="Arial" w:eastAsia="Times New Roman" w:hAnsi="Arial"/>
          <w:sz w:val="24"/>
          <w:szCs w:val="24"/>
          <w:lang w:eastAsia="it-IT"/>
        </w:rPr>
        <w:lastRenderedPageBreak/>
        <w:t>come se tutte le vie fossero buone per arrivare a Dio. Che ognuno non si faccia un Cristo tutto per sé, ma anche una religione ed una fede tutta per sé, interpretando erroneamente gli insegnamenti della Chiesa e pensando che così facendo possa aiutare gli uomini a vivere dignitosamente la loro vita. Aiuta, o Madre, ogni tuo figlio, a credere che Cristo non si può svendere, non si può commercializzare, non si può vanificare, non si può mettere sullo stesso piano che gli altri. Cristo è Cristo, è il Messia di Dio, è il Dio fattosi carne, è il Signore della storia, è il Giudice dei vivi e dei morti, è l’Unico che ha una Parola di vita eterna, è il Solo che ha ricevuto da Dio il mandato e la missione di salvare il mondo. Questo è Cristo e questo ognuno deve credere.</w:t>
      </w:r>
    </w:p>
    <w:p w14:paraId="0C9FD08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potrà avvenire, se tu o Madre, dal Cielo intercedi per noi e convinci la Chiesa del tuo Figlio Gesù, che essa è necessaria alla salvezza del mondo, è necessaria perché è lo strumento umano attraverso il quale Cristo oggi compie la sua opera di salvezza e di redenzione. Un giorno la compia attraverso il suo corpo fisico, oggi deve compierla attraverso il suo corpo mistico. È il mistero dal quale oggi molti cristiani sembrano essersi allontanati e in una maniera senza più ritorno. Da tanto disastro spirituale ottienici, o Madre, la liberazione; così la Chiesa del tuo divin Figlio brillerà nel mondo in tutto il suo splendore di verità, di missione, di santità e di redenzione. </w:t>
      </w:r>
    </w:p>
    <w:p w14:paraId="6A0F5F1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Chiesa, o Madre, deve vivere sul tuo modello, deve compiere ciò che tu hai compiuto. Tu hai generato per opera dello Spirito Santo il Verbo della Vita nel tuo seno e lo hai dato al mondo. La Chiesa, anche essa deve generare il Verbo Incarnato nei cuori, ma prima deve generarlo nel suo seno, nella sua vita, deve generarlo rigenerandosi essa nel Verbo della Vita, divenendo con Lui una stessa vita. Questa è la sua vocazione, ma anche questa è la sua missione.</w:t>
      </w:r>
    </w:p>
    <w:p w14:paraId="6AC11C2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Chiesa ha una relazione particolare con la trascendenza; dalla trascendenza essa proviene, nella trascendenza deve condurre ogni uomo. Lo farà attraverso la sua elevazione presso Dio con una vita esemplare di obbedienza e di incarnazione della Parola della salvezza in tutti i suoi membri.</w:t>
      </w:r>
    </w:p>
    <w:p w14:paraId="0D62C41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Madre di Gesù, tu sai che la nostra crisi è tutta sulla verità. Non sappiamo chi è Dio, chi è Cristo, chi è lo Spirito Santo, chi siamo noi. Non lo sappiamo perché non camminiamo più nella Parola della salvezza. Un’altra grazia devi concedere alla Chiesa del tuo Figlio Gesù: che essa sappia custodire la Parola di Dio come tu la custodivi, ponendola gelosamente nel suo cuore e attendendo di comprenderla appieno per viverla appieno. Fa che ogni discepolo di Gesù faccia della Parola l’unica verità della sua vita e per essa viva e muoia, per rendere gloria al Padre nostro celeste. Che ognuno di noi possa dire, con te: </w:t>
      </w:r>
      <w:r w:rsidRPr="00837341">
        <w:rPr>
          <w:rFonts w:ascii="Arial" w:eastAsia="Times New Roman" w:hAnsi="Arial"/>
          <w:i/>
          <w:sz w:val="24"/>
          <w:szCs w:val="24"/>
          <w:lang w:eastAsia="it-IT"/>
        </w:rPr>
        <w:t xml:space="preserve">“Avvenga di me secondo la tua Parola”. </w:t>
      </w:r>
      <w:r w:rsidRPr="00837341">
        <w:rPr>
          <w:rFonts w:ascii="Arial" w:eastAsia="Times New Roman" w:hAnsi="Arial"/>
          <w:sz w:val="24"/>
          <w:szCs w:val="24"/>
          <w:lang w:eastAsia="it-IT"/>
        </w:rPr>
        <w:t>È questa l’obbedienza alla fede che ognuno deve cercare, per essere in Cristo, con Cristo e per Cristo, un missionario nel mondo dell’unica Parola che salva e che dona la vita. Affida tutti questi desideri a tuo Figlio Gesù e digli che il vino della verità scarseggia sulla tavola dei suoi discepoli: verità su Cristo, verità sulla Chiesa, verità sull’uomo. Per tutto questo, grazie o Madre della Redenzione.</w:t>
      </w:r>
    </w:p>
    <w:p w14:paraId="210A573E"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Ancora: </w:t>
      </w:r>
    </w:p>
    <w:p w14:paraId="24C19CA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Il cammino di lettura, interpretazione, comprensione della Lettera ai Romani è stato lungo, faticoso, impegnativo. Ogni versetto richiedeva la più grande attenzione, anzi esigeva sempre una somma attenzione. Non era consentito né distrarsi, né pensare ad una sua facilità, come se tutto fosse chiaro e visibile. È stato un cammino portato a termine con costante, diuturna, ininterrotta preghiera allo Spirito Santo perché ci aiutasse a scoprire quanto per Paolo era assai facile, anzi addirittura semplice calare in un solo versetto, tutto il mistero di Cristo Gesù e dell’uomo, dello Spirito Santo e della nostra vocazione. Se leggessimo, interpretassimo, cercassimo di comprendere oggi, nuovamente la Lettera ai Romani, di sicuro ne uscirebbe un altro commento, interamente differente, diverso da quello che presentiamo ed offriamo in queste pagine.</w:t>
      </w:r>
    </w:p>
    <w:p w14:paraId="32A4405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mistero è sempre nuovo, sempre abissale. Il mistero è in tutto simile ad una miniera. Si scava, si scava, si scava dalla mattina alla sera ed il materiale che si estrae è sempre nuovo, proprio perché la vena è inesauribile. Cristo Gesù è mistero eterno, divino. È mistero di incarnazione. È mistero di obbedienza e di umiltà. È mistero di espiazione vicaria. È mistero di morte e di risurrezione. È mistero di esaltazione. È mistero dal quale scaturisce per noi la grazia e la verità. È mistero di carne e di sangue dal quale sgorga l’acqua della vita per l’umanità intera. È mistero del Figlio del Padre che è generato da Dio nell’eternità, nell’oggi ed è anche mistero del Figlio dell’uomo che è stato generato nel seno della Vergine Maria. Il Figlio di Dio si fa figlio dell’uomo. Il Figlio del padre celeste si fa Figlio di Davide. Cristo Gesù non è mistero per sé. È mistero per noi. Per noi è mistero di espiazione vicaria, di redenzione, di salvezza, di verità, di grazia, di Spirito Santo, di vera, autentica santificazione. È il mistero nel quale il nostro mistero si fa vero. Non però solo per esso, ma anche in esso e con esso. È in questa triplice dimensione del suo mistero che noi diveniamo diversi: per Lui, con Lui, in Lui. Mai fuori di Lui. Mai senza di Lui. Mai da soli. Cristo e l’uomo sono chiamati a divenire un solo mistero per tutta l’eternità.</w:t>
      </w:r>
    </w:p>
    <w:p w14:paraId="6244F28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Perché possiamo divenire con Lui un solo mistero, Cristo Signore deve trasformare, cambiare, modificare il nostro mistero, che è mistero di morte, di peccato, di idolatria, di disobbedienza a Dio, di trasformazione stessa della nostra natura. L’uomo è il solo essere visibile – in Satana e nei suoi angeli per la loro ribellione è avvenuta la stessa cosa – che possiede questa grave responsabilità tutta nelle sue mani: la responsabilità di cambiare la sua stessa natura: da natura di bene farne una natura di male, da natura di luce farne una natura di tenebre, da natura di virtù farne una natura di vizio; da natura di amore farne una natura di odio; da natura maschile farne una natura femminile e da natura femminile farne una natura maschile. Questa tremenda responsabilità gli consente di trasformare la sua stessa essenza creata da Dio a sua immagine e somiglianza, divenendo altra cosa, totalmente opposta e contraria, a ciò che Dio aveva fatto di lui. È qui che si rivela tutto il genio di Paolo. È qui che si manifesta tutta la potenza dello Spirito Santo che pervade, illumina, rischiara la sua mente, riscalda il suo cuore, lo penetra e lo attraversa di tutta la verità di Cristo Signore.</w:t>
      </w:r>
    </w:p>
    <w:p w14:paraId="0A1892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qui che si manifesta l’altissima sapienza di Paolo. Alla luce di Cristo Gesù vede tutta la miseria della corruzione dell’umanità che giunge fino a soffocare la stessa verità della sua natura attraverso l’ingiustizia del suo peccato, della sua ribellione, della sua disobbedienza, di quella volontà contraria ad obbedire al suo stesso </w:t>
      </w:r>
      <w:r w:rsidRPr="00837341">
        <w:rPr>
          <w:rFonts w:ascii="Arial" w:eastAsia="Times New Roman" w:hAnsi="Arial"/>
          <w:sz w:val="24"/>
          <w:szCs w:val="24"/>
          <w:lang w:eastAsia="it-IT"/>
        </w:rPr>
        <w:lastRenderedPageBreak/>
        <w:t xml:space="preserve">essere. L’obbedienza al proprio essere è obbedienza alla volontà di Colui che lo ha creato. E l’uomo è contro il suo stesso essere. È disobbediente ad esso. Per essergli obbediente lo ha trasformato nella sua stessa essenza e da verità lo ha mutato in falsità, da bene in male, da luce in tenebre per cui oggi e sempre l’uomo sarà obbediente alla falsità, al male, alle tenebre. È questa la potenza del peccato. È questa la forza della carne corrotta. È questa l’irresistibilità del corpo di morte e di male. </w:t>
      </w:r>
    </w:p>
    <w:p w14:paraId="6BBA70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allora che viene Cristo Gesù, prende il corpo dell’uomo, lo immerge nella sua morte, uccide in esso tutti i virus, i microbi e i batteri del peccato, lo lava da tutte le altre possibili infezioni, lo purifica, lo monda, lo fa risorgere, lo consegna nuovo fiammante all’uomo, perché lo porti al sommo della bellezza spirituale. È questa la giustizia di Dio: la sua volontà, manifestata in una promessa incancellabile, eterna, inviolabile, di rifare nuovo il corpo dell’uomo, di cambiare l’uomo nel suo cuore, che è tutto ciò che un uomo è: anima, spirito, corpo.</w:t>
      </w:r>
    </w:p>
    <w:p w14:paraId="6A85686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come se Dio </w:t>
      </w:r>
      <w:r w:rsidRPr="00837341">
        <w:rPr>
          <w:rFonts w:ascii="Arial" w:eastAsia="Times New Roman" w:hAnsi="Arial"/>
          <w:i/>
          <w:sz w:val="24"/>
          <w:szCs w:val="24"/>
          <w:lang w:eastAsia="it-IT"/>
        </w:rPr>
        <w:t>“rottamasse”</w:t>
      </w:r>
      <w:r w:rsidRPr="00837341">
        <w:rPr>
          <w:rFonts w:ascii="Arial" w:eastAsia="Times New Roman" w:hAnsi="Arial"/>
          <w:sz w:val="24"/>
          <w:szCs w:val="24"/>
          <w:lang w:eastAsia="it-IT"/>
        </w:rPr>
        <w:t xml:space="preserve"> l’uomo di peccato, il corpo, di peccato, lo spirito di peccato, l’anima di peccato, la riducesse in cenere e dalla cenere, dalla stessa cenere della rottamazione ricreasse l’uomo, non però con una cenere diversa, con un fango diverso, ma con lo stesso fango, la stessa cenere. Qual è però la differenza con il primo uomo, con Adamo, anche lui fatto con la polvere del suolo.</w:t>
      </w:r>
    </w:p>
    <w:p w14:paraId="1B03C0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primo uomo, Adamo, è stato creato da Dio, ma posto fuori di Dio. La nuova creazione di Dio non è posta fuori di Dio, è incorporata in Cristo. È fatta dallo Spirito Santo un solo corpo con Cristo Gesù, una sola carne, un solo sangue, una sola anima ed anche una sola divinità, in quanto la nuova creazione è resa partecipe della divina natura. È questa la portentosa rivelazione di Paolo. Noi siamo immersi nella morte e nella risurrezione di Gesù. Siamo fatti parti del suo mistero totale di incarnazione. È nel mistero di Cristo che ci dobbiamo compiere come nuove creature. È sempre in questo mistero che dobbiamo conformarci a Cristo Gesù. Per cui Cristo Gesù non solo è la fonte della nostra trasformazione, della trasformazione cioè della nostra carne, del nostro corpo, della nostra vita, è anche lo strumento del suo compimento oggi, nel tempo e, domani, nell’eternità. Da Cristo e per Cristo, deve divenire, diviene in Cristo, con Cristo.</w:t>
      </w:r>
    </w:p>
    <w:p w14:paraId="7A0BB38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 Cristo e per Cristo, in Cristo e con Cristo non vale solo per i Pagani. Vale anche per i Giudei. Giudei e Pagani devono divenire con Cristo una sola carne e un solo corpo, una sola vita, una sola partecipazione della divina natura. La carne del Giudeo non è differente dalla carne del pagano. Anche perché se noi leggiamo con occhio limpido la Scrittura Antica è proprio per la carne, per il corpo del Giudeo che il Padre celeste promise la Nuova Alleanza. La prima promessa è stata rivolta ai Giudei per mezzo di Geremia.</w:t>
      </w:r>
    </w:p>
    <w:p w14:paraId="2DF2636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w:t>
      </w:r>
      <w:r w:rsidRPr="00837341">
        <w:rPr>
          <w:rFonts w:ascii="Arial" w:eastAsia="Times New Roman" w:hAnsi="Arial"/>
          <w:i/>
          <w:iCs/>
          <w:sz w:val="24"/>
          <w:szCs w:val="24"/>
          <w:lang w:eastAsia="it-IT"/>
        </w:rPr>
        <w:lastRenderedPageBreak/>
        <w:t xml:space="preserve">Non dovranno più istruirsi l’un l’altro, dicendo: “Conoscete il Signore”, perché tutti mi conosceranno, dal più piccolo al più grande – oracolo del Signore –, poiché io perdonerò la loro iniquità e non ricorderò più il loro peccato». (Ger 31,31-34). </w:t>
      </w:r>
    </w:p>
    <w:p w14:paraId="46DC7D4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seconda per mezzo del Profeta Ezechiele.</w:t>
      </w:r>
    </w:p>
    <w:p w14:paraId="13BDCC6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73566DB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55BB11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Cosa è questa Nuova Alleanza se non la promessa del rifacimento della carne del Giudeo e del Pagano, al fine di creare una nuova umanità sulla nostra terra. Non però attraverso una nuova creazione, bensì attraverso la trasformazione del corpo corrotto dal peccato e avvolto dalla morte. Il mistero di Cristo Gesù diviene così il mistero interpretativo, esegetico, ermeneutico di tutta la nostra esistenza redenta, giustificata, salvata, santificata.</w:t>
      </w:r>
    </w:p>
    <w:p w14:paraId="04AC211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carne santa, immacolata, purissima, castissima, verginale di Cristo Gesù è stata una carne tutta orientata verso Dio, ricolmata sempre della sua divina volontà, piena della sua eterna carità da riversare in ogni cuore per la sua salvezza integrale: del corpo, dell’anima, dello spirito. La carne verginale, perché santissima di Cristo Gesù, è stata immolata per amore. Niente Cristo Gesù tenne per sé. Tutto diede al Padre per la nostra redenzione.</w:t>
      </w:r>
    </w:p>
    <w:p w14:paraId="5A7E67B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divenuto una sola carne e un solo corpo con Gesù Signore, non può trattenere qualcosa per sé. Deve fare della sua vita una esistenza per gli altri, per la loro salvezza e redenzione, per la loro santificazione. È dal cuore di Cristo Gesù, dalla sua carne immolata, dal suo corpo fatto olocausto che sempre si deve partire se si vuole comprendere come si vive da persone redente in Cristo, che formano con lui un solo corpo.</w:t>
      </w:r>
    </w:p>
    <w:p w14:paraId="3E5CC03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Tra Cristo e il cristiano l’unità e la comunione, la solidarietà e la condivisione devono essere totali, senza lacune, senza interruzioni, senza sbalzi di umore, senza paure o timori, senza restrizioni né mentali e né fisiche, né spirituali e né materiali. Tutto a tutti sempre, nella più alta santità, nella verità del proprio corpo e della propria carne. Realizzare tutto il mistero di Cristo Gesù nella nuova natura di Cristo Gesù da nuove nature in Cristo Gesù e con Lui, è la vocazione cristiana.</w:t>
      </w:r>
    </w:p>
    <w:p w14:paraId="074648A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Vergine Maria, Madre della Redenzione, Tu che sei Donna dalla carne purissima, dal corpo verginale, Tu che non sei mai stata del male, Tu che hai realizzato la più alta conformazione con Cristo Signore, Tu dall’obbedienza purissima alla tua natura santa che hai consegnato interamente a Dio, aiutaci a fare della nostra vita la vita di Cristo Signore per dare salvezza a questo mondo.</w:t>
      </w:r>
    </w:p>
    <w:p w14:paraId="2E5D3C1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Angeli e Santi di Dio fate sì che dal nostro corpo, dalla nostra carne, che è corpo e sangue di Cristo Gesù, sgorghi per il mondo intero la verità e la grazia per la sua redenzione, salvezza, giustificazione. </w:t>
      </w:r>
    </w:p>
    <w:p w14:paraId="49D795B3"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sz w:val="24"/>
          <w:szCs w:val="24"/>
          <w:lang w:eastAsia="it-IT"/>
        </w:rPr>
        <w:t xml:space="preserve">E ancora: </w:t>
      </w:r>
      <w:r w:rsidRPr="00837341">
        <w:rPr>
          <w:rFonts w:ascii="Arial" w:eastAsia="Times New Roman" w:hAnsi="Arial" w:cs="Arial"/>
          <w:i/>
          <w:iCs/>
          <w:sz w:val="24"/>
          <w:szCs w:val="24"/>
          <w:lang w:eastAsia="it-IT"/>
        </w:rPr>
        <w:t>Raccolta di profezie</w:t>
      </w:r>
    </w:p>
    <w:p w14:paraId="6E96CF3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Conosciamo la metodologia della predicazione di Paolo. Il suo punto di partenza è Cristo Signore, ma anche il suo punto di arrivo è Cristo Signore. Cristo Gesù non è apparso come un baleno in un cielo terso in un momento della storia. Lui è stato annunciato, profetizzato con molte parole, molte promesse, molti giuramenti a iniziare da quando ancora l’uomo era nel giardino dell’Eden, subito dopo il peccato. Anzi la prima Parola di Dio è stata proprio una profezia sul suo Cristo. Paolo predica Cristo ai Giudei, dimostrando che ogni Parola profetica, ogni giuramento si è compiuto in Lui.</w:t>
      </w:r>
    </w:p>
    <w:p w14:paraId="2A984CF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Mettendo le profezie una accanto all’altra quasi in una successione temporale – anche se è difficile poter stabilire il tempo esatto in cui una profezia è stata donata – si ha una visione perfetta del mistero di Gesù Signore. Paolo però non svolge questo lavoro con gli occhi della sua mente o con la sua nuda saggezza o intelligenza. Lui è sempre illuminato, confortato, aiutato, condotto dallo Spirito Santo. Senza lo Spirito Santo nessuno potrà leggere le profezie così come lui le ha lette, comprese, interpretate. Lo Spirito che ha scritto la lettera della profezia è lo Spirito che gli dona la verità di essa.</w:t>
      </w:r>
    </w:p>
    <w:p w14:paraId="2FCE8836"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121" w:name="_Toc481438146"/>
      <w:r w:rsidRPr="00837341">
        <w:rPr>
          <w:rFonts w:ascii="Arial" w:eastAsia="Times New Roman" w:hAnsi="Arial" w:cs="Arial"/>
          <w:b/>
          <w:bCs/>
          <w:i/>
          <w:iCs/>
          <w:sz w:val="24"/>
          <w:szCs w:val="24"/>
          <w:lang w:eastAsia="it-IT"/>
        </w:rPr>
        <w:t>IO PORRÒ INIMICIZIA</w:t>
      </w:r>
      <w:bookmarkEnd w:id="121"/>
      <w:r w:rsidRPr="00837341">
        <w:rPr>
          <w:rFonts w:ascii="Arial" w:eastAsia="Times New Roman" w:hAnsi="Arial" w:cs="Arial"/>
          <w:b/>
          <w:bCs/>
          <w:i/>
          <w:iCs/>
          <w:sz w:val="24"/>
          <w:szCs w:val="24"/>
          <w:lang w:eastAsia="it-IT"/>
        </w:rPr>
        <w:t xml:space="preserve"> </w:t>
      </w:r>
    </w:p>
    <w:p w14:paraId="214C5497"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w:t>
      </w:r>
      <w:r w:rsidRPr="00837341">
        <w:rPr>
          <w:rFonts w:ascii="Arial" w:eastAsia="Times New Roman" w:hAnsi="Arial"/>
          <w:i/>
          <w:iCs/>
          <w:kern w:val="2"/>
          <w:sz w:val="24"/>
          <w:szCs w:val="24"/>
          <w:lang w:eastAsia="it-IT"/>
        </w:rPr>
        <w:lastRenderedPageBreak/>
        <w:t>aprirono gli occhi di tutti e due e conobbero di essere nudi; intrecciarono foglie di fico e se ne fecero cinture.</w:t>
      </w:r>
    </w:p>
    <w:p w14:paraId="0855D796"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03C47D8"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039D05B6"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122" w:name="_Toc481438147"/>
      <w:r w:rsidRPr="00837341">
        <w:rPr>
          <w:rFonts w:ascii="Arial" w:eastAsia="Times New Roman" w:hAnsi="Arial"/>
          <w:b/>
          <w:bCs/>
          <w:i/>
          <w:iCs/>
          <w:sz w:val="24"/>
          <w:szCs w:val="24"/>
          <w:lang w:eastAsia="it-IT"/>
        </w:rPr>
        <w:t>BENEDETTO IL SIGNORE</w:t>
      </w:r>
      <w:bookmarkEnd w:id="122"/>
    </w:p>
    <w:p w14:paraId="39F0BB3C"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634BB567"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6A7B0AA1" w14:textId="77777777" w:rsidR="00837341" w:rsidRPr="00837341" w:rsidRDefault="00837341" w:rsidP="00837341">
      <w:pPr>
        <w:spacing w:after="120" w:line="240" w:lineRule="auto"/>
        <w:jc w:val="both"/>
        <w:rPr>
          <w:rFonts w:ascii="Arial" w:eastAsia="Times New Roman" w:hAnsi="Arial"/>
          <w:b/>
          <w:bCs/>
          <w:i/>
          <w:iCs/>
          <w:sz w:val="24"/>
          <w:szCs w:val="24"/>
          <w:lang w:val="pt-PT" w:eastAsia="it-IT"/>
        </w:rPr>
      </w:pPr>
      <w:bookmarkStart w:id="123" w:name="_Toc481438148"/>
      <w:r w:rsidRPr="00837341">
        <w:rPr>
          <w:rFonts w:ascii="Arial" w:eastAsia="Times New Roman" w:hAnsi="Arial"/>
          <w:b/>
          <w:bCs/>
          <w:i/>
          <w:iCs/>
          <w:sz w:val="24"/>
          <w:szCs w:val="24"/>
          <w:lang w:val="pt-PT" w:eastAsia="it-IT"/>
        </w:rPr>
        <w:t>TERACH GENERÒ ABRAM, NACOR E ARAN.</w:t>
      </w:r>
      <w:bookmarkEnd w:id="123"/>
    </w:p>
    <w:p w14:paraId="0D53B701"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w:t>
      </w:r>
      <w:r w:rsidRPr="00837341">
        <w:rPr>
          <w:rFonts w:ascii="Arial" w:eastAsia="Times New Roman" w:hAnsi="Arial"/>
          <w:i/>
          <w:iCs/>
          <w:kern w:val="2"/>
          <w:sz w:val="24"/>
          <w:szCs w:val="24"/>
          <w:lang w:eastAsia="it-IT"/>
        </w:rPr>
        <w:lastRenderedPageBreak/>
        <w:t>Peleg aveva trent’anni quando generò Reu; Peleg, dopo aver generato Reu, visse duecentonove anni e generò figli e figlie.</w:t>
      </w:r>
    </w:p>
    <w:p w14:paraId="5FA06625"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277B8FE8"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4A4C716D" w14:textId="77777777" w:rsidR="00837341" w:rsidRPr="00837341" w:rsidRDefault="00837341" w:rsidP="00837341">
      <w:pPr>
        <w:spacing w:after="120" w:line="240" w:lineRule="auto"/>
        <w:ind w:left="567" w:right="567"/>
        <w:jc w:val="both"/>
        <w:rPr>
          <w:rFonts w:ascii="Arial" w:eastAsia="Times New Roman" w:hAnsi="Arial"/>
          <w:i/>
          <w:iCs/>
          <w:kern w:val="2"/>
          <w:sz w:val="24"/>
          <w:szCs w:val="24"/>
          <w:lang w:eastAsia="it-IT"/>
        </w:rPr>
      </w:pPr>
      <w:r w:rsidRPr="00837341">
        <w:rPr>
          <w:rFonts w:ascii="Arial" w:eastAsia="Times New Roman" w:hAnsi="Arial"/>
          <w:i/>
          <w:iCs/>
          <w:kern w:val="2"/>
          <w:sz w:val="24"/>
          <w:szCs w:val="24"/>
          <w:lang w:eastAsia="it-IT"/>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71A83AA3"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24" w:name="_Toc481438149"/>
      <w:r w:rsidRPr="00837341">
        <w:rPr>
          <w:rFonts w:ascii="Arial" w:eastAsia="Times New Roman" w:hAnsi="Arial"/>
          <w:b/>
          <w:bCs/>
          <w:i/>
          <w:iCs/>
          <w:sz w:val="24"/>
          <w:szCs w:val="24"/>
          <w:lang w:eastAsia="it-IT"/>
        </w:rPr>
        <w:t>E IN TE SI DIRANNO BENEDETTE</w:t>
      </w:r>
      <w:bookmarkEnd w:id="124"/>
    </w:p>
    <w:p w14:paraId="5DDE697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880C39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3EDC24AA" w14:textId="77777777" w:rsidR="00837341" w:rsidRPr="00837341" w:rsidRDefault="00837341" w:rsidP="00837341">
      <w:pPr>
        <w:spacing w:after="120" w:line="240" w:lineRule="auto"/>
        <w:jc w:val="both"/>
        <w:rPr>
          <w:rFonts w:ascii="Arial" w:eastAsia="Times New Roman" w:hAnsi="Arial"/>
          <w:b/>
          <w:i/>
          <w:iCs/>
          <w:sz w:val="24"/>
          <w:szCs w:val="24"/>
          <w:lang w:eastAsia="it-IT"/>
        </w:rPr>
      </w:pPr>
      <w:bookmarkStart w:id="125" w:name="_Toc481438150"/>
      <w:r w:rsidRPr="00837341">
        <w:rPr>
          <w:rFonts w:ascii="Arial" w:eastAsia="Times New Roman" w:hAnsi="Arial"/>
          <w:b/>
          <w:i/>
          <w:iCs/>
          <w:sz w:val="24"/>
          <w:szCs w:val="24"/>
          <w:lang w:eastAsia="it-IT"/>
        </w:rPr>
        <w:t>SI DIRANNO BENEDETTE NELLA TUA DISCENDENZA</w:t>
      </w:r>
      <w:bookmarkEnd w:id="125"/>
      <w:r w:rsidRPr="00837341">
        <w:rPr>
          <w:rFonts w:ascii="Arial" w:eastAsia="Times New Roman" w:hAnsi="Arial"/>
          <w:b/>
          <w:i/>
          <w:iCs/>
          <w:sz w:val="24"/>
          <w:szCs w:val="24"/>
          <w:lang w:eastAsia="it-IT"/>
        </w:rPr>
        <w:t xml:space="preserve"> </w:t>
      </w:r>
    </w:p>
    <w:p w14:paraId="1E77591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w:t>
      </w:r>
      <w:r w:rsidRPr="00837341">
        <w:rPr>
          <w:rFonts w:ascii="Arial" w:eastAsia="Times New Roman" w:hAnsi="Arial"/>
          <w:i/>
          <w:iCs/>
          <w:sz w:val="24"/>
          <w:szCs w:val="24"/>
          <w:lang w:eastAsia="it-IT"/>
        </w:rPr>
        <w:lastRenderedPageBreak/>
        <w:t xml:space="preserve">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63A0835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FDB9A37"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26" w:name="_Toc481438151"/>
      <w:r w:rsidRPr="00837341">
        <w:rPr>
          <w:rFonts w:ascii="Arial" w:eastAsia="Times New Roman" w:hAnsi="Arial"/>
          <w:b/>
          <w:bCs/>
          <w:i/>
          <w:iCs/>
          <w:sz w:val="24"/>
          <w:szCs w:val="24"/>
          <w:lang w:eastAsia="it-IT"/>
        </w:rPr>
        <w:t>NON SARÀ TOLTO LO SCETTRO DA GIUDA</w:t>
      </w:r>
      <w:bookmarkEnd w:id="126"/>
      <w:r w:rsidRPr="00837341">
        <w:rPr>
          <w:rFonts w:ascii="Arial" w:eastAsia="Times New Roman" w:hAnsi="Arial"/>
          <w:b/>
          <w:bCs/>
          <w:i/>
          <w:iCs/>
          <w:sz w:val="24"/>
          <w:szCs w:val="24"/>
          <w:lang w:eastAsia="it-IT"/>
        </w:rPr>
        <w:t xml:space="preserve"> </w:t>
      </w:r>
    </w:p>
    <w:p w14:paraId="46B8024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1C3B3C0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277A85C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w:t>
      </w:r>
      <w:r w:rsidRPr="00837341">
        <w:rPr>
          <w:rFonts w:ascii="Arial" w:eastAsia="Times New Roman" w:hAnsi="Arial"/>
          <w:i/>
          <w:iCs/>
          <w:sz w:val="24"/>
          <w:szCs w:val="24"/>
          <w:lang w:eastAsia="it-IT"/>
        </w:rPr>
        <w:lastRenderedPageBreak/>
        <w:t xml:space="preserve">scelta il figlio della sua asina, lava nel vino la sua veste e nel sangue dell’uva il suo manto; scuri ha gli occhi più del vino e bianchi i denti più del latte (Gen 49,1-12). </w:t>
      </w:r>
    </w:p>
    <w:p w14:paraId="226BD839"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27" w:name="_Toc481438152"/>
      <w:r w:rsidRPr="00837341">
        <w:rPr>
          <w:rFonts w:ascii="Arial" w:eastAsia="Times New Roman" w:hAnsi="Arial"/>
          <w:b/>
          <w:bCs/>
          <w:i/>
          <w:iCs/>
          <w:sz w:val="24"/>
          <w:szCs w:val="24"/>
          <w:lang w:eastAsia="it-IT"/>
        </w:rPr>
        <w:t>UNA STELLA SPUNTA DA GIACOBBE</w:t>
      </w:r>
      <w:bookmarkEnd w:id="127"/>
    </w:p>
    <w:p w14:paraId="1E52D8E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6B56DED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7EB0CE2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5FE19066"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28" w:name="_Toc481438153"/>
      <w:r w:rsidRPr="00837341">
        <w:rPr>
          <w:rFonts w:ascii="Arial" w:eastAsia="Times New Roman" w:hAnsi="Arial"/>
          <w:b/>
          <w:bCs/>
          <w:i/>
          <w:iCs/>
          <w:sz w:val="24"/>
          <w:szCs w:val="24"/>
          <w:lang w:eastAsia="it-IT"/>
        </w:rPr>
        <w:t>IO SUSCITERÒ LORO UN PROFETA IN MEZZO</w:t>
      </w:r>
      <w:bookmarkEnd w:id="128"/>
      <w:r w:rsidRPr="00837341">
        <w:rPr>
          <w:rFonts w:ascii="Arial" w:eastAsia="Times New Roman" w:hAnsi="Arial"/>
          <w:b/>
          <w:bCs/>
          <w:i/>
          <w:iCs/>
          <w:sz w:val="24"/>
          <w:szCs w:val="24"/>
          <w:lang w:eastAsia="it-IT"/>
        </w:rPr>
        <w:t xml:space="preserve"> </w:t>
      </w:r>
    </w:p>
    <w:p w14:paraId="6B6D77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w:t>
      </w:r>
      <w:r w:rsidRPr="00837341">
        <w:rPr>
          <w:rFonts w:ascii="Arial" w:eastAsia="Times New Roman" w:hAnsi="Arial"/>
          <w:i/>
          <w:iCs/>
          <w:sz w:val="24"/>
          <w:szCs w:val="24"/>
          <w:lang w:eastAsia="it-IT"/>
        </w:rPr>
        <w:lastRenderedPageBreak/>
        <w:t xml:space="preserve">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1A10411"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29" w:name="_Toc481438154"/>
      <w:r w:rsidRPr="00837341">
        <w:rPr>
          <w:rFonts w:ascii="Arial" w:eastAsia="Times New Roman" w:hAnsi="Arial"/>
          <w:b/>
          <w:bCs/>
          <w:i/>
          <w:iCs/>
          <w:sz w:val="24"/>
          <w:szCs w:val="24"/>
          <w:lang w:eastAsia="it-IT"/>
        </w:rPr>
        <w:t>QUESTA PAROLA È MOLTO VICINA A TE</w:t>
      </w:r>
      <w:bookmarkEnd w:id="129"/>
    </w:p>
    <w:p w14:paraId="7925F46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01D6F9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44F47A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07DA4CB"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30" w:name="_Toc481438155"/>
      <w:r w:rsidRPr="00837341">
        <w:rPr>
          <w:rFonts w:ascii="Arial" w:eastAsia="Times New Roman" w:hAnsi="Arial"/>
          <w:b/>
          <w:bCs/>
          <w:i/>
          <w:iCs/>
          <w:sz w:val="24"/>
          <w:szCs w:val="24"/>
          <w:lang w:eastAsia="it-IT"/>
        </w:rPr>
        <w:t>ÀLZATI E UNGILO: È LUI!</w:t>
      </w:r>
      <w:bookmarkEnd w:id="130"/>
      <w:r w:rsidRPr="00837341">
        <w:rPr>
          <w:rFonts w:ascii="Arial" w:eastAsia="Times New Roman" w:hAnsi="Arial"/>
          <w:b/>
          <w:bCs/>
          <w:i/>
          <w:iCs/>
          <w:sz w:val="24"/>
          <w:szCs w:val="24"/>
          <w:lang w:eastAsia="it-IT"/>
        </w:rPr>
        <w:t xml:space="preserve"> </w:t>
      </w:r>
    </w:p>
    <w:p w14:paraId="5F27DDA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76E5A2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7F8677B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w:t>
      </w:r>
      <w:r w:rsidRPr="00837341">
        <w:rPr>
          <w:rFonts w:ascii="Arial" w:eastAsia="Times New Roman" w:hAnsi="Arial"/>
          <w:i/>
          <w:iCs/>
          <w:sz w:val="24"/>
          <w:szCs w:val="24"/>
          <w:lang w:eastAsia="it-IT"/>
        </w:rPr>
        <w:lastRenderedPageBreak/>
        <w:t xml:space="preserve">mezzo ai suoi fratelli, e lo spirito del Signore irruppe su Davide da quel giorno in poi. Samuele si alzò e andò a Rama (1Sam 16,1-13). </w:t>
      </w:r>
    </w:p>
    <w:p w14:paraId="64AC967A"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31" w:name="_Toc481438156"/>
      <w:r w:rsidRPr="00837341">
        <w:rPr>
          <w:rFonts w:ascii="Arial" w:eastAsia="Times New Roman" w:hAnsi="Arial"/>
          <w:b/>
          <w:bCs/>
          <w:i/>
          <w:iCs/>
          <w:sz w:val="24"/>
          <w:szCs w:val="24"/>
          <w:lang w:eastAsia="it-IT"/>
        </w:rPr>
        <w:t>LA TUA CASA E IL TUO REGNO</w:t>
      </w:r>
      <w:bookmarkEnd w:id="131"/>
      <w:r w:rsidRPr="00837341">
        <w:rPr>
          <w:rFonts w:ascii="Arial" w:eastAsia="Times New Roman" w:hAnsi="Arial"/>
          <w:b/>
          <w:bCs/>
          <w:i/>
          <w:iCs/>
          <w:sz w:val="24"/>
          <w:szCs w:val="24"/>
          <w:lang w:eastAsia="it-IT"/>
        </w:rPr>
        <w:t xml:space="preserve"> </w:t>
      </w:r>
    </w:p>
    <w:p w14:paraId="4C15BA3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7896698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3D5C840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1416B0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w:t>
      </w:r>
      <w:r w:rsidRPr="00837341">
        <w:rPr>
          <w:rFonts w:ascii="Arial" w:eastAsia="Times New Roman" w:hAnsi="Arial"/>
          <w:i/>
          <w:iCs/>
          <w:sz w:val="24"/>
          <w:szCs w:val="24"/>
          <w:lang w:eastAsia="it-IT"/>
        </w:rPr>
        <w:lastRenderedPageBreak/>
        <w:t xml:space="preserve">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65B4337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D26B44B" w14:textId="77777777" w:rsidR="00837341" w:rsidRPr="00837341" w:rsidRDefault="00837341" w:rsidP="00837341">
      <w:pPr>
        <w:spacing w:after="120" w:line="240" w:lineRule="auto"/>
        <w:jc w:val="both"/>
        <w:rPr>
          <w:rFonts w:ascii="Arial" w:eastAsia="Times New Roman" w:hAnsi="Arial"/>
          <w:b/>
          <w:i/>
          <w:iCs/>
          <w:sz w:val="24"/>
          <w:szCs w:val="24"/>
          <w:lang w:eastAsia="it-IT"/>
        </w:rPr>
      </w:pPr>
      <w:bookmarkStart w:id="132" w:name="_Toc481438157"/>
      <w:r w:rsidRPr="00837341">
        <w:rPr>
          <w:rFonts w:ascii="Arial" w:eastAsia="Times New Roman" w:hAnsi="Arial"/>
          <w:b/>
          <w:i/>
          <w:iCs/>
          <w:sz w:val="24"/>
          <w:szCs w:val="24"/>
          <w:lang w:eastAsia="it-IT"/>
        </w:rPr>
        <w:t>TU SEI MIO FIGLIO</w:t>
      </w:r>
      <w:bookmarkEnd w:id="132"/>
    </w:p>
    <w:p w14:paraId="60DF823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p>
    <w:p w14:paraId="7992E06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2B6BAC3" w14:textId="77777777" w:rsidR="00837341" w:rsidRPr="00837341" w:rsidRDefault="00837341" w:rsidP="00837341">
      <w:pPr>
        <w:spacing w:after="120" w:line="240" w:lineRule="auto"/>
        <w:jc w:val="both"/>
        <w:rPr>
          <w:rFonts w:ascii="Arial" w:eastAsia="Times New Roman" w:hAnsi="Arial"/>
          <w:b/>
          <w:i/>
          <w:iCs/>
          <w:sz w:val="24"/>
          <w:szCs w:val="24"/>
          <w:lang w:eastAsia="it-IT"/>
        </w:rPr>
      </w:pPr>
      <w:bookmarkStart w:id="133" w:name="_Toc481438158"/>
      <w:r w:rsidRPr="00837341">
        <w:rPr>
          <w:rFonts w:ascii="Arial" w:eastAsia="Times New Roman" w:hAnsi="Arial"/>
          <w:b/>
          <w:i/>
          <w:iCs/>
          <w:sz w:val="24"/>
          <w:szCs w:val="24"/>
          <w:lang w:eastAsia="it-IT"/>
        </w:rPr>
        <w:t>CON LA BOCCA DI BAMBINI</w:t>
      </w:r>
      <w:bookmarkEnd w:id="133"/>
    </w:p>
    <w:p w14:paraId="0727964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cs="Arial"/>
          <w:i/>
          <w:iCs/>
          <w:color w:val="000000"/>
          <w:sz w:val="24"/>
          <w:szCs w:val="24"/>
          <w:lang w:eastAsia="it-IT"/>
        </w:rPr>
        <w:t xml:space="preserve">Al maestro del coro. Su «I torchi». Salmo. Di Davide. </w:t>
      </w:r>
      <w:r w:rsidRPr="00837341">
        <w:rPr>
          <w:rFonts w:ascii="Arial" w:eastAsia="Times New Roman" w:hAnsi="Arial"/>
          <w:i/>
          <w:iCs/>
          <w:sz w:val="24"/>
          <w:szCs w:val="24"/>
          <w:lang w:eastAsia="it-IT"/>
        </w:rPr>
        <w:t>O Signore, Signore nostro, quanto è mirabile il tuo nome su tutta la terra! Voglio innalzare sopra i cieli la tua magnificenza, con la bocca di bambini e di lattanti: hai posto una difesa contro i tuoi avversari, per ridurre al silenzio nemici e ribelli.</w:t>
      </w:r>
    </w:p>
    <w:p w14:paraId="14BD91B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w:t>
      </w:r>
      <w:r w:rsidRPr="00837341">
        <w:rPr>
          <w:rFonts w:ascii="Arial" w:eastAsia="Times New Roman" w:hAnsi="Arial"/>
          <w:i/>
          <w:iCs/>
          <w:sz w:val="24"/>
          <w:szCs w:val="24"/>
          <w:lang w:eastAsia="it-IT"/>
        </w:rPr>
        <w:lastRenderedPageBreak/>
        <w:t xml:space="preserve">mare, ogni essere che percorre le vie dei mari. O Signore, Signore nostro, quanto è mirabile il tuo nome su tutta la terra! (Sal 8,1-10). </w:t>
      </w:r>
    </w:p>
    <w:p w14:paraId="478BE47C"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134" w:name="_Toc481438159"/>
      <w:r w:rsidRPr="00837341">
        <w:rPr>
          <w:rFonts w:ascii="Arial" w:eastAsia="Times New Roman" w:hAnsi="Arial"/>
          <w:b/>
          <w:bCs/>
          <w:i/>
          <w:iCs/>
          <w:sz w:val="24"/>
          <w:szCs w:val="24"/>
          <w:lang w:eastAsia="it-IT"/>
        </w:rPr>
        <w:t>NON ABBANDONERAI LA MIA VITA NEGLI INFERI</w:t>
      </w:r>
      <w:bookmarkEnd w:id="134"/>
    </w:p>
    <w:p w14:paraId="5CC93C1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2F123BE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991040D"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135" w:name="_Toc481438160"/>
      <w:r w:rsidRPr="00837341">
        <w:rPr>
          <w:rFonts w:ascii="Arial" w:eastAsia="Times New Roman" w:hAnsi="Arial"/>
          <w:b/>
          <w:bCs/>
          <w:i/>
          <w:iCs/>
          <w:sz w:val="24"/>
          <w:szCs w:val="24"/>
          <w:lang w:eastAsia="it-IT"/>
        </w:rPr>
        <w:t>TI AMO, SIGNORE, MIA FORZA,</w:t>
      </w:r>
      <w:bookmarkEnd w:id="135"/>
      <w:r w:rsidRPr="00837341">
        <w:rPr>
          <w:rFonts w:ascii="Arial" w:eastAsia="Times New Roman" w:hAnsi="Arial"/>
          <w:b/>
          <w:bCs/>
          <w:i/>
          <w:iCs/>
          <w:sz w:val="24"/>
          <w:szCs w:val="24"/>
          <w:lang w:eastAsia="it-IT"/>
        </w:rPr>
        <w:t xml:space="preserve"> </w:t>
      </w:r>
    </w:p>
    <w:p w14:paraId="7B555F9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540B07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6DBDCCA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w:t>
      </w:r>
      <w:r w:rsidRPr="00837341">
        <w:rPr>
          <w:rFonts w:ascii="Arial" w:eastAsia="Times New Roman" w:hAnsi="Arial"/>
          <w:i/>
          <w:iCs/>
          <w:sz w:val="24"/>
          <w:szCs w:val="24"/>
          <w:lang w:eastAsia="it-IT"/>
        </w:rPr>
        <w:lastRenderedPageBreak/>
        <w:t>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2561B25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30043F2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2DF86D5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2E86EA09"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136" w:name="_Toc481438161"/>
      <w:r w:rsidRPr="00837341">
        <w:rPr>
          <w:rFonts w:ascii="Arial" w:eastAsia="Times New Roman" w:hAnsi="Arial"/>
          <w:b/>
          <w:bCs/>
          <w:i/>
          <w:iCs/>
          <w:sz w:val="24"/>
          <w:szCs w:val="24"/>
          <w:lang w:eastAsia="it-IT"/>
        </w:rPr>
        <w:t>HANNO SCAVATO LE MIE MANI</w:t>
      </w:r>
      <w:bookmarkEnd w:id="136"/>
      <w:r w:rsidRPr="00837341">
        <w:rPr>
          <w:rFonts w:ascii="Arial" w:eastAsia="Times New Roman" w:hAnsi="Arial"/>
          <w:b/>
          <w:bCs/>
          <w:i/>
          <w:iCs/>
          <w:sz w:val="24"/>
          <w:szCs w:val="24"/>
          <w:lang w:eastAsia="it-IT"/>
        </w:rPr>
        <w:t xml:space="preserve"> </w:t>
      </w:r>
    </w:p>
    <w:p w14:paraId="08CD2FC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w:t>
      </w:r>
      <w:r w:rsidRPr="00837341">
        <w:rPr>
          <w:rFonts w:ascii="Arial" w:eastAsia="Times New Roman" w:hAnsi="Arial"/>
          <w:i/>
          <w:iCs/>
          <w:sz w:val="24"/>
          <w:szCs w:val="24"/>
          <w:lang w:eastAsia="it-IT"/>
        </w:rPr>
        <w:lastRenderedPageBreak/>
        <w:t>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42AF2E0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55858D9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7F96E6B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5B1F335B" w14:textId="77777777" w:rsidR="00837341" w:rsidRPr="00837341" w:rsidRDefault="00837341" w:rsidP="00837341">
      <w:pPr>
        <w:spacing w:after="120" w:line="240" w:lineRule="auto"/>
        <w:jc w:val="both"/>
        <w:rPr>
          <w:rFonts w:ascii="Arial" w:eastAsia="Times New Roman" w:hAnsi="Arial"/>
          <w:b/>
          <w:sz w:val="24"/>
          <w:szCs w:val="24"/>
          <w:lang w:eastAsia="it-IT"/>
        </w:rPr>
      </w:pPr>
      <w:bookmarkStart w:id="137" w:name="_Toc481438162"/>
      <w:r w:rsidRPr="00837341">
        <w:rPr>
          <w:rFonts w:ascii="Arial" w:eastAsia="Times New Roman" w:hAnsi="Arial"/>
          <w:b/>
          <w:sz w:val="24"/>
          <w:szCs w:val="24"/>
          <w:lang w:eastAsia="it-IT"/>
        </w:rPr>
        <w:t>IL SIGNORE È IL MIO PASTORE</w:t>
      </w:r>
      <w:bookmarkEnd w:id="137"/>
    </w:p>
    <w:p w14:paraId="5702219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07CEAD0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ED0372A"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38" w:name="_Toc481438163"/>
      <w:r w:rsidRPr="00837341">
        <w:rPr>
          <w:rFonts w:ascii="Arial" w:eastAsia="Times New Roman" w:hAnsi="Arial"/>
          <w:b/>
          <w:bCs/>
          <w:i/>
          <w:iCs/>
          <w:sz w:val="24"/>
          <w:szCs w:val="24"/>
          <w:lang w:eastAsia="it-IT"/>
        </w:rPr>
        <w:t>IL SIGNORE FORTE E VALOROSO</w:t>
      </w:r>
      <w:bookmarkEnd w:id="138"/>
    </w:p>
    <w:p w14:paraId="34E10F6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39182D9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6F99F7E2"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39" w:name="_Toc481438164"/>
      <w:r w:rsidRPr="00837341">
        <w:rPr>
          <w:rFonts w:ascii="Arial" w:eastAsia="Times New Roman" w:hAnsi="Arial"/>
          <w:b/>
          <w:bCs/>
          <w:i/>
          <w:iCs/>
          <w:sz w:val="24"/>
          <w:szCs w:val="24"/>
          <w:lang w:eastAsia="it-IT"/>
        </w:rPr>
        <w:t>NEL ROTOLO DEL LIBRO</w:t>
      </w:r>
      <w:bookmarkEnd w:id="139"/>
    </w:p>
    <w:p w14:paraId="00C786E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18DF6E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w:t>
      </w:r>
      <w:r w:rsidRPr="00837341">
        <w:rPr>
          <w:rFonts w:ascii="Arial" w:eastAsia="Times New Roman" w:hAnsi="Arial"/>
          <w:i/>
          <w:iCs/>
          <w:sz w:val="24"/>
          <w:szCs w:val="24"/>
          <w:lang w:eastAsia="it-IT"/>
        </w:rPr>
        <w:lastRenderedPageBreak/>
        <w:t xml:space="preserve">cercano; dicano sempre: «Il Signore è grande!» quelli che amano la tua salvezza. Ma io sono povero e bisognoso: di me ha cura il Signore. Tu sei mio aiuto e mio liberatore: mio Dio, non tardare (Sal 40 (39) 1-18). </w:t>
      </w:r>
    </w:p>
    <w:p w14:paraId="3E459FE3"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140" w:name="_Toc481438165"/>
      <w:r w:rsidRPr="00837341">
        <w:rPr>
          <w:rFonts w:ascii="Arial" w:eastAsia="Times New Roman" w:hAnsi="Arial"/>
          <w:b/>
          <w:bCs/>
          <w:i/>
          <w:iCs/>
          <w:sz w:val="24"/>
          <w:szCs w:val="24"/>
          <w:lang w:eastAsia="it-IT"/>
        </w:rPr>
        <w:t>ANCHE L’AMICO IN CUI CONFIDAVO</w:t>
      </w:r>
      <w:bookmarkEnd w:id="140"/>
    </w:p>
    <w:p w14:paraId="10138DA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592D59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3BE22C75"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41" w:name="_Toc481438166"/>
      <w:r w:rsidRPr="00837341">
        <w:rPr>
          <w:rFonts w:ascii="Arial" w:eastAsia="Times New Roman" w:hAnsi="Arial"/>
          <w:b/>
          <w:bCs/>
          <w:i/>
          <w:iCs/>
          <w:sz w:val="24"/>
          <w:szCs w:val="24"/>
          <w:lang w:eastAsia="it-IT"/>
        </w:rPr>
        <w:t>IL TUO TRONO, O DIO, DURA PER SEMPRE</w:t>
      </w:r>
      <w:bookmarkEnd w:id="141"/>
    </w:p>
    <w:p w14:paraId="6ED04D68" w14:textId="77777777" w:rsidR="00837341" w:rsidRPr="00837341" w:rsidRDefault="00837341" w:rsidP="00837341">
      <w:pPr>
        <w:spacing w:after="120" w:line="240" w:lineRule="auto"/>
        <w:ind w:left="567" w:right="567"/>
        <w:jc w:val="both"/>
        <w:rPr>
          <w:rFonts w:ascii="Arial" w:eastAsia="Times New Roman" w:hAnsi="Arial"/>
          <w:i/>
          <w:iCs/>
          <w:color w:val="000000"/>
          <w:spacing w:val="-4"/>
          <w:kern w:val="32"/>
          <w:sz w:val="24"/>
          <w:szCs w:val="24"/>
          <w:lang w:eastAsia="it-IT"/>
        </w:rPr>
      </w:pPr>
      <w:r w:rsidRPr="00837341">
        <w:rPr>
          <w:rFonts w:ascii="Arial" w:eastAsia="Times New Roman" w:hAnsi="Arial"/>
          <w:i/>
          <w:iCs/>
          <w:color w:val="000000"/>
          <w:spacing w:val="-4"/>
          <w:kern w:val="32"/>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483684DE" w14:textId="77777777" w:rsidR="00837341" w:rsidRPr="00837341" w:rsidRDefault="00837341" w:rsidP="00837341">
      <w:pPr>
        <w:spacing w:after="120" w:line="240" w:lineRule="auto"/>
        <w:ind w:left="567" w:right="567"/>
        <w:jc w:val="both"/>
        <w:rPr>
          <w:rFonts w:ascii="Arial" w:eastAsia="Times New Roman" w:hAnsi="Arial"/>
          <w:i/>
          <w:iCs/>
          <w:color w:val="000000"/>
          <w:spacing w:val="-4"/>
          <w:kern w:val="32"/>
          <w:sz w:val="24"/>
          <w:szCs w:val="24"/>
          <w:lang w:eastAsia="it-IT"/>
        </w:rPr>
      </w:pPr>
      <w:r w:rsidRPr="00837341">
        <w:rPr>
          <w:rFonts w:ascii="Arial" w:eastAsia="Times New Roman" w:hAnsi="Arial"/>
          <w:i/>
          <w:iCs/>
          <w:color w:val="000000"/>
          <w:spacing w:val="-4"/>
          <w:kern w:val="32"/>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w:t>
      </w:r>
      <w:r w:rsidRPr="00837341">
        <w:rPr>
          <w:rFonts w:ascii="Arial" w:eastAsia="Times New Roman" w:hAnsi="Arial"/>
          <w:i/>
          <w:iCs/>
          <w:color w:val="000000"/>
          <w:spacing w:val="-4"/>
          <w:kern w:val="32"/>
          <w:sz w:val="24"/>
          <w:szCs w:val="24"/>
          <w:lang w:eastAsia="it-IT"/>
        </w:rPr>
        <w:lastRenderedPageBreak/>
        <w:t xml:space="preserve">generazioni; così i popoli ti loderanno in eterno, per sempre (Sal 45 (44) 1-18). </w:t>
      </w:r>
    </w:p>
    <w:p w14:paraId="6E941CAD"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142" w:name="_Toc481438167"/>
      <w:r w:rsidRPr="00837341">
        <w:rPr>
          <w:rFonts w:ascii="Arial" w:eastAsia="Times New Roman" w:hAnsi="Arial"/>
          <w:b/>
          <w:bCs/>
          <w:i/>
          <w:iCs/>
          <w:sz w:val="24"/>
          <w:szCs w:val="24"/>
          <w:lang w:eastAsia="it-IT"/>
        </w:rPr>
        <w:t>IL NOSTRO DIO È UN DIO CHE SALVA</w:t>
      </w:r>
      <w:bookmarkEnd w:id="142"/>
    </w:p>
    <w:p w14:paraId="431D057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4B689B4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071A9B5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22C6EFB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44E70A6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w:t>
      </w:r>
      <w:r w:rsidRPr="00837341">
        <w:rPr>
          <w:rFonts w:ascii="Arial" w:eastAsia="Times New Roman" w:hAnsi="Arial"/>
          <w:i/>
          <w:iCs/>
          <w:sz w:val="24"/>
          <w:szCs w:val="24"/>
          <w:lang w:eastAsia="it-IT"/>
        </w:rPr>
        <w:lastRenderedPageBreak/>
        <w:t>tori, che si prostrano a idoli d’argento; disperdi i popoli che amano la guerra!</w:t>
      </w:r>
    </w:p>
    <w:p w14:paraId="6E872A3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526AA804"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43" w:name="_Toc481438168"/>
      <w:r w:rsidRPr="00837341">
        <w:rPr>
          <w:rFonts w:ascii="Arial" w:eastAsia="Times New Roman" w:hAnsi="Arial"/>
          <w:b/>
          <w:bCs/>
          <w:i/>
          <w:iCs/>
          <w:sz w:val="24"/>
          <w:szCs w:val="24"/>
          <w:lang w:eastAsia="it-IT"/>
        </w:rPr>
        <w:t>PERCHÉ MI DIVORA LO ZELO PER LA TUA CASA</w:t>
      </w:r>
      <w:bookmarkEnd w:id="143"/>
    </w:p>
    <w:p w14:paraId="60BC720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386E4DF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7AB16F5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040862E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w:t>
      </w:r>
      <w:r w:rsidRPr="00837341">
        <w:rPr>
          <w:rFonts w:ascii="Arial" w:eastAsia="Times New Roman" w:hAnsi="Arial"/>
          <w:i/>
          <w:iCs/>
          <w:sz w:val="24"/>
          <w:szCs w:val="24"/>
          <w:lang w:eastAsia="it-IT"/>
        </w:rPr>
        <w:lastRenderedPageBreak/>
        <w:t xml:space="preserve">desolato, senza abitanti la loro tenda; perché inseguono colui che hai percosso, aggiungono dolore a chi tu hai ferito. </w:t>
      </w:r>
    </w:p>
    <w:p w14:paraId="50C7D22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1CD6C50B"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44" w:name="_Toc481438169"/>
      <w:r w:rsidRPr="00837341">
        <w:rPr>
          <w:rFonts w:ascii="Arial" w:eastAsia="Times New Roman" w:hAnsi="Arial"/>
          <w:b/>
          <w:bCs/>
          <w:i/>
          <w:iCs/>
          <w:sz w:val="24"/>
          <w:szCs w:val="24"/>
          <w:lang w:eastAsia="it-IT"/>
        </w:rPr>
        <w:t>IN LUI SIANO BENEDETTE TUTTE LE STIRPI DELLA TERRA</w:t>
      </w:r>
      <w:bookmarkEnd w:id="144"/>
    </w:p>
    <w:p w14:paraId="7651EF6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405AAD1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71AF47A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6C5D055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47A2F0FD"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45" w:name="_Toc481438170"/>
      <w:r w:rsidRPr="00837341">
        <w:rPr>
          <w:rFonts w:ascii="Arial" w:eastAsia="Times New Roman" w:hAnsi="Arial"/>
          <w:b/>
          <w:bCs/>
          <w:i/>
          <w:iCs/>
          <w:sz w:val="24"/>
          <w:szCs w:val="24"/>
          <w:lang w:eastAsia="it-IT"/>
        </w:rPr>
        <w:t>STABILIRÒ PER SEMPRE LA TUA DISCENDENZA</w:t>
      </w:r>
      <w:bookmarkEnd w:id="145"/>
    </w:p>
    <w:p w14:paraId="5103E2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w:t>
      </w:r>
      <w:r w:rsidRPr="00837341">
        <w:rPr>
          <w:rFonts w:ascii="Arial" w:eastAsia="Times New Roman" w:hAnsi="Arial"/>
          <w:i/>
          <w:iCs/>
          <w:sz w:val="24"/>
          <w:szCs w:val="24"/>
          <w:lang w:eastAsia="it-IT"/>
        </w:rPr>
        <w:lastRenderedPageBreak/>
        <w:t>discendenza, di generazione in generazione edificherò il tuo trono». I cieli cantano le tue meraviglie, Signore, la tua fedeltà nell’assemblea dei santi.</w:t>
      </w:r>
    </w:p>
    <w:p w14:paraId="1D1B7BE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426D5F8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78F7901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837341">
        <w:rPr>
          <w:rFonts w:ascii="Arial" w:eastAsia="Times New Roman" w:hAnsi="Arial"/>
          <w:i/>
          <w:iCs/>
          <w:sz w:val="24"/>
          <w:szCs w:val="24"/>
          <w:lang w:eastAsia="it-IT"/>
        </w:rPr>
        <w:tab/>
        <w:t>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4C60BE5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3672072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4F8992A6"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46" w:name="_Toc481438171"/>
      <w:r w:rsidRPr="00837341">
        <w:rPr>
          <w:rFonts w:ascii="Arial" w:eastAsia="Times New Roman" w:hAnsi="Arial"/>
          <w:b/>
          <w:bCs/>
          <w:i/>
          <w:iCs/>
          <w:sz w:val="24"/>
          <w:szCs w:val="24"/>
          <w:lang w:eastAsia="it-IT"/>
        </w:rPr>
        <w:t>UNA LUCE È SPUNTATA PER IL GIUSTO</w:t>
      </w:r>
      <w:bookmarkEnd w:id="146"/>
    </w:p>
    <w:p w14:paraId="6BCBD39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0580B67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35E51467"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47" w:name="_Toc481438172"/>
      <w:r w:rsidRPr="00837341">
        <w:rPr>
          <w:rFonts w:ascii="Arial" w:eastAsia="Times New Roman" w:hAnsi="Arial"/>
          <w:b/>
          <w:bCs/>
          <w:i/>
          <w:iCs/>
          <w:sz w:val="24"/>
          <w:szCs w:val="24"/>
          <w:lang w:eastAsia="it-IT"/>
        </w:rPr>
        <w:t>A FORZA DI GRIDARE IL MIO LAMENTO</w:t>
      </w:r>
      <w:bookmarkEnd w:id="147"/>
      <w:r w:rsidRPr="00837341">
        <w:rPr>
          <w:rFonts w:ascii="Arial" w:eastAsia="Times New Roman" w:hAnsi="Arial"/>
          <w:b/>
          <w:bCs/>
          <w:i/>
          <w:iCs/>
          <w:sz w:val="24"/>
          <w:szCs w:val="24"/>
          <w:lang w:eastAsia="it-IT"/>
        </w:rPr>
        <w:t xml:space="preserve"> </w:t>
      </w:r>
    </w:p>
    <w:p w14:paraId="304C821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0227A1E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w:t>
      </w:r>
      <w:r w:rsidRPr="00837341">
        <w:rPr>
          <w:rFonts w:ascii="Arial" w:eastAsia="Times New Roman" w:hAnsi="Arial"/>
          <w:i/>
          <w:iCs/>
          <w:sz w:val="24"/>
          <w:szCs w:val="24"/>
          <w:lang w:eastAsia="it-IT"/>
        </w:rPr>
        <w:lastRenderedPageBreak/>
        <w:t xml:space="preserve">apparso in tutto il suo splendore. Egli si volge alla preghiera dei derelitti, non disprezza la loro preghiera. </w:t>
      </w:r>
    </w:p>
    <w:p w14:paraId="457B8DF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002DFAE"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48" w:name="_Toc481438173"/>
      <w:r w:rsidRPr="00837341">
        <w:rPr>
          <w:rFonts w:ascii="Arial" w:eastAsia="Times New Roman" w:hAnsi="Arial"/>
          <w:b/>
          <w:bCs/>
          <w:i/>
          <w:iCs/>
          <w:sz w:val="24"/>
          <w:szCs w:val="24"/>
          <w:lang w:eastAsia="it-IT"/>
        </w:rPr>
        <w:t>TU SEI SACERDOTE PER SEMPRE</w:t>
      </w:r>
      <w:bookmarkEnd w:id="148"/>
    </w:p>
    <w:p w14:paraId="794BEC9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70C0BA5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2CB9991D"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49" w:name="_Toc481438174"/>
      <w:r w:rsidRPr="00837341">
        <w:rPr>
          <w:rFonts w:ascii="Arial" w:eastAsia="Times New Roman" w:hAnsi="Arial"/>
          <w:b/>
          <w:bCs/>
          <w:i/>
          <w:iCs/>
          <w:sz w:val="24"/>
          <w:szCs w:val="24"/>
          <w:lang w:eastAsia="it-IT"/>
        </w:rPr>
        <w:t>BENEDETTO COLUI CHE VIENE</w:t>
      </w:r>
      <w:bookmarkEnd w:id="149"/>
      <w:r w:rsidRPr="00837341">
        <w:rPr>
          <w:rFonts w:ascii="Arial" w:eastAsia="Times New Roman" w:hAnsi="Arial"/>
          <w:b/>
          <w:bCs/>
          <w:i/>
          <w:iCs/>
          <w:sz w:val="24"/>
          <w:szCs w:val="24"/>
          <w:lang w:eastAsia="it-IT"/>
        </w:rPr>
        <w:t xml:space="preserve"> </w:t>
      </w:r>
    </w:p>
    <w:p w14:paraId="6733AA9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4424B13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w:t>
      </w:r>
      <w:r w:rsidRPr="00837341">
        <w:rPr>
          <w:rFonts w:ascii="Arial" w:eastAsia="Times New Roman" w:hAnsi="Arial"/>
          <w:i/>
          <w:iCs/>
          <w:sz w:val="24"/>
          <w:szCs w:val="24"/>
          <w:lang w:eastAsia="it-IT"/>
        </w:rPr>
        <w:lastRenderedPageBreak/>
        <w:t xml:space="preserve">prodezze. Non morirò, ma resterò in vita e annuncerò le opere del Signore. Il Signore mi ha castigato duramente, ma non mi ha consegnato alla morte. </w:t>
      </w:r>
    </w:p>
    <w:p w14:paraId="4EAF213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2F9AD29D"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0" w:name="_Toc481438175"/>
      <w:r w:rsidRPr="00837341">
        <w:rPr>
          <w:rFonts w:ascii="Arial" w:eastAsia="Times New Roman" w:hAnsi="Arial"/>
          <w:b/>
          <w:bCs/>
          <w:i/>
          <w:iCs/>
          <w:sz w:val="24"/>
          <w:szCs w:val="24"/>
          <w:lang w:eastAsia="it-IT"/>
        </w:rPr>
        <w:t>POICHÉ DA SION USCIRÀ LA LEGGE</w:t>
      </w:r>
      <w:bookmarkEnd w:id="150"/>
    </w:p>
    <w:p w14:paraId="618EA66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3891ACC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479F454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4432C5C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6ADB756E"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1" w:name="_Toc481438176"/>
      <w:r w:rsidRPr="00837341">
        <w:rPr>
          <w:rFonts w:ascii="Arial" w:eastAsia="Times New Roman" w:hAnsi="Arial"/>
          <w:b/>
          <w:bCs/>
          <w:i/>
          <w:iCs/>
          <w:sz w:val="24"/>
          <w:szCs w:val="24"/>
          <w:lang w:eastAsia="it-IT"/>
        </w:rPr>
        <w:t>ECCO: LA VERGINE CONCEPIRÀ</w:t>
      </w:r>
      <w:bookmarkEnd w:id="151"/>
      <w:r w:rsidRPr="00837341">
        <w:rPr>
          <w:rFonts w:ascii="Arial" w:eastAsia="Times New Roman" w:hAnsi="Arial"/>
          <w:b/>
          <w:bCs/>
          <w:i/>
          <w:iCs/>
          <w:sz w:val="24"/>
          <w:szCs w:val="24"/>
          <w:lang w:eastAsia="it-IT"/>
        </w:rPr>
        <w:t xml:space="preserve"> </w:t>
      </w:r>
    </w:p>
    <w:p w14:paraId="0034F7F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0B1AAF02"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2" w:name="_Toc481438177"/>
      <w:r w:rsidRPr="00837341">
        <w:rPr>
          <w:rFonts w:ascii="Arial" w:eastAsia="Times New Roman" w:hAnsi="Arial"/>
          <w:b/>
          <w:bCs/>
          <w:i/>
          <w:iCs/>
          <w:sz w:val="24"/>
          <w:szCs w:val="24"/>
          <w:lang w:eastAsia="it-IT"/>
        </w:rPr>
        <w:t>PERCHÉ UN BAMBINO È NATO PER NOI</w:t>
      </w:r>
      <w:bookmarkEnd w:id="152"/>
    </w:p>
    <w:p w14:paraId="19B88A2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5798419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w:t>
      </w:r>
      <w:r w:rsidRPr="00837341">
        <w:rPr>
          <w:rFonts w:ascii="Arial" w:eastAsia="Times New Roman" w:hAnsi="Arial"/>
          <w:i/>
          <w:iCs/>
          <w:sz w:val="24"/>
          <w:szCs w:val="24"/>
          <w:lang w:eastAsia="it-IT"/>
        </w:rPr>
        <w:lastRenderedPageBreak/>
        <w:t>dall’oriente, da occidente i Filistei, che divorano Israele a grandi bocconi. Con tutto ciò non si calma la sua ira e ancora la sua mano rimane stesa.</w:t>
      </w:r>
    </w:p>
    <w:p w14:paraId="0719032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w:t>
      </w:r>
    </w:p>
    <w:p w14:paraId="6599CCD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58557694"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3" w:name="_Toc481438178"/>
      <w:r w:rsidRPr="00837341">
        <w:rPr>
          <w:rFonts w:ascii="Arial" w:eastAsia="Times New Roman" w:hAnsi="Arial"/>
          <w:b/>
          <w:bCs/>
          <w:i/>
          <w:iCs/>
          <w:sz w:val="24"/>
          <w:szCs w:val="24"/>
          <w:lang w:eastAsia="it-IT"/>
        </w:rPr>
        <w:t>SU DI LUI SI POSERÀ LO SPIRITO DEL SIGNORE</w:t>
      </w:r>
      <w:bookmarkEnd w:id="153"/>
    </w:p>
    <w:p w14:paraId="61B2F75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29C87E5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w:t>
      </w:r>
    </w:p>
    <w:p w14:paraId="0BA34A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 quel giorno avverrà che il Signore stenderà di nuovo la sua mano per riscattare il resto del suo popolo, superstite dall’Assiria e dall’Egitto, da Patros, dall’Etiopia e dall’Elam, da Sinar e da Camat e dalle isole del mare. Egli alzerà un vessillo tra le nazioni e raccoglierà </w:t>
      </w:r>
      <w:r w:rsidRPr="00837341">
        <w:rPr>
          <w:rFonts w:ascii="Arial" w:eastAsia="Times New Roman" w:hAnsi="Arial"/>
          <w:i/>
          <w:iCs/>
          <w:sz w:val="24"/>
          <w:szCs w:val="24"/>
          <w:lang w:eastAsia="it-IT"/>
        </w:rPr>
        <w:lastRenderedPageBreak/>
        <w:t>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12740FB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98A81B2"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4" w:name="_Toc481438179"/>
      <w:r w:rsidRPr="00837341">
        <w:rPr>
          <w:rFonts w:ascii="Arial" w:eastAsia="Times New Roman" w:hAnsi="Arial"/>
          <w:b/>
          <w:bCs/>
          <w:i/>
          <w:iCs/>
          <w:sz w:val="24"/>
          <w:szCs w:val="24"/>
          <w:lang w:eastAsia="it-IT"/>
        </w:rPr>
        <w:t>ECCO IL NOSTRO DIO</w:t>
      </w:r>
      <w:bookmarkEnd w:id="154"/>
    </w:p>
    <w:p w14:paraId="219E4A5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509648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307AEEE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772BB0FD"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5" w:name="_Toc481438180"/>
      <w:r w:rsidRPr="00837341">
        <w:rPr>
          <w:rFonts w:ascii="Arial" w:eastAsia="Times New Roman" w:hAnsi="Arial"/>
          <w:b/>
          <w:bCs/>
          <w:i/>
          <w:iCs/>
          <w:sz w:val="24"/>
          <w:szCs w:val="24"/>
          <w:lang w:eastAsia="it-IT"/>
        </w:rPr>
        <w:t>ECCO IL MIO SERVO CHE IO SOSTENGO</w:t>
      </w:r>
      <w:bookmarkEnd w:id="155"/>
    </w:p>
    <w:p w14:paraId="6231C60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2A86FEF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17EF3BD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4FD699B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76D3E4AF"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6" w:name="_Toc481438181"/>
      <w:r w:rsidRPr="00837341">
        <w:rPr>
          <w:rFonts w:ascii="Arial" w:eastAsia="Times New Roman" w:hAnsi="Arial"/>
          <w:b/>
          <w:bCs/>
          <w:i/>
          <w:iCs/>
          <w:sz w:val="24"/>
          <w:szCs w:val="24"/>
          <w:lang w:eastAsia="it-IT"/>
        </w:rPr>
        <w:t>IO TI RENDERÒ LUCE DELLE NAZIONI</w:t>
      </w:r>
      <w:bookmarkEnd w:id="156"/>
    </w:p>
    <w:p w14:paraId="39F8FA4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FA6FEA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64849D6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4E97EDA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3585336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Tu penserai: «Costoro, chi me li ha generati? Io ero priva di figli e sterile, esiliata e prigioniera, e questi, chi li ha allevati? Ecco, ero </w:t>
      </w:r>
      <w:r w:rsidRPr="00837341">
        <w:rPr>
          <w:rFonts w:ascii="Arial" w:eastAsia="Times New Roman" w:hAnsi="Arial"/>
          <w:i/>
          <w:iCs/>
          <w:sz w:val="24"/>
          <w:szCs w:val="24"/>
          <w:lang w:eastAsia="it-IT"/>
        </w:rPr>
        <w:lastRenderedPageBreak/>
        <w:t>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5212BDEE"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7" w:name="_Toc481438182"/>
      <w:r w:rsidRPr="00837341">
        <w:rPr>
          <w:rFonts w:ascii="Arial" w:eastAsia="Times New Roman" w:hAnsi="Arial"/>
          <w:b/>
          <w:bCs/>
          <w:i/>
          <w:iCs/>
          <w:sz w:val="24"/>
          <w:szCs w:val="24"/>
          <w:lang w:eastAsia="it-IT"/>
        </w:rPr>
        <w:t>HO PRESENTATO IL MIO DORSO AI FLAGELLATORI</w:t>
      </w:r>
      <w:bookmarkEnd w:id="157"/>
    </w:p>
    <w:p w14:paraId="340D2B6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7847D7E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7731A01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45D67109"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8" w:name="_Toc481438183"/>
      <w:r w:rsidRPr="00837341">
        <w:rPr>
          <w:rFonts w:ascii="Arial" w:eastAsia="Times New Roman" w:hAnsi="Arial"/>
          <w:b/>
          <w:bCs/>
          <w:i/>
          <w:iCs/>
          <w:sz w:val="24"/>
          <w:szCs w:val="24"/>
          <w:lang w:eastAsia="it-IT"/>
        </w:rPr>
        <w:t>TANTO ERA SFIGURATO</w:t>
      </w:r>
      <w:bookmarkEnd w:id="158"/>
      <w:r w:rsidRPr="00837341">
        <w:rPr>
          <w:rFonts w:ascii="Arial" w:eastAsia="Times New Roman" w:hAnsi="Arial"/>
          <w:b/>
          <w:bCs/>
          <w:i/>
          <w:iCs/>
          <w:sz w:val="24"/>
          <w:szCs w:val="24"/>
          <w:lang w:eastAsia="it-IT"/>
        </w:rPr>
        <w:t xml:space="preserve"> </w:t>
      </w:r>
    </w:p>
    <w:p w14:paraId="4EBB3D6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002FC88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442BAAC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5A4414D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00E0AE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46995D77"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59" w:name="_Toc481438184"/>
      <w:r w:rsidRPr="00837341">
        <w:rPr>
          <w:rFonts w:ascii="Arial" w:eastAsia="Times New Roman" w:hAnsi="Arial"/>
          <w:b/>
          <w:bCs/>
          <w:i/>
          <w:iCs/>
          <w:sz w:val="24"/>
          <w:szCs w:val="24"/>
          <w:lang w:eastAsia="it-IT"/>
        </w:rPr>
        <w:t>IL CASTIGO CHE CI DÀ SALVEZZA</w:t>
      </w:r>
      <w:bookmarkEnd w:id="159"/>
    </w:p>
    <w:p w14:paraId="04A3706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D1CF4D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AEAB86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09AFF88B" w14:textId="77777777" w:rsidR="00837341" w:rsidRPr="00837341" w:rsidRDefault="00837341" w:rsidP="00837341">
      <w:pPr>
        <w:spacing w:after="0" w:line="240" w:lineRule="auto"/>
        <w:rPr>
          <w:rFonts w:ascii="Times New Roman" w:eastAsia="Times New Roman" w:hAnsi="Times New Roman"/>
          <w:sz w:val="24"/>
          <w:szCs w:val="24"/>
          <w:lang w:eastAsia="it-IT"/>
        </w:rPr>
      </w:pPr>
    </w:p>
    <w:p w14:paraId="3EDEB2C7"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60" w:name="_Toc481438185"/>
      <w:r w:rsidRPr="00837341">
        <w:rPr>
          <w:rFonts w:ascii="Arial" w:eastAsia="Times New Roman" w:hAnsi="Arial"/>
          <w:b/>
          <w:bCs/>
          <w:i/>
          <w:iCs/>
          <w:sz w:val="24"/>
          <w:szCs w:val="24"/>
          <w:lang w:eastAsia="it-IT"/>
        </w:rPr>
        <w:t>UNO STUOLO DI CAMMELLI TI INVADERÀ</w:t>
      </w:r>
      <w:bookmarkEnd w:id="160"/>
    </w:p>
    <w:p w14:paraId="007D64A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658BCEE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3F8E865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w:t>
      </w:r>
      <w:r w:rsidRPr="00837341">
        <w:rPr>
          <w:rFonts w:ascii="Arial" w:eastAsia="Times New Roman" w:hAnsi="Arial"/>
          <w:i/>
          <w:iCs/>
          <w:sz w:val="24"/>
          <w:szCs w:val="24"/>
          <w:lang w:eastAsia="it-IT"/>
        </w:rPr>
        <w:lastRenderedPageBreak/>
        <w:t xml:space="preserve">piedi. Verranno a te in atteggiamento umile i figli dei tuoi oppressori; ti si getteranno proni alle piante dei piedi quanti ti disprezzavano. Ti chiameranno «Città del Signore», «Sion del Santo d’Israele». </w:t>
      </w:r>
    </w:p>
    <w:p w14:paraId="59C54D1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012A504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4F55A79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40B9E8F"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61" w:name="_Toc481438186"/>
      <w:r w:rsidRPr="00837341">
        <w:rPr>
          <w:rFonts w:ascii="Arial" w:eastAsia="Times New Roman" w:hAnsi="Arial"/>
          <w:b/>
          <w:bCs/>
          <w:i/>
          <w:iCs/>
          <w:sz w:val="24"/>
          <w:szCs w:val="24"/>
          <w:lang w:eastAsia="it-IT"/>
        </w:rPr>
        <w:t>MI HA MANDATO A PORTARE IL LIETO ANNUNCIO</w:t>
      </w:r>
      <w:bookmarkEnd w:id="161"/>
    </w:p>
    <w:p w14:paraId="6CCE8A3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4A988D7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5978A87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w:t>
      </w:r>
      <w:r w:rsidRPr="00837341">
        <w:rPr>
          <w:rFonts w:ascii="Arial" w:eastAsia="Times New Roman" w:hAnsi="Arial"/>
          <w:i/>
          <w:iCs/>
          <w:sz w:val="24"/>
          <w:szCs w:val="24"/>
          <w:lang w:eastAsia="it-IT"/>
        </w:rPr>
        <w:lastRenderedPageBreak/>
        <w:t>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4E4801B"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62" w:name="_Toc481438187"/>
      <w:r w:rsidRPr="00837341">
        <w:rPr>
          <w:rFonts w:ascii="Arial" w:eastAsia="Times New Roman" w:hAnsi="Arial"/>
          <w:b/>
          <w:bCs/>
          <w:i/>
          <w:iCs/>
          <w:sz w:val="24"/>
          <w:szCs w:val="24"/>
          <w:lang w:eastAsia="it-IT"/>
        </w:rPr>
        <w:t>ECCO, ARRIVA IL TUO SALVATORE</w:t>
      </w:r>
      <w:bookmarkEnd w:id="162"/>
    </w:p>
    <w:p w14:paraId="4D13443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772D5CA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w:t>
      </w:r>
    </w:p>
    <w:p w14:paraId="22486EF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4FD62D7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w:t>
      </w:r>
    </w:p>
    <w:p w14:paraId="669BBE85"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163" w:name="_Toc481438188"/>
      <w:r w:rsidRPr="00837341">
        <w:rPr>
          <w:rFonts w:ascii="Arial" w:eastAsia="Times New Roman" w:hAnsi="Arial"/>
          <w:b/>
          <w:bCs/>
          <w:i/>
          <w:iCs/>
          <w:sz w:val="24"/>
          <w:szCs w:val="24"/>
          <w:lang w:eastAsia="it-IT"/>
        </w:rPr>
        <w:t>ANCHE TRA LORO MI PRENDERÒ SACERDOTI LEVITI</w:t>
      </w:r>
      <w:bookmarkEnd w:id="163"/>
    </w:p>
    <w:p w14:paraId="7FE8D14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w:t>
      </w:r>
      <w:r w:rsidRPr="00837341">
        <w:rPr>
          <w:rFonts w:ascii="Arial" w:eastAsia="Times New Roman" w:hAnsi="Arial"/>
          <w:i/>
          <w:iCs/>
          <w:sz w:val="24"/>
          <w:szCs w:val="24"/>
          <w:lang w:eastAsia="it-IT"/>
        </w:rPr>
        <w:lastRenderedPageBreak/>
        <w:t>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21B260C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533751B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0C45AAE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67BA0AD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73F2A1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Sì, come i nuovi cieli e la nuova terra, che io farò, dureranno per sempre davanti a me – oracolo del Signore –, così dureranno la vostra </w:t>
      </w:r>
      <w:r w:rsidRPr="00837341">
        <w:rPr>
          <w:rFonts w:ascii="Arial" w:eastAsia="Times New Roman" w:hAnsi="Arial"/>
          <w:i/>
          <w:iCs/>
          <w:sz w:val="24"/>
          <w:szCs w:val="24"/>
          <w:lang w:eastAsia="it-IT"/>
        </w:rPr>
        <w:lastRenderedPageBreak/>
        <w:t xml:space="preserve">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7D3F30A3" w14:textId="77777777" w:rsidR="00837341" w:rsidRPr="00837341" w:rsidRDefault="00837341" w:rsidP="00837341">
      <w:pPr>
        <w:spacing w:after="120" w:line="240" w:lineRule="auto"/>
        <w:jc w:val="both"/>
        <w:rPr>
          <w:rFonts w:ascii="Arial" w:eastAsia="Times New Roman" w:hAnsi="Arial"/>
          <w:b/>
          <w:i/>
          <w:iCs/>
          <w:sz w:val="24"/>
          <w:szCs w:val="24"/>
          <w:lang w:eastAsia="it-IT"/>
        </w:rPr>
      </w:pPr>
      <w:bookmarkStart w:id="164" w:name="_Toc481438189"/>
      <w:r w:rsidRPr="00837341">
        <w:rPr>
          <w:rFonts w:ascii="Arial" w:eastAsia="Times New Roman" w:hAnsi="Arial"/>
          <w:b/>
          <w:i/>
          <w:iCs/>
          <w:sz w:val="24"/>
          <w:szCs w:val="24"/>
          <w:lang w:eastAsia="it-IT"/>
        </w:rPr>
        <w:t>PORRÒ LA MIA LEGGE DENTRO DI LORO</w:t>
      </w:r>
      <w:bookmarkEnd w:id="164"/>
    </w:p>
    <w:p w14:paraId="7C39CD7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508BDF3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10009F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98C1F2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2F93F8C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ABAD8E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4D2113F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9083EC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 quei giorni non si dirà più: “I padri hanno mangiato uva acerba e i denti dei figli si sono allegati!”, ma ognuno morirà per la sua propria iniquità; si 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C5D33C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w:t>
      </w:r>
      <w:r w:rsidRPr="00837341">
        <w:rPr>
          <w:rFonts w:ascii="Arial" w:eastAsia="Times New Roman" w:hAnsi="Arial"/>
          <w:i/>
          <w:iCs/>
          <w:sz w:val="24"/>
          <w:szCs w:val="24"/>
          <w:lang w:eastAsia="it-IT"/>
        </w:rPr>
        <w:lastRenderedPageBreak/>
        <w:t xml:space="preserve">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E98512E"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65" w:name="_Toc481438190"/>
      <w:r w:rsidRPr="00837341">
        <w:rPr>
          <w:rFonts w:ascii="Arial" w:eastAsia="Times New Roman" w:hAnsi="Arial"/>
          <w:b/>
          <w:bCs/>
          <w:i/>
          <w:iCs/>
          <w:sz w:val="24"/>
          <w:szCs w:val="24"/>
          <w:lang w:eastAsia="it-IT"/>
        </w:rPr>
        <w:t>IO SONO L’UOMO</w:t>
      </w:r>
      <w:bookmarkEnd w:id="165"/>
      <w:r w:rsidRPr="00837341">
        <w:rPr>
          <w:rFonts w:ascii="Arial" w:eastAsia="Times New Roman" w:hAnsi="Arial"/>
          <w:b/>
          <w:bCs/>
          <w:i/>
          <w:iCs/>
          <w:sz w:val="24"/>
          <w:szCs w:val="24"/>
          <w:lang w:eastAsia="it-IT"/>
        </w:rPr>
        <w:t xml:space="preserve"> </w:t>
      </w:r>
    </w:p>
    <w:p w14:paraId="746F1D2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65BEAAB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5EA86CB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7E5FD62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w:t>
      </w:r>
      <w:r w:rsidRPr="00837341">
        <w:rPr>
          <w:rFonts w:ascii="Arial" w:eastAsia="Times New Roman" w:hAnsi="Arial"/>
          <w:i/>
          <w:iCs/>
          <w:sz w:val="24"/>
          <w:szCs w:val="24"/>
          <w:lang w:eastAsia="it-IT"/>
        </w:rPr>
        <w:lastRenderedPageBreak/>
        <w:t xml:space="preserve">senza che il Signore lo avesse comandato? Dalla bocca dell’Altissimo non procedono forse le sventure e il bene? Perché si rammarica un essere vivente, un uomo, per i castighi dei suoi peccati? «Esaminiamo la nostra condotta e scrutiamola, ritorniamo al Signore. </w:t>
      </w:r>
    </w:p>
    <w:p w14:paraId="3DA7E4B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6CFF44F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180649F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44508171"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66" w:name="_Toc481438191"/>
      <w:r w:rsidRPr="00837341">
        <w:rPr>
          <w:rFonts w:ascii="Arial" w:eastAsia="Times New Roman" w:hAnsi="Arial"/>
          <w:b/>
          <w:bCs/>
          <w:i/>
          <w:iCs/>
          <w:sz w:val="24"/>
          <w:szCs w:val="24"/>
          <w:lang w:eastAsia="it-IT"/>
        </w:rPr>
        <w:t>DARÒ LORO UN CUORE NUOVO</w:t>
      </w:r>
      <w:bookmarkEnd w:id="166"/>
    </w:p>
    <w:p w14:paraId="5F82976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FF8267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w:t>
      </w:r>
      <w:r w:rsidRPr="00837341">
        <w:rPr>
          <w:rFonts w:ascii="Arial" w:eastAsia="Times New Roman" w:hAnsi="Arial"/>
          <w:i/>
          <w:iCs/>
          <w:sz w:val="24"/>
          <w:szCs w:val="24"/>
          <w:lang w:eastAsia="it-IT"/>
        </w:rPr>
        <w:lastRenderedPageBreak/>
        <w:t>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DE84B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3B821E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9FA1B9F"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67" w:name="_Toc481438192"/>
      <w:r w:rsidRPr="00837341">
        <w:rPr>
          <w:rFonts w:ascii="Arial" w:eastAsia="Times New Roman" w:hAnsi="Arial"/>
          <w:b/>
          <w:bCs/>
          <w:i/>
          <w:iCs/>
          <w:sz w:val="24"/>
          <w:szCs w:val="24"/>
          <w:lang w:eastAsia="it-IT"/>
        </w:rPr>
        <w:t>DIVENISTI SEMPRE PIÙ BELLA</w:t>
      </w:r>
      <w:bookmarkEnd w:id="167"/>
    </w:p>
    <w:p w14:paraId="4B02882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B2D9DB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007C6F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56839D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A7F8D4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A5AA72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w:t>
      </w:r>
      <w:r w:rsidRPr="00837341">
        <w:rPr>
          <w:rFonts w:ascii="Arial" w:eastAsia="Times New Roman" w:hAnsi="Arial"/>
          <w:i/>
          <w:iCs/>
          <w:sz w:val="24"/>
          <w:szCs w:val="24"/>
          <w:lang w:eastAsia="it-IT"/>
        </w:rPr>
        <w:lastRenderedPageBreak/>
        <w:t>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2CBEB1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405F24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32C2E0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0EE1DF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A00E773"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68" w:name="_Toc481438193"/>
      <w:r w:rsidRPr="00837341">
        <w:rPr>
          <w:rFonts w:ascii="Arial" w:eastAsia="Times New Roman" w:hAnsi="Arial"/>
          <w:b/>
          <w:bCs/>
          <w:i/>
          <w:iCs/>
          <w:sz w:val="24"/>
          <w:szCs w:val="24"/>
          <w:lang w:eastAsia="it-IT"/>
        </w:rPr>
        <w:t>ECCO, IO STESSO CERCHERÒ LE MIE PECORE</w:t>
      </w:r>
      <w:bookmarkEnd w:id="168"/>
      <w:r w:rsidRPr="00837341">
        <w:rPr>
          <w:rFonts w:ascii="Arial" w:eastAsia="Times New Roman" w:hAnsi="Arial"/>
          <w:b/>
          <w:bCs/>
          <w:i/>
          <w:iCs/>
          <w:sz w:val="24"/>
          <w:szCs w:val="24"/>
          <w:lang w:eastAsia="it-IT"/>
        </w:rPr>
        <w:t xml:space="preserve"> </w:t>
      </w:r>
    </w:p>
    <w:p w14:paraId="7FBBE24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65E4537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w:t>
      </w:r>
      <w:r w:rsidRPr="00837341">
        <w:rPr>
          <w:rFonts w:ascii="Arial" w:eastAsia="Times New Roman" w:hAnsi="Arial"/>
          <w:i/>
          <w:iCs/>
          <w:sz w:val="24"/>
          <w:szCs w:val="24"/>
          <w:lang w:eastAsia="it-IT"/>
        </w:rPr>
        <w:lastRenderedPageBreak/>
        <w:t xml:space="preserve">strapperò loro di bocca le mie pecore e non saranno più il loro pasto. Perché così dice il Signore Dio: Ecco, io stesso cercherò le mie pecore e le passerò in rassegna. </w:t>
      </w:r>
    </w:p>
    <w:p w14:paraId="0362294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7D6AC6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1A2132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1C5066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E92507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E26AD6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Voi, mie pecore, siete il gregge del mio pascolo e io sono il vostro Dio». Oracolo del Signore Dio (Ez 34,1-31). </w:t>
      </w:r>
    </w:p>
    <w:p w14:paraId="2CD7ABD4"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69" w:name="_Toc481438194"/>
      <w:r w:rsidRPr="00837341">
        <w:rPr>
          <w:rFonts w:ascii="Arial" w:eastAsia="Times New Roman" w:hAnsi="Arial"/>
          <w:b/>
          <w:bCs/>
          <w:i/>
          <w:iCs/>
          <w:sz w:val="24"/>
          <w:szCs w:val="24"/>
          <w:lang w:eastAsia="it-IT"/>
        </w:rPr>
        <w:t>VI DARÒ UN CUORE NUOVO</w:t>
      </w:r>
      <w:bookmarkEnd w:id="169"/>
    </w:p>
    <w:p w14:paraId="68E7A24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19497BD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320150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0D4BE4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w:t>
      </w:r>
      <w:r w:rsidRPr="00837341">
        <w:rPr>
          <w:rFonts w:ascii="Arial" w:eastAsia="Times New Roman" w:hAnsi="Arial"/>
          <w:i/>
          <w:iCs/>
          <w:sz w:val="24"/>
          <w:szCs w:val="24"/>
          <w:lang w:eastAsia="it-IT"/>
        </w:rPr>
        <w:lastRenderedPageBreak/>
        <w:t>Signore e tuttavia sono stati scacciati dal suo paese”. Ma io ho avuto riguardo del mio nome santo, che la casa d’Israele aveva profanato fra le nazioni presso le quali era giunta.</w:t>
      </w:r>
    </w:p>
    <w:p w14:paraId="2C93D3B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3E2D5F4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DAC29A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0C72B9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73DEEDD4"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70" w:name="_Toc481438195"/>
      <w:r w:rsidRPr="00837341">
        <w:rPr>
          <w:rFonts w:ascii="Arial" w:eastAsia="Times New Roman" w:hAnsi="Arial"/>
          <w:b/>
          <w:bCs/>
          <w:i/>
          <w:iCs/>
          <w:sz w:val="24"/>
          <w:szCs w:val="24"/>
          <w:lang w:eastAsia="it-IT"/>
        </w:rPr>
        <w:t>SPIRITO, VIENI DAI QUATTRO VENTI</w:t>
      </w:r>
      <w:bookmarkEnd w:id="170"/>
      <w:r w:rsidRPr="00837341">
        <w:rPr>
          <w:rFonts w:ascii="Arial" w:eastAsia="Times New Roman" w:hAnsi="Arial"/>
          <w:b/>
          <w:bCs/>
          <w:i/>
          <w:iCs/>
          <w:sz w:val="24"/>
          <w:szCs w:val="24"/>
          <w:lang w:eastAsia="it-IT"/>
        </w:rPr>
        <w:t xml:space="preserve"> </w:t>
      </w:r>
    </w:p>
    <w:p w14:paraId="4A56D8E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w:t>
      </w:r>
      <w:r w:rsidRPr="00837341">
        <w:rPr>
          <w:rFonts w:ascii="Arial" w:eastAsia="Times New Roman" w:hAnsi="Arial"/>
          <w:i/>
          <w:iCs/>
          <w:sz w:val="24"/>
          <w:szCs w:val="24"/>
          <w:lang w:eastAsia="it-IT"/>
        </w:rPr>
        <w:lastRenderedPageBreak/>
        <w:t>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0CBD0B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613ACB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BD4C77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w:t>
      </w:r>
      <w:r w:rsidRPr="00837341">
        <w:rPr>
          <w:rFonts w:ascii="Arial" w:eastAsia="Times New Roman" w:hAnsi="Arial"/>
          <w:i/>
          <w:iCs/>
          <w:sz w:val="24"/>
          <w:szCs w:val="24"/>
          <w:lang w:eastAsia="it-IT"/>
        </w:rPr>
        <w:lastRenderedPageBreak/>
        <w:t>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0CF4D1F3"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71" w:name="_Toc481438196"/>
      <w:r w:rsidRPr="00837341">
        <w:rPr>
          <w:rFonts w:ascii="Arial" w:eastAsia="Times New Roman" w:hAnsi="Arial"/>
          <w:b/>
          <w:bCs/>
          <w:i/>
          <w:iCs/>
          <w:sz w:val="24"/>
          <w:szCs w:val="24"/>
          <w:lang w:eastAsia="it-IT"/>
        </w:rPr>
        <w:t>USCIVA ACQUA VERSO ORIENTE</w:t>
      </w:r>
      <w:bookmarkEnd w:id="171"/>
    </w:p>
    <w:p w14:paraId="27270B6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FEE3EA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11E5346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21190B3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w:t>
      </w:r>
      <w:r w:rsidRPr="00837341">
        <w:rPr>
          <w:rFonts w:ascii="Arial" w:eastAsia="Times New Roman" w:hAnsi="Arial"/>
          <w:i/>
          <w:iCs/>
          <w:sz w:val="24"/>
          <w:szCs w:val="24"/>
          <w:lang w:eastAsia="it-IT"/>
        </w:rPr>
        <w:lastRenderedPageBreak/>
        <w:t>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8CF4F9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42CFFD7"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72" w:name="_Toc481438197"/>
      <w:r w:rsidRPr="00837341">
        <w:rPr>
          <w:rFonts w:ascii="Arial" w:eastAsia="Times New Roman" w:hAnsi="Arial"/>
          <w:b/>
          <w:bCs/>
          <w:i/>
          <w:iCs/>
          <w:sz w:val="24"/>
          <w:szCs w:val="24"/>
          <w:lang w:eastAsia="it-IT"/>
        </w:rPr>
        <w:t>ECCO VENIRE CON LE NUBI</w:t>
      </w:r>
      <w:bookmarkEnd w:id="172"/>
      <w:r w:rsidRPr="00837341">
        <w:rPr>
          <w:rFonts w:ascii="Arial" w:eastAsia="Times New Roman" w:hAnsi="Arial"/>
          <w:b/>
          <w:bCs/>
          <w:i/>
          <w:iCs/>
          <w:sz w:val="24"/>
          <w:szCs w:val="24"/>
          <w:lang w:eastAsia="it-IT"/>
        </w:rPr>
        <w:t xml:space="preserve"> </w:t>
      </w:r>
    </w:p>
    <w:p w14:paraId="6D5FA67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0982B28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7608740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w:t>
      </w:r>
      <w:r w:rsidRPr="00837341">
        <w:rPr>
          <w:rFonts w:ascii="Arial" w:eastAsia="Times New Roman" w:hAnsi="Arial"/>
          <w:i/>
          <w:iCs/>
          <w:sz w:val="24"/>
          <w:szCs w:val="24"/>
          <w:lang w:eastAsia="it-IT"/>
        </w:rPr>
        <w:lastRenderedPageBreak/>
        <w:t>nel fuoco. Alle altre bestie fu tolto il potere e la durata della loro vita fu fissata fino a un termine stabilito.</w:t>
      </w:r>
    </w:p>
    <w:p w14:paraId="3D593D1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238871F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488104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32E64D70" w14:textId="77777777" w:rsidR="00837341" w:rsidRPr="00837341" w:rsidRDefault="00837341" w:rsidP="00837341">
      <w:pPr>
        <w:spacing w:after="120" w:line="240" w:lineRule="auto"/>
        <w:rPr>
          <w:rFonts w:ascii="Arial" w:eastAsia="Times New Roman" w:hAnsi="Arial"/>
          <w:b/>
          <w:bCs/>
          <w:sz w:val="24"/>
          <w:szCs w:val="24"/>
          <w:lang w:eastAsia="it-IT"/>
        </w:rPr>
      </w:pPr>
      <w:bookmarkStart w:id="173" w:name="_Toc481438198"/>
      <w:r w:rsidRPr="00837341">
        <w:rPr>
          <w:rFonts w:ascii="Arial" w:eastAsia="Times New Roman" w:hAnsi="Arial"/>
          <w:b/>
          <w:bCs/>
          <w:sz w:val="24"/>
          <w:szCs w:val="24"/>
          <w:lang w:eastAsia="it-IT"/>
        </w:rPr>
        <w:t>TI FARÒ MIA SPOSA PER SEMPRE</w:t>
      </w:r>
      <w:bookmarkEnd w:id="173"/>
    </w:p>
    <w:p w14:paraId="4835980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w:t>
      </w:r>
      <w:r w:rsidRPr="00837341">
        <w:rPr>
          <w:rFonts w:ascii="Arial" w:eastAsia="Times New Roman" w:hAnsi="Arial"/>
          <w:i/>
          <w:iCs/>
          <w:sz w:val="24"/>
          <w:szCs w:val="24"/>
          <w:lang w:eastAsia="it-IT"/>
        </w:rPr>
        <w:lastRenderedPageBreak/>
        <w:t>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4B1541C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0989E40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09FD03B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4A840E9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72FCC62"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74" w:name="_Toc481438199"/>
      <w:r w:rsidRPr="00837341">
        <w:rPr>
          <w:rFonts w:ascii="Arial" w:eastAsia="Times New Roman" w:hAnsi="Arial"/>
          <w:b/>
          <w:bCs/>
          <w:i/>
          <w:iCs/>
          <w:sz w:val="24"/>
          <w:szCs w:val="24"/>
          <w:lang w:eastAsia="it-IT"/>
        </w:rPr>
        <w:t>QUANDO ISRAELE ERA FANCIULLO</w:t>
      </w:r>
      <w:bookmarkEnd w:id="174"/>
    </w:p>
    <w:p w14:paraId="0FC0A12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Israele era fanciullo, io l’ho amato e dall’Egitto ho chiamato mio figlio. Ma più li chiamavo, più si allontanavano da me; immolavano vittime ai Baal, agli idoli bruciavano incensi. A Èfraim io insegnavo a </w:t>
      </w:r>
      <w:r w:rsidRPr="00837341">
        <w:rPr>
          <w:rFonts w:ascii="Arial" w:eastAsia="Times New Roman" w:hAnsi="Arial"/>
          <w:i/>
          <w:iCs/>
          <w:sz w:val="24"/>
          <w:szCs w:val="24"/>
          <w:lang w:eastAsia="it-IT"/>
        </w:rPr>
        <w:lastRenderedPageBreak/>
        <w:t xml:space="preserve">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14:paraId="6BF3D91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04DC4BD5"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75" w:name="_Toc481438200"/>
      <w:r w:rsidRPr="00837341">
        <w:rPr>
          <w:rFonts w:ascii="Arial" w:eastAsia="Times New Roman" w:hAnsi="Arial"/>
          <w:b/>
          <w:bCs/>
          <w:i/>
          <w:iCs/>
          <w:sz w:val="24"/>
          <w:szCs w:val="24"/>
          <w:lang w:eastAsia="it-IT"/>
        </w:rPr>
        <w:t>IO EFFONDERÒ IL MIO SPIRITO</w:t>
      </w:r>
      <w:bookmarkEnd w:id="175"/>
      <w:r w:rsidRPr="00837341">
        <w:rPr>
          <w:rFonts w:ascii="Arial" w:eastAsia="Times New Roman" w:hAnsi="Arial"/>
          <w:b/>
          <w:bCs/>
          <w:i/>
          <w:iCs/>
          <w:sz w:val="24"/>
          <w:szCs w:val="24"/>
          <w:lang w:eastAsia="it-IT"/>
        </w:rPr>
        <w:t xml:space="preserve"> </w:t>
      </w:r>
    </w:p>
    <w:p w14:paraId="1255E34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03FBE2EC"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76" w:name="_Toc481438201"/>
      <w:r w:rsidRPr="00837341">
        <w:rPr>
          <w:rFonts w:ascii="Arial" w:eastAsia="Times New Roman" w:hAnsi="Arial"/>
          <w:b/>
          <w:bCs/>
          <w:i/>
          <w:iCs/>
          <w:sz w:val="24"/>
          <w:szCs w:val="24"/>
          <w:lang w:eastAsia="it-IT"/>
        </w:rPr>
        <w:t>FARÒ TRAMONTARE IL SOLE A MEZZOGIORNO</w:t>
      </w:r>
      <w:bookmarkEnd w:id="176"/>
    </w:p>
    <w:p w14:paraId="713D34F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5425377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Signore lo giura per il vanto di Giacobbe: «Certo, non dimenticherò mai tutte le loro opere. Non trema forse per questo la terra, sono in lutto tutti i suoi abitanti, si solleva tutta come il Nilo, si agita e si abbassa come il Nilo d’Egitto? In quel giorno – oracolo del Signore Dio </w:t>
      </w:r>
      <w:r w:rsidRPr="00837341">
        <w:rPr>
          <w:rFonts w:ascii="Arial" w:eastAsia="Times New Roman" w:hAnsi="Arial"/>
          <w:i/>
          <w:iCs/>
          <w:sz w:val="24"/>
          <w:szCs w:val="24"/>
          <w:lang w:eastAsia="it-IT"/>
        </w:rPr>
        <w:lastRenderedPageBreak/>
        <w:t>–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32CE1E0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2863FE04"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77" w:name="_Toc481438202"/>
      <w:r w:rsidRPr="00837341">
        <w:rPr>
          <w:rFonts w:ascii="Arial" w:eastAsia="Times New Roman" w:hAnsi="Arial"/>
          <w:b/>
          <w:bCs/>
          <w:i/>
          <w:iCs/>
          <w:sz w:val="24"/>
          <w:szCs w:val="24"/>
          <w:lang w:eastAsia="it-IT"/>
        </w:rPr>
        <w:t>E TU, BETLEMME DI ÈFRATA</w:t>
      </w:r>
      <w:bookmarkEnd w:id="177"/>
    </w:p>
    <w:p w14:paraId="1F14ADC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775A97D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697FB499"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78" w:name="_Toc481438203"/>
      <w:r w:rsidRPr="00837341">
        <w:rPr>
          <w:rFonts w:ascii="Arial" w:eastAsia="Times New Roman" w:hAnsi="Arial"/>
          <w:b/>
          <w:bCs/>
          <w:i/>
          <w:iCs/>
          <w:sz w:val="24"/>
          <w:szCs w:val="24"/>
          <w:lang w:eastAsia="it-IT"/>
        </w:rPr>
        <w:t>IL SIGNORE, TUO DIO</w:t>
      </w:r>
      <w:bookmarkEnd w:id="178"/>
    </w:p>
    <w:p w14:paraId="634032E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Guai alla città ribelle e impura, alla città che opprime! Non ha ascoltato la voce, non ha accettato la correzione. Non ha confidato nel Signore, non si è rivolta al suo Dio. I suoi capi in mezzo ad essa sono leoni </w:t>
      </w:r>
      <w:r w:rsidRPr="00837341">
        <w:rPr>
          <w:rFonts w:ascii="Arial" w:eastAsia="Times New Roman" w:hAnsi="Arial"/>
          <w:i/>
          <w:iCs/>
          <w:sz w:val="24"/>
          <w:szCs w:val="24"/>
          <w:lang w:eastAsia="it-IT"/>
        </w:rPr>
        <w:lastRenderedPageBreak/>
        <w:t>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30EE12F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385ABDB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0C2DC8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538456C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17019AA3"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79" w:name="_Toc481438204"/>
      <w:r w:rsidRPr="00837341">
        <w:rPr>
          <w:rFonts w:ascii="Arial" w:eastAsia="Times New Roman" w:hAnsi="Arial"/>
          <w:b/>
          <w:bCs/>
          <w:i/>
          <w:iCs/>
          <w:sz w:val="24"/>
          <w:szCs w:val="24"/>
          <w:lang w:eastAsia="it-IT"/>
        </w:rPr>
        <w:t>EGLI È GIUSTO E VITTORIOSO</w:t>
      </w:r>
      <w:bookmarkEnd w:id="179"/>
    </w:p>
    <w:p w14:paraId="3396153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w:t>
      </w:r>
      <w:r w:rsidRPr="00837341">
        <w:rPr>
          <w:rFonts w:ascii="Arial" w:eastAsia="Times New Roman" w:hAnsi="Arial"/>
          <w:i/>
          <w:iCs/>
          <w:sz w:val="24"/>
          <w:szCs w:val="24"/>
          <w:lang w:eastAsia="it-IT"/>
        </w:rPr>
        <w:lastRenderedPageBreak/>
        <w:t xml:space="preserve">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1FB99D9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2EDEF72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3ABB87F4" w14:textId="77777777" w:rsidR="00837341" w:rsidRPr="00837341" w:rsidRDefault="00837341" w:rsidP="00837341">
      <w:pPr>
        <w:spacing w:after="120" w:line="240" w:lineRule="auto"/>
        <w:rPr>
          <w:rFonts w:ascii="Arial" w:eastAsia="Times New Roman" w:hAnsi="Arial"/>
          <w:b/>
          <w:i/>
          <w:iCs/>
          <w:sz w:val="24"/>
          <w:szCs w:val="24"/>
          <w:lang w:eastAsia="it-IT"/>
        </w:rPr>
      </w:pPr>
      <w:bookmarkStart w:id="180" w:name="_Toc481438205"/>
      <w:r w:rsidRPr="00837341">
        <w:rPr>
          <w:rFonts w:ascii="Arial" w:eastAsia="Times New Roman" w:hAnsi="Arial"/>
          <w:b/>
          <w:i/>
          <w:iCs/>
          <w:sz w:val="24"/>
          <w:szCs w:val="24"/>
          <w:lang w:eastAsia="it-IT"/>
        </w:rPr>
        <w:t>GUARDERANNO A ME, COLUI CHE HANNO TRAFITTO</w:t>
      </w:r>
      <w:bookmarkEnd w:id="180"/>
    </w:p>
    <w:p w14:paraId="475B62B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w:t>
      </w:r>
      <w:r w:rsidRPr="00837341">
        <w:rPr>
          <w:rFonts w:ascii="Arial" w:eastAsia="Times New Roman" w:hAnsi="Arial"/>
          <w:i/>
          <w:iCs/>
          <w:sz w:val="24"/>
          <w:szCs w:val="24"/>
          <w:lang w:eastAsia="it-IT"/>
        </w:rPr>
        <w:lastRenderedPageBreak/>
        <w:t xml:space="preserve">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17E821B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3F6130C8"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81" w:name="_Toc481438206"/>
      <w:r w:rsidRPr="00837341">
        <w:rPr>
          <w:rFonts w:ascii="Arial" w:eastAsia="Times New Roman" w:hAnsi="Arial"/>
          <w:b/>
          <w:bCs/>
          <w:i/>
          <w:iCs/>
          <w:sz w:val="24"/>
          <w:szCs w:val="24"/>
          <w:lang w:eastAsia="it-IT"/>
        </w:rPr>
        <w:t>ECCO, IO INVIERÒ IL PROFETA ELIA</w:t>
      </w:r>
      <w:bookmarkEnd w:id="181"/>
    </w:p>
    <w:p w14:paraId="0E994C5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A1162D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80AB54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Tenete a mente la legge del mio servo Mosè, al quale ordinai sull’Oreb precetti e norme per tutto Israele. Ecco, io invierò il profeta Elia prima che giunga il giorno grande e terribile del Signore: egli convertirà il </w:t>
      </w:r>
      <w:r w:rsidRPr="00837341">
        <w:rPr>
          <w:rFonts w:ascii="Arial" w:eastAsia="Times New Roman" w:hAnsi="Arial"/>
          <w:i/>
          <w:iCs/>
          <w:sz w:val="24"/>
          <w:szCs w:val="24"/>
          <w:lang w:eastAsia="it-IT"/>
        </w:rPr>
        <w:lastRenderedPageBreak/>
        <w:t>cuore dei padri verso i figli e il cuore dei figli verso i padri, perché io, venendo, non colpisca la terra con lo sterminio (Mal 3,13-22).</w:t>
      </w:r>
    </w:p>
    <w:p w14:paraId="4DD8CAA4"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82" w:name="_Toc481438207"/>
      <w:r w:rsidRPr="00837341">
        <w:rPr>
          <w:rFonts w:ascii="Arial" w:eastAsia="Times New Roman" w:hAnsi="Arial"/>
          <w:b/>
          <w:bCs/>
          <w:i/>
          <w:iCs/>
          <w:sz w:val="24"/>
          <w:szCs w:val="24"/>
          <w:lang w:eastAsia="it-IT"/>
        </w:rPr>
        <w:t>QUANDO EGLI FISSAVA I CIELI</w:t>
      </w:r>
      <w:bookmarkEnd w:id="182"/>
    </w:p>
    <w:p w14:paraId="10E2E6C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BBCE53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48B174C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AD9A00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9DD0D0C"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83" w:name="_Toc481438208"/>
      <w:r w:rsidRPr="00837341">
        <w:rPr>
          <w:rFonts w:ascii="Arial" w:eastAsia="Times New Roman" w:hAnsi="Arial"/>
          <w:b/>
          <w:bCs/>
          <w:i/>
          <w:iCs/>
          <w:sz w:val="24"/>
          <w:szCs w:val="24"/>
          <w:lang w:eastAsia="it-IT"/>
        </w:rPr>
        <w:lastRenderedPageBreak/>
        <w:t>VENITE, MANGIATE IL MIO PANE</w:t>
      </w:r>
      <w:bookmarkEnd w:id="183"/>
    </w:p>
    <w:p w14:paraId="604A83C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5ADBA17"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84" w:name="_Toc481438209"/>
      <w:r w:rsidRPr="00837341">
        <w:rPr>
          <w:rFonts w:ascii="Arial" w:eastAsia="Times New Roman" w:hAnsi="Arial"/>
          <w:b/>
          <w:bCs/>
          <w:i/>
          <w:iCs/>
          <w:sz w:val="24"/>
          <w:szCs w:val="24"/>
          <w:lang w:eastAsia="it-IT"/>
        </w:rPr>
        <w:t>OGNI SAPIENZA VIENE DAL SIGNORE</w:t>
      </w:r>
      <w:bookmarkEnd w:id="184"/>
    </w:p>
    <w:p w14:paraId="14C8CD9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7682D28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3D4186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4AB915A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397FEF7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w:t>
      </w:r>
      <w:r w:rsidRPr="00837341">
        <w:rPr>
          <w:rFonts w:ascii="Arial" w:eastAsia="Times New Roman" w:hAnsi="Arial"/>
          <w:i/>
          <w:iCs/>
          <w:sz w:val="24"/>
          <w:szCs w:val="24"/>
          <w:lang w:eastAsia="it-IT"/>
        </w:rPr>
        <w:lastRenderedPageBreak/>
        <w:t>Fino al momento opportuno terrà nascoste le sue parole e le labbra di molti celebreranno la sua saggezza.</w:t>
      </w:r>
    </w:p>
    <w:p w14:paraId="7C12C5F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741090A"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85" w:name="_Toc481438210"/>
      <w:r w:rsidRPr="00837341">
        <w:rPr>
          <w:rFonts w:ascii="Arial" w:eastAsia="Times New Roman" w:hAnsi="Arial"/>
          <w:b/>
          <w:bCs/>
          <w:i/>
          <w:iCs/>
          <w:sz w:val="24"/>
          <w:szCs w:val="24"/>
          <w:lang w:eastAsia="it-IT"/>
        </w:rPr>
        <w:t>PRIMA DEI SECOLI, FIN DAL PRINCIPIO</w:t>
      </w:r>
      <w:bookmarkEnd w:id="185"/>
    </w:p>
    <w:p w14:paraId="1504B7F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7111ADB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w:t>
      </w:r>
    </w:p>
    <w:p w14:paraId="4E42D19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46ECAF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596C77E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1400E8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179A9A3"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86" w:name="_Toc481438211"/>
      <w:r w:rsidRPr="00837341">
        <w:rPr>
          <w:rFonts w:ascii="Arial" w:eastAsia="Times New Roman" w:hAnsi="Arial"/>
          <w:b/>
          <w:bCs/>
          <w:i/>
          <w:iCs/>
          <w:sz w:val="24"/>
          <w:szCs w:val="24"/>
          <w:lang w:eastAsia="it-IT"/>
        </w:rPr>
        <w:t>CHI È SALITO AL CIELO?</w:t>
      </w:r>
      <w:bookmarkEnd w:id="186"/>
    </w:p>
    <w:p w14:paraId="336D70D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088F8CE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061E3FB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18043D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 Israele, quanto è grande la casa di Dio, quanto è esteso il luogo del suo dominio! È grande e non ha fine, è alto e non ha misura! Là nacquero i famosi giganti dei tempi antichi, alti di statura, esperti nella </w:t>
      </w:r>
      <w:r w:rsidRPr="00837341">
        <w:rPr>
          <w:rFonts w:ascii="Arial" w:eastAsia="Times New Roman" w:hAnsi="Arial"/>
          <w:i/>
          <w:iCs/>
          <w:sz w:val="24"/>
          <w:szCs w:val="24"/>
          <w:lang w:eastAsia="it-IT"/>
        </w:rPr>
        <w:lastRenderedPageBreak/>
        <w:t>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40B748D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5272250A"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87" w:name="_Toc481438212"/>
      <w:r w:rsidRPr="00837341">
        <w:rPr>
          <w:rFonts w:ascii="Arial" w:eastAsia="Times New Roman" w:hAnsi="Arial"/>
          <w:b/>
          <w:bCs/>
          <w:i/>
          <w:iCs/>
          <w:sz w:val="24"/>
          <w:szCs w:val="24"/>
          <w:lang w:eastAsia="it-IT"/>
        </w:rPr>
        <w:t>TUTTI COLORO CHE SI ATTENGONO AD ESSA</w:t>
      </w:r>
      <w:bookmarkEnd w:id="187"/>
    </w:p>
    <w:p w14:paraId="0003CEA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2D1C4E6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31F804C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12DB512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io come posso aiutarvi? Chi vi ha afflitto con tanti mali saprà liberarvi dalle mani dei vostri nemici. Andate, figli miei, andate, io sono rimasta sola. Ho deposto l’abito di pace, ho indossato la veste di sacco per la </w:t>
      </w:r>
      <w:r w:rsidRPr="00837341">
        <w:rPr>
          <w:rFonts w:ascii="Arial" w:eastAsia="Times New Roman" w:hAnsi="Arial"/>
          <w:i/>
          <w:iCs/>
          <w:sz w:val="24"/>
          <w:szCs w:val="24"/>
          <w:lang w:eastAsia="it-IT"/>
        </w:rPr>
        <w:lastRenderedPageBreak/>
        <w:t>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02C4BF4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0EB369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A9AF41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594429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33CAB7CD"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88" w:name="_Toc481438213"/>
      <w:r w:rsidRPr="00837341">
        <w:rPr>
          <w:rFonts w:ascii="Arial" w:eastAsia="Times New Roman" w:hAnsi="Arial"/>
          <w:b/>
          <w:bCs/>
          <w:i/>
          <w:iCs/>
          <w:sz w:val="24"/>
          <w:szCs w:val="24"/>
          <w:lang w:eastAsia="it-IT"/>
        </w:rPr>
        <w:t>ELLA IN REALTÀ È PIÙ RADIOSA DEL SOLE</w:t>
      </w:r>
      <w:bookmarkEnd w:id="188"/>
    </w:p>
    <w:p w14:paraId="02FA085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D1FD04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w:t>
      </w:r>
      <w:r w:rsidRPr="00837341">
        <w:rPr>
          <w:rFonts w:ascii="Arial" w:eastAsia="Times New Roman" w:hAnsi="Arial"/>
          <w:i/>
          <w:iCs/>
          <w:sz w:val="24"/>
          <w:szCs w:val="24"/>
          <w:lang w:eastAsia="it-IT"/>
        </w:rPr>
        <w:lastRenderedPageBreak/>
        <w:t>della salute e della bellezza, ho preferito avere lei piuttosto che la luce, perché lo splendore che viene da lei non tramonta.</w:t>
      </w:r>
    </w:p>
    <w:p w14:paraId="5885C3E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1EB967C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9CF4EF4"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89" w:name="_Toc481438214"/>
      <w:r w:rsidRPr="00837341">
        <w:rPr>
          <w:rFonts w:ascii="Arial" w:eastAsia="Times New Roman" w:hAnsi="Arial"/>
          <w:b/>
          <w:bCs/>
          <w:i/>
          <w:iCs/>
          <w:sz w:val="24"/>
          <w:szCs w:val="24"/>
          <w:lang w:eastAsia="it-IT"/>
        </w:rPr>
        <w:t>ELLA MANIFESTA LA SUA NOBILE ORIGINE</w:t>
      </w:r>
      <w:bookmarkEnd w:id="189"/>
    </w:p>
    <w:p w14:paraId="3114C4A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w:t>
      </w:r>
      <w:r w:rsidRPr="00837341">
        <w:rPr>
          <w:rFonts w:ascii="Arial" w:eastAsia="Times New Roman" w:hAnsi="Arial"/>
          <w:i/>
          <w:iCs/>
          <w:sz w:val="24"/>
          <w:szCs w:val="24"/>
          <w:lang w:eastAsia="it-IT"/>
        </w:rPr>
        <w:lastRenderedPageBreak/>
        <w:t>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4C9F91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366A65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407A15C"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190" w:name="_Toc481438215"/>
      <w:r w:rsidRPr="00837341">
        <w:rPr>
          <w:rFonts w:ascii="Arial" w:eastAsia="Times New Roman" w:hAnsi="Arial"/>
          <w:b/>
          <w:bCs/>
          <w:i/>
          <w:iCs/>
          <w:sz w:val="24"/>
          <w:szCs w:val="24"/>
          <w:lang w:eastAsia="it-IT"/>
        </w:rPr>
        <w:t>GLI UOMINI FURONO ISTRUITI IN CIÒ CHE TI È GRADITO</w:t>
      </w:r>
      <w:bookmarkEnd w:id="190"/>
    </w:p>
    <w:p w14:paraId="53C60CC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FE51DA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Con te è la sapienza che conosce le tue opere, che era presente quando creavi il mondo; lei sa quel che piace ai tuoi occhi e ciò che è conforme ai tuoi decreti. Inviala dai cieli santi, mandala dal tuo trono </w:t>
      </w:r>
      <w:r w:rsidRPr="00837341">
        <w:rPr>
          <w:rFonts w:ascii="Arial" w:eastAsia="Times New Roman" w:hAnsi="Arial"/>
          <w:i/>
          <w:iCs/>
          <w:sz w:val="24"/>
          <w:szCs w:val="24"/>
          <w:lang w:eastAsia="it-IT"/>
        </w:rPr>
        <w:lastRenderedPageBreak/>
        <w:t>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43AECCE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3F7C044" w14:textId="77777777" w:rsidR="00837341" w:rsidRPr="00837341" w:rsidRDefault="00837341" w:rsidP="00837341">
      <w:pPr>
        <w:spacing w:after="120" w:line="240" w:lineRule="auto"/>
        <w:jc w:val="both"/>
        <w:rPr>
          <w:rFonts w:ascii="Arial" w:eastAsia="Times New Roman" w:hAnsi="Arial"/>
          <w:i/>
          <w:iCs/>
          <w:sz w:val="24"/>
          <w:szCs w:val="24"/>
          <w:lang w:eastAsia="it-IT"/>
        </w:rPr>
      </w:pPr>
    </w:p>
    <w:p w14:paraId="7297BE53"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 xml:space="preserve">CENNI DEL COMPIMENTO DEL MISTERO IN </w:t>
      </w:r>
      <w:r w:rsidRPr="00837341">
        <w:rPr>
          <w:rFonts w:ascii="Arial" w:eastAsia="Times New Roman" w:hAnsi="Arial" w:cs="Arial"/>
          <w:b/>
          <w:bCs/>
          <w:i/>
          <w:iCs/>
          <w:caps/>
          <w:sz w:val="24"/>
          <w:szCs w:val="24"/>
          <w:lang w:eastAsia="it-IT"/>
        </w:rPr>
        <w:t>Cristo</w:t>
      </w:r>
    </w:p>
    <w:p w14:paraId="426D7D40" w14:textId="77777777" w:rsidR="00837341" w:rsidRPr="00837341" w:rsidRDefault="00837341" w:rsidP="00837341">
      <w:pPr>
        <w:spacing w:after="120" w:line="240" w:lineRule="auto"/>
        <w:rPr>
          <w:rFonts w:ascii="Arial" w:eastAsia="Times New Roman" w:hAnsi="Arial"/>
          <w:b/>
          <w:bCs/>
          <w:sz w:val="24"/>
          <w:szCs w:val="24"/>
          <w:lang w:eastAsia="it-IT"/>
        </w:rPr>
      </w:pPr>
      <w:r w:rsidRPr="00837341">
        <w:rPr>
          <w:rFonts w:ascii="Arial" w:eastAsia="Times New Roman" w:hAnsi="Arial"/>
          <w:b/>
          <w:bCs/>
          <w:sz w:val="24"/>
          <w:szCs w:val="24"/>
          <w:lang w:eastAsia="it-IT"/>
        </w:rPr>
        <w:t>NEL VANGELO SECONDO LUCA</w:t>
      </w:r>
    </w:p>
    <w:p w14:paraId="7D6AC6E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045D972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Zaccaria canta le grandi opere compiute dal Signore con la nascita del precursore del Messia.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157BE01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4C5001E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w:t>
      </w:r>
      <w:r w:rsidRPr="00837341">
        <w:rPr>
          <w:rFonts w:ascii="Arial" w:eastAsia="Times New Roman" w:hAnsi="Arial"/>
          <w:i/>
          <w:iCs/>
          <w:sz w:val="24"/>
          <w:szCs w:val="24"/>
          <w:lang w:eastAsia="it-IT"/>
        </w:rPr>
        <w:lastRenderedPageBreak/>
        <w:t xml:space="preserve">sorge dall’alto, per risplendere su quelli che stanno nelle tenebre e nell’ombra di morte, e dirigere i nostri passi sulla via della pace» (Lc 1,67-79). </w:t>
      </w:r>
    </w:p>
    <w:p w14:paraId="346511CB" w14:textId="77777777" w:rsidR="00837341" w:rsidRPr="00837341" w:rsidRDefault="00837341" w:rsidP="00837341">
      <w:pPr>
        <w:spacing w:after="120" w:line="240" w:lineRule="auto"/>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 xml:space="preserve">NEL VANGELO SECONDO MATTEO </w:t>
      </w:r>
    </w:p>
    <w:p w14:paraId="246878A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56E98BB0" w14:textId="77777777" w:rsidR="00837341" w:rsidRPr="00837341" w:rsidRDefault="00837341" w:rsidP="00837341">
      <w:pPr>
        <w:spacing w:after="120" w:line="240" w:lineRule="auto"/>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NEL VANGELO SECONDO GIOVANNI</w:t>
      </w:r>
    </w:p>
    <w:p w14:paraId="58A0C3C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A8408F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26585A0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6835D4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89EE56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w:t>
      </w:r>
      <w:r w:rsidRPr="00837341">
        <w:rPr>
          <w:rFonts w:ascii="Arial" w:eastAsia="Times New Roman" w:hAnsi="Arial"/>
          <w:i/>
          <w:iCs/>
          <w:sz w:val="24"/>
          <w:szCs w:val="24"/>
          <w:lang w:eastAsia="it-IT"/>
        </w:rPr>
        <w:lastRenderedPageBreak/>
        <w:t>Padre, glorificami davanti a te con quella gloria che io avevo presso di te prima che il mondo fosse.</w:t>
      </w:r>
    </w:p>
    <w:p w14:paraId="22D3947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F41A6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4A50A6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A8DD5D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E521FB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3F98155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48784EC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Padre, voglio che quelli che mi hai dato siano anch’essi con me dove sono io, perché contemplino la mia gloria, quella che tu mi hai dato; poiché mi hai amato prima della creazione del mondo.</w:t>
      </w:r>
    </w:p>
    <w:p w14:paraId="4A71FDE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226852D" w14:textId="77777777" w:rsidR="00837341" w:rsidRPr="00837341" w:rsidRDefault="00837341" w:rsidP="00837341">
      <w:pPr>
        <w:spacing w:after="120" w:line="240" w:lineRule="auto"/>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 xml:space="preserve">NELLA LETTERA AI FILIPPESI </w:t>
      </w:r>
    </w:p>
    <w:p w14:paraId="6ACFC54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w:t>
      </w:r>
      <w:r w:rsidRPr="00837341">
        <w:rPr>
          <w:rFonts w:ascii="Arial" w:eastAsia="Times New Roman" w:hAnsi="Arial"/>
          <w:i/>
          <w:iCs/>
          <w:sz w:val="24"/>
          <w:szCs w:val="24"/>
          <w:lang w:eastAsia="it-IT"/>
        </w:rPr>
        <w:lastRenderedPageBreak/>
        <w:t xml:space="preserve">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3FD0C60F" w14:textId="77777777" w:rsidR="00837341" w:rsidRPr="00837341" w:rsidRDefault="00837341" w:rsidP="00837341">
      <w:pPr>
        <w:spacing w:after="120" w:line="240" w:lineRule="auto"/>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 xml:space="preserve">NELLA LETTERA AGLI EFESINI </w:t>
      </w:r>
    </w:p>
    <w:p w14:paraId="474AF20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2133184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40376F0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9AB367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28551B5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6405D315" w14:textId="77777777" w:rsidR="00837341" w:rsidRPr="00837341" w:rsidRDefault="00837341" w:rsidP="00837341">
      <w:pPr>
        <w:spacing w:after="120" w:line="240" w:lineRule="auto"/>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NELLA LETTERA AI COLOSSESI</w:t>
      </w:r>
    </w:p>
    <w:p w14:paraId="4E7FB29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3F3C65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A0BDB62" w14:textId="77777777" w:rsidR="00837341" w:rsidRPr="00837341" w:rsidRDefault="00837341" w:rsidP="00837341">
      <w:pPr>
        <w:spacing w:after="120" w:line="240" w:lineRule="auto"/>
        <w:rPr>
          <w:rFonts w:ascii="Arial" w:eastAsia="Times New Roman" w:hAnsi="Arial" w:cs="Arial"/>
          <w:b/>
          <w:bCs/>
          <w:i/>
          <w:sz w:val="24"/>
          <w:szCs w:val="24"/>
          <w:lang w:eastAsia="it-IT"/>
        </w:rPr>
      </w:pPr>
      <w:r w:rsidRPr="00837341">
        <w:rPr>
          <w:rFonts w:ascii="Arial" w:eastAsia="Times New Roman" w:hAnsi="Arial" w:cs="Arial"/>
          <w:b/>
          <w:bCs/>
          <w:i/>
          <w:sz w:val="24"/>
          <w:szCs w:val="24"/>
          <w:lang w:eastAsia="it-IT"/>
        </w:rPr>
        <w:t>NELL’APOCALISSE</w:t>
      </w:r>
    </w:p>
    <w:p w14:paraId="03EBFCC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F4DC87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360F88F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D0562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22B34AC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3492124"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CHI È IL MIO CRISTO O CHI È IL CRISTO PER ME</w:t>
      </w:r>
    </w:p>
    <w:p w14:paraId="3789424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È cosa giusta che ognuno sappia chi è il mio Cristo o chi è il Cristo per me. Per me Cristo Gesù è il Differente, l’Unico, il Solo. Tutto è in Lui. Niente senza di Lui. Questa è la mia fede in Lui. Fede che è anche la mia verità. </w:t>
      </w:r>
    </w:p>
    <w:p w14:paraId="27C0CD0D" w14:textId="77777777" w:rsidR="00837341" w:rsidRPr="00837341" w:rsidRDefault="00837341" w:rsidP="00837341">
      <w:pPr>
        <w:spacing w:after="0" w:line="240" w:lineRule="auto"/>
        <w:rPr>
          <w:rFonts w:ascii="Times New Roman" w:eastAsia="Times New Roman" w:hAnsi="Times New Roman"/>
          <w:sz w:val="24"/>
          <w:szCs w:val="24"/>
          <w:lang w:eastAsia="it-IT"/>
        </w:rPr>
      </w:pPr>
    </w:p>
    <w:p w14:paraId="2A874018"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GESÙ, IL DIFFERENTE</w:t>
      </w:r>
    </w:p>
    <w:p w14:paraId="21B2A06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CC148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7E17389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BE39F5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w:t>
      </w:r>
      <w:r w:rsidRPr="00837341">
        <w:rPr>
          <w:rFonts w:ascii="Arial" w:eastAsia="Times New Roman" w:hAnsi="Arial"/>
          <w:sz w:val="24"/>
          <w:szCs w:val="24"/>
          <w:lang w:eastAsia="it-IT"/>
        </w:rPr>
        <w:lastRenderedPageBreak/>
        <w:t>me, sorgente di acqua viva e va a dissetarsi presso cisterne screpolate che contengono solo fango”. È Cristo la sorgente dell’acqua che zampilla di vita eterna. Ma l’uomo preferisce le cisterne di fango.</w:t>
      </w:r>
    </w:p>
    <w:p w14:paraId="466407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678C7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6294D69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2FA1D2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w:t>
      </w:r>
      <w:r w:rsidRPr="00837341">
        <w:rPr>
          <w:rFonts w:ascii="Arial" w:eastAsia="Times New Roman" w:hAnsi="Arial"/>
          <w:sz w:val="24"/>
          <w:szCs w:val="24"/>
          <w:lang w:eastAsia="it-IT"/>
        </w:rPr>
        <w:lastRenderedPageBreak/>
        <w:t xml:space="preserve">non solo deve credere in Cristo, ma deve anche divenire con Lui un solo mistero, una cosa sola, un solo corpo. </w:t>
      </w:r>
    </w:p>
    <w:p w14:paraId="503D2C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viene da Lui e per Lui. Tutto si vive in Lui e con Lui. In Lui e con Lui significa nel suo corpo che è la Chiesa. È questa la nostra verità: smettere di essere da noi e iniziare ad essere di Cristo, in Lui, con Lui, per il ministero di grazia e verità della Chiesa. È questa la nostra verità: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Ad ogni uomo della terra auguro che possa vivere questa verità. Ogni cosa vissuta nella luce di Cristo è un bene che crea speranza nei cuori. È un bene che fa la differenza da ogni altra cosa svolta da chi non possiede la vera fede nel Signore Risorto. La Madre di Dio ottenga a tutti di vivere questa verità. Gli Angeli e i Santi ci ottengano di vivere e morire per annunciare questa verità di Cristo Gesù. </w:t>
      </w:r>
    </w:p>
    <w:p w14:paraId="55CEA7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conoscenza delle Scritture è conoscenza di Cristo. Ma anche la non conoscenza delle Scritture è non conoscenza di Cristo. La Vergine Maria, Madre della Redenzione, ci ottenga di camminare di conoscenza in conoscenza, sorretti, mossi e guidati dallo Spirito Santo, che agisce in noi con tutta la sua divina onnipotenza. Dare Cristo Gesù al mondo secondo purezza di verità e di dottrina è l’obbligo degli obblighi di ogni suo discepolo. Angeli e Santi vengano e ci sostengano nella nostra ferma volontà di conoscere Cristo Signore con ogni sapienza di scienza, intelligenza, rivelazione. </w:t>
      </w:r>
    </w:p>
    <w:p w14:paraId="73F3B850" w14:textId="77777777" w:rsidR="00837341" w:rsidRPr="00837341" w:rsidRDefault="00837341" w:rsidP="00837341">
      <w:pPr>
        <w:spacing w:after="120" w:line="240" w:lineRule="auto"/>
        <w:jc w:val="right"/>
        <w:rPr>
          <w:rFonts w:ascii="Arial" w:eastAsia="Times New Roman" w:hAnsi="Arial"/>
          <w:sz w:val="24"/>
          <w:szCs w:val="24"/>
          <w:lang w:eastAsia="it-IT"/>
        </w:rPr>
      </w:pPr>
    </w:p>
    <w:p w14:paraId="67F2C261"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191" w:name="_Toc159271694"/>
      <w:bookmarkStart w:id="192" w:name="_Toc165123591"/>
      <w:bookmarkStart w:id="193" w:name="_Toc192020120"/>
      <w:r w:rsidRPr="00837341">
        <w:rPr>
          <w:rFonts w:ascii="Arial" w:eastAsia="Times New Roman" w:hAnsi="Arial"/>
          <w:b/>
          <w:sz w:val="24"/>
          <w:szCs w:val="24"/>
          <w:lang w:eastAsia="it-IT"/>
        </w:rPr>
        <w:t>APPENDICE</w:t>
      </w:r>
      <w:bookmarkEnd w:id="191"/>
      <w:r w:rsidRPr="00837341">
        <w:rPr>
          <w:rFonts w:ascii="Arial" w:eastAsia="Times New Roman" w:hAnsi="Arial"/>
          <w:b/>
          <w:sz w:val="24"/>
          <w:szCs w:val="24"/>
          <w:lang w:eastAsia="it-IT"/>
        </w:rPr>
        <w:t xml:space="preserve"> PRIMA</w:t>
      </w:r>
      <w:bookmarkEnd w:id="192"/>
      <w:bookmarkEnd w:id="193"/>
    </w:p>
    <w:p w14:paraId="6718040A" w14:textId="77777777" w:rsidR="00837341" w:rsidRPr="00837341" w:rsidRDefault="00837341" w:rsidP="00837341">
      <w:pPr>
        <w:spacing w:after="120" w:line="240" w:lineRule="auto"/>
        <w:rPr>
          <w:rFonts w:ascii="Arial" w:hAnsi="Arial" w:cs="Arial"/>
          <w:sz w:val="24"/>
          <w:szCs w:val="24"/>
        </w:rPr>
      </w:pPr>
      <w:bookmarkStart w:id="194" w:name="_Toc159271696"/>
      <w:r w:rsidRPr="00837341">
        <w:rPr>
          <w:rFonts w:ascii="Arial" w:eastAsia="Times New Roman" w:hAnsi="Arial" w:cs="Arial"/>
          <w:b/>
          <w:bCs/>
          <w:i/>
          <w:iCs/>
          <w:sz w:val="24"/>
          <w:szCs w:val="24"/>
          <w:lang w:eastAsia="it-IT"/>
        </w:rPr>
        <w:t>Scelto per annunciare il vangelo di Dio</w:t>
      </w:r>
      <w:bookmarkEnd w:id="194"/>
      <w:r w:rsidRPr="00837341">
        <w:rPr>
          <w:rFonts w:ascii="Arial" w:eastAsia="Times New Roman" w:hAnsi="Arial" w:cs="Arial"/>
          <w:b/>
          <w:bCs/>
          <w:i/>
          <w:iCs/>
          <w:sz w:val="24"/>
          <w:szCs w:val="24"/>
          <w:lang w:eastAsia="it-IT"/>
        </w:rPr>
        <w:t xml:space="preserve">. </w:t>
      </w:r>
      <w:r w:rsidRPr="00837341">
        <w:rPr>
          <w:rFonts w:ascii="Arial" w:hAnsi="Arial" w:cs="Arial"/>
          <w:sz w:val="24"/>
          <w:szCs w:val="24"/>
        </w:rPr>
        <w:t>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w:t>
      </w:r>
    </w:p>
    <w:p w14:paraId="1F5FD6B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“Sono stato crocifisso con Cristo, e non vivo più io, ma Cristo vive in me. E questa vita, che io vivo nel corpo, la vivo nella fede del Figlio di Dio, che mi ha amato e ha consegnato se stesso per me (Gal 2,19-20). </w:t>
      </w:r>
    </w:p>
    <w:p w14:paraId="3ABBFCB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e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w:t>
      </w:r>
      <w:r w:rsidRPr="00837341">
        <w:rPr>
          <w:rFonts w:ascii="Arial" w:hAnsi="Arial" w:cs="Arial"/>
          <w:sz w:val="24"/>
          <w:szCs w:val="24"/>
        </w:rPr>
        <w:lastRenderedPageBreak/>
        <w:t xml:space="preserve">fa ad esistere una Chiesa senza il suo cuore che è Cristo Gesù? Ma anche come potrà vivere una Chiesa se non dona ogni giorno nuovi membri al corpo di Cristo? Il mistero è uno, non molti, non tanti separabili tra di loro. </w:t>
      </w:r>
    </w:p>
    <w:p w14:paraId="58DB166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Chi accoglie Cristo, accoglie la Chiesa, accoglie il Padre, accoglie lo Spirito Santo, accoglie l’amore del Padre, la grazia di Cristo, la comunione dello Spirito Santo. 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Non però una delle tante chiese esistenti nel mondo, ma la Chiesa una, santa, cattolica e apostolica, nella quale abita e regna la purezza del Vangelo e la pienezza della grazia. 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w:t>
      </w:r>
    </w:p>
    <w:p w14:paraId="67F84FE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3C1E37D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w:t>
      </w:r>
      <w:r w:rsidRPr="00837341">
        <w:rPr>
          <w:rFonts w:ascii="Arial" w:hAnsi="Arial" w:cs="Arial"/>
          <w:sz w:val="24"/>
          <w:szCs w:val="24"/>
        </w:rPr>
        <w:lastRenderedPageBreak/>
        <w:t xml:space="preserve">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Invece vivendo il Vangelo mostriamo al mondo la potenza della grazia e la bellezza di una vita nuova. Annunciandolo invitiamo ogni uomo ad aderire, con il pentimento, la conversione, la fede, perché anche lui entri nella nuova vita che Cristo dona, per mezzo dell’azione sacramentali dei suoi ministri e vicari a tutti coloro che per la fede accolgono Lui come loro Salvatore e Signore. Madre della Redenzione, Angeli, Santi, fate che il Vangelo sia il cuore di ogni cristiano. </w:t>
      </w:r>
    </w:p>
    <w:p w14:paraId="6E522F84" w14:textId="77777777" w:rsidR="00837341" w:rsidRPr="00837341" w:rsidRDefault="00837341" w:rsidP="00837341">
      <w:pPr>
        <w:spacing w:after="120" w:line="240" w:lineRule="auto"/>
        <w:rPr>
          <w:rFonts w:ascii="Arial" w:hAnsi="Arial" w:cs="Arial"/>
          <w:sz w:val="24"/>
          <w:szCs w:val="24"/>
        </w:rPr>
      </w:pPr>
      <w:bookmarkStart w:id="195" w:name="_Toc159271698"/>
      <w:r w:rsidRPr="00837341">
        <w:rPr>
          <w:rFonts w:ascii="Arial" w:eastAsia="Times New Roman" w:hAnsi="Arial" w:cs="Arial"/>
          <w:b/>
          <w:bCs/>
          <w:i/>
          <w:iCs/>
          <w:kern w:val="32"/>
          <w:sz w:val="24"/>
          <w:szCs w:val="24"/>
          <w:lang w:eastAsia="it-IT"/>
        </w:rPr>
        <w:t>Io infatti non mi vergogno del Vangelo</w:t>
      </w:r>
      <w:bookmarkEnd w:id="195"/>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La professione di fede nel Vangelo, fatta dall’Apostolo Paolo: </w:t>
      </w:r>
    </w:p>
    <w:p w14:paraId="61F5BC0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2B3C74E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deve essere professione di fede di ogni discepolo di Gesù. Non vergognarsi del Vangelo è non vergognarsi di Cristo Gesù:</w:t>
      </w:r>
    </w:p>
    <w:p w14:paraId="495C7EA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(Lc 9,23-26). </w:t>
      </w:r>
    </w:p>
    <w:p w14:paraId="7C73BF3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Vergognarsi di Cristo Gesù è vergognarsi del Vangelo. Il nostro Vangelo è Cristo. Ma anche: Cristo Gesù è il nostro Vangelo. È Cristo il cuore del Vangelo, perché è Cristo la verità del Vangelo. Se dal Vangelo si toglie Cristo, da esso si toglie il cuore. Rimane una parola morta, dalla quale mai potrà venire la vita. </w:t>
      </w:r>
    </w:p>
    <w:p w14:paraId="7F7C303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vergognarsi del Vangelo è non vergognarsi di annunciarlo, predicarlo, insegnarlo, testimoniarlo, vivendolo in ogni sua Parola. È Cristo la potenza, la grazia, il perdono dei peccati, la giustizia, la verità, la luce, la vita eterna per chiunque crede. Ma cosa significa credere nel Vangelo? Significa accoglierlo come la sola verità che ci fa veri, la sola luce che illumina il nostro cammino, la sola grazia che ci trasforma e ci rinnova rendendoci ad immagine di Cristo Signore. Nel Vangelo si rivela la giustizia di Dio perché in Cristo il Padre ha adempiuto, adempie, adempirà ogni sua promessa di salvezza, redenzione, vita eterna. Ma anche progredire di fede in fede ha un solo ver significato: progredire di conformazione in Cristo di conformazione in Cristo, finché la conformazione non avrà raggiunto la sua perfezione, che avverrà solo nell’ultimo giorno quando saremo trasformati nella sua gloriosa risurrezione. Ora la risurrezione è spirituale, </w:t>
      </w:r>
      <w:r w:rsidRPr="00837341">
        <w:rPr>
          <w:rFonts w:ascii="Arial" w:hAnsi="Arial" w:cs="Arial"/>
          <w:sz w:val="24"/>
          <w:szCs w:val="24"/>
        </w:rPr>
        <w:lastRenderedPageBreak/>
        <w:t>morale, ascetica, mistica. È di perfetta conformazione ai pensieri di Gesù Signore. Questa conformazione mai potrà dirsi perfetta. C’è sempre da aggiungere ciò che ancora manca. Se abbiamo Cristo Gesù Crocifisso dinanzi ai nostri occhi sapremo che ancora sempre manca moltissimo per essere conformati al mistero della sua croce, vissuta per l’espiazione dei nostri peccati e per la nostra redenzione eterna. Il mistero di Gesù è infinito.</w:t>
      </w:r>
    </w:p>
    <w:p w14:paraId="5A52C2D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 </w:t>
      </w:r>
    </w:p>
    <w:p w14:paraId="340A6F2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sono molti coloro che si vergognano del Vangelo. Ma è giusto chiedersi: Quando ci si vergogna del Vangelo? Ci si vergogna del Vangelo quando esso non si vive. Più viviamo di Vangelo e per il Vangelo e più abbiamo la forza nello Spirito Santo di annunciarlo. Lo viviamo, lo testimoniamo, lo annunciamo, lo insegniamo. Non lo viviamo, non lo testimoniamo, non lo annunciamo, non lo insegniamo. La vergogna è più o meno grande nella misura in cui lo Spirito Santo cresce o decresce in noi. Se cresciamo nello Spirito, grande è la forza di testimoniare il Vangelo. Se invece decresciamo nello Spirito, la forza di testimoniare il Vangelo è sempre poca. Sparisce lo Spirito dal nostro cuore e anche il Vangelo sparisce dalla nostra bocca. Quando sparisce dalla bocca è segno che è sparito dal cuore. Dalla non vergogna di Paolo verso il Vangelo il mondo di allora è stato illuminato dalla luce di Cristo e molti cuori sono stati condotti a Cristo. Se Paolo si fosse vergognato del Vangelo, il mondo sarebbe rimasto nelle tenebre. Mai sarebbe passato nella luce, nella verità, nella giustizia. Mai avrebbe abbandonato l’immoralità e l’idolatria. Se oggi il mondo è nelle tenebre la responsabilità è solo del cristiano che si vergogna del Vangelo. Il discepolo di Gesù non vuole guastarsela con il mondo. Vuole essere di Gesù e del mondo, della luce e delle tenebre, della giustizia e dell’ingiustizia, della verità e della falsità. Ma così agendo, si ritrova ad essere solo del mondo e delle tenebre. Madre della Redenzione, Angeli, Santi, fate che nessun cristiano si vergogni del Vangelo. </w:t>
      </w:r>
    </w:p>
    <w:p w14:paraId="0F560C79" w14:textId="77777777" w:rsidR="00837341" w:rsidRPr="00837341" w:rsidRDefault="00837341" w:rsidP="00837341">
      <w:pPr>
        <w:spacing w:after="120" w:line="240" w:lineRule="auto"/>
        <w:jc w:val="both"/>
        <w:rPr>
          <w:rFonts w:ascii="Arial" w:hAnsi="Arial" w:cs="Arial"/>
          <w:sz w:val="24"/>
          <w:szCs w:val="24"/>
        </w:rPr>
      </w:pPr>
      <w:bookmarkStart w:id="196" w:name="_Toc159271700"/>
      <w:r w:rsidRPr="00837341">
        <w:rPr>
          <w:rFonts w:ascii="Arial" w:eastAsia="Times New Roman" w:hAnsi="Arial" w:cs="Arial"/>
          <w:b/>
          <w:bCs/>
          <w:i/>
          <w:iCs/>
          <w:kern w:val="32"/>
          <w:sz w:val="24"/>
          <w:szCs w:val="24"/>
          <w:lang w:eastAsia="it-IT"/>
        </w:rPr>
        <w:t>Di uomini che soffocano la verità nell’ingiustizia</w:t>
      </w:r>
      <w:bookmarkEnd w:id="196"/>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Quanto rivela l’Apostolo Paolo sull’uomo – siamo dinanzi ad una purissima rivelazione dello Spirito Santo, </w:t>
      </w:r>
      <w:r w:rsidRPr="00837341">
        <w:rPr>
          <w:rFonts w:ascii="Arial" w:hAnsi="Arial" w:cs="Arial"/>
          <w:sz w:val="24"/>
          <w:szCs w:val="24"/>
        </w:rPr>
        <w:lastRenderedPageBreak/>
        <w:t xml:space="preserve">non davanti a sue personali riflessioni o pensieri – va attentamente meditato. Ma per questo occorre tutta la luce dello Spirito Santo. Ciò che è scritto nello Spirito Santo, nello Spirito Santo si legge. Nello Spirito Santo si comprende. </w:t>
      </w:r>
    </w:p>
    <w:p w14:paraId="73293C5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Nello Spirito Santo si accoglie. A nessuno è consentito leggere secondo umane categorie o pensieri della terra ciò che invece è solo luce divina discesa dal cielo per noi al fine di illuminare la nostra storia. Cosa rivela a noi lo Spirito Santo attraverso il cuore dell’Apostolo Paolo? Ci rivela che ogni peccato che si commette provoca il soffocamento della verità. Significa che più ci si immerge nell’ingiustizia e più la verità viene soffocata. Fin dove giunge il soffocamento? Fino alla negazione di ogni verità, anche della verità di genere e di specie come ai nostri giorni.</w:t>
      </w:r>
    </w:p>
    <w:p w14:paraId="0FFDEE1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Posto questo principio divino di leggere la nostra storia, dobbiamo dedurre, sempre mossi e governati nei pensieri dallo Spirito Santo, che il soffocamento della verità è proporzionato alle ingiustizie commesse. Più ingiustizie si commettono e più il soffocamento diviene universale, generale. Oggi – anche questa è conclusione che viene dallo Spirito Santo – va affermato che l’ingiustizia sulla terra è senza misura dal momento che anche il soffocamento della verità è senza misura. </w:t>
      </w:r>
    </w:p>
    <w:p w14:paraId="1BA4B41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 c’è anche una terza deduzione che va presa. Se non fermiamo le ingiustizie, domani non si sa dove giungerà il soffocamento della verità. Già oggi sembra non regnare più nessuna verità sulla nostra terra. Le verità di ieri oggi sono divenute non verità. Oggi neanche la verità dogmatica è più rispettata. Non si crede più neanche nell’incarnazione del Figlio Unigenito del Padre. </w:t>
      </w:r>
    </w:p>
    <w:p w14:paraId="189CA86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si crede nel mistero della Beata Trinità. Non si crede nel Vangelo. Non si crede nella Chiesa. Le strutture della religione servono solo per dare gloria alle persone, allo stesso modo che avveniva ai tempi di Gesù, quando farisei e scribi tutto finalizzavano all’innalzamento della loro gloria. Questo ci dice – da quanto abbiamo dedotto – che le ingiustizie sono molte, moltissime e di grande spessore. La storia conferma questa deduzione e testimonia per essa. </w:t>
      </w:r>
    </w:p>
    <w:p w14:paraId="4CF4273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Leggiamo quanto scrive l’Apostolo Paolo ai Romani: </w:t>
      </w:r>
    </w:p>
    <w:p w14:paraId="4D90651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w:t>
      </w:r>
    </w:p>
    <w:p w14:paraId="3783A2A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w:t>
      </w:r>
      <w:r w:rsidRPr="00837341">
        <w:rPr>
          <w:rFonts w:ascii="Arial" w:hAnsi="Arial" w:cs="Arial"/>
          <w:i/>
          <w:iCs/>
          <w:sz w:val="24"/>
          <w:szCs w:val="24"/>
        </w:rPr>
        <w:lastRenderedPageBreak/>
        <w:t xml:space="preserve">Dio con la menzogna e hanno adorato e servito le creature anziché il Creatore, che è benedetto nei secoli. Amen. </w:t>
      </w:r>
    </w:p>
    <w:p w14:paraId="50031B4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23A91B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non vuole soffocare la verità nell’ingiustizia, deve porre attenzione a tenersi lontano da ogni male, ogni trasgressione della Legge del Signore, ogni peccato, sia veniale che mortale, ogni vizio, ogni stoltezza e insipienza, ogni malvagità e cattiveria. Deve iniziare un forte cammino di ascesi fino a raggiungere l’eliminazione di ogni imperfezione morale, anche della più piccola. Se cadiamo nelle ingiustizie il soffocamento della verità sarà inevitabile ed è allora che siamo avvolti dalla cecità. Non vediamo più la luce. La disprezziamo. </w:t>
      </w:r>
    </w:p>
    <w:p w14:paraId="3BF4FD4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Quando si disprezza la luce, quando essa viene dichiarata tenebre satanica, diabolica, infernale, è il segno manifesto che le nostre opere sono malvage. Dalla malvagità del cuore e della mente, sempre la luce verrà dichiarata tenebra. Ogni incomprensione tra gli uomini è il frutto del soffocamento della verità, soffocamento che può essere grande o piccolo in misura delle ingiustizie che si commettono. Si tolgono le ingiustizie, si ritorna nell’obbedienza alla Parola, ci si comprende, ci si accoglie.</w:t>
      </w:r>
    </w:p>
    <w:p w14:paraId="40A5B14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Noi non ci comprendiamo non perché abbiamo pensieri diversi, ma perché abbiamo ingiustizie diverse nel cuore e nella mente. Ogni ingiustizia del cuore o della mente soffoca la verità. Ogni peccato oscura la verità. Ogni trasgressione odia la verità. Le divisioni, le incomprensioni, il disprezzo, l’odio, le contrapposizioni sono opere della carne. La carne sempre opera dall’ingiustizia, dalla falsità, dalla menzogna, dal peccato. La verità invece è luce purissima ed è sempre frutto dello Spirito Santo in noi.</w:t>
      </w:r>
    </w:p>
    <w:p w14:paraId="2F8E25B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Chi vuole creare comunione nella verità è obbligato a togliere il peccato dal cuore e dalla mente. Il peccato è sempre contro Dio che si commette. La divisione dagli uomini nasce perché c’è divisione da Dio, dal suo Vangelo, dalla sua luce, dalle fonti della luce e della verità. Quando si soffoca la verità nell’ingiustizia, si distruggere l’opera di Dio, anche la più bella e la più santa. Chi non vuole distruggere l’opera di Dio, che sulla terra è la sua Chiesa, deve mettere ogni impegno a camminare nella più grande obbedienza alla verità della Chiesa.</w:t>
      </w:r>
    </w:p>
    <w:p w14:paraId="7B49B72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La verità è sopra ogni persona, sopra ogni cuore, sopra ogni mente, la verità è sopra tutto il creato perché la nostra verità è Dio e da Lui dobbiamo accoglierla. Essa è data dai suoi canali o mediatori della luce della verità, nel rispetto della peculiarità di ogni canale. Ogni canale attraverso cui la verità giunge a noi, deve sapere che la verità che da esso sgorga va sempre sottoposta al discernimento e al sigillo del Pastore della Chiesa locale. Senza il suo sigillo e senza il suo discernimento nessuna verità potrà mai dirsi verità ecclesiale. Potrà anche essere verità profetica, ma non ecclesiale. Potrà anche dirsi verità carismatica, ma non verità ecclesiale. Potrà anche dichinarsi verità teologica o scientifica, ma non verità ecclesiale. Se non è verità ecclesiale non è verità di Cristo Gesù. </w:t>
      </w:r>
    </w:p>
    <w:p w14:paraId="5604D6B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Una verità non sigillata, non sottoposta a discernimento, è una verità sulla quale non si può costruire la propria vita né la vita di nessun altro uomo. Il regno di Dio sulla terra si può edificare solo sulla verità ecclesiale. Questo principio vale per tutti e per ogni tempo. Quando soffochiamo la verità, non facciamo più il bene. Lo detestiamo. Ci creiamo una nostra religione, una nostra morale, una nostra verità. Eleviamo i nostri pensieri a statuto di legge per noi e per gli altri. Si può ritornare nella contemplazione della verità? Si può tornare, a condizione che non si siano superati i limiti del male, cadendo nel peccato contro lo Spirito Santo. Chi cade in questo peccato, dalla cecità non tornerà mai più indietro. Ognuno deve porre ogni attenzione perché questo limite mai venga oltrepassato. Madre della Redenzione, Angeli, Santi, fate che mai cadiamo nelle ingiustizie di nessun genere. Fate che i discepoli di Gesù sempre passino dalla verità personale, teologica, carismatica, scientifica, alla verità ecclesiale dalla quale è la salvezza.</w:t>
      </w:r>
    </w:p>
    <w:p w14:paraId="12AE327A" w14:textId="77777777" w:rsidR="00837341" w:rsidRPr="00837341" w:rsidRDefault="00837341" w:rsidP="00837341">
      <w:pPr>
        <w:spacing w:after="120" w:line="240" w:lineRule="auto"/>
        <w:jc w:val="both"/>
        <w:rPr>
          <w:rFonts w:ascii="Arial" w:hAnsi="Arial" w:cs="Arial"/>
          <w:sz w:val="24"/>
          <w:szCs w:val="24"/>
        </w:rPr>
      </w:pPr>
      <w:bookmarkStart w:id="197" w:name="_Toc159271702"/>
      <w:r w:rsidRPr="00837341">
        <w:rPr>
          <w:rFonts w:ascii="Arial" w:eastAsia="Times New Roman" w:hAnsi="Arial" w:cs="Arial"/>
          <w:b/>
          <w:bCs/>
          <w:i/>
          <w:iCs/>
          <w:kern w:val="32"/>
          <w:sz w:val="24"/>
          <w:szCs w:val="24"/>
          <w:lang w:eastAsia="it-IT"/>
        </w:rPr>
        <w:t>La bontà di Dio ti spinge alla conversione</w:t>
      </w:r>
      <w:bookmarkEnd w:id="197"/>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Il nostro Dio è bontà eterna ed infinita. Lui è il Sommo ed Eterno Bene. È il Bene che è la sorgente di tutto il bene che esiste nell’universo. È il Bene che crea il bene. Ma è anche il Bene che viene offerto, donato, perché quanto non è bene si trasformi in bene. È il Bene offerto e donato perché quanto prima era bene e si è trasformato in male possa ritornare ad essere bene. Il nostro Dio non è il Bene che viene dato per coprire il male o per convivere con il male. Dove c’è il suo bene non può regnare il male, dove c’è il male non può regnare il suo bene. Il suo bene è come la luce. Spunta la luce scompaiono le tenebre. Appaiono le tenebre, è segno che la luce è venuta meno. Come luce e tenebre non possono convivere. La luce scaccia le tenebre e le tenebre scacciano la luce, così è il bene del nostro Dio. Dove regna la sua bontà non può regnare la malvagità. Dove regna la malvagità non può regnare la sua bontà. Ecco allora che viene manifestato il fine della bontà del nostro Dio: essa è data per la conversione di ogni uomo. La bontà del nostro Dio e Signore è grazia di conversione, redenzione, salvezza, grande santificazione. La bontà del nostro Dio è una persona: Cristo Gesù. È Cristo Signore il dono del Padre per la nostra redenzione, salvezza, vita eterna. È in Lui che ogni grazia del Padre si riversa su di noi ed è per Lui che ogni grazia va vissuta. Ma nulla può essere ricevuto e nulla vissuto se non con Lui, cioè con il suo corpo, nel suo corpo, per il suo corpo. </w:t>
      </w:r>
    </w:p>
    <w:p w14:paraId="3FD33FC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via della misericordia e della bontà del Padre è Cristo Gesù. La verità della bontà e della misericordia del Padre è Cristo Gesù. La vita della bontà e della misericordia del Padre è Cristo Gesù. Tutto però avviene per opera dello Spirito Santo e per la mediazione della sua Chiesa una, santa, cattolica, apostolica. Qual </w:t>
      </w:r>
      <w:r w:rsidRPr="00837341">
        <w:rPr>
          <w:rFonts w:ascii="Arial" w:hAnsi="Arial" w:cs="Arial"/>
          <w:sz w:val="24"/>
          <w:szCs w:val="24"/>
        </w:rPr>
        <w:lastRenderedPageBreak/>
        <w:t xml:space="preserve">è oggi l’errore che ci sta consumando allo stesso modo che la lebbra consuma la pelle di un uomo? Questo errore è nel pensare e di conseguenza nel credere che la misericordia prima di tutto possa essere data senza la fede in Cristo e nel suo mistero di salvezza, senza la fede nella Chiesa e nella sua mediazione di grazia e di verità, senza lo Spirito Santo che deve creare in noi la verità e la vita di Cristo Gesù, trasformandoci da tenebra in luce, da falsità in verità, da cattiveria in bontà. L’altro secondo errore, ancora più grave e più letale, è la separazione della bontà e della misericordia del Signore dal fine per il quale essa viene donata. Qual è il fine della bontà e della misericordia del nostro Dio? Quello di liberarci dalla morte e farci ritornare nella vita, quello di separarci dalla falsità e farci dimorare nella bontà, quello di sganciare noi da idolatria e immoralità e farci ritornare nella vera adorazione e nella più sana moralità. Oggi la bontà e la misericordia del Signore sono pensate solo come un dono gratuito, il dono del Paradiso alla sera della nostra vita per tutti, senza alcuna distinzione tra bene e male, giustizia e ingiustizia, bontà e malvagità, frutti buoni e frutti cattivi. Si muore. Finisce la storia. La storia come è stata è stata. Nulla di essa interessa al nostro Dio. Si entra tutti in paradiso, Questa falsa nozione di misericordia produce un male anche più grave nella storia. La storia come è, è. Male e bene sono la stessa cosa, Giustizia e ingiustizia la stessa cosa, Verità e falsità la stessa cosa. Moralità e immoralità la stessa cosa. Cristo e gli idoli la stessa cosa. Il vero Dio e i falsi Dèi la stessa cosa. Tutto è la stessa cosa. </w:t>
      </w:r>
    </w:p>
    <w:p w14:paraId="264347E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(Rm 2,1-11). </w:t>
      </w:r>
    </w:p>
    <w:p w14:paraId="7E2A5E1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 anche nella Chiesa, ogni differenza va abolita. Non deve regnare alcuna differenza tra ministeri. Tutti la stessa cosa. Tra i doni dello Spirito Santo. Tutti la stessa cosa. Non si vuole più neanche la differenza creata dai sacramenti. Tutti la stessa cosa. Parola del ministro della Parola e parola di ogni altro la stessa cosa. Non si vuole più neanche la differenza di genere e di specie. Tutti la stessa cosa. Un cane è un uomo e un uomo è un cane. Quando viene scardinato il principio eterno della verità, della bontà, della misericordia, della luce, tutto viene avvolto dalle tenebre. Oggi possiamo dire che stiamo lavorando per edificare </w:t>
      </w:r>
      <w:r w:rsidRPr="00837341">
        <w:rPr>
          <w:rFonts w:ascii="Arial" w:hAnsi="Arial" w:cs="Arial"/>
          <w:sz w:val="24"/>
          <w:szCs w:val="24"/>
        </w:rPr>
        <w:lastRenderedPageBreak/>
        <w:t xml:space="preserve">sulla terra il regno delle tenebre. La luce opera differenze e distinzioni. Le tenebre rendono tutto uguale. Madre della Redenzione, Angeli, Santi, fate che ogni discepolo di Gesù sia regno della luce. </w:t>
      </w:r>
    </w:p>
    <w:p w14:paraId="3A690EF2" w14:textId="77777777" w:rsidR="00837341" w:rsidRPr="00837341" w:rsidRDefault="00837341" w:rsidP="00837341">
      <w:pPr>
        <w:spacing w:after="120" w:line="240" w:lineRule="auto"/>
        <w:jc w:val="both"/>
        <w:rPr>
          <w:rFonts w:ascii="Arial" w:hAnsi="Arial" w:cs="Arial"/>
          <w:i/>
          <w:sz w:val="24"/>
          <w:szCs w:val="24"/>
        </w:rPr>
      </w:pPr>
      <w:bookmarkStart w:id="198" w:name="_Toc159271704"/>
      <w:r w:rsidRPr="00837341">
        <w:rPr>
          <w:rFonts w:ascii="Arial" w:eastAsia="Times New Roman" w:hAnsi="Arial" w:cs="Arial"/>
          <w:b/>
          <w:bCs/>
          <w:i/>
          <w:iCs/>
          <w:kern w:val="32"/>
          <w:sz w:val="24"/>
          <w:szCs w:val="24"/>
          <w:lang w:eastAsia="it-IT"/>
        </w:rPr>
        <w:t>Quanto la Legge esige è scritto nei loro cuori</w:t>
      </w:r>
      <w:bookmarkEnd w:id="198"/>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L’Apostolo Paolo, sempre colmo di Dio perché suo vero tempio santo, mai proferisce una parola che non sia nel suo cuore e sulle sue labbra frutto dello Spirito del Signore. La salvezza viene dall’obbedienza alla verità che il Creatore dell’uomo ha scritto in ogni atomo del suo corpo, del suo spirito, della sua anima. Viene anche dalla verità che sempre il Creatore ha manifestato all’uomo rivelandogliela attraverso i suoi mediatori e profeti. Chi conosce la Legge scritta si salva per l’obbedienza a questa Legge. Chi invece non conosce la Legge scritta e rivelata, si salverà per la sua obbedienza alla Legge scritta da Dio nel suo essere, che fatto ad immagine e a somiglianza del suo Creatore. Se la salvezza è dall’obbedienza alla verità, che è insieme Legge positiva e Legga della natura, perché chi non accoglie Cristo Gesù e non si lascia battezzare, sarà condannato? Perché Dio ha dato il suo Figlio Unigenito affinché chiunque crede in lui non muoia, ma abbia la vita nel suo nome? La risposta a questo quesito l’Apostolo Paolo ce la offre nel capitolo VII della stessa Lettera ai Romani:</w:t>
      </w:r>
      <w:r w:rsidRPr="00837341">
        <w:rPr>
          <w:rFonts w:ascii="Arial" w:hAnsi="Arial" w:cs="Arial"/>
          <w:i/>
          <w:sz w:val="24"/>
          <w:szCs w:val="24"/>
        </w:rPr>
        <w:t xml:space="preserve"> </w:t>
      </w:r>
    </w:p>
    <w:p w14:paraId="6B6F2B5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22DF534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Qual è allora la differenza tra quanto dice nel Capitolo II e quanto invece afferma nel Capitolo VII? Nel Capitolo II enuncia una questione di principio: la salvezza è il frutto dell’obbedienza alla Legge, Legge positiva e Legge scritta nella natura. Nel Capitolo VII annuncia un principio di ordine pratico: l’uomo corrotto dal peccato è schiavo del peccato. Per osservare la Legge ha bisogno di essere liberato da questo pesante giogo? Chi libera da questo giogo? La grazia di Cristo Gesù. È per la grazia di Gesù Signore che l’uomo naturale diviene uomo spirituale. Crescendo come uomo spirituale e governato dallo Spirito può osservare tutta la Legge, tutto il Vangelo, ogni Comandamento perché non è più sotto il dominio del peccato e della morte.</w:t>
      </w:r>
    </w:p>
    <w:p w14:paraId="6C8A58C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127DAF6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sul tema della salvezza vi sono due verità che vanno messe in grande evidenza: la prima verità riguarda la salvezza eterna. La seconda verità riguarda invece la salvezza nella storia. Partiamo dalla salvezza nella storia. Nella storia salvezza è portare la nostra umanità alla perfetta conformazione a Cristo Crocifisso, il Testimone Fedele del Padre. Significa questo trasformare la nostra natura in strumento di purissimo e verissimo bene per la propria elevazione spirituale e per la redenzione dei nostri fratelli. Possiamo fare questo perché siamo corpo di Cristo e come corpo di Cristo, in Cristo, con Cristo, per Cristo, possiamo offrire la nostra vita a Lui per la redenzione dei nostri fratelli. Questa elevazione spirituale avviene solo per trasformazione della nostra natura ad opera dello Spirito Santo e per grazia di Cristo Gesù. Sulla terra solo chi ha fede in Cristo e si lascia condurre dallo Spirito Santo, dono di Cristo e della sua Chiesa, nella sua Chiesa può raggiungere una così grande perfezione. Quanti non sono in Cristo, mancano della grazia santificante, elevante, sanante, che sempre rinnova corpo anima e spirito. Mai potranno raggiungere la piena e perfetta conformazione a Cristo Gesù. Mai potranno essere strumenti di solo bene, sola obbedienza. Anche se obbediscono alla verità della natura, molte sono le lacune, anzi moltissime. Se la natura umana potesse obbedire alla verità della natura umana, senza la grazia di Cristo, data dallo Spirito Santo e dalla Chiesa di Cristo Gesù, Cristo Gesù e la Chiesa e lo Spirito Santo sarebbe inutili. È quanto sta accadendo ai nostri giorni. Si sta dichiarando inutili Cristo, la Chiesa, lo Spirito Santo. La salvezza eterna è data per l’obbedienza alla Legge della natura. Ma quanti sono gli uomini che obbediscono? Madre della Redenzione, Angeli, Santi, fate che il mondo accolga Cristo come suo Salvatore. </w:t>
      </w:r>
    </w:p>
    <w:p w14:paraId="7ABED0DD" w14:textId="77777777" w:rsidR="00837341" w:rsidRPr="00837341" w:rsidRDefault="00837341" w:rsidP="00837341">
      <w:pPr>
        <w:spacing w:after="120" w:line="240" w:lineRule="auto"/>
        <w:jc w:val="both"/>
        <w:rPr>
          <w:rFonts w:ascii="Arial" w:hAnsi="Arial" w:cs="Arial"/>
          <w:i/>
          <w:sz w:val="24"/>
          <w:szCs w:val="24"/>
        </w:rPr>
      </w:pPr>
      <w:bookmarkStart w:id="199" w:name="_Toc159271706"/>
      <w:r w:rsidRPr="00837341">
        <w:rPr>
          <w:rFonts w:ascii="Arial" w:eastAsia="Times New Roman" w:hAnsi="Arial" w:cs="Arial"/>
          <w:b/>
          <w:bCs/>
          <w:i/>
          <w:iCs/>
          <w:kern w:val="32"/>
          <w:sz w:val="24"/>
          <w:szCs w:val="24"/>
          <w:lang w:eastAsia="it-IT"/>
        </w:rPr>
        <w:t>Il nome di Dio è bestemmiato per causa vostra tra le genti</w:t>
      </w:r>
      <w:bookmarkEnd w:id="199"/>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L’Apostolo Paolo rivela la grande responsabilità che pesa sulle spalle di colui che si professa adoratore del vero Dio, adoratore del vero Cristo, presentandosi come vero Corpo di Cristo, vero tempio dello Spirito Santo, vera Chiesa di Cristo Signore. Se l’adoratore del vero Dio, di Cristo Gesù, se il vero tempio dello Spirito Santo, trasgredisce la Legge o il Vangelo, chi viene bestemmiato, perché disprezzato, giudicato non vero Dio, non vero Salvatore, è il Dio nel quale si dice di credere, è Cristo Gesù del quale ci si professa discepoli. Così il profeta Isaia: “</w:t>
      </w:r>
      <w:r w:rsidRPr="00837341">
        <w:rPr>
          <w:rFonts w:ascii="Arial" w:hAnsi="Arial" w:cs="Arial"/>
          <w:i/>
          <w:sz w:val="24"/>
          <w:szCs w:val="24"/>
        </w:rPr>
        <w:t xml:space="preserve">Poiché dice il Signore: </w:t>
      </w:r>
    </w:p>
    <w:p w14:paraId="055FB54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nulla foste venduti e sarete riscattati senza denaro». Poiché dice il Signore Dio: «In Egitto è sceso il mio popolo un tempo, per abitarvi come straniero; poi l’Assiro, senza motivo, lo ha oppresso. Ora, che </w:t>
      </w:r>
      <w:r w:rsidRPr="00837341">
        <w:rPr>
          <w:rFonts w:ascii="Arial" w:hAnsi="Arial" w:cs="Arial"/>
          <w:i/>
          <w:iCs/>
          <w:sz w:val="24"/>
          <w:szCs w:val="24"/>
        </w:rPr>
        <w:lastRenderedPageBreak/>
        <w:t>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(Is 52,3-6).</w:t>
      </w:r>
    </w:p>
    <w:p w14:paraId="43BB5777"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i/>
          <w:sz w:val="24"/>
          <w:szCs w:val="24"/>
        </w:rPr>
        <w:t xml:space="preserve"> </w:t>
      </w:r>
      <w:r w:rsidRPr="00837341">
        <w:rPr>
          <w:rFonts w:ascii="Arial" w:hAnsi="Arial" w:cs="Arial"/>
          <w:sz w:val="24"/>
          <w:szCs w:val="24"/>
        </w:rPr>
        <w:t xml:space="preserve">Applichiamo al discepolo di Gesù questa verità: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w:t>
      </w:r>
    </w:p>
    <w:p w14:paraId="051739D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 </w:t>
      </w:r>
    </w:p>
    <w:p w14:paraId="6711A24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w:t>
      </w:r>
      <w:r w:rsidRPr="00837341">
        <w:rPr>
          <w:rFonts w:ascii="Arial" w:hAnsi="Arial" w:cs="Arial"/>
          <w:sz w:val="24"/>
          <w:szCs w:val="24"/>
        </w:rPr>
        <w:lastRenderedPageBreak/>
        <w:t>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muti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Madre della Redenzione, Angeli, Santi, fate che per il cristiano molti aderiscano a Cristo Gesù.</w:t>
      </w:r>
    </w:p>
    <w:p w14:paraId="2A8B3CBC" w14:textId="77777777" w:rsidR="00837341" w:rsidRPr="00837341" w:rsidRDefault="00837341" w:rsidP="00837341">
      <w:pPr>
        <w:spacing w:after="120" w:line="240" w:lineRule="auto"/>
        <w:jc w:val="right"/>
        <w:rPr>
          <w:rFonts w:ascii="Arial" w:hAnsi="Arial" w:cs="Arial"/>
          <w:b/>
          <w:i/>
          <w:sz w:val="24"/>
          <w:szCs w:val="24"/>
        </w:rPr>
      </w:pPr>
      <w:r w:rsidRPr="00837341">
        <w:rPr>
          <w:rFonts w:ascii="Arial" w:hAnsi="Arial" w:cs="Arial"/>
          <w:b/>
          <w:i/>
          <w:sz w:val="24"/>
          <w:szCs w:val="24"/>
        </w:rPr>
        <w:t>1</w:t>
      </w:r>
    </w:p>
    <w:p w14:paraId="3AA5C1F4"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200" w:name="_Toc159271708"/>
      <w:r w:rsidRPr="00837341">
        <w:rPr>
          <w:rFonts w:ascii="Arial" w:eastAsia="Times New Roman" w:hAnsi="Arial" w:cs="Arial"/>
          <w:b/>
          <w:bCs/>
          <w:i/>
          <w:iCs/>
          <w:kern w:val="32"/>
          <w:sz w:val="24"/>
          <w:szCs w:val="24"/>
          <w:lang w:eastAsia="it-IT"/>
        </w:rPr>
        <w:t>La sua lode non viene dagli uomini, ma da Dio</w:t>
      </w:r>
      <w:bookmarkEnd w:id="200"/>
      <w:r w:rsidRPr="00837341">
        <w:rPr>
          <w:rFonts w:ascii="Arial" w:eastAsia="Times New Roman" w:hAnsi="Arial" w:cs="Arial"/>
          <w:b/>
          <w:bCs/>
          <w:i/>
          <w:iCs/>
          <w:kern w:val="32"/>
          <w:sz w:val="24"/>
          <w:szCs w:val="24"/>
          <w:lang w:eastAsia="it-IT"/>
        </w:rPr>
        <w:t xml:space="preserve">. </w:t>
      </w:r>
      <w:r w:rsidRPr="00837341">
        <w:rPr>
          <w:rFonts w:ascii="Arial" w:eastAsia="Times New Roman" w:hAnsi="Arial"/>
          <w:sz w:val="24"/>
          <w:szCs w:val="24"/>
          <w:lang w:eastAsia="it-IT"/>
        </w:rPr>
        <w:t xml:space="preserve">La vera lode è quella che viene da Dio ed è la lode eterna. Questa lode è la dichiarazione da parte del Signore che la nostra vita è stata vissuta nella sua Parola. Quando la nostra vita è vissuta nella Parola del nostro Dio? Quando essa è interamente obbedienza alla sua volontà. Oggi, in questi nostri giorni, dobbiamo dire che se ci presentassimo al suo cospetto noi cristiani di certo non saremmo approvati da Dio. Lui non dichiarerebbe la nostra vita conforme alla sua volontà. Per quale motivo? Forse perché non abbiamo osservato la sua Legge? Anche per questo. Ma vi è un motivo ancora più grave. Non saremmo approvati da Lui perché lo abbiamo privato della sua paternità eterna e delle sue processioni eterne. Lo abbiamo privato del suo Figlio Unigenito e dello Spirito Santo. Abbiamo rinnegato la sua volontà per piacere agli uomini, per stipulare accordi con essi, per non creare differenze nelle credenze religione e nelle molteplici confessioni che oggi esistono nel mondo. Perché abbiamo confuso annuncio di Cristo, difesa della sua verità, con l’imposizione della fede in Lui. Ma questo è solo un nostro arbitrio, una pazza nostra decisione. Gesù mai ha detto di imporre il suo Vangelo. Lui stesso mai lo ha imposto. Lui ha sempre insegnato le due vie: la via della morte e la via della vita, la via della perdizione eterna e la via che conduce al paradiso, lasciando ad ogni uomo la volontà di scegliere dove vuole dirigere i propri passi. Lui naturalmente ci ha avvisati. Chi cammina sulla via che conduce all’inferno di certo non arriverà in paradiso. Né quanti camminano sulla via del paradiso finiranno nell’inferno. Oggi invece si insegna e si sostiene con ragioni di stolta e insipiente volontà – senza alcun conforto della Scritture Profetiche e della fede della Chiesa – che qualsiasi strada si prenda – della delinquenza, dell’omicidio, del genocidio, della fornicazione, della lussuria e di ogni altra impurità morale – tutte queste vie conducono alla salvezza eterna. Il nostro Dio è stato privato così </w:t>
      </w:r>
      <w:r w:rsidRPr="00837341">
        <w:rPr>
          <w:rFonts w:ascii="Arial" w:eastAsia="Times New Roman" w:hAnsi="Arial"/>
          <w:sz w:val="24"/>
          <w:szCs w:val="24"/>
          <w:lang w:eastAsia="it-IT"/>
        </w:rPr>
        <w:lastRenderedPageBreak/>
        <w:t>anche della sua Rivelazione, dello Spirito Santo che da duemila anni conduce la Chiesa di verità in verità. Di certo il Signore mai ci potrà lodare, mai potrà benedire la nostra vita, mai la potrà dichiarare conforme alla sua volontà. È volontà del Padre Cristo Signore, lo Spirito Santo, la Chiesa una, santa, cattolica, Apostolica, la Rivelazione, le verità, la giustizia, la grazia. Privando il Signore di questi santissimi doni cosa ci rimane? Un Dio senza Cristo, senza Spirito Santo, senza Chiesa, senza Rivelazione, senza Verità, senza Giustizia, senza Grazia, senza Luce, senza Speranza. Abbiamo un Dio senza alcuna identità, senza Parola, senza volontà, senza Legge, senza Comandamento, senza obblighi. Chi deve dare a Dio la sua gloria, chi la può dare, è solo il discepolo di Gesù. Ma quale discepolo di Gesù può dare la gloria al Padre, al Signore, al Creatore e Redentore? Solo quel discepolo che crede nella verità del Padre e la verità del Padre è il suo mistero eterno di unità e trinità. Solo quel discepolo che crede nel mistero del Figlio e dello Spirito Santo. Solo quel discepolo che crede nel mistero della Chiesa una, santa, cattolica, apostolica. Solo quel discepolo che crede nella Parola di Gesù, la sola di vita eterna non solo per Lui, ma per ogni altro uomo. Se il discepolo non diviene mistero in questi misteri, mistero nel mistero del Padre, mistero nel mistero del Figlio, mistero nel mistero dello Spirito Santo, mistero nel mistero della Chiesa, mai potrà dare a Dio la sua gloria. Lo priverà della sua vera gloria perché lo spoglierà del suo mistero e anche lui mai si vestirà del suo vero mistero.</w:t>
      </w:r>
    </w:p>
    <w:p w14:paraId="040E765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2,25-29). </w:t>
      </w:r>
    </w:p>
    <w:p w14:paraId="39DE08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mettendo in guardia i Giudei che fondavano la loro gloria nella carne, dice loro che la carne a nulla serve. Essa è solo segno di un impegno. Qual è questo impegno? Quello di osservare ogni Comando del Signore. Dall’obbedienza al Signore nasce per noi una benedizione e una gloria eterna. Dalla disobbedienza viene a noi infamia e disonore eterno. Questo ammonimento vale anche per noi, discepoli di Gesù. Anche per noi la gloria e la benedizione eterna non viene dai sacramenti che celebriamo. I sacramenti sono segni efficaci della grazia. Ma ogni dono di grazia e di verità, ogni trasformazione che avviene nella nostra natura ha un solo fine: renderci naturalmente capaci di osservare tutta la Parola di Gesù. Essere agili per lasciarsi muovere dallo Spirito Santo. Se si disobbedisce alla Parola, se non ci si lascia muovere e condurre dallo Spirito Santo, a nulla servono i sacramenti, anzi divengono per noi motivo di più grande condanna eterna e più grande supplizio. Il Padre ha dato a noi Cristo Gesù per la nostra redenzione eterna e noi abbiamo sciupato, disprezza il suo dono. Madre della Redenzione, Angeli, Santi, fate che siamo costruttori della vera gloria di Dio.</w:t>
      </w:r>
    </w:p>
    <w:p w14:paraId="160B027D" w14:textId="77777777" w:rsidR="00837341" w:rsidRPr="00837341" w:rsidRDefault="00837341" w:rsidP="00837341">
      <w:pPr>
        <w:spacing w:after="120" w:line="240" w:lineRule="auto"/>
        <w:jc w:val="both"/>
        <w:rPr>
          <w:rFonts w:ascii="Arial" w:hAnsi="Arial" w:cs="Arial"/>
          <w:sz w:val="24"/>
          <w:szCs w:val="24"/>
        </w:rPr>
      </w:pPr>
      <w:bookmarkStart w:id="201" w:name="_Toc159271710"/>
      <w:r w:rsidRPr="00837341">
        <w:rPr>
          <w:rFonts w:ascii="Arial" w:eastAsia="Times New Roman" w:hAnsi="Arial" w:cs="Arial"/>
          <w:b/>
          <w:bCs/>
          <w:i/>
          <w:iCs/>
          <w:kern w:val="32"/>
          <w:sz w:val="24"/>
          <w:szCs w:val="24"/>
          <w:lang w:eastAsia="it-IT"/>
        </w:rPr>
        <w:lastRenderedPageBreak/>
        <w:t>La loro infedeltà annullerà forse la fedeltà di Dio?</w:t>
      </w:r>
      <w:bookmarkEnd w:id="201"/>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Quando una Parola esce dalla bocca del Signore nostro Dio, possono passare anche secoli e millenni, ma essa si compie sempre. Il Signore rimane fedele in eterno. Mai una sola sua Parola è caduta nel vuoto e mai cadrà. Mentre del nostro Dio è la purissima fedeltà, dell’uomo invece è l’infedeltà. Dice una parola, ma non la mantiene. Prende impegni solenni e poi ritorna sui suoi passi. Osserviamo bene. Si prende l’impegno solenne di vivere da vero figlio di Dio nel battesimo, da vero Testimone di Gesù Signore nella Cresima, da ministro della carità di Cristo e della Chiesa nel sacramento del diaconato, di essere Pastori del gregge di Cristo nel sacramento del presbiterato, di essere una sola carne per sempre nel sacramento del matrimonio. Impegno solenne dinanzi a Dio, alla Chiesa, all’umanità intera. Poi cosa si fa? Ci si stanca e si diviene infedeli. Perché ci si stanca? Perché a poco a poco ci si distacca dalla sorgente soprannaturale della nostra fortezza che è lo Spirito Santo, ci si separa dalla fonte della grazia che è l’Eucaristia santamente ricevuta, ci si allontana dalla vera luce che si riceve dagli insegnamenti dei Pastori. Oggi il cristiano sembra aver smarrito il concetto stesso di fedeltà. Mentre il nostro Dio cosa fa? Rimane fedele in eterno alla sua Parola. Passano i cieli e la terra, ma Lui rimane fedele in eterno. Lui rimane sempre Padre, sempre ricco di misericordia, sempre pronto ad accogliere quanti, pentiti, tornano a Lui con tutto il cuore.</w:t>
      </w:r>
    </w:p>
    <w:p w14:paraId="3F6B3A9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Perché Dio è fedele e l’uomo infedele? Dio è fedeltà eterna, perché Lui è verità eterna. Lui è fedeltà e verità per natura. Essendo la sua natura immutabile nei secoli, anche la sua fedeltà e verità sono immutabili. In eterno Lui è Dio, Lui è Padre, Lui è Signore, Lui è Amore, Lui è Giustizia, Lui è Santità, Lui è Carità, Lui è Misericordia, Lui è Perdono, Lui è Luce. Se l’uomo vuole essere anche lui amore, giustizia, santità, carità, misericordia, perdono, luce, deve piantarsi nella natura divina, piantandosi nel corpo di Cristo Gesù, che è la Chiesa, crescendo nella configurazione a Lui fino a divenire in mezzo agli uomini, immagine viva della sua morte e della sua risurrezione, totale morte al peccato, perfetta risurrezione nella luce e nella verità. La fede dell’uomo al suo Signore avviene nella fedeltà a Cristo Gesù. Ci si separa da Cristo Gesù, mai si potrà essere fedeli. Manca la natura della fedeltà nella quale abitare e con la quale divenire una cosa sola. Poiché oggi Cristo Signore è dichiarato inutile alla fede, alla religione, alla Chiesa, alla missione, alla salvezza e redenzione dell’uomo, siamo tutti condannati ad una infedeltà sempre più grande e più universale. Anzi, neanche più possiamo parlare di infedeltà. Non avendo Cristo Signore nostra verità e luce, neanche abbiamo una verità e una luce alla quale essere fedeli. La separazione da Cristo Gesù è separazione dalla nostra fedeltà. L’allontanamento da Cristo è allontanamento dalla nostra fedeltà. La verità dell’uomo è Cristo. Si spegne Cristo dal nostro cuore e dai nostri occhi, si spegne per sempre la nostra fedeltà. Si spegne per sempre non solo la nostra fedeltà a Dio e all’uomo, al cielo e alla terra, ma anche alla nostra stessa natura. Oggi è alla nostra natura che ci stiamo ribellano, uccidendola con ogni supplizio e tormento. Oggi le tenebre dell’infedeltà stanno ricoprendo la terra. </w:t>
      </w:r>
    </w:p>
    <w:p w14:paraId="0FB2BF9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Che cosa dunque ha in più il Giudeo? E qual è l’utilità della circoncisione? Grande, sotto ogni aspetto. Anzitutto perché a loro sono state affidate le parole di Dio. Che dunque? Se alcuni furono </w:t>
      </w:r>
      <w:r w:rsidRPr="00837341">
        <w:rPr>
          <w:rFonts w:ascii="Arial" w:hAnsi="Arial" w:cs="Arial"/>
          <w:i/>
          <w:iCs/>
          <w:sz w:val="24"/>
          <w:szCs w:val="24"/>
        </w:rPr>
        <w:lastRenderedPageBreak/>
        <w:t xml:space="preserve">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(Rm 3,1-8). </w:t>
      </w:r>
    </w:p>
    <w:p w14:paraId="576DDC4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 portiamo la nostra natura nella natura umana di Cristo divenendo in essa e per essa partecipi della divina natura, per generazione operata dallo Spirito Santo, o sarà per noi impossibile qualsiasi fedeltà: a Dio, a Cristo Gesù, allo Spirito Santo, alla Chiesa, al Vangelo, alla verità, alla giustizia, alla luce, alla pace. Una natura non piantata in Cristo Signore è una natura la cui parola sgorga da un cuore non cristificato, da un cuore abbandonato a se stesso. Quale fedeltà potrà avere un cuore abbandonato a se stesso, consegnato alla carne e non allo Spirito Santo? Le infinite infedeltà alle quali oggi assistiamo, delle quali siamo insieme vittime e anche carnefici, sono tutte il frutto di un allontanamento e di una separazione della nostra natura dalla natura di Gesù Signore. O rimettiamo Cristo Gesù nel nostro cuore e il nostro cuore in Cristo Gesù, consegnando a Lui tutta la nostra natura perché la trasformi e la configura e conformi alla sua, oppure per noi mai potrà esserci fedeltà. Senza fedeltà non c’è vera umanità. Senza fedeltà viviamo in un mondo di infinita falsità. La Parola che diciamo è senza futuro. Madre della Redenzione, Vergine Fedele, avvolgici per sempre con il manto della tua fedeltà.</w:t>
      </w:r>
    </w:p>
    <w:p w14:paraId="2CA94FE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sz w:val="24"/>
          <w:szCs w:val="24"/>
        </w:rPr>
        <w:t xml:space="preserve">Giudei e Greci, tutti sono sotto il dominio del peccato. </w:t>
      </w:r>
      <w:r w:rsidRPr="00837341">
        <w:rPr>
          <w:rFonts w:ascii="Arial" w:hAnsi="Arial" w:cs="Arial"/>
          <w:sz w:val="24"/>
          <w:szCs w:val="24"/>
        </w:rPr>
        <w:t>Come l’’uomo è anima, spirito, corpo, così il peccato o la grazia toccano anima, spirito, corpo. Ascoltiamo l’insegnamento dell’Apostolo Paolo:</w:t>
      </w:r>
    </w:p>
    <w:p w14:paraId="766A901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5,14-24). </w:t>
      </w:r>
    </w:p>
    <w:p w14:paraId="7127311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tutta la persona, spirito, anima e corpo, deve essere conservata irreprensibile, allora è necessario che mente, cuore, volontà, desideri, anima, corpo, siano portati nella verità e nella grazia di Cristo Gesù. Come questo potrà avvenire? Questo avverrà se togliamo l’immoralità della mente, l’immoralità del cuore, l’immoralità della volontà, l’immoralità dei desideri, l’immoralità di tutto il corpo. È </w:t>
      </w:r>
      <w:r w:rsidRPr="00837341">
        <w:rPr>
          <w:rFonts w:ascii="Arial" w:hAnsi="Arial" w:cs="Arial"/>
          <w:sz w:val="24"/>
          <w:szCs w:val="24"/>
        </w:rPr>
        <w:lastRenderedPageBreak/>
        <w:t xml:space="preserve">questa l’opera della vera santificazione. Oggi questo è divenuto impossibile. Eccone le motivazioni: Ciò che deve creare infinita amarezza in ogni discepolo di Gesù è la constatazione che se un tempo si parlava della perdita della coscienza del peccato e poi subito dopo della indifferenza tra bene e male, oggi si è giunti alla dichiarazione che il male è bene e il bene è male, la falsità è verità e la verità è falsità, l’ingiustizia è giustizia e la giustizia è ingiustizia. Questa dichiarazione poi non viene lasciata alla libera scelta della singola persona. La si stabilisce per legge, imponendola così ad ogni uomo. </w:t>
      </w:r>
    </w:p>
    <w:p w14:paraId="07929B0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si è giunti anche alla dichiarazione che non esiste più neanche l’uomo e la donna, il padre e la madre, ma tutto deve essere indeterminato. La natura ci rivela poi che ogni ferita ad essa inferta si ritorce contro con deflagrazione più potente di un ordigno nucleare. Perché una così grande stoltezza sta consumando la nostra vita? Dove risiede il principio che giustifica tutto questo disastro nella verità, nella giustizia, nella bontà, nella luce? Perché la nostra intelligenza e razionalità sono divenute ottenebrate, quasi da segnare la loro stessa morte in noi? Il principio giustificativo e fondativo di tutto questo è l’odio contro tutto ciò che ricorda all’uomo le sue origini che sono non da se stesso, ma da un Altro, dal Totalmente Altro: da Dio. L’odio contro il vero Dio sta conducendo l’uomo a rinnegare e abbattere tutto ciò che ce lo ricorda: Cristo Gesù, la Chiesa una, santa, cattolica, apostolica, la Tradizione della Chiesa, la stessa Rivelazione. </w:t>
      </w:r>
    </w:p>
    <w:p w14:paraId="1E51BEB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Giungerà tempo in cui si vieterà anche la lettura della Scrittura Sacra e non solo di essa. Tutte le biblioteche di questo mondo saranno bandite perché covi di letteratura omofoba. Questo oggi sta divenendo l’uomo: un distruttore della sua stessa verità. Ma questo è nella logica delle cose. Poiché l’uomo mai potrà farsi, perché è stato fatto e sempre dovrà essere fatto dal suo Creatore e Signore, rifiutando si essere fatto, perché vuole farsi da se stesso, da se stesso non può farsi se non natura di morte per la morte. Questa non è verità di ragione, di logica, ma verità di natura. Ogni giorno la natura glielo attesta. Essa, fatta dall’uomo, è natura per la morte e opera per la morte. Solo se il Signore prende in mano la sua vita ed essa si lascia fare, diviene natura per la vita. Sarebbe sufficiente che l’uomo aprisse gli occhi vedrebbe che lui è essere per la morte e non per la vita. Si accorgerebbe che anche quando si impegna a operare vita, altro non fa che intervenire per rimediare a tutte le opere di morte da esso prodotte e che produce. Leggiamo un brano dell’Apostolo Paolo nel quale è messo in evidenza la potenza di morte che genera il peccato, quando è fatto abitare nelle nostre membra: </w:t>
      </w:r>
    </w:p>
    <w:p w14:paraId="410D8F2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w:t>
      </w:r>
      <w:r w:rsidRPr="00837341">
        <w:rPr>
          <w:rFonts w:ascii="Arial" w:hAnsi="Arial" w:cs="Arial"/>
          <w:i/>
          <w:iCs/>
          <w:sz w:val="24"/>
          <w:szCs w:val="24"/>
        </w:rPr>
        <w:lastRenderedPageBreak/>
        <w:t xml:space="preserve">intero sia riconosciuto colpevole di fronte a Dio. Infatti in base alle opere della Legge nessun vivente sarà giustificato davanti a Dio, perché per mezzo della Legge si ha conoscenza del peccato. (Rm 3,9-20). </w:t>
      </w:r>
    </w:p>
    <w:p w14:paraId="40389E0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processo di piena ateizzazione dell’umanità non solo ha pesantissime ripercussioni sull’antropologia e su tutta la vita umana fuori dalla Chiesa, fuori dalla Religione, fuori dalla Fede. Esse sono anche all’interno della Chiesa, della Religione, della Fede. Moltissimi oggi sono i figli della Chiesa una, santa, cattolica, apostolica che si annunciano accaniti paladini e difensori della cancellazione della Legge morale finora professata e confessata. Ciò che fino a ieri veniva insegnato come male – vedi la trasgressione dei Comandamenti – oggi è divenuto amore, giustizia, verità. Oggi tutto si può fare. Perché tutto si può fare? Perché tutto è ridotto a pensiero della mente. Si ignora che sono proprio i pensieri che vanno portati nella verità. Anche quanto Paolo afferma nella Lettera ai Romani – Per mezzo della Legge si ha la conoscenza del peccato, ma non la salvezza – perde ogni valore di verità oggettiva. </w:t>
      </w:r>
    </w:p>
    <w:p w14:paraId="5712955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Legge era per ieri. Era per un uomo non sufficientemente evoluto. Secondo la mentalità ormai oggi imperante, la legge è come il biberon per il neonato. Ieri era la madre che imponeva la sua volontà al neonato. Oggi è l’uomo, divenuto adulto, libero, capace di scelte, che deve scegliere ciò che vuole. In questa diabolica antropologia si dimentica però una sola verità: il peccato obbedisce solo al peccato. Qual è la legge del peccato? È la morte che esso genera e produce. Mai dal male verrà il bene. È legge eterna. Quando si pianta un orto, ogni pianta è dalla natura e dalla cura dell’agricoltore. Se l’agricoltore non vigila sulle piante, queste possono essere aggredite sia da ogni animale erbivoro come anche da infiniti altri agenti patogeni. </w:t>
      </w:r>
    </w:p>
    <w:p w14:paraId="7EF7B93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Anche la Chiesa, che è la vigna del nostro Dio e Signore, se lasciata a se stessa, o se in essa ognuno si autogoverna, mai si potrà raccogliere un solo frutto di santità. Ogni singola pianta è da se stessa e da quanti il Signore ha posto come suoi agricoltori. È verità: ognuno deve crescere e abbandonare curando la sua vita, ma anche ognuno deve lasciarsi curare. Un albero mai si potrà potare da se stesso e neanche si potrà protegge dagli animali che lo aggrediscono. Occorre la paziente opera degli agricoltori. Quell’orto che orto che ha deciso di curare se stesso sarà esposto alla sparizione. L’agricoltore che abbandona l’orto a se stesso lo condanna alla sparizione. L’orto è dall’amore, dalla solerzia, dalla perizia, dalla scienza, dal lavoro dell’agricoltore. L’agricoltore che coltiva l’orto dalla stoltezza e non dalla sapienza, dalla falsità e non dalla verità, lo espone alla sparizione. Chi osserva la storia non può non constatare la sparizione di orti un tempo pieni di ogni frutto. Oggi quegli orti sono in grande sofferenza.</w:t>
      </w:r>
    </w:p>
    <w:p w14:paraId="00895CE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Nei libri di ascetica si narra di un orto che stava divenendo come una foresta di alti cedri del Libano. L’agricoltore divino che lo coltivava è stato tolto dall’orto e in pochi anni la bellissima foresta è divenuta terreno coltivato a spine, cardi, ortiche, ogni erba selvatica. Spine, ortiche, cardi e erbe selvatiche solo l’agricoltore divino li può far divenire alti cedri. Nessun uomo ha questo potere. Madre di Dio, Angeli, Santi, fate che mai ci dimentichiamo che ogni orto va coltivato da buoni, anzi ottimi agricoltore. </w:t>
      </w:r>
    </w:p>
    <w:p w14:paraId="30BEEA4F" w14:textId="77777777" w:rsidR="00837341" w:rsidRPr="00837341" w:rsidRDefault="00837341" w:rsidP="00837341">
      <w:pPr>
        <w:spacing w:after="120" w:line="240" w:lineRule="auto"/>
        <w:jc w:val="both"/>
        <w:rPr>
          <w:rFonts w:ascii="Arial" w:hAnsi="Arial" w:cs="Arial"/>
          <w:sz w:val="24"/>
          <w:szCs w:val="24"/>
        </w:rPr>
      </w:pPr>
      <w:bookmarkStart w:id="202" w:name="_Toc159271713"/>
      <w:r w:rsidRPr="00837341">
        <w:rPr>
          <w:rFonts w:ascii="Arial" w:eastAsia="Times New Roman" w:hAnsi="Arial" w:cs="Arial"/>
          <w:b/>
          <w:bCs/>
          <w:i/>
          <w:iCs/>
          <w:kern w:val="32"/>
          <w:sz w:val="24"/>
          <w:szCs w:val="24"/>
          <w:lang w:eastAsia="it-IT"/>
        </w:rPr>
        <w:lastRenderedPageBreak/>
        <w:t>Giustizia di Dio per mezzo della fede in Gesù Cristo</w:t>
      </w:r>
      <w:bookmarkEnd w:id="202"/>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Sulla giustizia di Dio non si insisterà mai abbastanza. Oggi più che mai è necessario che essa venga posta molto in alto, perché ogni uomo possa essere illuminato e rischiarato dalla sua luce. Se comprendiamo cosa è la giustizia di Dio, allora si potrebbe dichiarare finita tutta la falsa dottrina, falso insegnamento, falsa teologia, falsa predicazione che risuona da molti pulpiti, molti amboni, molte cattedre. Temo perché che sia impossibile rimettere la verità della giustizia di Dio sul candelabro, perché oggi il cuore del cristiano è governato da una mostruosa falsità, una orrenda menzogna. Come ai tempi di Geremia la Parola di Dio, la Parola di Gesù Signore, è stata ridotta a menzogna. Se la Parola rivelata è menzogna, allora manca il fondamento sul quale poter innalzare il vero edificio della giustizia di Dio. Non ci resta allora che illuminare i cuori sul vecchio principio sul quale veniva fondata la giustizia di Dio.</w:t>
      </w:r>
    </w:p>
    <w:p w14:paraId="272F95F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Leggiamo alcune antiche parole dell’Antica Rivelazione. Le attingiamo tutte dalla genesi: </w:t>
      </w:r>
    </w:p>
    <w:p w14:paraId="679A069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AFB410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Queste sono parole che il Signore ha proferito in tempi antichissimi. </w:t>
      </w:r>
    </w:p>
    <w:p w14:paraId="33FAA93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Secondo queste antichissime parole di Dio, la salvezza di ogni uomo, la sua redenzione, la sua giustificazione, che è il passaggio dalla morte alla vita, dalle tenebre alla luce, dalla schiavitù del peccato e della morte alla libertà dei figli di Dio avviene solo nella discendenza di Abramo. Chi è la discendenza di Abramo? Gesù di Nazaret. Nel momento in cui il Signore Dio ha mandato il suo Figlio Unigenito per la nostra benedizione eterna, Lui ha adempiuto la sua Parola. Si compie la sua giustizia. Lui nulla più deve dare all’uomo, perché non ha altra Parola data che si devono compiere. Ora ogni altra Parola si compie in Cristo </w:t>
      </w:r>
      <w:r w:rsidRPr="00837341">
        <w:rPr>
          <w:rFonts w:ascii="Arial" w:hAnsi="Arial" w:cs="Arial"/>
          <w:sz w:val="24"/>
          <w:szCs w:val="24"/>
        </w:rPr>
        <w:lastRenderedPageBreak/>
        <w:t xml:space="preserve">Gesù, per la fede in Lui. Poiché solo Gesù il Nazareno è la discendenza di Abramo, solo in Lui si passa dalla non benedizione alla benedizione. Chi vuole essere benedetto deve accogliere Gesù il Nazareno come la sua unica e sola benedizione. Perché ogni uomo lo accolga, ad ogni uomo Gesù dovrà essere annunciato. Chi è allora l’Apostolo del Signore o il missionario di Gesù? Colui che grida ad ogni uomo che Gesù è il solo nome nel quale è stato stabilito da Dio che possiamo essere salvati. </w:t>
      </w:r>
    </w:p>
    <w:p w14:paraId="323AB6F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 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3,21-31). </w:t>
      </w:r>
    </w:p>
    <w:p w14:paraId="1189F19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Se il missionario di Gesù il Nazareno non annuncia al mondo che solo nel nome di Gesù, Dio ha stabilito che possiamo essere salvati, rende vana tutta la promessa di Dio e tutta l’opera di Cristo Gesù, rende anche nulla tutta l’opera della Chiesa nei cui sacramenti avviene e si realizza il passaggio ontologico dalla falsità alla verità, dalla schiavitù alla libertà, dalla morte alla vita, dalla non benedizione alla benedizione. È grande la responsabilità del missionario di Gesù. Per il suo annuncio si entra nella vita, per il suo non annuncio si rimane nella morte. Madre di Dio, Angeli, Santi, fate che il cristiano creda in questa antichissima Parola di Dio.</w:t>
      </w:r>
    </w:p>
    <w:p w14:paraId="740692E9" w14:textId="77777777" w:rsidR="00837341" w:rsidRPr="00837341" w:rsidRDefault="00837341" w:rsidP="00837341">
      <w:pPr>
        <w:spacing w:after="120" w:line="240" w:lineRule="auto"/>
        <w:jc w:val="both"/>
        <w:rPr>
          <w:rFonts w:ascii="Arial" w:hAnsi="Arial" w:cs="Arial"/>
          <w:sz w:val="24"/>
          <w:szCs w:val="24"/>
        </w:rPr>
      </w:pPr>
      <w:bookmarkStart w:id="203" w:name="_Toc159271715"/>
      <w:r w:rsidRPr="00837341">
        <w:rPr>
          <w:rFonts w:ascii="Arial" w:eastAsia="Times New Roman" w:hAnsi="Arial" w:cs="Arial"/>
          <w:b/>
          <w:bCs/>
          <w:i/>
          <w:iCs/>
          <w:kern w:val="32"/>
          <w:sz w:val="24"/>
          <w:szCs w:val="24"/>
          <w:lang w:eastAsia="it-IT"/>
        </w:rPr>
        <w:t>Abramo credette a Dio e ciò gli fu accreditato come giustizia</w:t>
      </w:r>
      <w:bookmarkEnd w:id="203"/>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Fede creduta e fede rivelata non sempre coincidono. Spesso vi è anche sostanziale differenza. Ricordando una antichissima verità, di certo ci aiuterà a mettere bene in luce la differenza o anche l’identità che regna tra fede creduta e fede rivelata. Dobbiamo dire prima di ogni cosa che è sempre necessario verificare la nostra fede creduta con la fede rivelata. È quest’ultima la sostanza, la materia, il contenuto su cui innesta, si pianta la fede creduta. Una fede creduta, ma non interamente piantata sulla verità rivelata, ci fa essere simili a degli alberi che hanno le radici esposte al sole d’estate anziché saldamente infossate nella terra.</w:t>
      </w:r>
    </w:p>
    <w:p w14:paraId="3B3ED90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Oggi vogliamo partire da lontano, anzi da molto lontano. Abramo all’età di settantacinque anni viene chiamato dal Signore e invitato a lasciare la sua terra. Abramo obbedisce. Riceve dal Signore una promessa:</w:t>
      </w:r>
    </w:p>
    <w:p w14:paraId="75198A7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“Farò di te una grande nazione e ti benedirò, renderò grande il tuo nome e possa tu essere una benedizione” (Gen 12,2). Il tempo passa. Abramo non ha figli. Il Signore vede l’afflizione di Abramo e lo rassicura.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6FE28AD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Che significa che il Signore accredita ad Abramo la fede come giustizia? Significa che in virtù della fede che Abramo professa nel suo Signore, il suo Signore si obbliga per giustizia a mantenere ogni parola da Lui proferita. Se non realizza quanto ha detto, il Signore è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tre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la sua fede creduta, la sua fede predicata alla fede rivelata che è universale ed è per tutti. </w:t>
      </w:r>
    </w:p>
    <w:p w14:paraId="60F450C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Che diremo dunque di Abramo, nostro progenitore secondo la carne? Che cosa ha ottenuto? Se infatti Abramo è stato giustificato per le opere, ha di che gloriarsi, ma non davanti a Dio. Ora, che cosa dice la Scrittura? Abramo credette a Dio e ciò gli fu accreditato come giustizia. </w:t>
      </w:r>
      <w:r w:rsidRPr="00837341">
        <w:rPr>
          <w:rFonts w:ascii="Arial" w:hAnsi="Arial" w:cs="Arial"/>
          <w:i/>
          <w:iCs/>
          <w:sz w:val="24"/>
          <w:szCs w:val="24"/>
        </w:rPr>
        <w:lastRenderedPageBreak/>
        <w:t>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 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 (Rm 4,1-12).</w:t>
      </w:r>
    </w:p>
    <w:p w14:paraId="17CB24C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discorso dell’Apostolo Paolo è di una linearità unica: la giustificazione, la salvezza, la benedizione è per promessa da parte del Signore nostro Dio. Vi è però una condizione da osservare, condizione alla quale tutti sono obbligati: la salvezza è per la fede in Cristo Gesù, che è la discendenza di Abramo. Dio non ha posto altre condizioni per essere noi salvati. Madre di Gesù, Angeli, Santi, fate che crediamo con viva fede in Cristo nostra salvezza. </w:t>
      </w:r>
    </w:p>
    <w:p w14:paraId="674EBB42" w14:textId="77777777" w:rsidR="00837341" w:rsidRPr="00837341" w:rsidRDefault="00837341" w:rsidP="00837341">
      <w:pPr>
        <w:spacing w:after="120" w:line="240" w:lineRule="auto"/>
        <w:jc w:val="both"/>
        <w:rPr>
          <w:rFonts w:ascii="Arial" w:hAnsi="Arial" w:cs="Arial"/>
          <w:sz w:val="24"/>
          <w:szCs w:val="24"/>
        </w:rPr>
      </w:pPr>
      <w:bookmarkStart w:id="204" w:name="_Toc159271717"/>
      <w:r w:rsidRPr="00837341">
        <w:rPr>
          <w:rFonts w:ascii="Arial" w:eastAsia="Times New Roman" w:hAnsi="Arial" w:cs="Arial"/>
          <w:b/>
          <w:bCs/>
          <w:i/>
          <w:iCs/>
          <w:kern w:val="32"/>
          <w:sz w:val="24"/>
          <w:szCs w:val="24"/>
          <w:lang w:eastAsia="it-IT"/>
        </w:rPr>
        <w:t>Egli credette, saldo nella speranza contro ogni speranza</w:t>
      </w:r>
      <w:bookmarkEnd w:id="204"/>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Quanto salda, forte, robusta è la nostra speranza? Ma prima di tutto: cosa è la vera speranza? Si risponde che la vera speranza è purissima fede in ogni parola che è uscita dalla bocca di Dio. Dove non c’è parola di Dio neanche c’è vera speranza. Può esserci speranza umana, ma ogni speranza umana è vana. Manca il fondamento stabile sulla quale edificarla. Mentre la vera speranza viene innalzata sul fondamento stabile, eterno che è la Parola del Signore. </w:t>
      </w:r>
    </w:p>
    <w:p w14:paraId="5272D26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possiamo rispondere alla domanda: quanto salda, forte, robusta è la nostra speranza? La risposta non può essere che una sola: quanto à salda, forte, robusta, resistente la nostra fede nella Parola del Signore. La Scrittura antica pone Abramo come padre della vera fede e della vera speranza. Il Signore non solo promise a lui un figlio. Gli promise anche che nel figlio avrebbe avuto una discendenza più numerosa delle stelle del cielo o dei granelli di sabbia che si trovano sulla spiaggia del mare. Questa la Parola del Signore: </w:t>
      </w:r>
    </w:p>
    <w:p w14:paraId="19FF9EA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«Guarda in cielo e conta le stelle, se riesci a contarle»; e soggiunse: «Tale sarà la tua discendenza» (Gen 15,5). Il Signore mantiene la sua parola. Dona ad Abramo un figlio da Sara. Il bambino crebbe. Cosa accade ora? Che il Signore fa ad Abramo una richiesta: «Prendi tuo figlio, il tuo unigenito che ami, Isacco, va’ nel territorio di Mòria e offrilo in olocausto su di un monte che io ti indicherò» (Gen 22,2). </w:t>
      </w:r>
    </w:p>
    <w:p w14:paraId="7E772F1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Abbiamo due parole di Dio in evidente umana contraddizione. Se si compie la prima parola non dovrà compiersi la seconda. Se si compie la seconda non si </w:t>
      </w:r>
      <w:r w:rsidRPr="00837341">
        <w:rPr>
          <w:rFonts w:ascii="Arial" w:hAnsi="Arial" w:cs="Arial"/>
          <w:sz w:val="24"/>
          <w:szCs w:val="24"/>
        </w:rPr>
        <w:lastRenderedPageBreak/>
        <w:t>potrà compiere la prima. Questa è però la logica dell’uomo. La logica della fede è ben differente.</w:t>
      </w:r>
    </w:p>
    <w:p w14:paraId="3D56297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Nella logica della fede le due parole, essendo parola l’una e l’altra di Dio, si possono compiere insieme. Come questo possa accadere lo sa solo il Signore. Abramo crede nella verità sia della prima parola e sia nella verità della seconda. Come ha creduto nella prima così crede nella seconda e si appresta a sacrificare il figlio da lui atteso e così caro al suo cuore. Abramo credette nella speranza, cioè che la parola del suo Signore si sarebbe ugualmente compiuta. Ma credette contro ogni speranza, perché umanamente parlando e secondo la logica degli uomini una volta che un uomo è morto, è morto. Abramo neanche aveva dinanzi agli occhi quanto è avvenuto con Elia ed Eliseo qualche millennio dopo. Con loro anche i morti risorgevano. Ma Abramo pur non avendo la logica umana dalla sua parte, ha però la logica divina. Ecco cosa rivela lo Spirito Santo nella Lettera agli Ebrei: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Ecco fin dove giunge la logica divina. Ecco la fede nella speranza contro ogni speranza.</w:t>
      </w:r>
    </w:p>
    <w:p w14:paraId="2D81CFB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680A614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logica divina parte dall’onnipotenza del Signore. Infatti ad Abramo il Signore si era rivelato come l’Onnipotente:</w:t>
      </w:r>
    </w:p>
    <w:p w14:paraId="714259F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«Io sono Dio l’Onnipotente: cammina davanti a me e sii integro. Porrò la mia alleanza tra me e te e ti renderò molto, molto numeroso» (Gen 17,2-3). </w:t>
      </w:r>
    </w:p>
    <w:p w14:paraId="1982915B" w14:textId="77777777" w:rsidR="00837341" w:rsidRPr="00837341" w:rsidRDefault="00837341" w:rsidP="00837341">
      <w:pPr>
        <w:spacing w:after="120" w:line="240" w:lineRule="auto"/>
        <w:jc w:val="both"/>
        <w:rPr>
          <w:rFonts w:ascii="Arial" w:hAnsi="Arial" w:cs="Arial"/>
          <w:b/>
          <w:sz w:val="24"/>
          <w:szCs w:val="24"/>
        </w:rPr>
      </w:pPr>
      <w:r w:rsidRPr="00837341">
        <w:rPr>
          <w:rFonts w:ascii="Arial" w:hAnsi="Arial" w:cs="Arial"/>
          <w:sz w:val="24"/>
          <w:szCs w:val="24"/>
        </w:rPr>
        <w:t xml:space="preserve">Se Dio è l’Onnipotente, vi è qualcosa che a Lui è impossibile? Se qualcosa gli è impossibile di certo non è l’Onnipotente. Anche il seno di sera era morto ed il Signore, l’Onnipotente, lo ha risuscitato. Se ha risuscitato il seno di Sara potrà anche risuscitare il figlio che io sacrifico a Lui sul monte. Logica perfetta nella fede. È la rivelazione il fondamento della vera speranza. Quanto Dio, l’Onnipotente, dice lo compie sulla terra e nei cieli. Fede purissima, speranza ben fondata. Oggi si predica una speranza su fondamenti di sabbia. Basta un leggero alito di vento e il nostro edificio crolla. Urge insegnare agli uomini che la vera speranza si fonda sulla Parola di Dio. Madre della Speranza, Angeli, Santi, fate che il cristiano non viva più di speranza falsa. </w:t>
      </w:r>
    </w:p>
    <w:p w14:paraId="410F191D" w14:textId="77777777" w:rsidR="00837341" w:rsidRPr="00837341" w:rsidRDefault="00837341" w:rsidP="00837341">
      <w:pPr>
        <w:spacing w:after="120" w:line="240" w:lineRule="auto"/>
        <w:jc w:val="both"/>
        <w:rPr>
          <w:rFonts w:ascii="Arial" w:hAnsi="Arial" w:cs="Arial"/>
          <w:sz w:val="24"/>
          <w:szCs w:val="24"/>
        </w:rPr>
      </w:pPr>
      <w:bookmarkStart w:id="205" w:name="_Toc159271719"/>
      <w:r w:rsidRPr="00837341">
        <w:rPr>
          <w:rFonts w:ascii="Arial" w:eastAsia="Times New Roman" w:hAnsi="Arial" w:cs="Arial"/>
          <w:b/>
          <w:bCs/>
          <w:i/>
          <w:iCs/>
          <w:kern w:val="32"/>
          <w:sz w:val="24"/>
          <w:szCs w:val="24"/>
          <w:lang w:eastAsia="it-IT"/>
        </w:rPr>
        <w:t>Ci vantiamo anche nelle tribolazioni</w:t>
      </w:r>
      <w:bookmarkEnd w:id="205"/>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Perché l’Apostolo Paolo rivela ai Romani che lui si vanta anche nelle tribolazioni? Questa stessa verità lui l’aveva già manifestata ai Corinzi. Ad essi manifesta anche le sofferenze da lui subite e che sono come le onorificenze sul petto di soldati pluridecorati. Ecco quanto scrive ai Corinzi:</w:t>
      </w:r>
    </w:p>
    <w:p w14:paraId="7B434B3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FA898F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Perché l’Apostolo si vanta delle sue sofferenze? Non certo per un motivo di orgoglio o di superbia spirituale, ma perché ogni sofferenza subita per il Vangelo lo avvicina a Cristo Crocifisso. Chi è Cristo Crocifisso? Il Figlio del Padre che si è fatto carne ed ha offerto il suo corpo e con esso tutta la sua vita per espiare i peccati del mondo e ottenere così dal Padre il perdono. Ogni sofferenza è un passo della corsa che ci spinge a raggiungere anche noi nel nostro corpo la perfezione dell’amore che è in Cristo Gesù. È veramente grande il mistero. Solo se si vive nello Spirito Santo si possiede qualche scintilla di verità.</w:t>
      </w:r>
    </w:p>
    <w:p w14:paraId="62008FB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w:t>
      </w:r>
      <w:r w:rsidRPr="00837341">
        <w:rPr>
          <w:rFonts w:ascii="Arial" w:hAnsi="Arial" w:cs="Arial"/>
          <w:i/>
          <w:iCs/>
          <w:sz w:val="24"/>
          <w:szCs w:val="24"/>
        </w:rPr>
        <w:lastRenderedPageBreak/>
        <w:t>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4A977AB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Nella lettera ai Colossesi l’Apostolo parla della sua gioia nel volere portare il suo corpo a completare quello che manda ai patimenti di Cristo. Il corpo di Cristo è crocifisso, anche il corpo del cristiano dovrà essere portato a crocifissione, se la crocifissione non è fisica, necessariamente dovrà essere spirituale:</w:t>
      </w:r>
    </w:p>
    <w:p w14:paraId="304A85C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5FB2D5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verità annunciata dall’Apostolo si può mettere in luce con semplicità. Il corpo di Cristo è uno. Il corpo di Cristo è Crocifisso. Il Corpo di Cristo Crocifisso è il Corpo rivestito di luce e gloria eterna. Tra noi e Cristo Signore non vi può essere una vita differente. Lui il Crocifisso e noi senza alcuna sofferenza. Per la sofferenza diveniamo in tutto simile al corpo di Cristo Crocifisso. Dal corpo crocifisso, sofferente, al corpo glorioso nella risurrezione dell’ultimo giorno. Stesso corpo, stessa croce, stessa sofferenza, stessa gloria, stessa luce. La differenza è solo nella intensità della luce. La sua è stata passione altissima e anche la luce è luce altissima, anche la gloria è altissima. Ecco il vanto dell’Apostolo. Per la sofferenza lui potrà esser simile a Cristo nella morte, sarà simile a Lui anche nella luce. Inoltre si deve aggiungere che dove non c’è sofferenza neanche c’è salvezza delle anime. La salvezza delle anime è il frutto della nostra sofferenza che diviene una sola sofferenza con quella di Gesù Signore. Oggi questa verità è assai lontana da noi. Urge che venga annunciata con ogni sapienza e dottrina. Lo esige la conversione dei cuori, la salvezza del mondo, la redenzione delle anime. A Cristo ogni suo discepolo deve offrire il suo corpo in sacrificio gradito a Dio, se vuole che molte anime si convertano e </w:t>
      </w:r>
      <w:r w:rsidRPr="00837341">
        <w:rPr>
          <w:rFonts w:ascii="Arial" w:hAnsi="Arial" w:cs="Arial"/>
          <w:sz w:val="24"/>
          <w:szCs w:val="24"/>
        </w:rPr>
        <w:lastRenderedPageBreak/>
        <w:t xml:space="preserve">credano nel Vangelo. Madre della Redenzione, Angeli, Santi, fate che la nostra vita sia sacrificio gradito al Signore. </w:t>
      </w:r>
    </w:p>
    <w:p w14:paraId="00061FDF" w14:textId="77777777" w:rsidR="00837341" w:rsidRPr="00837341" w:rsidRDefault="00837341" w:rsidP="00837341">
      <w:pPr>
        <w:spacing w:after="120" w:line="240" w:lineRule="auto"/>
        <w:jc w:val="both"/>
        <w:rPr>
          <w:rFonts w:ascii="Arial" w:hAnsi="Arial" w:cs="Arial"/>
          <w:sz w:val="24"/>
          <w:szCs w:val="24"/>
        </w:rPr>
      </w:pPr>
      <w:bookmarkStart w:id="206" w:name="_Toc159271721"/>
      <w:r w:rsidRPr="00837341">
        <w:rPr>
          <w:rFonts w:ascii="Arial" w:eastAsia="Times New Roman" w:hAnsi="Arial" w:cs="Arial"/>
          <w:b/>
          <w:bCs/>
          <w:i/>
          <w:iCs/>
          <w:kern w:val="32"/>
          <w:sz w:val="24"/>
          <w:szCs w:val="24"/>
          <w:lang w:eastAsia="it-IT"/>
        </w:rPr>
        <w:t>Per mezzo di Gesù Cristo nostro Signore</w:t>
      </w:r>
      <w:bookmarkEnd w:id="206"/>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Chiediamoci: Perché tutto avviene nella terra e nei cieli non solo per Cristo Gesù, ma anche in Lui e con Lui? Tutto avviene in Cristo, con Cristo, per Cristo, perché il Padre lo ha costituito mediatore unico e universale tra Lui, ogni uomo e l’intera creazione visibile e invisibile, materiale e spirituale. Mentre la mediazione nella creazione – tutto è stato fatto per mezzo di lui e senza di lui nulla è stato fatto di tutto ciò che esiste – è purissima gloria del Verbo Eterno, per volontà del Padre, nello Spirito Santo, la mediazione nella redenzione è costata a Cristo Signore una obbedienza alla volontà del Padre, nello Spirito Santo, fino alla morte e alla morte di croce. Il nostro peccato è stato espiato per la sua obbedienza, frutto del suo amore e della sua misericordia verso noi uomini, suoi fratelli, a motivo dell’incarnazione. Gesù si è umiliato fino all’annientamento di sé. Per questa umiliazione, il Padre lo ha innalzato e lo ha costituito Redentore, Salvatore, Signore dell’universo, Giudice dei vivi e dei morti. Non c’è salvezza se non in Lui, con Lui, per Lui. Il Padre ha posto tutto nelle sue mani. In esse vi è il libro sigillato della storia e anche dell’eternità. Questa la verità di Cristo Signore. </w:t>
      </w:r>
    </w:p>
    <w:p w14:paraId="06015E4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Siamo salvati per l’opera redentrice ed espiatrice di Cristo Signore. Questa è però la redenzione oggettiva. È come se Cristo Gesù avesse offerto al Padre un tesoro di grazia e di verità, di giustizia e di pace, di conversione e di misericordia da riversare su ogni uomo. Il tesoro c’è. È lì a nostra disposizione. Il Padre celeste, nel suo eterno consiglio, ha stabilito che esso divenisse nostro dietro due condizioni da essere osservate. La prima condizione è quella di credere che in nessun altro nome c’è salvezza, se non nel nome di Gesù il Nazareno. Posta questa prima condizione rimane l’altra: quella di obbedire ad ogni Parola, ogni Comandamento che Gesù ha dato ai suoi discepoli perché i suoi discepoli li annunciassero al mondo intero come condizione perché il tesoro della redenzione fosse a noi dato per la nostra salvezza eterna. Fede in Cristo Gesù e obbedienza alla sua Parola devono iniziare il giorno della nostra conversione e mai venire meno. Sempre in questa duplice obbedienza si deve camminare. Se si cade da questa duplice obbedienza, si cada delle condizioni poste dal Padre. Si è fuori del vero cammino della salvezza. Usciamo dalla via stretta che conduce alla vita. Ritorniamo sulla via larga della perdizione. La duplice obbedienza mai dovrà venire meno. </w:t>
      </w:r>
    </w:p>
    <w:p w14:paraId="7D8A2FA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w:t>
      </w:r>
      <w:r w:rsidRPr="00837341">
        <w:rPr>
          <w:rFonts w:ascii="Arial" w:hAnsi="Arial" w:cs="Arial"/>
          <w:i/>
          <w:iCs/>
          <w:sz w:val="24"/>
          <w:szCs w:val="24"/>
        </w:rPr>
        <w:lastRenderedPageBreak/>
        <w:t xml:space="preserve">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3952A56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tra i cristiani questa triplice condizione non viene più insegnata. Non viene annunciato che solo in Cristo Gesù, nel suo nome, è stabilito che possiamo essere salvati. Ma neanche le altre due condizioni vengono predicate o annunciate o insegnate e cioè l’obbligo della fede esplicita in Lui per avere la salvezza e l’altro obbligo dell’obbedienza alla sua Parola al fine di giungere al possesso dalla gloria eterna che è il fine della fede in Cristo Signore. Spetta agli Apostoli del Signore, e in comunione gerarchica con essi ad ogni ministro della Parola e anche testimone di Cristo Gesù, vigilare perché sempre risuoni sulla terra la retta fede. Se queste condizioni poste da Dio non vengono osservate non c’è salvezza. Della non salvezza del mondo sono responsabili coloro che avrebbero dovuto vigilare e non lo hanno fatto. Oggi non solo manca la vigilanza, addirittura si permette che queste divine verità su Cristo vengano alterate, manomesse, negate, disprezzate, dichiarate cose di ieri e non di oggi. Poiché la responsabilità della salvezza è sempre in solidum, quando uno viene meno nell’annuncio della vera fede, l’altro deve moltiplicare le sue energie al fine di supplire, sempre per quello che potrà essere fatto, perché la purissima verità di Gesù Signore risplenda in tutta la sua bellezza. Questo obbligo in solidum mai viene meno. Esso sempre assolto con grande zelo e amore. Madre di Dio, Angeli, Santi, fate che ogni cristiano si senta responsabile della salvezza. </w:t>
      </w:r>
    </w:p>
    <w:p w14:paraId="329F32CF" w14:textId="77777777" w:rsidR="00837341" w:rsidRPr="00837341" w:rsidRDefault="00837341" w:rsidP="00837341">
      <w:pPr>
        <w:spacing w:after="120" w:line="240" w:lineRule="auto"/>
        <w:jc w:val="both"/>
        <w:rPr>
          <w:rFonts w:ascii="Arial" w:hAnsi="Arial" w:cs="Arial"/>
          <w:sz w:val="24"/>
          <w:szCs w:val="24"/>
        </w:rPr>
      </w:pPr>
      <w:bookmarkStart w:id="207" w:name="_Toc159271723"/>
      <w:r w:rsidRPr="00837341">
        <w:rPr>
          <w:rFonts w:ascii="Arial" w:eastAsia="Times New Roman" w:hAnsi="Arial" w:cs="Arial"/>
          <w:b/>
          <w:bCs/>
          <w:i/>
          <w:iCs/>
          <w:kern w:val="32"/>
          <w:sz w:val="24"/>
          <w:szCs w:val="24"/>
          <w:lang w:eastAsia="it-IT"/>
        </w:rPr>
        <w:t>Offrite le vostre membra a Dio come strumenti di giustizia</w:t>
      </w:r>
      <w:bookmarkEnd w:id="207"/>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Nella Lettera ai Romani, l’Apostolo Paolo chiede ai discepoli di Gesù di offrire le loro membra a Dio come strumenti di giustizia. Come può avvenire questo? Dobbiamo fin da subito dire che in questa Lettera San Paolo chiede ai cristiani due cose. Chiede prima ti tutto di non offrire al peccato le proprie membra come strumento di ingiustizia e poi di offrire a Dio le proprie membra come strumenti di giustizia. Quando il cristiano offre al peccato le sue membra come strumenti di ingiustizia? Le offre quando si abbandona alla trasgressione dei Comandamenti, quando si consegna al male, quando si lascia prendere da ogni vizio. Quando questo accade le nostre membra sono a servizio del peccato per commettere ogni ingiustizia. Nella Lettera ai Galati, lui dice quali sono queste opere di ingiustizia: </w:t>
      </w:r>
    </w:p>
    <w:p w14:paraId="206D0E5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“Fornicazione, impurità, dissolutezza, idolatria, stregonerie, inimicizie, discordia, gelosia, dissensi, divisioni, fazioni, invidie, ubriachezze, orge e cose del genere (Gal 5,19-21).</w:t>
      </w:r>
    </w:p>
    <w:p w14:paraId="12CCAD2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 Mentre nella Prima Lettera a Timoteo rivela chi sono gli operatori di ingiustizia e di iniquità:</w:t>
      </w:r>
    </w:p>
    <w:p w14:paraId="511A65F6"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7CC6773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Chi consegna le proprie membra all’ingiustizia, sappia che non si convertirà e non ritornerà nell’obbedienza alla Legge del Signore, non entrerà nel regno eterno del nostro Dio. Da esso sarà escluso per sempre. Chi è e rimane regno del principe del mondo sino alla morte non potrà mai essere regno di Dio dopo la morte.</w:t>
      </w:r>
    </w:p>
    <w:p w14:paraId="64D7710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cristiano è chiamato invece ad offrire a Dio le sue membra come strumento di giustizia. Ecco come lo stesso Apostolo rivela nella Lettera ai Colossesi cosa occorre fare per essere questi strumenti di giustizia: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3,5-18). Conoscendo queste cose, ognuno sa se le sue membra sono a servizio del peccato come strumento di ingiustizia o a servizio di Dio come strumenti di giustizia. Sono i frutti che rivelano come è coltivato l’albero. La vita rivela la nostra natura. </w:t>
      </w:r>
    </w:p>
    <w:p w14:paraId="381939C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w:t>
      </w:r>
      <w:r w:rsidRPr="00837341">
        <w:rPr>
          <w:rFonts w:ascii="Arial" w:hAnsi="Arial" w:cs="Arial"/>
          <w:i/>
          <w:iCs/>
          <w:sz w:val="24"/>
          <w:szCs w:val="24"/>
        </w:rPr>
        <w:lastRenderedPageBreak/>
        <w:t xml:space="preserve">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6,1-13). </w:t>
      </w:r>
    </w:p>
    <w:p w14:paraId="3ACA14E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vocazione del cristiano è altissima. Lui è chiamato a manifestare tutta la bellezza della luce, della grazia, della verità, della giustizia, dell’amore, della compassione che brillano nel corpo di Gesù Signore. Lui deve manifestare Cristo Gesù al vivo. Deve attestare che il Vangelo non è una splendida idea. Il Vangelo può essere trasformato in vita, perché esso è la vita di Gesù. Madre di Dio, Angeli, Santi, fate che la nostra vita sia vero riflesso della vita di Cristo Signore. </w:t>
      </w:r>
    </w:p>
    <w:p w14:paraId="7591CA8B" w14:textId="77777777" w:rsidR="00837341" w:rsidRPr="00837341" w:rsidRDefault="00837341" w:rsidP="00837341">
      <w:pPr>
        <w:spacing w:after="120" w:line="240" w:lineRule="auto"/>
        <w:jc w:val="right"/>
        <w:rPr>
          <w:rFonts w:ascii="Arial" w:hAnsi="Arial" w:cs="Arial"/>
          <w:b/>
          <w:i/>
          <w:sz w:val="24"/>
          <w:szCs w:val="24"/>
        </w:rPr>
      </w:pPr>
    </w:p>
    <w:p w14:paraId="75143FC3" w14:textId="77777777" w:rsidR="00837341" w:rsidRPr="00837341" w:rsidRDefault="00837341" w:rsidP="00837341">
      <w:pPr>
        <w:spacing w:after="120" w:line="240" w:lineRule="auto"/>
        <w:jc w:val="both"/>
        <w:rPr>
          <w:rFonts w:ascii="Arial" w:hAnsi="Arial" w:cs="Arial"/>
          <w:sz w:val="24"/>
          <w:szCs w:val="24"/>
        </w:rPr>
      </w:pPr>
      <w:bookmarkStart w:id="208" w:name="_Toc159271725"/>
      <w:r w:rsidRPr="00837341">
        <w:rPr>
          <w:rFonts w:ascii="Arial" w:eastAsia="Times New Roman" w:hAnsi="Arial" w:cs="Arial"/>
          <w:b/>
          <w:bCs/>
          <w:i/>
          <w:iCs/>
          <w:sz w:val="24"/>
          <w:szCs w:val="24"/>
          <w:lang w:eastAsia="it-IT"/>
        </w:rPr>
        <w:t>Il dono di dio è la vita eterna in Cristo Gesù</w:t>
      </w:r>
      <w:bookmarkEnd w:id="208"/>
      <w:r w:rsidRPr="00837341">
        <w:rPr>
          <w:rFonts w:ascii="Arial" w:eastAsia="Times New Roman" w:hAnsi="Arial" w:cs="Arial"/>
          <w:b/>
          <w:bCs/>
          <w:i/>
          <w:iCs/>
          <w:sz w:val="24"/>
          <w:szCs w:val="24"/>
          <w:lang w:eastAsia="it-IT"/>
        </w:rPr>
        <w:t xml:space="preserve">. </w:t>
      </w:r>
      <w:r w:rsidRPr="00837341">
        <w:rPr>
          <w:rFonts w:ascii="Arial" w:hAnsi="Arial" w:cs="Arial"/>
          <w:bCs/>
          <w:sz w:val="24"/>
          <w:szCs w:val="24"/>
        </w:rPr>
        <w:t>Domanda</w:t>
      </w:r>
      <w:r w:rsidRPr="00837341">
        <w:rPr>
          <w:rFonts w:ascii="Arial" w:hAnsi="Arial" w:cs="Arial"/>
          <w:sz w:val="24"/>
          <w:szCs w:val="24"/>
        </w:rPr>
        <w:t xml:space="preserve">: San Paolo rivela che il dono di Dio è la vita eterna in Cristo Gesù. Questo dono è per tutti o solo per alcuni? Chi entra in possesso di questo dono? Solo pochi eletti? </w:t>
      </w:r>
      <w:r w:rsidRPr="00837341">
        <w:rPr>
          <w:rFonts w:ascii="Arial" w:hAnsi="Arial" w:cs="Arial"/>
          <w:bCs/>
          <w:sz w:val="24"/>
          <w:szCs w:val="24"/>
        </w:rPr>
        <w:t>Risposta</w:t>
      </w:r>
      <w:r w:rsidRPr="00837341">
        <w:rPr>
          <w:rFonts w:ascii="Arial" w:hAnsi="Arial" w:cs="Arial"/>
          <w:sz w:val="24"/>
          <w:szCs w:val="24"/>
        </w:rPr>
        <w:t xml:space="preserve">: Dono del Padre per il mondo intero è Cristo Gesù Crocifisso e Risorto. Questa verità è l’essenza della rivelazione. Il dono è per tutti. È dono per il primo uomo ed è dono per l’ultimo uomo che vedrà la luce sulla terra. Ecco quanto Gesù rivela di sé: </w:t>
      </w:r>
    </w:p>
    <w:p w14:paraId="24DF130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14:paraId="1CEAB34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Tutta la Rivelazione, sia dell’Antico che del Nuovo Testamento, è una sola verità. Ogni dono di Dio, che è per tutti, è condizionato però dalla verità che il dono porta in sé. Chi è Gesù? È la grazia, la luce, la verità, la giustizia, la santità di Dio in mezzo agli uomini. Chi può ricevere questo dono? Solo chi vuole essere in Cristo, grazia, luce, verità, giustizia, santità di Cristo in mezzo ai suoi fratelli. Se un uomo accoglie di essere questa verità di Cristo, dono del Padre, Lui entra nella vita eterna, diviene vita eterna per sé e per ogni altro uomo. Se smette di essere questa verità del dono, perde la vita eterna per sé e non è più via per gli altri. Se non accoglie il Dono, lo rifiuta, vuole rimanere nella sua morte, mai potrà entrare nel mistero della vita eterna, mai potrà essere vita eterna per se stesso e per gli altri.</w:t>
      </w:r>
    </w:p>
    <w:p w14:paraId="72EBED8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Dio è la vita eterna. È questa la verità di Dio. Non si può accogliere Dio, se non si vuole divenire vita eterna. Ma per divenire vita eterna, dobbiamo liberarci dalla morte eterna nella quale siamo precipitati a causa del peccato. Dio però non è per noi vita eterna per via immediata, lo è per via mediata. Ha stabilito che il solo, l’unico Mediatore della sua vita eterna è Cristo Gesù. La vita eterna è Dio, ma tutto Dio in tutta la sua verità eterna e divina si è dato a Cristo suo Figlio, perché sia Lui a dare la vita eterna ad ogni uomo. Se Cristo non è accolto nella sua verità, non può divenire o essere vita eterna in noi e per noi. Come si accoglie Cristo? Credendo nella sua Parola, credendo in Lui unico e solo Mediatore del Padre, unica e sola Parola di vita eterna per noi, unico e solo Dono di salvezza e di redenzione per tutto il genere umano. Mai si dovrà separare Cristo Gesù dalla sua verità. Cristo è la sua verità sono in eterno una cosa sola.</w:t>
      </w:r>
    </w:p>
    <w:p w14:paraId="6003315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 </w:t>
      </w:r>
    </w:p>
    <w:p w14:paraId="7589FCA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Qual è oggi l’eresia mortale che sta inquinando la mente di tutti i discepoli di Gesù? Eccola: che alla fine si diverrà vita eterna, dopo la nostra morte, senza essere divenuti in vita, sulla terra, verità, luce, giustizia, perdono, misericordia, carità, vita di Cristo Gesù. In verità oggi si sta andando anche ben oltre. Si sta anche affermando che la vita eterna è data direttamente da Dio, senza alcun bisogno di passare per la mediazione di Gesù Signore. È evidente che siamo fuori dalla verità rivelata, fuori dalla Scrittura, fuori dalla retta fede, fuori dal deposito della sana dottrina. Possiamo affermare di essere divenuti anticristi. Chi è l’anticristo? È colui che nega che Gesù è venuto nella carne e nella carne è il dono di Dio per la nostra vita eterna. Poiché nessun uomo, nessun angelo, nessun’altra creatura può dichiarare nullo il decreto del Padre che ha stabilito che tutto avvenga per Cristo, in Cristo, con Cristo, quanti negano la necessaria mediazione di Cristo sono senza la vera fede e di conseguenza senza la vera salvezza. Costoro sono annunciatori di favole e di fantasiose immaginazioni della loro mente. Il Padre lo ha stabilito nel suo Santo Spirito: la sua vita eterna è Cristo ed in Cristo, e può vivere solo con Lui e per Lui. Non si accogliere Cristo, si è privi del dono del Padre. Ci se separa da Cristo, ci si separa dal dono del Padre. </w:t>
      </w:r>
      <w:r w:rsidRPr="00837341">
        <w:rPr>
          <w:rFonts w:ascii="Arial" w:hAnsi="Arial" w:cs="Arial"/>
          <w:sz w:val="24"/>
          <w:szCs w:val="24"/>
        </w:rPr>
        <w:lastRenderedPageBreak/>
        <w:t xml:space="preserve">Si crede in Cristo si crede nel dono del Padre. Questa verità è eterna e immodificabile. Nessuno la potrà alterare o cambiare né in poco e né in molto. Essa va conservata pura come purissima è uscita dal cuore eterno del Padre. Madre del Dono di Dio, Angeli, Santi, fate che diveniamo con Cristo verità della sua verità. </w:t>
      </w:r>
    </w:p>
    <w:p w14:paraId="49AF59A8" w14:textId="77777777" w:rsidR="00837341" w:rsidRPr="00837341" w:rsidRDefault="00837341" w:rsidP="00837341">
      <w:pPr>
        <w:spacing w:after="120" w:line="240" w:lineRule="auto"/>
        <w:jc w:val="both"/>
        <w:rPr>
          <w:rFonts w:ascii="Arial" w:hAnsi="Arial" w:cs="Arial"/>
          <w:sz w:val="24"/>
          <w:szCs w:val="24"/>
        </w:rPr>
      </w:pPr>
      <w:bookmarkStart w:id="209" w:name="_Toc159271727"/>
      <w:r w:rsidRPr="00837341">
        <w:rPr>
          <w:rFonts w:ascii="Arial" w:eastAsia="Times New Roman" w:hAnsi="Arial" w:cs="Arial"/>
          <w:b/>
          <w:bCs/>
          <w:i/>
          <w:iCs/>
          <w:kern w:val="32"/>
          <w:sz w:val="24"/>
          <w:szCs w:val="24"/>
          <w:lang w:eastAsia="it-IT"/>
        </w:rPr>
        <w:t>Per servire secondo lo Spirito</w:t>
      </w:r>
      <w:bookmarkEnd w:id="209"/>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Come si serve il nostro Dio e Padre secondo lo Spirito? Esiste una via semplice, percorribile per tutti perché il nostro servizio possa essere sempre secondo lo Spirito? Se leggiamo la Scrittura Santa, sia dell’Antico che del Nuovo Testamento, vi è una verità che accompagna tutta la Rivelazione. Il Padre nostro celeste, quanti ha chiamato per compiere una sua missione, sempre li ha colmati con il dono del suo Santo Spirito. Basta solo pensare a Mosè e ai Settanta Anziani, a Giosuè, a Sansone, a Samuele, a Davide, ai Profeti. Nessuno potrà mai servire il Padre secondo la volontà del Padre se il Padre non infonde nel nostro cuore il suo Spirito. Se leggiamo sia il Libro del Siracide che quello dei Proverbi troveremo che anche il Padre nostro celeste, tutto opera e tutto compie nel consiglio eterno e nella sapienza del suo Santo Spirito. Nel profeta Isaia troviamo per la prima volta una sorprendente verità: lo Spirito Santo è dato al Figlio di Iesse in tutta la sua pienezza: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La giustizia sarà fascia dei suoi lombi e la fedeltà cintura dei suoi fianchi (Is 11,1-5). Sappiamo che Gesù fu colmato di Spirito Santo al momento di iniziare la sua missione in mezzo al suo popolo. Dallo Spirito fu sempre condotto, guidato, mosso fin sul Golgota.</w:t>
      </w:r>
    </w:p>
    <w:p w14:paraId="670F4F9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Gesù consegna ai suoi Apostoli non solo la sua missione di redenzione e di salvezza a favore del mondo intero, dona loro anche il suo Santo Spirito: </w:t>
      </w:r>
    </w:p>
    <w:p w14:paraId="516CE0E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58FC7BE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Nessuno potrà compiere le opere di Dio, potrà servire secondo verità il Padre, se non è governato, mosso, guidato, condotto, preso per mano, illuminato, consigliato, fortificato, ammaestrato dal suo Santo Spirito: </w:t>
      </w:r>
    </w:p>
    <w:p w14:paraId="6929DDB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«Ed ecco, io mando su di voi colui che il Padre mio ha promesso; ma voi restate in città, finché non siate rivestiti di potenza dall’alto» (Lc 24,49).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p>
    <w:p w14:paraId="062B103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A noi lo Spirito Santo è dato nei sacramenti della salvezza. Se lo abbiamo ricevuto, perché poi non camminiamo secondo lo Spirito? Perché non serviamo il Padre nello Spirito Santo? La risposta ce la dona l’Apostolo Paolo: perché non lo ravviviamo, Lo lasciamo morire dentro di noi:</w:t>
      </w:r>
    </w:p>
    <w:p w14:paraId="3D1AE9C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(2Tm 1,6-7). </w:t>
      </w:r>
    </w:p>
    <w:p w14:paraId="4C8817B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lo Spirito non viene ravvivato, si spegne e nessun fuoco né di verità e né di amore si accende più nel nostro cuore. Ecco la via semplice: crescere ogni giorno di più nello Spirito. </w:t>
      </w:r>
    </w:p>
    <w:p w14:paraId="1C01C05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6,1-6). </w:t>
      </w:r>
    </w:p>
    <w:p w14:paraId="0A3B7CD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si ravviva quotidianamente lo Spirito del Signore in noi, Lui in misura della nostra quotidiana crescita, prende il governo della nostra vita e la conduce dove il Padre vuole che sia condotta per fare solo ciò che il Padre vuole che noi facciamo. Un’immagine ci aiuterà a comprendere: se noi siamo senza lo Spirito Santo o dallo Spirito in noi spento, noi siamo in tutto simili ad un grosso macigno. Niente ci smuove dalla nostra accidia spirituale, dalla nostra stoltezza e insipienza. Se invece cresciamo nello Spirito di Dio, noi saremo simili a piume leggerissime che vengono mosse anche aliti quasi inesistenti. Più si cresce nello Spirito Santo e più da lui possiamo essere mossi, animati, condotti nel più puro compimento della volontà del Padre. Si cresce nello Spirito ascoltando quanti sono preposti come ministri della Parola di Gesù Signore. La crescita nello Spirito può avvenire solo se rimaniamo in Cristo, nel suo corpo che è la Chiesa. Quando c’è distacco dalla Chiesa visibile c’è anche distacco dalla Chiesa invisibile. Se si è separati dal corpo di Cristo, moriamo anche allo Spirito del Signore. Madre di Dio, Donna colma di Spirito Santo, aiutaci a ravvivare lo Spirito per obbedire al Padre. </w:t>
      </w:r>
    </w:p>
    <w:p w14:paraId="27309A99" w14:textId="77777777" w:rsidR="00837341" w:rsidRPr="00837341" w:rsidRDefault="00837341" w:rsidP="00837341">
      <w:pPr>
        <w:spacing w:after="120" w:line="240" w:lineRule="auto"/>
        <w:jc w:val="both"/>
        <w:rPr>
          <w:rFonts w:ascii="Arial" w:hAnsi="Arial" w:cs="Arial"/>
          <w:sz w:val="24"/>
          <w:szCs w:val="24"/>
        </w:rPr>
      </w:pPr>
      <w:bookmarkStart w:id="210" w:name="_Toc159271729"/>
      <w:r w:rsidRPr="00837341">
        <w:rPr>
          <w:rFonts w:ascii="Arial" w:eastAsia="Times New Roman" w:hAnsi="Arial" w:cs="Arial"/>
          <w:b/>
          <w:bCs/>
          <w:i/>
          <w:iCs/>
          <w:kern w:val="32"/>
          <w:sz w:val="24"/>
          <w:szCs w:val="24"/>
          <w:lang w:eastAsia="it-IT"/>
        </w:rPr>
        <w:t>Il peccato dunque non regni più nel vostro corpo mortale</w:t>
      </w:r>
      <w:bookmarkEnd w:id="210"/>
      <w:r w:rsidRPr="00837341">
        <w:rPr>
          <w:rFonts w:ascii="Arial" w:eastAsia="Times New Roman" w:hAnsi="Arial" w:cs="Arial"/>
          <w:b/>
          <w:bCs/>
          <w:i/>
          <w:iCs/>
          <w:kern w:val="32"/>
          <w:sz w:val="24"/>
          <w:szCs w:val="24"/>
          <w:lang w:eastAsia="it-IT"/>
        </w:rPr>
        <w:t xml:space="preserve">. </w:t>
      </w:r>
      <w:r w:rsidRPr="00837341">
        <w:rPr>
          <w:rFonts w:ascii="Arial" w:hAnsi="Arial" w:cs="Arial"/>
          <w:bCs/>
          <w:sz w:val="24"/>
          <w:szCs w:val="24"/>
        </w:rPr>
        <w:t>Domanda</w:t>
      </w:r>
      <w:r w:rsidRPr="00837341">
        <w:rPr>
          <w:rFonts w:ascii="Arial" w:hAnsi="Arial" w:cs="Arial"/>
          <w:b/>
          <w:sz w:val="24"/>
          <w:szCs w:val="24"/>
        </w:rPr>
        <w:t xml:space="preserve">: </w:t>
      </w:r>
      <w:r w:rsidRPr="00837341">
        <w:rPr>
          <w:rFonts w:ascii="Arial" w:hAnsi="Arial" w:cs="Arial"/>
          <w:sz w:val="24"/>
          <w:szCs w:val="24"/>
        </w:rPr>
        <w:t xml:space="preserve">È possibile vivere senza peccato oppure siamo schiavi e prigionieri di esso per tutti i giorni della nostra vita? </w:t>
      </w:r>
      <w:r w:rsidRPr="00837341">
        <w:rPr>
          <w:rFonts w:ascii="Arial" w:hAnsi="Arial" w:cs="Arial"/>
          <w:bCs/>
          <w:sz w:val="24"/>
          <w:szCs w:val="24"/>
        </w:rPr>
        <w:t>Risposta:</w:t>
      </w:r>
      <w:r w:rsidRPr="00837341">
        <w:rPr>
          <w:rFonts w:ascii="Arial" w:hAnsi="Arial" w:cs="Arial"/>
          <w:sz w:val="24"/>
          <w:szCs w:val="24"/>
        </w:rPr>
        <w:t xml:space="preserve"> Gesù ha vissuto non conoscendo mai il peccato. La Vergine Maria santissima è stata concepita e santissima è stata </w:t>
      </w:r>
      <w:r w:rsidRPr="00837341">
        <w:rPr>
          <w:rFonts w:ascii="Arial" w:hAnsi="Arial" w:cs="Arial"/>
          <w:sz w:val="24"/>
          <w:szCs w:val="24"/>
        </w:rPr>
        <w:lastRenderedPageBreak/>
        <w:t>assunta in cielo in corpo e anima, senza mai conoscere il peccato neanche in una forma lievissima, neanche quanto un granello di invisibile polvere. I santi hanno sconfitto il peccato, ingaggiando contro di esso una lotta sino alla fine. Di Giobbe sappiamo che sebbene fosse stato messo alla prova, rimase integro nella sua fedeltà al Signore. Se nei santi e nelle sante il peccato è stato vinto, anche noi lo possiamo vincere.</w:t>
      </w:r>
    </w:p>
    <w:p w14:paraId="0EA7A14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Ma prima di tutto cosa è il peccato? Il peccato è trasgressione della Legge del Signore, disobbedienza ai Comandi e ai Precetti del nostro Dio. Ogni peccato contro l’uomo è sempre peccato contro Dio, ma anche ogni peccato contro Dio è sempre peccato contro l’uomo. Perché i peccati contro Dio sono peccati anche contro l’uomo? Perché ogni peccato contro Dio indebolisce la natura dell’uomo e questi è trascinato nella trasgressione di ogni altro comandamento. Quando si pecca di idolatria, vi è un solo comandamento al quale diamo perenne e immediata obbedienza? Tutti vengono trasgrediti e ogni comandamento trasgredito reca un danno grave o anche gravissimo all’uomo. Il peccato fa male, fa molto male.</w:t>
      </w:r>
    </w:p>
    <w:p w14:paraId="4FE39F8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Affermare che dal peccato nasce la gioia è peccare gravissimamente contro la verità del Vangelo. È insultare la santa Rivelazione. Una gioia che conduce alla morte eterna mai potrà dirsi vera gioia. Mai nessuna gioia è vera se frutto della trasgressione della Legge del Signore. La vera gioia è nell’assenza dal cuore di ogni peccato, ogni trasgressione. Dall’adulterio mai potrà nascere la gioia. Dalla falsa testimonianza neanche. Se nasce la gioia per noi, nasce una infinita tristezza per gli altri. Neanche da una predicazione di un falso Vangelo potrà mai venire la gioia. Il cuore rimane nella trasgressione dei Comandamenti. Può essere gioia per noi, ma per quanti subiscono il nostro peccato mai si potrà parlare di gioia. Il boia può avere la gioia di tagliare la testa di un innocente. L’innocente sente l’amarezza di una ingiusta condanna.</w:t>
      </w:r>
    </w:p>
    <w:p w14:paraId="6A6CADE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chiediamoci: come possiamo liberarci da ogni peccato, trasgressione, sia grave che lieve? Ci possiamo liberare crescendo giorno per giorno nella grazia del nostro Dio. Ma come si cresce nella grazia? Ingaggiando una dura lotta per obbedire ad ogni Parola del nostro Dio. Chi cresce in grazia, cresce nella fortezza dello Spirito Santo, vince il peccato. Chi non cresce in grazia, neanche nella fortezza dello Spirito Santo crescerà e sempre cadrà nella disobbedienza alla Legge del nostro Dio e Signore. Si cresce in grazia con una assidua frequenza ai sacramenti della salvezza. La preghiera è via per ottenere dal Signore tutta la grazia necessaria per vivere di fedeltà e di obbedienza. L’esercizio delle virtù a poco a poco cambia la nostra natura e da natura orientata verso le tenebre la orienta verso la luce. Qual è il segreto per non peccare? Credere che è possibile non peccare. Credere che con la potenza dello Spirito Santo si può vivere di grande obbedienza. Senza la fede nella possibilità della vittoria sul peccato, mai si vincerà neanche un solo peccato veniale. Se Dio non ha dato a nessuno il permesso di peccare, è segno che possiamo vivere senza peccato, sempre però per grazia del nostro Dio. </w:t>
      </w:r>
    </w:p>
    <w:p w14:paraId="6657596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Ma se siamo morti con Cristo, crediamo che anche vivremo con lui, sapendo che Cristo, risorto dai morti, non muore più; la morte non ha più potere su di lui. Infatti egli morì, e morì per il peccato una volta per </w:t>
      </w:r>
      <w:r w:rsidRPr="00837341">
        <w:rPr>
          <w:rFonts w:ascii="Arial" w:hAnsi="Arial" w:cs="Arial"/>
          <w:i/>
          <w:iCs/>
          <w:sz w:val="24"/>
          <w:szCs w:val="24"/>
        </w:rPr>
        <w:lastRenderedPageBreak/>
        <w:t xml:space="preserve">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6,8-14). </w:t>
      </w:r>
    </w:p>
    <w:p w14:paraId="400E3F0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la prima vocazione del discepolo di Gesù: impegnare ogni sua energia, sempre con l’aiuto dello Spirito Santo, affinché il peccato non regni nel suo corpo. Il corpo di Cristo è senza peccato. Essendo lui corpo di Cristo, è obbligato per natura elevata a natura di Cristo Gesù a togliere dal suo corpo non solo il peccato mortale, ma anche quello veniale. Se questa vocazione non viene portata a compimento ogni giorno, tutte le altre vocazioni saranno vissute in modo imperfetto e l’imperfezione è in misura del peccato che governa il nostro corpo. Più peccati si commettono e più aumenta la misura della nostra imperfezione. A volte anche un solo peccato veniale può rendere imperfette le altre vocazioni e missioni e di fatto le rende imperfette. Il peccato rende debole la nostra volontà, ottenebra la nostra razionalità, rende nulle le altre facoltà, lo stesso corpo viene reso pigro e svogliato. Il peccato opera più disastri che un cinghiale in una vigna in tempo di vendemmia. Purtroppo oggi il peccato dai moderni ascetici e mistici del Vangelo è giudicato cosa da nulla. Un accidente. Solo un accidente. Si pecca. Che male c’è. Mi sono confessato. E tutti i danni e le conseguenze dove le mettiamo? La Madre di Dio, La Donna senza peccato, ci ottenga la grazia di vivere senza peccato. </w:t>
      </w:r>
    </w:p>
    <w:p w14:paraId="7D95C61D" w14:textId="77777777" w:rsidR="00837341" w:rsidRPr="00837341" w:rsidRDefault="00837341" w:rsidP="00837341">
      <w:pPr>
        <w:spacing w:after="120" w:line="240" w:lineRule="auto"/>
        <w:jc w:val="both"/>
        <w:rPr>
          <w:rFonts w:ascii="Arial" w:hAnsi="Arial" w:cs="Arial"/>
          <w:sz w:val="24"/>
          <w:szCs w:val="24"/>
        </w:rPr>
      </w:pPr>
      <w:bookmarkStart w:id="211" w:name="_Toc159271731"/>
      <w:r w:rsidRPr="00837341">
        <w:rPr>
          <w:rFonts w:ascii="Arial" w:eastAsia="Times New Roman" w:hAnsi="Arial" w:cs="Arial"/>
          <w:b/>
          <w:bCs/>
          <w:i/>
          <w:iCs/>
          <w:kern w:val="32"/>
          <w:sz w:val="24"/>
          <w:szCs w:val="24"/>
          <w:lang w:eastAsia="it-IT"/>
        </w:rPr>
        <w:t>Siete stati resi schiavi della giustizia</w:t>
      </w:r>
      <w:bookmarkEnd w:id="211"/>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L’Apostolo Paolo vede il cristiano in tutto come uno schiavo. In quanto schiavo è persona senza libertà individuale. Lui è proprietà di colui che lo ha comprato. Ora chi lo ha comprato, pagandolo a caro prezzo, a prezzo del suo sangue, è Cristo Signore. Così nella Prima Lettera ai Corinzi:</w:t>
      </w:r>
    </w:p>
    <w:p w14:paraId="75DE320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833361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w:t>
      </w:r>
      <w:r w:rsidRPr="00837341">
        <w:rPr>
          <w:rFonts w:ascii="Arial" w:hAnsi="Arial" w:cs="Arial"/>
          <w:i/>
          <w:iCs/>
          <w:sz w:val="24"/>
          <w:szCs w:val="24"/>
        </w:rPr>
        <w:lastRenderedPageBreak/>
        <w:t xml:space="preserve">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0FAF566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Quali sono gli obblighi allora del cristiano? Vivere consegnando tutta la sua vita a Cristo Signore. Come si consegna la vita a Lui? Mettendosi ad esclusivo servizio della giustizia. È questo un servizio che mai dovrà venire meno. Se questo servizio non viene prestato, significa che il cristiano si è emancipato. Da schiavo della giustizia è divenuto schiavo del peccato, delle tenebre, del vizio, della morte. È una verità questa difficile da far accogliere oggi all’uomo che vive in un mondo senza più alcun riferimento al suo Creatore, Signore, Padre, Salvatore e Redentore. La storia attesta che è così: o l’uomo diviene schiavo della giustizia in Cristo Gesù o rimane chiavo del male nel regno delle tenebre, del peccato, della morte. Dalla schiavitù non si esce. O schiavi di Cristo Signore, della sua Parola, della sua verità, del suo Santo Spirito, o schiavi delle tenebre e del principe del mondo. Non esiste nessuna persona al mondo che viva in un suo personale regno. </w:t>
      </w:r>
    </w:p>
    <w:p w14:paraId="5492171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 </w:t>
      </w:r>
    </w:p>
    <w:p w14:paraId="038CA24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l’uomo vuole essere libero. Ignora che solo Cristo Gesù rende una persona libera, perché la pone sotto la guida dello Spirito Santo nella verità, nella luce, nella giustizia, nella pace, nell’amore. Quanti si dicono liberi senza Dio, liberi senza Cristo, liberi senza lo Spirito Santo, di cosa sono schiavi? Non solo del peccato, non solo della morte, non solo delle tenebre, non solo della falsità e della menzogna. Sono anche schiavi degli elementi del mondo. Oggi la schiavitù </w:t>
      </w:r>
      <w:r w:rsidRPr="00837341">
        <w:rPr>
          <w:rFonts w:ascii="Arial" w:hAnsi="Arial" w:cs="Arial"/>
          <w:sz w:val="24"/>
          <w:szCs w:val="24"/>
        </w:rPr>
        <w:lastRenderedPageBreak/>
        <w:t xml:space="preserve">sotto gli elementi del mondo sta assumendo dimensioni oltremodo grandi. In questo si è aiutati dai mass-media che costruiscono artificiosamente e sovente con grande inganno un mondo nel quale se una persona manca di questo o di quell’altro elemento è come se le mancasse il respiro. Deve necessariamente possedere quell’elemento altrimenti si sente menomata, non più persona, non più libera, non come le altre. È questa la schiavitù della vanità, dell’effimero. Oggi altra pesantissima schiavitù è quella del proprio corpo. Questa schiavitù costa all’uomo il sacrificio del suo spirito e l’olocausto della sua anima. In questa schiavitù l’uomo si dice libero. Non sa che è precipitato nella peggiore delle schiavitù, perché è una schiavitù dalla quale non c’è più ritorno. Non ci sono alternative. O schiavi nella libertà che Cristo ci ha conquistato oppure siamo schiavi della vanità, della stoltezza, dell’insipienza, di ogni idolatria. Quali sono i frutti di questa schiavitù? La lenta morte del nostro spirito, che diviene incapace di pensare dalla luce e dalla verità; la perdita della nostra umanità. Siamo cultori di grande disumanità. Madre di Dio, Donna serva del tuo Signore, insegna a noi tuoi figli di essere servi come te. </w:t>
      </w:r>
    </w:p>
    <w:p w14:paraId="4539435F" w14:textId="77777777" w:rsidR="00837341" w:rsidRPr="00837341" w:rsidRDefault="00837341" w:rsidP="00837341">
      <w:pPr>
        <w:spacing w:after="120" w:line="240" w:lineRule="auto"/>
        <w:jc w:val="both"/>
        <w:rPr>
          <w:rFonts w:ascii="Arial" w:hAnsi="Arial" w:cs="Arial"/>
          <w:sz w:val="24"/>
          <w:szCs w:val="24"/>
        </w:rPr>
      </w:pPr>
      <w:bookmarkStart w:id="212" w:name="_Toc159271733"/>
      <w:r w:rsidRPr="00837341">
        <w:rPr>
          <w:rFonts w:ascii="Arial" w:eastAsia="Times New Roman" w:hAnsi="Arial" w:cs="Arial"/>
          <w:b/>
          <w:bCs/>
          <w:i/>
          <w:iCs/>
          <w:kern w:val="32"/>
          <w:sz w:val="24"/>
          <w:szCs w:val="24"/>
          <w:lang w:eastAsia="it-IT"/>
        </w:rPr>
        <w:t>Per servire secondo lo Spirito, che è nuovo</w:t>
      </w:r>
      <w:bookmarkEnd w:id="212"/>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Possiamo in quale modo paragonare l’uomo consegnato allo Spirito ad Abramo. Chi è Abramo? Un uomo senza programmi umani, un uomo senza radici umane, un uomo senza futuro umano. Il suo programma, le sue radici, il suo futuro è la volontà di Dio oggi. Entriamo in qualche dettaglio della sua vita. Lui deve lasciare la sua terra senza però sapere dove sarà il suo punto di arrivo:</w:t>
      </w:r>
    </w:p>
    <w:p w14:paraId="40DA705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 </w:t>
      </w:r>
    </w:p>
    <w:p w14:paraId="1714E23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Ad Abramo il Signore promette un figlio e glielo dona. Cosa fa il Signore? Glielo richiede: </w:t>
      </w:r>
    </w:p>
    <w:p w14:paraId="1736662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w:t>
      </w:r>
      <w:r w:rsidRPr="00837341">
        <w:rPr>
          <w:rFonts w:ascii="Arial" w:hAnsi="Arial" w:cs="Arial"/>
          <w:i/>
          <w:iCs/>
          <w:sz w:val="24"/>
          <w:szCs w:val="24"/>
        </w:rPr>
        <w:lastRenderedPageBreak/>
        <w:t xml:space="preserve">stesso si provvederà l’agnello per l’olocausto, figlio mio!». Proseguirono tutti e due insieme” (Cfr. Gen 22,1-18). </w:t>
      </w:r>
    </w:p>
    <w:p w14:paraId="1CFA367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Obbedendo Abramo sceglie Dio come suo futuro. Sacrificando il figlio non ha più un futuro umano. Così legge gli eventi nello Spirito Santo l’Apostolo Paolo:</w:t>
      </w:r>
    </w:p>
    <w:p w14:paraId="460871E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4D07BD9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Certo, si deve essere ricchi di vera fede per consegnare tutto il proprio futuro nelle mani del Signore. Possiamo anche dare una lettura complementare, non opposta e né contrapposta, a quella data dalla Lettera ai Romani o anche all’altra data dalla Lettera agli Ebrei: </w:t>
      </w:r>
    </w:p>
    <w:p w14:paraId="3D00DC3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650CF0B6"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w:t>
      </w:r>
    </w:p>
    <w:p w14:paraId="3C7B61F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Qual è questa ulteriore interpretazione, che non vuole essere in opposizione o in contrapposizione, ma solamente aggiuntiva? Possiamo anche pensare che la fede di Abramo nel suo Dio sia così alta da fargli dire nel suo cuore: </w:t>
      </w:r>
      <w:r w:rsidRPr="00837341">
        <w:rPr>
          <w:rFonts w:ascii="Arial" w:hAnsi="Arial" w:cs="Arial"/>
          <w:iCs/>
          <w:sz w:val="24"/>
          <w:szCs w:val="24"/>
        </w:rPr>
        <w:t xml:space="preserve">“Il Signore </w:t>
      </w:r>
      <w:r w:rsidRPr="00837341">
        <w:rPr>
          <w:rFonts w:ascii="Arial" w:hAnsi="Arial" w:cs="Arial"/>
          <w:iCs/>
          <w:sz w:val="24"/>
          <w:szCs w:val="24"/>
        </w:rPr>
        <w:lastRenderedPageBreak/>
        <w:t>mi ha condotto fino a questo punto della storia, perché verificasse il mio totale abbandono a Lui. Lui mi vuole senza alcun futuro. Sia fatta la sua volontà”. Questa è stata la fede di Giobbe: “Il Signore ha dato, il Signore ha tolto, sia fatta la sua volontà”.</w:t>
      </w:r>
      <w:r w:rsidRPr="00837341">
        <w:rPr>
          <w:rFonts w:ascii="Arial" w:hAnsi="Arial" w:cs="Arial"/>
          <w:sz w:val="24"/>
          <w:szCs w:val="24"/>
        </w:rPr>
        <w:t xml:space="preserve"> Il Signore si è voluto servire di me fino al presente. Ora non gli servo più. Sia fatta la sua volontà. Ora vuole che sacrifico a Lui il mio passato e anche il mio futuro. Sia fatta la sua volontà. Il Signore ha dato. Il Signore ha tolto. Il Signore si è servito. Ora il Signore non vuole più servirsi. Obbedisco al suo comando di amore. Cosa rimane? Rimane solo una vita consegnata a Dio. Ogni altra cosa dinanzi alla volontà di Dio deve sparire. Questa è la Legge dello Spirito, che è nuovo. Con lo Spirito c’è solo questo giorno da dare a Lui. Madre ricca di fede e di umiltà, insegnaci a consegnare allo Spirito tutta la nostra vita. </w:t>
      </w:r>
    </w:p>
    <w:p w14:paraId="64691CA3" w14:textId="77777777" w:rsidR="00837341" w:rsidRPr="00837341" w:rsidRDefault="00837341" w:rsidP="00837341">
      <w:pPr>
        <w:spacing w:after="120" w:line="240" w:lineRule="auto"/>
        <w:jc w:val="both"/>
        <w:rPr>
          <w:rFonts w:ascii="Arial" w:hAnsi="Arial" w:cs="Arial"/>
          <w:sz w:val="24"/>
          <w:szCs w:val="24"/>
        </w:rPr>
      </w:pPr>
      <w:bookmarkStart w:id="213" w:name="_Toc159271735"/>
      <w:r w:rsidRPr="00837341">
        <w:rPr>
          <w:rFonts w:ascii="Arial" w:eastAsia="Times New Roman" w:hAnsi="Arial" w:cs="Arial"/>
          <w:b/>
          <w:bCs/>
          <w:i/>
          <w:iCs/>
          <w:kern w:val="32"/>
          <w:sz w:val="24"/>
          <w:szCs w:val="24"/>
          <w:lang w:eastAsia="it-IT"/>
        </w:rPr>
        <w:t>Perché il peccato risultasse oltre misura peccaminoso</w:t>
      </w:r>
      <w:bookmarkEnd w:id="213"/>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Per comprende l’Apostolo Paolo in ogni cosa che dice non solo sarebbe necessario avere in noi lo Spirito Santo che sempre dimorava nel suo cuore e sempre lo spingeva, ma anche sarebbe necessario avere in noi il suo stesso cuore, la sua stessa mente, il suo stesso amore per Gesù Signore, la stessa fede in Dio Padre, la stessa sua obbedienza, la sua stessa volontà. È grande stoltezza pensare che sia sufficiente una semplice analisi storico-critica del testo e subito siamo dinanzi alla verità che lui pone nelle sue Lettere, nascosta nelle sue parole. I Padri della Chiesa dicevano: </w:t>
      </w:r>
      <w:r w:rsidRPr="00837341">
        <w:rPr>
          <w:rFonts w:ascii="Arial" w:hAnsi="Arial" w:cs="Arial"/>
          <w:i/>
          <w:sz w:val="24"/>
          <w:szCs w:val="24"/>
          <w:lang w:val="la-Latn"/>
        </w:rPr>
        <w:t>“Cor Pauli cor Christi, cor Christi cor Pauli</w:t>
      </w:r>
      <w:r w:rsidRPr="00837341">
        <w:rPr>
          <w:rFonts w:ascii="Arial" w:hAnsi="Arial" w:cs="Arial"/>
          <w:i/>
          <w:sz w:val="24"/>
          <w:szCs w:val="24"/>
        </w:rPr>
        <w:t>”</w:t>
      </w:r>
      <w:r w:rsidRPr="00837341">
        <w:rPr>
          <w:rFonts w:ascii="Arial" w:hAnsi="Arial" w:cs="Arial"/>
          <w:sz w:val="24"/>
          <w:szCs w:val="24"/>
        </w:rPr>
        <w:t>. Lui stesso non dice forse nella Lettera ai Galati che non è più lui che vive ma è Cristo che vive in Lui? Ecco le sue testuali parole:</w:t>
      </w:r>
    </w:p>
    <w:p w14:paraId="2F7C7AF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5587640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Dinanzi a questa confessione, si deve concludere che veramente l’Apostolo conosce il cuore di Cristo come il suo proprio cuore e dal cuore di Cristo Gesù scrive la verità di Cristo. Ne deriva come logica conseguenza che se una persona vuole conoscere quanto Paolo scrive anche essa è obbligata a lasciare che tutto il cuore di Cristo viva nel suo cuore. Poiché raggiungere le altezze di Paolo in questa comunione di vita diviene impossibile, impossibile allora diviene cogliere la pienezza della verità di Cristo nelle sue Lettere. Ci dobbiamo accontentare solo di qualche scintilla di verità o di qualche sprazzo di luce viva. </w:t>
      </w:r>
    </w:p>
    <w:p w14:paraId="4616114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Ora chiediamoci: cosa vuole insegnare a noi l’Apostolo dicendo:</w:t>
      </w:r>
    </w:p>
    <w:p w14:paraId="57A1A05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“Ma il peccato, per rivelarsi peccato, mi ha dato la morte servendosi di ciò che è bene, perché il peccato risultasse oltre misura peccaminoso per mezzo del comandamento”? </w:t>
      </w:r>
    </w:p>
    <w:p w14:paraId="6E920C3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Ritengo che una possibile verità sia questa. Quanto è stato grande l’amore di Cristo Gesù per il Padre? Esso è stato così grande da vincere tutta la potenza del peccato che è oltremodo grande. Un esempio ci aiuterà a comprendere meglio questa affermazione: Se un uomo porta sulle sue spalle un peso da un chilo, noi diciamo che la sua forza è poca. Se porta dieci chili, la sua forza inizia ad aumentare. Se porta cento chili, la sua forza è già grande. Se porta mille chili, diciamo che la sua forza è sovrumana. Non è dell’uomo portare mille chili sulle </w:t>
      </w:r>
      <w:r w:rsidRPr="00837341">
        <w:rPr>
          <w:rFonts w:ascii="Arial" w:hAnsi="Arial" w:cs="Arial"/>
          <w:sz w:val="24"/>
          <w:szCs w:val="24"/>
        </w:rPr>
        <w:lastRenderedPageBreak/>
        <w:t xml:space="preserve">proprie spalle. Se poi un uomo porta sulle sue spalle tutto l’universo, allora la sua forza può essere solo divina, può essere solo di Dio e di nessun altro. Applichiamo questo esempio a Cristo Gesù. La potenza del peccato è più grande di tutto l’universo messo insieme. Gesù viene, carica questo peccato sulle sue spalle, lo porta sulla croce e lo crocifigge nel suo corpo, togliendo per espiazione vicaria. Ora rispondiamo alla domanda: Quanto è grande l’amore di Cristo per il Padre suo se ha una così potente forza da sconfiggere e togliere il peccato del mondo? A mio giudizio ecco dove ci vuole condurre l’Apostolo Paolo: ad avere la più piena, la più vera, la più santa stima e amore per Cristo Signore. Se Lui per noi ha vissuto un amore così grande possiamo noi accontentarci di qualche pratica religiosa fatta solo con il corpo, mentre mente e cuore ignorano cosa è il suo amore? </w:t>
      </w:r>
    </w:p>
    <w:p w14:paraId="73EC750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14:paraId="515334F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non ama un cristiano svogliato di cuore, accidioso nell’anima, morto nella volontà, pigro nello zelo, carente nella mente dell’altissima verità del suo Salvatore, Redentore, Signore. Le sue Lettere a questo servono: a mettere dinanzi agli occhi della nostra mente tutte le profondità e le altezze dell’amore di Cristo Gesù. Non solo, nella Lettera agli Efesini allo scritto aggiunge anche la preghiera: </w:t>
      </w:r>
    </w:p>
    <w:p w14:paraId="0024897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4BAF6A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non solo conosce Cristo secondo pienezza e purezza di verità, vuole che ogni altro uomo lo conosca. Poiché le sue parole non le ritiene sufficienti vi aggiunge la preghiera. Questo rivela ancora una volta quanto è grande il suo </w:t>
      </w:r>
      <w:r w:rsidRPr="00837341">
        <w:rPr>
          <w:rFonts w:ascii="Arial" w:hAnsi="Arial" w:cs="Arial"/>
          <w:sz w:val="24"/>
          <w:szCs w:val="24"/>
        </w:rPr>
        <w:lastRenderedPageBreak/>
        <w:t xml:space="preserve">amore per Cristo. Lui vuole che tutto il mondo lo conosca, lo ami, lo serve così domani lo potrà amare in eterno in paradiso. Madre di Dio, ottienici la grazia di conosce e amare Cristo come tu lo ami e lo conosci. </w:t>
      </w:r>
    </w:p>
    <w:p w14:paraId="6395E6CC" w14:textId="77777777" w:rsidR="00837341" w:rsidRPr="00837341" w:rsidRDefault="00837341" w:rsidP="00837341">
      <w:pPr>
        <w:spacing w:after="120" w:line="240" w:lineRule="auto"/>
        <w:jc w:val="both"/>
        <w:rPr>
          <w:rFonts w:ascii="Arial" w:hAnsi="Arial" w:cs="Arial"/>
          <w:sz w:val="24"/>
          <w:szCs w:val="24"/>
        </w:rPr>
      </w:pPr>
      <w:bookmarkStart w:id="214" w:name="_Toc159271737"/>
      <w:r w:rsidRPr="00837341">
        <w:rPr>
          <w:rFonts w:ascii="Arial" w:eastAsia="Times New Roman" w:hAnsi="Arial" w:cs="Arial"/>
          <w:b/>
          <w:bCs/>
          <w:i/>
          <w:iCs/>
          <w:kern w:val="32"/>
          <w:sz w:val="24"/>
          <w:szCs w:val="24"/>
          <w:lang w:eastAsia="it-IT"/>
        </w:rPr>
        <w:t>Chi mi libererà da questo corpo di morte?</w:t>
      </w:r>
      <w:bookmarkEnd w:id="214"/>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Nella Lettera ai Romani, San Paolo risponde ad una domanda che inquieta l’umanità lacerata dal peccato. Così Ovidio nelle Metamorfosi: </w:t>
      </w:r>
      <w:r w:rsidRPr="00837341">
        <w:rPr>
          <w:rFonts w:ascii="Arial" w:hAnsi="Arial" w:cs="Arial"/>
          <w:i/>
          <w:sz w:val="24"/>
          <w:szCs w:val="24"/>
          <w:lang w:val="la-Latn"/>
        </w:rPr>
        <w:t>“Video meliora proboque, deteriora sequor</w:t>
      </w:r>
      <w:r w:rsidRPr="00837341">
        <w:rPr>
          <w:rFonts w:ascii="Arial" w:hAnsi="Arial" w:cs="Arial"/>
          <w:i/>
          <w:sz w:val="24"/>
          <w:szCs w:val="24"/>
        </w:rPr>
        <w:t xml:space="preserve"> («vedo il meglio e l’approvo, ma seguo il peggio»). Sono parole di Medea che per l’amore di Giasone viene meno ai proprî doveri verso il padre e verso la patria” (Met. VII, 20-21). </w:t>
      </w:r>
      <w:r w:rsidRPr="00837341">
        <w:rPr>
          <w:rFonts w:ascii="Arial" w:hAnsi="Arial" w:cs="Arial"/>
          <w:sz w:val="24"/>
          <w:szCs w:val="24"/>
        </w:rPr>
        <w:t xml:space="preserve">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p>
    <w:p w14:paraId="08C3FEC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6212D09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Paolo sentiva nella sua coscienza il pungolo della verità, sapeva che dinanzi a Lui il suo Dio agiva con divina onnipotenza, ma ad ogni pungolo della verità nella coscienza, lui recalcitrava. Questo dramma dell’umanità intera vissuto da Lui in prima persona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p>
    <w:p w14:paraId="06D9340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w:t>
      </w:r>
      <w:r w:rsidRPr="00837341">
        <w:rPr>
          <w:rFonts w:ascii="Arial" w:hAnsi="Arial" w:cs="Arial"/>
          <w:i/>
          <w:iCs/>
          <w:sz w:val="24"/>
          <w:szCs w:val="24"/>
        </w:rPr>
        <w:lastRenderedPageBreak/>
        <w:t xml:space="preserve">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5AED8F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Nella Prima Lettera a Timoteo sempre l’Apostolo Paolo canta il suo inno alla grazia e alla misericordia del nostro Dio. Se la grazia ha trasformato Lui che era il più grande peccatore, può trasformare qualsiasi altro uomo. Ecco le sue parole: </w:t>
      </w:r>
    </w:p>
    <w:p w14:paraId="2FC5B04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4E087101"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 xml:space="preserve">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 Madre di Dio, Donna piena di Grazia, ottienici di abitare sempre nella fede e nella grazia di Gesù. </w:t>
      </w:r>
    </w:p>
    <w:p w14:paraId="34E40BB4" w14:textId="77777777" w:rsidR="00837341" w:rsidRPr="00837341" w:rsidRDefault="00837341" w:rsidP="00837341">
      <w:pPr>
        <w:spacing w:after="120" w:line="240" w:lineRule="auto"/>
        <w:jc w:val="both"/>
        <w:rPr>
          <w:rFonts w:ascii="Arial" w:hAnsi="Arial" w:cs="Arial"/>
          <w:sz w:val="24"/>
          <w:szCs w:val="24"/>
        </w:rPr>
      </w:pPr>
      <w:bookmarkStart w:id="215" w:name="_Toc159271739"/>
      <w:r w:rsidRPr="00837341">
        <w:rPr>
          <w:rFonts w:ascii="Arial" w:eastAsia="Times New Roman" w:hAnsi="Arial" w:cs="Arial"/>
          <w:b/>
          <w:bCs/>
          <w:i/>
          <w:iCs/>
          <w:kern w:val="32"/>
          <w:sz w:val="24"/>
          <w:szCs w:val="24"/>
          <w:lang w:eastAsia="it-IT"/>
        </w:rPr>
        <w:t>Non si sottomette alla legge di Dio, e neanche lo potrebbe</w:t>
      </w:r>
      <w:bookmarkEnd w:id="215"/>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Nella Lettera ai Romani San Paolo così scrive:</w:t>
      </w:r>
    </w:p>
    <w:p w14:paraId="2BA1D82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“Ora, la carne tende alla morte, mentre lo Spirito tende alla vita e alla pace. Ciò a cui tende la carne è contrario a Dio, perché non si sottomette alla legge di Dio, e neanche lo potrebbe. Quelli che si </w:t>
      </w:r>
      <w:r w:rsidRPr="00837341">
        <w:rPr>
          <w:rFonts w:ascii="Arial" w:hAnsi="Arial" w:cs="Arial"/>
          <w:i/>
          <w:iCs/>
          <w:sz w:val="24"/>
          <w:szCs w:val="24"/>
        </w:rPr>
        <w:lastRenderedPageBreak/>
        <w:t xml:space="preserve">lasciano dominare dalla carne non possono piacere a Dio” (Rm 8,6-8). </w:t>
      </w:r>
    </w:p>
    <w:p w14:paraId="7AEE08E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Queste parole dell’Apostolo meritano tutta la nostra attenzione. Se si donano interpretazioni errate, facilmente poi si uscirà dalla retta fede e si precipita nel mondo delle eresie e delle falsità. Diciamo subito che si può comprende il pensiero dell’Apostolo delle Genti attingendo una immagine dalla natura. In natura vi sono alberi buoni e alberi cattivi. Un albero cattivo non può produrre frutti buoni. Un albero buono non può produrre frutti cattivi. Si tratta di natura. La natura non produce per volontà, produce per natura. Così anche Cristo Gesù nel Vangelo secondo Matteo: </w:t>
      </w:r>
    </w:p>
    <w:p w14:paraId="18D7D99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12,22-27). </w:t>
      </w:r>
    </w:p>
    <w:p w14:paraId="2BC22EC6"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 xml:space="preserve">Urge però aggiungere una verità che è di essenza nel discorso che si fa sulla fede. La carne o l’uomo abbandonato alle sue sole forze, ha una natura che non giunge a fare tutto il bene che andrebbe fatto. Può fare qualche bene, ma non può fare tutto il bene. Un esempio ci può aiutare: prendiamo un lombrico e un’aquila. Il lombrico si muove strisciando per te. La sua natura non gli consente di volare nei cieli. L’aquila invece è dal volo maestoso. Ora l’uomo è stato creato da Dio per essere un’aquila dal volo maestoso. Dio lo aveva fatto a sua immagine e somiglianza. La sua natura doveva manifestare nel mondo tutta la luce, la verità, la grazia, la carità, la magnificenza del suo Dio. Volle farsi come Dio. Cadde nella morte. Da aquila è divenuto in picco lombrico che striscia sulla terra. Con il battesimo e agli altri sacramenti, l’uomo ritorna ad essere natura di aquila, anzi natura più eccelsa di quella avuta nella creazione. Perché allora dopo il battesimo l’uomo non vola nell’universo della Parola del Signore prestando ad essa ogni obbedienza? Ecco una ulteriore verità che deve essere ancora una volta aggiunta: il battezzato deve andare a Dio attraverso la sua volontà. Il battezzato non obbedisce per natura, deve volere obbedire. Il battezzato non osserva naturalmente la Legge del Signore, deve volerla osservare. Come la tentazione ha preso la prima donna e il primo uomo ed essi non vollero servire il Signore, così prende anche ogni battezzato perché anche lui si liberi dall’obbedienza al Signore ed entri nella disobbedienza. </w:t>
      </w:r>
    </w:p>
    <w:p w14:paraId="5389240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w:t>
      </w:r>
      <w:r w:rsidRPr="00837341">
        <w:rPr>
          <w:rFonts w:ascii="Arial" w:hAnsi="Arial" w:cs="Arial"/>
          <w:i/>
          <w:iCs/>
          <w:sz w:val="24"/>
          <w:szCs w:val="24"/>
        </w:rPr>
        <w:lastRenderedPageBreak/>
        <w:t xml:space="preserve">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 </w:t>
      </w:r>
    </w:p>
    <w:p w14:paraId="4F378F3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uomo vive se rimane ancorato alla sua verità. Gesù fu sempre tentato perché si liberasse dalla sua verità. Qual era la verità di Gesù Signore? Essere sempre dal Padre. Nell’eternità è sempre dal Padre per generazione eterna e per volontà. Da vero uomo è stato sempre dalla volontà del Padre, mai dalla sua volontà. Dopo la gloriosa risurrezione è sempre in eterno dalla volontà del Padre. Anche l’uomo è chiamato ad essere per natura, per verità, per grazia, per vocazione, per missione sempre dalla volontà di Cristo Signore. Non può essere da nessuna volontà, se non dalla volontà di Cristo. Se si separa dalla volontà di Cristo, ritorna nella sua vecchia natura, si trasforma in albero cattivo e non produce più frutti buoni. È questa la verità dell’uomo: essere dalla verità, dalla Parola, dalla grazia, dalla vita, dalla luce, dal Vangelo, dalla volontà di Gesù Signore. Sarà dalla volontà di Cristo Gesù se lo vorrà, finché lo vorrà. La volontà dell’uomo è necessaria per vivere dalla verità. La grazia costituisce la nostra natura verità della natura e nella natura di Cristo Gesù. La volontà fa sì che noi viviamo come natura nella natura per la natura di Cristo Gesù, viviamo nel suo corpo per il suo corpo. Se fosse un fatto solo naturale, non dovremmo temere. Siamo natura di verità, produciamo frutti di verità. Invece siamo natura di verità in Cristo, viviamo come natura di verità solo se lo vogliamo, altrimenti la tentazione ci vince e ci fa ritornare nella natura di falsità e morte. Tutto ora è dalla natura e dalla volontà. se viene meno la volontà, ritorniamo nell’uomo vecchio di un tempo. Madre della Redenzione, ottienici una volontà forte per vivere e morire nella verità di Gesù. </w:t>
      </w:r>
    </w:p>
    <w:p w14:paraId="217ECC36" w14:textId="77777777" w:rsidR="00837341" w:rsidRPr="00837341" w:rsidRDefault="00837341" w:rsidP="00837341">
      <w:pPr>
        <w:spacing w:after="120" w:line="240" w:lineRule="auto"/>
        <w:jc w:val="both"/>
        <w:rPr>
          <w:rFonts w:ascii="Arial" w:hAnsi="Arial" w:cs="Arial"/>
          <w:sz w:val="24"/>
          <w:szCs w:val="24"/>
        </w:rPr>
      </w:pPr>
      <w:bookmarkStart w:id="216" w:name="_Toc159271741"/>
      <w:r w:rsidRPr="00837341">
        <w:rPr>
          <w:rFonts w:ascii="Arial" w:eastAsia="Times New Roman" w:hAnsi="Arial" w:cs="Arial"/>
          <w:b/>
          <w:bCs/>
          <w:i/>
          <w:iCs/>
          <w:kern w:val="32"/>
          <w:sz w:val="24"/>
          <w:szCs w:val="24"/>
          <w:lang w:eastAsia="it-IT"/>
        </w:rPr>
        <w:t>Questi sono figli di Dio</w:t>
      </w:r>
      <w:bookmarkEnd w:id="216"/>
      <w:r w:rsidRPr="00837341">
        <w:rPr>
          <w:rFonts w:ascii="Arial" w:eastAsia="Times New Roman" w:hAnsi="Arial" w:cs="Arial"/>
          <w:b/>
          <w:bCs/>
          <w:i/>
          <w:iCs/>
          <w:kern w:val="32"/>
          <w:sz w:val="24"/>
          <w:szCs w:val="24"/>
          <w:lang w:eastAsia="it-IT"/>
        </w:rPr>
        <w:t xml:space="preserve">. </w:t>
      </w:r>
      <w:r w:rsidRPr="00837341">
        <w:rPr>
          <w:rFonts w:ascii="Arial" w:hAnsi="Arial" w:cs="Arial"/>
          <w:bCs/>
          <w:sz w:val="24"/>
          <w:szCs w:val="24"/>
        </w:rPr>
        <w:t>Domanda</w:t>
      </w:r>
      <w:r w:rsidRPr="00837341">
        <w:rPr>
          <w:rFonts w:ascii="Arial" w:hAnsi="Arial" w:cs="Arial"/>
          <w:b/>
          <w:sz w:val="24"/>
          <w:szCs w:val="24"/>
        </w:rPr>
        <w:t xml:space="preserve">: </w:t>
      </w:r>
      <w:r w:rsidRPr="00837341">
        <w:rPr>
          <w:rFonts w:ascii="Arial" w:hAnsi="Arial" w:cs="Arial"/>
          <w:sz w:val="24"/>
          <w:szCs w:val="24"/>
        </w:rPr>
        <w:t xml:space="preserve">Tutti ci proclamiamo cristiani e tutti diciamo di essere figli di Dio. Ma chi è veramente cristiano e chi realmente figlio di Do? Abbiamo noi una regola che possa aiutarci? </w:t>
      </w:r>
      <w:r w:rsidRPr="00837341">
        <w:rPr>
          <w:rFonts w:ascii="Arial" w:hAnsi="Arial" w:cs="Arial"/>
          <w:bCs/>
          <w:sz w:val="24"/>
          <w:szCs w:val="24"/>
        </w:rPr>
        <w:t>Riposta</w:t>
      </w:r>
      <w:r w:rsidRPr="00837341">
        <w:rPr>
          <w:rFonts w:ascii="Arial" w:hAnsi="Arial" w:cs="Arial"/>
          <w:b/>
          <w:sz w:val="24"/>
          <w:szCs w:val="24"/>
        </w:rPr>
        <w:t>:</w:t>
      </w:r>
      <w:r w:rsidRPr="00837341">
        <w:rPr>
          <w:rFonts w:ascii="Arial" w:hAnsi="Arial" w:cs="Arial"/>
          <w:sz w:val="24"/>
          <w:szCs w:val="24"/>
        </w:rPr>
        <w:t xml:space="preserve"> Una risposta chiara, senza né equivoci, né confusioni, né fraintendimenti viene a noi dall’Apostolo Paolo nella Lettera ai Romani: </w:t>
      </w:r>
    </w:p>
    <w:p w14:paraId="186CFE2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“Tutti quelli che sono guidati dallo Spirito di Dio, questi sono figli di Dio” (Rm 8,14). </w:t>
      </w:r>
    </w:p>
    <w:p w14:paraId="285FAD8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una persona è guidata dallo Spirito di Dio? Quando produce i frutti dello Spirito di Dio: </w:t>
      </w:r>
    </w:p>
    <w:p w14:paraId="79921D0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(Gal 5,22-25). </w:t>
      </w:r>
    </w:p>
    <w:p w14:paraId="7570FD8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Nel Vangelo secondo Giovanni, Gesù insegna che le opere dicono di chi si è figli. Chi fa le opere del diavolo, è figlio del diavolo. Chi fa le opere di Dio, è figlio di Dio: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(Gv 8,38-42).</w:t>
      </w:r>
    </w:p>
    <w:p w14:paraId="0ABABEF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Questa stessa regola l’Apostolo Paolo l’applica a chi è figlio di Abramo: “Giudeo, infatti, non è chi appare tale all’esterno, e la circoncisione non è quella visibile nella carne; ma Giudeo è colui che lo è interiormente e la circoncisione è quella del cuore, nello spirito, non nella lettera; la sua lode non viene dagli uomini, ma da Dio” (Rm 2,28-29). Si è figli di Dio non quando si appartiene ad una religione, ma quando si vive da veri figli di Dio. Chi vive da vero figlio di Dio? Chi compie le opere di Dio, cioè chi obbedisce alla sua Parola, osserva i suoi Comandamenti, vive la Legge dell’amore universale. Quando viviamo come suoi figli, il Signore ci riconosce che apparteniamo a Lui e ci accoglie nel suo regno eterno. Se non siano figli, perché non viviamo da figli, non possiamo gustare la sua eterna eredità. È verità rivelata che pervade tutta la Scrittura Santa. Purtroppo oggi dobbiamo confessare che questa verità non è più creduta da moltissimi cristiani. Sono tantissimi coloro che credono che alla fine, anche chi ha vissuto come figlio del diavolo, sarà accolto nel regno eterno e vivrà come vero figlio del Padre. Questo è però un pensiero dell’uomo, di certo non è il pensiero di Dio. La divina Rivelazione riporta tutt’altro pensiero del nostro Dio. Essa dice che ognuno sarà giudicato in base alle sue opere e alle sue parole. </w:t>
      </w:r>
    </w:p>
    <w:p w14:paraId="393C057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 </w:t>
      </w:r>
    </w:p>
    <w:p w14:paraId="4EAB290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uomo, anche il cristiano, può vivere secondo la carne e può vivere secondo lo Spirito. È giusto però che ognuno sappia che chi vive secondo la carne eredità morte e tenebre eterne. La carne è via che non conduce alla vita eterna, bensì </w:t>
      </w:r>
      <w:r w:rsidRPr="00837341">
        <w:rPr>
          <w:rFonts w:ascii="Arial" w:hAnsi="Arial" w:cs="Arial"/>
          <w:sz w:val="24"/>
          <w:szCs w:val="24"/>
        </w:rPr>
        <w:lastRenderedPageBreak/>
        <w:t xml:space="preserve">alla perdizione per sempre. Mentre chi segue lo Spirito e fa morire le opere della carne, per produrre solo i frutti dello Spirito, erediterà la vita eterna nella beatitudine del cielo. Ora chiediamoci: perché una verità così semplice viene negata dai discepoli di Gesù? La risposta viene dalla stoltezza. Mi spiego. Quando noi lasciamo la Parola di Dio per consegnarci si pensieri dell’uomo, è allora che ci si abbandona ad ogni peccato, disobbedienza, trasgressione. Quando si è nella morte, dalla sapienza passiamo nell’insipienza, dallo Spirito ci inabissiamo nella carne. La negazione delle verità rivelate è opera della carne e dell’insipienza o stoltezza che la governa. Più ci si immerge nella carne e più si nega ogni verità che il Signore ha a noi manifestato perché riportiamo la nostra umanità nella sua purezza delle origini, anzi in una purezza ancora più grande. Quando si precipita nel peccato è allora che si perde il lume della ragione e ogni falsità viene proclamata verità, il male dichiarato bene, la tenebra è detta luce. Chi vuole ritrovare il lume della ragione, necessariamente dovrà rientrare nell’obbedienza ad ogni Parola di Cristo Signore. Madre di Dio, Vergine Benedetta nei cieli, aiutaci a camminare secondo lo Spirito per sempre. </w:t>
      </w:r>
    </w:p>
    <w:p w14:paraId="17520095" w14:textId="77777777" w:rsidR="00837341" w:rsidRPr="00837341" w:rsidRDefault="00837341" w:rsidP="00837341">
      <w:pPr>
        <w:spacing w:after="120" w:line="240" w:lineRule="auto"/>
        <w:jc w:val="both"/>
        <w:rPr>
          <w:rFonts w:ascii="Arial" w:hAnsi="Arial" w:cs="Arial"/>
          <w:sz w:val="24"/>
          <w:szCs w:val="24"/>
        </w:rPr>
      </w:pPr>
      <w:bookmarkStart w:id="217" w:name="_Toc159271743"/>
      <w:r w:rsidRPr="00837341">
        <w:rPr>
          <w:rFonts w:ascii="Arial" w:eastAsia="Times New Roman" w:hAnsi="Arial" w:cs="Arial"/>
          <w:b/>
          <w:bCs/>
          <w:i/>
          <w:iCs/>
          <w:kern w:val="32"/>
          <w:sz w:val="24"/>
          <w:szCs w:val="24"/>
          <w:lang w:eastAsia="it-IT"/>
        </w:rPr>
        <w:t>Egli intercede per i santi secondo i disegni di Dio</w:t>
      </w:r>
      <w:bookmarkEnd w:id="217"/>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Per comprendere quanto l’Apostolo Paolo insegna a noi sulla preghiera di intercessione che lo Spirito Santo eleva per i santi secondo i disegni di Dio, ci possiamo lasciare aiutare da quanto è avvenuto durante il banchetto di nozze di Cana di Galilea:</w:t>
      </w:r>
    </w:p>
    <w:p w14:paraId="3FED247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1,1-11).</w:t>
      </w:r>
    </w:p>
    <w:p w14:paraId="079C453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Gli sposi neanche si accorgono che il vino stava per finire, anzi era già finito. Neanche i commensali sanno questo. Chi si accorge è la Madre di Dio. Cosa fa lei? Intercede per gli sposi secondo i disegni di Dio. Qual era il disegno di Dio in questa occasione? Che i discepoli credessero in Cristo Gesù. La Vergine Maria, colma di Spirito Santo, intercede presso Cristo, il Padre concede al Figlio di operare il miracolo. Un fine immediato è la gioia degli sposi e di tutti i commensali. Il fine ultimo, quello per cui il miracolo è stato fatto, è la nascita della fede in Cristo nel cuore dei suoi discepoli. Questa verità deve creare in noi un forte convincimento. Dio sa cosa è necessario per portare la nostra vita nella più piena, vera, perfetta fede in Cristo Gesù. Lo Spirito Santo conosce i pensieri di Dio, i </w:t>
      </w:r>
      <w:r w:rsidRPr="00837341">
        <w:rPr>
          <w:rFonts w:ascii="Arial" w:hAnsi="Arial" w:cs="Arial"/>
          <w:sz w:val="24"/>
          <w:szCs w:val="24"/>
        </w:rPr>
        <w:lastRenderedPageBreak/>
        <w:t xml:space="preserve">suoi disegni e secondo questi pensieri e questi disegni prega il Padre. Una verità però va messa in luce. Chi prega, chi intercede, chi si rivolge al Padre non è lo Spirito fuori di noi, ma è lo Spirito in noi. Più noi cresciamo nello Spirito Santo, più lo Spirito Santo cresce in noi e più potente e forte, costante e risoluta è la sua preghiera in nostro favore. Quando il cristiano non cresce nello Spirito Santo e lo Spirito Santo non cresce in lui, allora la preghiera è debole, quasi inesistente. Inesistente è lo Spirito Santo e inesistente è anche la sua preghiera in nostro favore secondo i disegni di Dio. La fede sempre va fondata su verità forti. Una fede priva di verità mai potrà sorreggere la vita del cristiano. L’obbedienza alla verità dovrà essere poi vero stile e modalità di essere del discepolo del Signore. </w:t>
      </w:r>
    </w:p>
    <w:p w14:paraId="1117347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424517B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un altro esempio di intercessione elevato a Dio dal Salmista: </w:t>
      </w:r>
    </w:p>
    <w:p w14:paraId="6FAAC64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w:t>
      </w:r>
      <w:r w:rsidRPr="00837341">
        <w:rPr>
          <w:rFonts w:ascii="Arial" w:hAnsi="Arial" w:cs="Arial"/>
          <w:i/>
          <w:iCs/>
          <w:sz w:val="24"/>
          <w:szCs w:val="24"/>
        </w:rPr>
        <w:lastRenderedPageBreak/>
        <w:t xml:space="preserve">meraviglie. E benedetto il suo nome glorioso per sempre: della sua gloria sia piena tutta la terra. Amen, amen” (Sal 72,1-19). </w:t>
      </w:r>
    </w:p>
    <w:p w14:paraId="0586727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l’uomo pio e giusto intercede per il bene degli altri, infinitamente di più farà lo Spirito Santo. Madre sempre in preghiera per noi, chiedi allo Spirito Santo che interceda oggi e sempre. </w:t>
      </w:r>
    </w:p>
    <w:p w14:paraId="11E2B1ED" w14:textId="77777777" w:rsidR="00837341" w:rsidRPr="00837341" w:rsidRDefault="00837341" w:rsidP="00837341">
      <w:pPr>
        <w:spacing w:after="120" w:line="240" w:lineRule="auto"/>
        <w:jc w:val="both"/>
        <w:rPr>
          <w:rFonts w:ascii="Arial" w:hAnsi="Arial" w:cs="Arial"/>
          <w:i/>
          <w:sz w:val="24"/>
          <w:szCs w:val="24"/>
        </w:rPr>
      </w:pPr>
      <w:bookmarkStart w:id="218" w:name="_Toc159271745"/>
      <w:r w:rsidRPr="00837341">
        <w:rPr>
          <w:rFonts w:ascii="Arial" w:eastAsia="Times New Roman" w:hAnsi="Arial" w:cs="Arial"/>
          <w:b/>
          <w:bCs/>
          <w:i/>
          <w:iCs/>
          <w:kern w:val="32"/>
          <w:sz w:val="24"/>
          <w:szCs w:val="24"/>
          <w:lang w:eastAsia="it-IT"/>
        </w:rPr>
        <w:t>Potrà mai separarci dall’amore di Dio, che è in Cristo Gesù</w:t>
      </w:r>
      <w:bookmarkEnd w:id="218"/>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San Paolo afferma che nessuna creatura potrà mai separarci dall’amore di Dio, che è in Cristo Gesù. Dove attinge questa certezza? Non vivono molti da separati dall’amore di Dio? La certezza di Paolo viene dalla storia della salvezza che lui conosce nella luce dello Spirito Santo e comprende sempre con la sapienza e intelligenza dello Spirito del Signore. Leggiamo in Isaia: </w:t>
      </w:r>
      <w:r w:rsidRPr="00837341">
        <w:rPr>
          <w:rFonts w:ascii="Arial" w:hAnsi="Arial" w:cs="Arial"/>
          <w:i/>
          <w:sz w:val="24"/>
          <w:szCs w:val="24"/>
        </w:rPr>
        <w:t>“Così dice il Signore:</w:t>
      </w:r>
    </w:p>
    <w:p w14:paraId="40D0916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(Is 49,8-16).</w:t>
      </w:r>
    </w:p>
    <w:p w14:paraId="1C6656F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stessa verità così viene annunciata da Geremia:</w:t>
      </w:r>
    </w:p>
    <w:p w14:paraId="1D22E69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5EF53D2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Da parte del Signore abbiamo una certezza eterna. Mai Lui verrà meno al suo amore. </w:t>
      </w:r>
    </w:p>
    <w:p w14:paraId="01378BD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4AFB561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Non entra nell’amore di Dio chi non accoglie Cristo. Esce dall’amore di Dio chi si separa per sua volontà:</w:t>
      </w:r>
    </w:p>
    <w:p w14:paraId="2722C50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7BECF7C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Dio mai farà mancare la sua grazia perché si perseveri sempre nel suo amore: </w:t>
      </w:r>
    </w:p>
    <w:p w14:paraId="4CEA788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w:t>
      </w:r>
      <w:r w:rsidRPr="00837341">
        <w:rPr>
          <w:rFonts w:ascii="Arial" w:hAnsi="Arial" w:cs="Arial"/>
          <w:i/>
          <w:iCs/>
          <w:sz w:val="24"/>
          <w:szCs w:val="24"/>
        </w:rPr>
        <w:lastRenderedPageBreak/>
        <w:t>Cristo: infatti quando sono debole, è allora che sono forte” (Cfr. 2Cor 12,1-10).</w:t>
      </w:r>
    </w:p>
    <w:p w14:paraId="5A1E371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verità eterna.</w:t>
      </w:r>
      <w:r w:rsidRPr="00837341">
        <w:rPr>
          <w:rFonts w:ascii="Arial" w:hAnsi="Arial" w:cs="Arial"/>
          <w:i/>
          <w:sz w:val="24"/>
          <w:szCs w:val="24"/>
        </w:rPr>
        <w:t xml:space="preserve"> </w:t>
      </w:r>
      <w:r w:rsidRPr="00837341">
        <w:rPr>
          <w:rFonts w:ascii="Arial" w:hAnsi="Arial" w:cs="Arial"/>
          <w:sz w:val="24"/>
          <w:szCs w:val="24"/>
        </w:rPr>
        <w:t xml:space="preserve">Madre del Verbo eterno del Padre, fa’ che mai ci separiamo dall’amore eterno del nostro Dio. </w:t>
      </w:r>
    </w:p>
    <w:p w14:paraId="54347713" w14:textId="77777777" w:rsidR="00837341" w:rsidRPr="00837341" w:rsidRDefault="00837341" w:rsidP="00837341">
      <w:pPr>
        <w:spacing w:after="120" w:line="240" w:lineRule="auto"/>
        <w:jc w:val="both"/>
        <w:rPr>
          <w:rFonts w:ascii="Arial" w:hAnsi="Arial" w:cs="Arial"/>
          <w:sz w:val="24"/>
          <w:szCs w:val="24"/>
        </w:rPr>
      </w:pPr>
      <w:bookmarkStart w:id="219" w:name="_Toc159271747"/>
      <w:r w:rsidRPr="00837341">
        <w:rPr>
          <w:rFonts w:ascii="Arial" w:eastAsia="Times New Roman" w:hAnsi="Arial" w:cs="Arial"/>
          <w:b/>
          <w:bCs/>
          <w:i/>
          <w:iCs/>
          <w:kern w:val="32"/>
          <w:sz w:val="24"/>
          <w:szCs w:val="24"/>
          <w:lang w:eastAsia="it-IT"/>
        </w:rPr>
        <w:t>Separato da Cristo a vantaggio dei miei fratelli</w:t>
      </w:r>
      <w:bookmarkEnd w:id="219"/>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In relazione alla separazione, l’Apostolo Paolo ha già precedentemente rivelato ai Romani che nessuna cosa potrà separarci dall’amore di Dio, che è in Cristo Gesù:</w:t>
      </w:r>
    </w:p>
    <w:p w14:paraId="7BC8E83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p>
    <w:p w14:paraId="6580AD4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Nella Lettera agli Efesini rivela che Cristo ha abbattuto il muro di separazione che divideva il mondo in due popoli: Il popolo del Signore e le Genti:</w:t>
      </w:r>
    </w:p>
    <w:p w14:paraId="1483E126"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2,13-22). </w:t>
      </w:r>
    </w:p>
    <w:p w14:paraId="2261214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Ora L’Apostolo così parla ai Romani:</w:t>
      </w:r>
    </w:p>
    <w:p w14:paraId="0347978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“Vorrei infatti essere io stesso anàtema, separato da Cristo a vantaggio dei miei fratelli, miei consanguinei secondo la carne”. </w:t>
      </w:r>
    </w:p>
    <w:p w14:paraId="6C8C3ED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Prima ha detto che da Cristo nulla ci potrà mai separare. Ha anche rivelato agli Efesini che Cristo è venuto per abbattere il muro di separazione. Perché ora </w:t>
      </w:r>
      <w:r w:rsidRPr="00837341">
        <w:rPr>
          <w:rFonts w:ascii="Arial" w:hAnsi="Arial" w:cs="Arial"/>
          <w:sz w:val="24"/>
          <w:szCs w:val="24"/>
        </w:rPr>
        <w:lastRenderedPageBreak/>
        <w:t>manifesta il suo forte desiderio di essere lui stesso anàtema, separato da Cristo, a vantaggio dei suoi fratelli? C’è qualcosa nella Scrittura Santa che possa aiutarci a comprendere quanto è nel cuore dell’Apostolo? Il suo è semplicemente un modo di dire o realmente, veramente un desiderio che coltiva nel suo cuore?</w:t>
      </w:r>
    </w:p>
    <w:p w14:paraId="5B53145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(Rm 9,1-12). </w:t>
      </w:r>
    </w:p>
    <w:p w14:paraId="1D416AB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Per rispondere alla domanda precedentemente posta possiamo lasciarsi aiutare da quanto l’Apostolo scrive di Cristo Gesù nella Lettera ai Filippesi:</w:t>
      </w:r>
    </w:p>
    <w:p w14:paraId="71A6A42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20F51BB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Altra verità la troviamo nella Seconda Lettera ai Corinzi:</w:t>
      </w:r>
    </w:p>
    <w:p w14:paraId="76349BA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5,10-21). </w:t>
      </w:r>
    </w:p>
    <w:p w14:paraId="5B438E7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Paolo vuole così tanto annientarsi da essere fatto peccato in Cristo in favore dei suoi fratelli, per amore di essi. Madre piena d’amore, fa’ che viviamo lo stesso desiderio dell’Apostolo per amore di ogni uomo. </w:t>
      </w:r>
    </w:p>
    <w:p w14:paraId="49BE15F8" w14:textId="77777777" w:rsidR="00837341" w:rsidRPr="00837341" w:rsidRDefault="00837341" w:rsidP="00837341">
      <w:pPr>
        <w:spacing w:after="120" w:line="240" w:lineRule="auto"/>
        <w:jc w:val="both"/>
        <w:rPr>
          <w:rFonts w:ascii="Arial" w:hAnsi="Arial" w:cs="Arial"/>
          <w:sz w:val="24"/>
          <w:szCs w:val="24"/>
        </w:rPr>
      </w:pPr>
      <w:bookmarkStart w:id="220" w:name="_Toc159271749"/>
      <w:r w:rsidRPr="00837341">
        <w:rPr>
          <w:rFonts w:ascii="Arial" w:eastAsia="Times New Roman" w:hAnsi="Arial" w:cs="Arial"/>
          <w:b/>
          <w:bCs/>
          <w:i/>
          <w:iCs/>
          <w:kern w:val="32"/>
          <w:sz w:val="24"/>
          <w:szCs w:val="24"/>
          <w:lang w:eastAsia="it-IT"/>
        </w:rPr>
        <w:lastRenderedPageBreak/>
        <w:t>Avrò misericordia per chi vorrò averla</w:t>
      </w:r>
      <w:bookmarkEnd w:id="220"/>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Comprendiamo quanto l’Apostolo Paolo insegna in questo brano della Lettera ai Romani, se abbiamo sempre presenti al nostro spirito due principi di ordine universale. Primo principio:</w:t>
      </w:r>
    </w:p>
    <w:p w14:paraId="1C5DACA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50B5492D"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 xml:space="preserve">Secondo principio: </w:t>
      </w:r>
      <w:r w:rsidRPr="00837341">
        <w:rPr>
          <w:rFonts w:ascii="Arial" w:hAnsi="Arial" w:cs="Arial"/>
          <w:i/>
          <w:sz w:val="24"/>
          <w:szCs w:val="24"/>
        </w:rPr>
        <w:t>“Gesù si avvicinò e disse loro:</w:t>
      </w:r>
    </w:p>
    <w:p w14:paraId="55C51A4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058D712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solo Dio vuole la salvezza di ogni uomo, non solo dona Cristo Gesù per essere vita eterna di ogni uomo, manda anche i suoi discepoli a portare ad ogni uomo questa lieta novella. Questa verità è essenza del mistero della salvezza e della redenzione. Se questa verità viene negata, tutto il mistero perde la sua vera luce. Si precipita nelle tenebre. </w:t>
      </w:r>
    </w:p>
    <w:p w14:paraId="1E3AC5D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w:t>
      </w:r>
      <w:r w:rsidRPr="00837341">
        <w:rPr>
          <w:rFonts w:ascii="Arial" w:hAnsi="Arial" w:cs="Arial"/>
          <w:i/>
          <w:iCs/>
          <w:sz w:val="24"/>
          <w:szCs w:val="24"/>
        </w:rPr>
        <w:lastRenderedPageBreak/>
        <w:t>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9,14-33).</w:t>
      </w:r>
    </w:p>
    <w:p w14:paraId="4FC415A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Cosa allora ci vuole insegna l’Apostolo Paolo? In verità una cosa assai semplice. La misericordia del Signore non è merito dell’uomo. Non è un frutto che matura dalle nostre opere. Precedentemente l’Apostolo aveva detto, sempre nella Lettera ai Romani:</w:t>
      </w:r>
    </w:p>
    <w:p w14:paraId="307EA37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p>
    <w:p w14:paraId="0553091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Se Cristo Gesù è morto per noi quando eravamo empi, lontani dalla luce e dalla grazia, di certo la misericordia del Padre non è per merito nostro, ma solo per suo immenso ed eterno amore. Nessuno allora potrà vantarsene. Madre di misericordia, aiutaci a comprendere che tutto è dono del nostro Dio in Cristo.</w:t>
      </w:r>
    </w:p>
    <w:p w14:paraId="5D909BE8" w14:textId="77777777" w:rsidR="00837341" w:rsidRPr="00837341" w:rsidRDefault="00837341" w:rsidP="00837341">
      <w:pPr>
        <w:spacing w:after="120" w:line="240" w:lineRule="auto"/>
        <w:jc w:val="both"/>
        <w:rPr>
          <w:rFonts w:ascii="Arial" w:hAnsi="Arial" w:cs="Arial"/>
          <w:sz w:val="24"/>
          <w:szCs w:val="24"/>
        </w:rPr>
      </w:pPr>
      <w:bookmarkStart w:id="221" w:name="_Toc159271751"/>
      <w:r w:rsidRPr="00837341">
        <w:rPr>
          <w:rFonts w:ascii="Arial" w:eastAsia="Times New Roman" w:hAnsi="Arial" w:cs="Arial"/>
          <w:b/>
          <w:bCs/>
          <w:i/>
          <w:iCs/>
          <w:kern w:val="32"/>
          <w:sz w:val="24"/>
          <w:szCs w:val="24"/>
          <w:lang w:eastAsia="it-IT"/>
        </w:rPr>
        <w:t>Il termine della Legge è Cristo</w:t>
      </w:r>
      <w:bookmarkEnd w:id="221"/>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Quando l’Apostolo Paolo scrive ai Romani che il termine della Legge è Cristo, perché la giustizia sia data a chiunque crede – </w:t>
      </w:r>
      <w:r w:rsidRPr="00837341">
        <w:rPr>
          <w:rFonts w:ascii="Cambria" w:eastAsia="Times New Roman" w:hAnsi="Cambria" w:cs="Cambria"/>
          <w:color w:val="111111"/>
          <w:sz w:val="24"/>
          <w:szCs w:val="24"/>
          <w:shd w:val="clear" w:color="auto" w:fill="FFFFFF"/>
          <w:lang w:eastAsia="it-IT"/>
        </w:rPr>
        <w:t>τέλος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γὰρ</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νό</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ου</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Χριστὸς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εἰς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δικαιοσύνην</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αντὶ</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τῷ</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ιστεύοντι</w:t>
      </w:r>
      <w:r w:rsidRPr="00837341">
        <w:rPr>
          <w:rFonts w:ascii="PT Serif" w:eastAsia="Times New Roman" w:hAnsi="PT Serif"/>
          <w:color w:val="111111"/>
          <w:sz w:val="24"/>
          <w:szCs w:val="24"/>
          <w:shd w:val="clear" w:color="auto" w:fill="FFFFFF"/>
          <w:lang w:eastAsia="it-IT"/>
        </w:rPr>
        <w:t>. </w:t>
      </w:r>
      <w:r w:rsidRPr="00837341">
        <w:rPr>
          <w:rFonts w:ascii="Arial" w:hAnsi="Arial" w:cs="Arial"/>
          <w:i/>
          <w:sz w:val="24"/>
          <w:szCs w:val="24"/>
        </w:rPr>
        <w:t xml:space="preserve">– </w:t>
      </w:r>
      <w:r w:rsidRPr="00837341">
        <w:rPr>
          <w:rFonts w:ascii="Arial" w:hAnsi="Arial" w:cs="Arial"/>
          <w:i/>
          <w:sz w:val="24"/>
          <w:szCs w:val="24"/>
          <w:lang w:val="la-Latn"/>
        </w:rPr>
        <w:t>finis enim legis Christus ad iustitiam omni credenti</w:t>
      </w:r>
      <w:r w:rsidRPr="00837341">
        <w:rPr>
          <w:rFonts w:ascii="Arial" w:hAnsi="Arial" w:cs="Arial"/>
          <w:i/>
          <w:sz w:val="24"/>
          <w:szCs w:val="24"/>
        </w:rPr>
        <w:t xml:space="preserve">” (Rm 10,4) – </w:t>
      </w:r>
      <w:r w:rsidRPr="00837341">
        <w:rPr>
          <w:rFonts w:ascii="Arial" w:hAnsi="Arial" w:cs="Arial"/>
          <w:sz w:val="24"/>
          <w:szCs w:val="24"/>
        </w:rPr>
        <w:t xml:space="preserve">per ogni uomo deve avere un significato ben preciso. Tutto l’Antico Testamento – Legge, Profeti, Salmi – ha un unico fine: portare o condurre ogni uomo a Cristo Gesù, il solo che il Padre ha dato al mondo per la sua salvezza e redenzione. Non si tratta di una conduzione artificiale, immaginaria, inventata. È invece una conduzione naturale e </w:t>
      </w:r>
      <w:r w:rsidRPr="00837341">
        <w:rPr>
          <w:rFonts w:ascii="Arial" w:hAnsi="Arial" w:cs="Arial"/>
          <w:sz w:val="24"/>
          <w:szCs w:val="24"/>
        </w:rPr>
        <w:lastRenderedPageBreak/>
        <w:t xml:space="preserve">soprannaturale insieme. Naturale perché Adamo è in vista di Cristo, così come anche Abramo e ogni altro della sua discendenza. Soprannaturale perché Cristo è insieme frutto di Abramo e Dono di Dio, del Padre celeste. Ciò significa che tutto l’Antico Testamento va visto come un seme di quercia. Il seme è morto se da esso non nasce la grande quercia secolare sotto i cui rami deve trovare salvezza il mondo intero. Significa altresì che una lettura dei Testi Antichi che non vede in Cristo il suo compimento, la sua realizzazione, il fine per cui quella Scrittura è stata donata, a nulla serve. Essa infatti non solo annuncia la salvezza nel figlio di Abramo e figlio di Davide, ma anche rivelare che Cristo Gesù è il solo nome promesso dal Padre celeste come Salvatore e Redentore dell’uomo. Significa infine che se Cristo è il fine, il termine, lo scopo per cui l’Antica Scrittura è stata donata o tutto l’Antico Testamento, sia come rivelazione che come storia, chi non giunge a Cristo, rimane senza la salvezza, senza la redenzione. Il Padre non ha dato altri Redentori. Mai darà altri Salvatori. La salvezza è per la fede in Cristo Gesù. Oggi noi non abbiamo più questo problema. Per molti cristiani, anzi moltissimi, Cristo Gesù non è né il fine della Legge o il suo termine e neanche è più il Salvatore e il Redentore dell’uomo. Oggi ci si sta avviando alla predicazione di un’antropologia a-teologica, a-soteriologica, a-pneumatologica, a-ecclesiologica. Addirittura si sta giungendo anche ad un’antropologia a-religiosa. Questo significa che ogni uomo è uomo senza aver più bisogno di Cristo Signore. Oggi si deve lavorare per convincere ogni uomo ad essere uomo con gli altri uomini. È questa ormai la nuova religione universale. Ormai anche la religione dell’unico Dio sembra stia scomparendo dai discorsi dotti che spesso si ascoltavano. Veramente siamo in un’altra era. Possiamo dire che ci stiamo avviando verso l’era post-religiosa o era a-religiosa. Finalmente si compie quanto il serpente disse alla donna: “Diventerete come Dio. Non avrete bisogno di Dio”. </w:t>
      </w:r>
    </w:p>
    <w:p w14:paraId="0FBA0A5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(Rm 10,1-13). </w:t>
      </w:r>
    </w:p>
    <w:p w14:paraId="6F2B9D7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Dove risiede il vero problema che questi assertori dell’uomo a-religioso neanche vedono? Se la giustificazione fosse un atto giuridico, allora tutto scorrerebbe senza alcun intoppo. Ma la giustificazione che si ottiene per la fede in Cristo non è una pura dichiarazione, è vera rigenerazione, vera partecipazione della divina natura, vera nuova nascita da acqua e da Spirito Santo, vera trasformazione di tutto il nostro essere, anima, spirito, corpo. Noi invece siamo convinti che anche oggi si possa ricostruire l’arca di Noè nella quale far entrare ogni animale, mettendoli insieme. Ma potrà mai il leone abitare nella stessa stalla del bue o la pantera nel prato della gazzella? Potrà mai il bambino giocare con una vipera o mettere la mano in un covo di aspidi? Questo piccolo particolare sfugge a quanti asseriscono che tutto è possibile senza Cristo Gesù. Nessuno dalla morte potrà tornare in vita se non per risurrezione da parte dello Spirito Santo per la mediazione della Chiesa. A nessuno è consentito dichiarare nullo il decreto eterno del Padre il quale ha dato all’uomo per la sua salvezza un solo nome: Gesù il Nazareno. Quanti negano o con le parole o con i fatti o con le loro scelte questo divino decreto eterno, devono sapere che lavorano per il nulla. Consumeranno invano le loro energie. Il leone rimarrà sempre leone e la vipera sempre vipera. Il leopardo conserverà la sua natura e anche ogni altro animale. Vale ricordare al discepolo di Gesù che se il sale diventa insipido a null’altro serve che essere gettato via e calpestato dagli uomini. Il cristiano rimane sale se è in Cristo e vive per Lui. Madre della Sapienza, ottienici la grazia di rimanere sempre sale e di vivere sempre per Cristo. </w:t>
      </w:r>
    </w:p>
    <w:p w14:paraId="7745EE92" w14:textId="77777777" w:rsidR="00837341" w:rsidRPr="00837341" w:rsidRDefault="00837341" w:rsidP="00837341">
      <w:pPr>
        <w:spacing w:after="120" w:line="240" w:lineRule="auto"/>
        <w:jc w:val="both"/>
        <w:rPr>
          <w:rFonts w:ascii="Arial" w:hAnsi="Arial" w:cs="Arial"/>
          <w:sz w:val="24"/>
          <w:szCs w:val="24"/>
        </w:rPr>
      </w:pPr>
      <w:bookmarkStart w:id="222" w:name="_Toc159271753"/>
      <w:r w:rsidRPr="00837341">
        <w:rPr>
          <w:rFonts w:ascii="Arial" w:eastAsia="Times New Roman" w:hAnsi="Arial" w:cs="Arial"/>
          <w:b/>
          <w:bCs/>
          <w:i/>
          <w:iCs/>
          <w:kern w:val="32"/>
          <w:sz w:val="24"/>
          <w:szCs w:val="24"/>
          <w:lang w:eastAsia="it-IT"/>
        </w:rPr>
        <w:t>L’ascolto riguarda la parola di Cristo</w:t>
      </w:r>
      <w:bookmarkEnd w:id="222"/>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w:t>
      </w:r>
    </w:p>
    <w:p w14:paraId="50DE445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“Allora aprì loro la mente per comprendere le Scritture e disse loro: «Così sta scritto: il Cristo patirà e risorgerà dai morti il terzo giorno, e nel suo </w:t>
      </w:r>
      <w:r w:rsidRPr="00837341">
        <w:rPr>
          <w:rFonts w:ascii="Arial" w:hAnsi="Arial" w:cs="Arial"/>
          <w:i/>
          <w:iCs/>
          <w:sz w:val="24"/>
          <w:szCs w:val="24"/>
        </w:rPr>
        <w:lastRenderedPageBreak/>
        <w:t xml:space="preserve">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79F157D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w:t>
      </w:r>
    </w:p>
    <w:p w14:paraId="3AC475F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1DEED6C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Nessuna teologia né vecchia, né nuova, né vera, né falsa potrà mai abrogare questi comandi dati dal Signore Gesù ai suoi Apostoli. L’obbligo di portare Cristo ad ogni uomo, annunciando loro il grande dono che il Padre ha fatto all’intera </w:t>
      </w:r>
      <w:r w:rsidRPr="00837341">
        <w:rPr>
          <w:rFonts w:ascii="Arial" w:hAnsi="Arial" w:cs="Arial"/>
          <w:sz w:val="24"/>
          <w:szCs w:val="24"/>
        </w:rPr>
        <w:lastRenderedPageBreak/>
        <w:t xml:space="preserve">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 Madre di Cristo Salvatore e Redentore, fa’ che viviamo Cristo per dare la Parola di Cristo. </w:t>
      </w:r>
    </w:p>
    <w:p w14:paraId="6EB18945" w14:textId="77777777" w:rsidR="00837341" w:rsidRPr="00837341" w:rsidRDefault="00837341" w:rsidP="00837341">
      <w:pPr>
        <w:spacing w:after="120" w:line="240" w:lineRule="auto"/>
        <w:jc w:val="both"/>
        <w:rPr>
          <w:rFonts w:ascii="Arial" w:hAnsi="Arial" w:cs="Arial"/>
          <w:sz w:val="24"/>
          <w:szCs w:val="24"/>
        </w:rPr>
      </w:pPr>
      <w:bookmarkStart w:id="223" w:name="_Toc159271755"/>
      <w:r w:rsidRPr="00837341">
        <w:rPr>
          <w:rFonts w:ascii="Arial" w:eastAsia="Times New Roman" w:hAnsi="Arial" w:cs="Arial"/>
          <w:b/>
          <w:bCs/>
          <w:i/>
          <w:iCs/>
          <w:kern w:val="32"/>
          <w:sz w:val="24"/>
          <w:szCs w:val="24"/>
          <w:lang w:eastAsia="it-IT"/>
        </w:rPr>
        <w:t>Dio ha forse ripudiato il suo popolo?</w:t>
      </w:r>
      <w:bookmarkEnd w:id="223"/>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La Scrittura Santa rivela che mai il Signore ha abbandono l’uomo. Sempre è andato alla sua ricerca, promettendogli salvezza, redenzione, benedizione, pace, vita. Non è il Dio che abbandona. È invece l’uomo che abbandona il suo Signore. Ecco solo alcuni brani dell’Antico Testamento nei quali emerge la sollecitudine del nostro Dio per la salvezza della creatura fatta da Lui a sua immagine e somiglianza:</w:t>
      </w:r>
    </w:p>
    <w:p w14:paraId="2BEC102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“Il Signore disse ad Abram: «Vattene dalla tua terra, dalla tua parentela e dalla casa di tuo padre, verso la terra che io ti indicherò. Farò di te una grande nazione e ti benedirò, renderò grande il tuo nome e possa tu essere una </w:t>
      </w:r>
      <w:r w:rsidRPr="00837341">
        <w:rPr>
          <w:rFonts w:ascii="Arial" w:hAnsi="Arial" w:cs="Arial"/>
          <w:i/>
          <w:iCs/>
          <w:sz w:val="24"/>
          <w:szCs w:val="24"/>
        </w:rPr>
        <w:lastRenderedPageBreak/>
        <w:t>benedizione. Benedirò coloro che ti benediranno e coloro che ti malediranno maledirò, e in te si diranno benedette tutte le famiglie della terra»” (Gen 12,1-3).</w:t>
      </w:r>
    </w:p>
    <w:p w14:paraId="1A33A9C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un lamento del Signore giunto a noi per bocca del profeta Geremia: </w:t>
      </w:r>
    </w:p>
    <w:p w14:paraId="4B048DA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“O cieli, siatene esterrefatti, inorriditi e spaventati. Oracolo del Signore. Due sono le colpe che ha commesso il mio popolo: ha abbandonato me, sorgente di acqua viva, e si è scavato cisterne, cisterne piene di crepe, che non trattengono l’acqua (Ger 2,12-13). </w:t>
      </w:r>
    </w:p>
    <w:p w14:paraId="08BA59F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Mentre il Libro della Sapienza rivela la grande compassione del Signore sempre rivolta verso la sua creatura:</w:t>
      </w:r>
    </w:p>
    <w:p w14:paraId="701B2C7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 20-26).</w:t>
      </w:r>
    </w:p>
    <w:p w14:paraId="5D854D6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Una è la verità: Dio mai abbandona il suo popolo. Mai abbandona l’uomo. </w:t>
      </w:r>
    </w:p>
    <w:p w14:paraId="5DF784F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(Rm 11,1-6). </w:t>
      </w:r>
    </w:p>
    <w:p w14:paraId="7BB3FC8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come Gesù stesso rivela tutto l’amore del Padre: </w:t>
      </w:r>
    </w:p>
    <w:p w14:paraId="42EC6F6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w:t>
      </w:r>
      <w:r w:rsidRPr="00837341">
        <w:rPr>
          <w:rFonts w:ascii="Arial" w:hAnsi="Arial" w:cs="Arial"/>
          <w:i/>
          <w:iCs/>
          <w:sz w:val="24"/>
          <w:szCs w:val="24"/>
        </w:rPr>
        <w:lastRenderedPageBreak/>
        <w:t xml:space="preserve">vengano riprovate. Invece chi fa la verità viene verso la luce, perché appaia chiaramente che le sue opere sono state fatte in Dio» (Gv 3,16-21). </w:t>
      </w:r>
    </w:p>
    <w:p w14:paraId="0379EB6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il mistero dei misteri. Madre di Dio, fa’ che mai abbandoniamo il nostro Dio e Signore. Fai sempre che lo cerchiamo. </w:t>
      </w:r>
    </w:p>
    <w:p w14:paraId="774992DB" w14:textId="77777777" w:rsidR="00837341" w:rsidRPr="00837341" w:rsidRDefault="00837341" w:rsidP="00837341">
      <w:pPr>
        <w:spacing w:after="120" w:line="240" w:lineRule="auto"/>
        <w:jc w:val="both"/>
        <w:rPr>
          <w:rFonts w:ascii="Arial" w:hAnsi="Arial" w:cs="Arial"/>
          <w:sz w:val="24"/>
          <w:szCs w:val="24"/>
        </w:rPr>
      </w:pPr>
      <w:bookmarkStart w:id="224" w:name="_Toc159271757"/>
      <w:r w:rsidRPr="00837341">
        <w:rPr>
          <w:rFonts w:ascii="Arial" w:eastAsia="Times New Roman" w:hAnsi="Arial" w:cs="Arial"/>
          <w:b/>
          <w:bCs/>
          <w:i/>
          <w:iCs/>
          <w:kern w:val="32"/>
          <w:sz w:val="24"/>
          <w:szCs w:val="24"/>
          <w:lang w:eastAsia="it-IT"/>
        </w:rPr>
        <w:t>Dio infatti ha rinchiuso tutti nella disobbedienza</w:t>
      </w:r>
      <w:bookmarkEnd w:id="224"/>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Prima di essere figli di Abramo, i figli d’Israele sono figli di Adamo. Ogni uomo che è sulla nostra terra è figlio di Adamo. Anche Gesù, prima che figlio di Abramo e figlio di Davide, è vero figlio di Adamo. Questa verità così è ricordato dalla genealogia nel Vangelo secondo Luca: </w:t>
      </w:r>
    </w:p>
    <w:p w14:paraId="5C93C8B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“Gesù, quando cominciò il suo ministero, aveva circa trent’anni ed era figlio, come si riteneva, di Giuseppe, figlio di Eli…. figlio di Enoc, figlio di Iaret, figlio di Maleleèl, figlio di Cainam, figlio di Enos, figlio di Set, figlio di Adamo, figlio di Dio” (Cfr. Lc 3,23-38). </w:t>
      </w:r>
    </w:p>
    <w:p w14:paraId="2C887A7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Essendo tutti gli uomini figli di Adamo, tutti nascono – tranne Cristo Gesù e la Vergine Maria – con la pesante eredità di Adamo, che è eredità di morte nella corruzione della propria natura. Tutti hanno bisogno di essere redenti, sia Giudei che Greci, sia credenti che non credenti nel Dio e Padre del Signore nostro Gesù Cristo. Le parole dette dal Signore al serpente e anche ad Abramo valgono per ogni uomo: </w:t>
      </w:r>
    </w:p>
    <w:p w14:paraId="0ACDDFA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“Io porrò inimicizia fra te e la donna, fra la tua stirpe e la sua stirpe: questa ti schiaccerà la testa e tu le insidierai il calcagno” (Gen 3,15).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708B4C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Santa Rivelazione è luminosa più che il sole e più che tutte le stelle messe insieme. Poiché ogni uomo discende da Adamo, ogni uomo è nella morte, nella disobbedienza. </w:t>
      </w:r>
    </w:p>
    <w:p w14:paraId="440CCE6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w:t>
      </w:r>
      <w:r w:rsidRPr="00837341">
        <w:rPr>
          <w:rFonts w:ascii="Arial" w:hAnsi="Arial" w:cs="Arial"/>
          <w:i/>
          <w:iCs/>
          <w:sz w:val="24"/>
          <w:szCs w:val="24"/>
        </w:rPr>
        <w:lastRenderedPageBreak/>
        <w:t xml:space="preserve">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11,7-32). </w:t>
      </w:r>
    </w:p>
    <w:p w14:paraId="3A5611A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Qual è allora il significato dell’affermazione dell’Apostolo Paolo: </w:t>
      </w:r>
      <w:r w:rsidRPr="00837341">
        <w:rPr>
          <w:rFonts w:ascii="Arial" w:hAnsi="Arial" w:cs="Arial"/>
          <w:i/>
          <w:sz w:val="24"/>
          <w:szCs w:val="24"/>
        </w:rPr>
        <w:t>“Dio ha racchiuso tutti nella disobbedienza”?</w:t>
      </w:r>
      <w:r w:rsidRPr="00837341">
        <w:rPr>
          <w:rFonts w:ascii="Arial" w:hAnsi="Arial" w:cs="Arial"/>
          <w:sz w:val="24"/>
          <w:szCs w:val="24"/>
        </w:rPr>
        <w:t xml:space="preserve"> Significa che il Signore non ha creato gli uomini allo stesso modo della creazione degli Angeli. Tutti gli Angeli furono creati ognuno per se stesso e nessuno discende da un altro. Gli Angeli che hanno peccato, ribellandosi alla loro condizione di Angeli e dichiarandosi uguali a Dio, solo essi sono colpevoli. Quanti invece non si sono ribellati, sono rimasti nella loro luce. Per l’uomo tutto è diverso. Dio non ha creato molti uomini. Ha creato un solo uomo e una sola donna. Avendo il primo uomo e la prima donna peccato, tutti noi che discendiamo da loro, siamo racchiusi nella disobbedienza. Non ci sono uomini innocenti. Madre Dio, tu fosti preservata dalla colpa antica per grazia. Aiutaci a conservarci nella grazia.</w:t>
      </w:r>
    </w:p>
    <w:p w14:paraId="12F089F7" w14:textId="77777777" w:rsidR="00837341" w:rsidRPr="00837341" w:rsidRDefault="00837341" w:rsidP="00837341">
      <w:pPr>
        <w:spacing w:after="120" w:line="240" w:lineRule="auto"/>
        <w:jc w:val="both"/>
        <w:rPr>
          <w:rFonts w:ascii="Arial" w:hAnsi="Arial" w:cs="Arial"/>
          <w:sz w:val="24"/>
          <w:szCs w:val="24"/>
        </w:rPr>
      </w:pPr>
      <w:bookmarkStart w:id="225" w:name="_Toc159271759"/>
      <w:r w:rsidRPr="00837341">
        <w:rPr>
          <w:rFonts w:ascii="Arial" w:eastAsia="Times New Roman" w:hAnsi="Arial" w:cs="Arial"/>
          <w:b/>
          <w:bCs/>
          <w:i/>
          <w:iCs/>
          <w:kern w:val="32"/>
          <w:sz w:val="24"/>
          <w:szCs w:val="24"/>
          <w:lang w:eastAsia="it-IT"/>
        </w:rPr>
        <w:t>Poiché da lui, per mezzo di lui e per lui sono tutte le cose</w:t>
      </w:r>
      <w:bookmarkEnd w:id="225"/>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Gli uomini di Dio – e l’Apostolo Paolo lo è – sempre hanno lasciato e lasciano al mondo il loro </w:t>
      </w:r>
      <w:r w:rsidRPr="00837341">
        <w:rPr>
          <w:rFonts w:ascii="Arial" w:hAnsi="Arial" w:cs="Arial"/>
          <w:sz w:val="24"/>
          <w:szCs w:val="24"/>
        </w:rPr>
        <w:lastRenderedPageBreak/>
        <w:t xml:space="preserve">testamento spirituale. Oggi Paolo manifesta qual è la sua fede nel Dio di Abramo, Isacco e Giacobbe. Tutto il bene è da Dio. Tutto il bene è per mezzo di Lui. Tutto il bene è per Lui. Questa fede non è solo per la sua persona di missionario di Cristo Gesù per chiamare e condurre a Cristo ogni uomo. Ma è anche di tutti, essendo stati tutti creati da Lui, per mezzo di Lui e per Lui. Sappiamo che questo mistero si compie per Cristo, in Cristo, con Cristo, sotto la divina mozione, ispirazione, opera ininterrotta dello Spirito Santo. Se escludiamo Cristo e lo Spirito Santo dalle opere compiute dal Padre, non siamo più nella fedeltà alla Rivelazione. Siamo caduti dalla retta fede e dalla sana sua professione e siamo ritornati ad essere senza il vero Dio. Ecco come l’Apostolo Paolo pone Cristo Gesù al centro del mistero della Creazione e della Redenzione: </w:t>
      </w:r>
    </w:p>
    <w:p w14:paraId="30E98F1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B232E5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(Cl 1,13-20). In ogni momento della sua vita ogni discepolo di Gesù deve chiedersi: “Vivo io in questo mistero? La mia vita è tutta da Cristo, per Cristo, con Cristo, in vista di Cristo? Ho sempre questa purissima </w:t>
      </w:r>
      <w:r w:rsidRPr="00837341">
        <w:rPr>
          <w:rFonts w:ascii="Arial" w:hAnsi="Arial" w:cs="Arial"/>
          <w:i/>
          <w:iCs/>
          <w:sz w:val="24"/>
          <w:szCs w:val="24"/>
        </w:rPr>
        <w:lastRenderedPageBreak/>
        <w:t>visione di fede oppure mi lascio travolgere da quel nefasto pensiero religioso che spinge a privare Cristo del suo mistero? So che se privo Cristo del suo mistero, anche il Padre e lo Spirito Santo sono privati del loro mistero? So che anche la Chiesa, senza Cristo, è una Chiesa senza mistero e di conseguenza inutile all’umanità quanto alla sua vera salvezza?”.</w:t>
      </w:r>
    </w:p>
    <w:p w14:paraId="5FB56FE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Ogni discepolo di Gesù è obbligato a professare la sua fede dinanzi al mondo, sempre, con franchezza e grande determinazione o fortezza nello Spirito Santo.</w:t>
      </w:r>
    </w:p>
    <w:p w14:paraId="4E9403B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w:t>
      </w:r>
    </w:p>
    <w:p w14:paraId="1F6009F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Perché oggi la vera fede in Cristo Gesù non viene professata? Non viene professata perché non viene creduta. Fede professata e fede creduta sono inseparabili. Conoscenza della nostra fede e vita secondo la nostra fede devono essere una cosa sola. Alla “fides quae” sempre deve corrispondere la “fides qua”, ma anche sempre alla “fides qua” deve corrispondere la “fides quae”. Oggi quasi tutti i cristiani stanno abbandonando la “fides quae”. Compiendosi una quasi universale trasformazione, alterazione, vanificazione della “fide quae”, necessariamente si compie anche una universale trasformazione, alterazione, vanificazione della “fides qua”. L’Apostolo Paolo si affatica e lotta per mettere nei cuori la vera “fides quae”. Dalla verità di questa fede nasce la verità della “fides qua”. Poiché oggi i cristiani sono impegnati ad alterare, modificare, trasformare la “fides quae”, la vita vissuta mai potrà essere quella voluta dalla Sacra Rivelazione. È questo oggi il vero male che come lebbra sta consumando il Corpo di Cristo. Infatti oggi chi confessa la vera fede in Cristo è considerato come un tempo venivano considerati i lebbrosi: persone da allontanare dalla comunità perché la loro presenza rischiava di contagiare altre persone. Anche Cristo Gesù fu tolto dalla città e crocifisso sul Golgota. Madre della Redenzione, aiuta il Corpo di Cristo a credere nella verità del corpo di Cristo. </w:t>
      </w:r>
    </w:p>
    <w:p w14:paraId="426ABA7F" w14:textId="77777777" w:rsidR="00837341" w:rsidRPr="00837341" w:rsidRDefault="00837341" w:rsidP="00837341">
      <w:pPr>
        <w:spacing w:after="120" w:line="240" w:lineRule="auto"/>
        <w:jc w:val="both"/>
        <w:rPr>
          <w:rFonts w:ascii="Arial" w:hAnsi="Arial" w:cs="Arial"/>
          <w:sz w:val="24"/>
          <w:szCs w:val="24"/>
        </w:rPr>
      </w:pPr>
      <w:bookmarkStart w:id="226" w:name="_Toc159271761"/>
      <w:r w:rsidRPr="00837341">
        <w:rPr>
          <w:rFonts w:ascii="Arial" w:eastAsia="Times New Roman" w:hAnsi="Arial" w:cs="Arial"/>
          <w:b/>
          <w:bCs/>
          <w:i/>
          <w:iCs/>
          <w:kern w:val="32"/>
          <w:sz w:val="24"/>
          <w:szCs w:val="24"/>
          <w:lang w:eastAsia="it-IT"/>
        </w:rPr>
        <w:t>Secondo la misura di fede che Dio gli ha dato</w:t>
      </w:r>
      <w:bookmarkEnd w:id="226"/>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L’Apostolo Paolo insegna ai Romani che non solo tutto deve essere vissuto in obbedienza alla fede – quando si parla di obbedienza alla fede si parla di obbedienza alla Parola –, ma anche che la misura della fede è data dallo stesso nostro Dio. Il nostro Dio dona la Parola da vivere, ma anche la misura della fede secondo la quale si deve obbedire alla Parola. Poiché questa misura è diversa per ogni uomo, ogni uomo ha una sua particolare obbedienza e un suo diverso frutto in ordine all’obbedienza alla Parola. Ecco come questa verità è annunciata dall’Apostolo, secondo il testo della Vulgata e anche secondo il testo di origine in Greco:</w:t>
      </w:r>
    </w:p>
    <w:p w14:paraId="1381605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lang w:val="la-Latn"/>
        </w:rPr>
        <w:t xml:space="preserve">“Dico enim per gratiam quae data est mihi omnibus qui sunt inter vos non plus sapere quam oportet sapere sed sapere ad sobrietatem unicuique sicut Deus divisit mensuram fidei – </w:t>
      </w:r>
      <w:r w:rsidRPr="00837341">
        <w:rPr>
          <w:rFonts w:ascii="Cambria" w:eastAsia="Times New Roman" w:hAnsi="Cambria" w:cs="Cambria"/>
          <w:color w:val="111111"/>
          <w:sz w:val="24"/>
          <w:szCs w:val="24"/>
          <w:shd w:val="clear" w:color="auto" w:fill="FFFFFF"/>
          <w:lang w:eastAsia="it-IT"/>
        </w:rPr>
        <w:t>Λέγω</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γὰρ</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διὰ</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τῆς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χάριτος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τῆς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δοθείσης</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οι</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αντὶ</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τῷ</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ὄντι</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ἐν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ὑ</w:t>
      </w:r>
      <w:r w:rsidRPr="00837341">
        <w:rPr>
          <w:rFonts w:ascii="PT Serif" w:eastAsia="Times New Roman" w:hAnsi="PT Serif" w:cs="PT Serif"/>
          <w:color w:val="111111"/>
          <w:sz w:val="24"/>
          <w:szCs w:val="24"/>
          <w:shd w:val="clear" w:color="auto" w:fill="FFFFFF"/>
          <w:lang w:eastAsia="it-IT"/>
        </w:rPr>
        <w:t>μ</w:t>
      </w:r>
      <w:r w:rsidRPr="00837341">
        <w:rPr>
          <w:rFonts w:ascii="Times New Roman" w:eastAsia="Times New Roman" w:hAnsi="Times New Roman"/>
          <w:color w:val="111111"/>
          <w:sz w:val="24"/>
          <w:szCs w:val="24"/>
          <w:shd w:val="clear" w:color="auto" w:fill="FFFFFF"/>
          <w:lang w:eastAsia="it-IT"/>
        </w:rPr>
        <w:t>ῖν</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μ</w:t>
      </w:r>
      <w:r w:rsidRPr="00837341">
        <w:rPr>
          <w:rFonts w:ascii="Times New Roman" w:eastAsia="Times New Roman" w:hAnsi="Times New Roman"/>
          <w:color w:val="111111"/>
          <w:sz w:val="24"/>
          <w:szCs w:val="24"/>
          <w:shd w:val="clear" w:color="auto" w:fill="FFFFFF"/>
          <w:lang w:eastAsia="it-IT"/>
        </w:rPr>
        <w:t>ὴ</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ὑ</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ερφρονεῖν</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αρ</w:t>
      </w:r>
      <w:r w:rsidRPr="00837341">
        <w:rPr>
          <w:rFonts w:ascii="PT Serif" w:eastAsia="Times New Roman" w:hAnsi="PT Serif" w:cs="PT Serif"/>
          <w:color w:val="111111"/>
          <w:sz w:val="24"/>
          <w:szCs w:val="24"/>
          <w:shd w:val="clear" w:color="auto" w:fill="FFFFFF"/>
          <w:lang w:eastAsia="it-IT"/>
        </w:rPr>
        <w:t>’</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ὃ</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δεῖ</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lastRenderedPageBreak/>
        <w:t>φρονεῖν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ἀλλὰ</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φρονεῖν</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εἰς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τὸ</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σωφρονεῖν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ἑκάστῳ</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ὡς</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ὁ</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θεὸς</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ἐ</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έρισεν</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έτρον</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ίστεως</w:t>
      </w:r>
      <w:r w:rsidRPr="00837341">
        <w:rPr>
          <w:rFonts w:ascii="PT Serif" w:eastAsia="Times New Roman" w:hAnsi="PT Serif"/>
          <w:color w:val="111111"/>
          <w:sz w:val="24"/>
          <w:szCs w:val="24"/>
          <w:shd w:val="clear" w:color="auto" w:fill="FFFFFF"/>
          <w:lang w:eastAsia="it-IT"/>
        </w:rPr>
        <w:t xml:space="preserve">. </w:t>
      </w:r>
      <w:r w:rsidRPr="00837341">
        <w:rPr>
          <w:rFonts w:ascii="Arial" w:hAnsi="Arial" w:cs="Arial"/>
          <w:i/>
          <w:iCs/>
          <w:sz w:val="24"/>
          <w:szCs w:val="24"/>
        </w:rPr>
        <w:t xml:space="preserve">(Rm 12.3). </w:t>
      </w:r>
    </w:p>
    <w:p w14:paraId="6559F16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Ci troviamo qui nel fitto mistero della imperscrutabile volontà del nostro Dio, il quale ha creato ogni uomo per un fino particolare, unico nella storia sia dell’umanità che della salvezza. Questa verità rivelata annienta, distrugge, dichiara stolta, insipiente, fuori di ogni logica evangelica l’odierna eresia che dichiara tutti gli uomini uguali nel pensare, nell’agire, nel governare, nel ragionare, nel volere, di dire, nell’insegnare, nel progettare, nell’immaginare e in ogni altra attività che si compie sulla nostra terra. L’uguaglianza è nell’essere stati creati tutti ad immagine di Dio, tutti redenti nel sangue di Cristo, tutti chiamati a ricevere in Cristo l’eredità eterna. Ma non c’è uguaglianza nei doni che Dio ha elargito a ciascuno. Ecco come questa verità sui doni viene annunciata sia da Cristo Gesù che dallo Spirito Santo mediante gli Agiografi. </w:t>
      </w:r>
    </w:p>
    <w:p w14:paraId="468DCEC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Il seme caduto su terreno buono non produce la stessa quantità di frutti:</w:t>
      </w:r>
    </w:p>
    <w:p w14:paraId="4943BA5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4651291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misura della produzione è data da Dio. L’umile accoglie la misura che gli è stata data e secondo questa misura opera.</w:t>
      </w:r>
    </w:p>
    <w:p w14:paraId="32A371F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a tutti il Signore dona la stessa quantità di talenti: </w:t>
      </w:r>
    </w:p>
    <w:p w14:paraId="4357D33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w:t>
      </w:r>
      <w:r w:rsidRPr="00837341">
        <w:rPr>
          <w:rFonts w:ascii="Arial" w:hAnsi="Arial" w:cs="Arial"/>
          <w:i/>
          <w:iCs/>
          <w:sz w:val="24"/>
          <w:szCs w:val="24"/>
        </w:rPr>
        <w:lastRenderedPageBreak/>
        <w:t xml:space="preserve">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25,13-30). </w:t>
      </w:r>
    </w:p>
    <w:p w14:paraId="1B4DDD1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quantità dei talenti è differente per ogni servo. I frutti però sono uguali: un talento per ogni talento ricevuto. Cinque talenti, cinque altri talenti. Due talenti, due altri talenti. Produzione perfetta. Al servo che ha ricevuto un talento, era chiesto un altro talento. Bastava consegnargli il suo con l’interesse. Frutto minimo, ma necessario.</w:t>
      </w:r>
    </w:p>
    <w:p w14:paraId="1526759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L’Apostolo Paolo rivela che chi dona ogni grazia è lo Spirito Santo. Lo Spirito Santo distribuisce ogni grazia secondo la sua volontà:</w:t>
      </w:r>
    </w:p>
    <w:p w14:paraId="7F7B212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 </w:t>
      </w:r>
    </w:p>
    <w:p w14:paraId="31B512C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fede vuole che non solo il proprio carisma venga accolto da noi, ma anche il carisma di ogni altro fratello. Siamo gli uni gli altri dal carisma dei fratelli. Senza il carisma degli altri non possiamo mettere a frutto il nostro carisma. Adorare lo Spirito Santo è lodare, benedire, ringraziare la sua volontà, che è imperscrutabile in eterno.</w:t>
      </w:r>
    </w:p>
    <w:p w14:paraId="0A9DCB7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w:t>
      </w:r>
      <w:r w:rsidRPr="00837341">
        <w:rPr>
          <w:rFonts w:ascii="Arial" w:hAnsi="Arial" w:cs="Arial"/>
          <w:i/>
          <w:iCs/>
          <w:sz w:val="24"/>
          <w:szCs w:val="24"/>
        </w:rPr>
        <w:lastRenderedPageBreak/>
        <w:t xml:space="preserve">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6292402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Nella vera umiltà ognuno si ferma alla misura della fede che gli è stata donata e al carisma che lo Spirito Santo gli ha elargito. L’altro ti può anche tentare invitandoti a esercitare carismi che non hai o ad agire secondo una misura diversa da quella che ti è stata donata. Non cadere in tentazione è obbligo di ogni discepolo di Gesù. Non perché uno è tentato, ingannato, illuso, lusingato, innalzato, deve accondiscendere alla tentazione. Ognuno è chiamato a conoscersi e a rispondere con fermezza: “Non è questo il dono che mi ha elargito lo Spirito Santo. Non è questa la misura della fede che Dio mi ha dato. Vergine Maria, donna dalla fede purissima, fa che obbediamo alla fede sempre. </w:t>
      </w:r>
    </w:p>
    <w:p w14:paraId="1FB52344" w14:textId="77777777" w:rsidR="00837341" w:rsidRPr="00837341" w:rsidRDefault="00837341" w:rsidP="00837341">
      <w:pPr>
        <w:spacing w:after="120" w:line="240" w:lineRule="auto"/>
        <w:jc w:val="both"/>
        <w:rPr>
          <w:rFonts w:ascii="Arial" w:hAnsi="Arial" w:cs="Arial"/>
          <w:sz w:val="24"/>
          <w:szCs w:val="24"/>
        </w:rPr>
      </w:pPr>
      <w:bookmarkStart w:id="227" w:name="_Toc83895299"/>
      <w:bookmarkStart w:id="228" w:name="_Toc159271763"/>
      <w:r w:rsidRPr="00837341">
        <w:rPr>
          <w:rFonts w:ascii="Arial" w:eastAsia="Times New Roman" w:hAnsi="Arial" w:cs="Arial"/>
          <w:b/>
          <w:bCs/>
          <w:i/>
          <w:iCs/>
          <w:kern w:val="32"/>
          <w:sz w:val="24"/>
          <w:szCs w:val="24"/>
          <w:lang w:eastAsia="it-IT"/>
        </w:rPr>
        <w:t>Vinci il male con il bene</w:t>
      </w:r>
      <w:bookmarkEnd w:id="227"/>
      <w:bookmarkEnd w:id="228"/>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Il libro del Siracide dona questo insegnamento di divina sapienza: </w:t>
      </w:r>
      <w:r w:rsidRPr="00837341">
        <w:rPr>
          <w:rFonts w:ascii="Arial" w:hAnsi="Arial" w:cs="Arial"/>
          <w:i/>
          <w:sz w:val="24"/>
          <w:szCs w:val="24"/>
        </w:rPr>
        <w:t xml:space="preserve">“In tutte le tue opere ricòrdati della tua fine e non cadrai mai nel peccato”. </w:t>
      </w:r>
      <w:r w:rsidRPr="00837341">
        <w:rPr>
          <w:rFonts w:ascii="Arial" w:hAnsi="Arial" w:cs="Arial"/>
          <w:sz w:val="24"/>
          <w:szCs w:val="24"/>
        </w:rPr>
        <w:t xml:space="preserve">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Oggi si insegnano altre cose che sono distanti dalla divina volontà più che l’oriente dall’occidente. </w:t>
      </w:r>
    </w:p>
    <w:p w14:paraId="0316B98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w:t>
      </w:r>
      <w:r w:rsidRPr="00837341">
        <w:rPr>
          <w:rFonts w:ascii="Arial" w:hAnsi="Arial" w:cs="Arial"/>
          <w:i/>
          <w:iCs/>
          <w:sz w:val="24"/>
          <w:szCs w:val="24"/>
        </w:rPr>
        <w:lastRenderedPageBreak/>
        <w:t>che Dio ha istituito. Non unirti alla moltitudine dei peccatori, ricòrdati che la collera divina non tarderà. Umìliati profondamente, perché castigo dell’empio sono fuoco e vermi.</w:t>
      </w:r>
    </w:p>
    <w:p w14:paraId="19D8310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15DCDFB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si vince con il bene il male (sed vince in bono malum - </w:t>
      </w:r>
      <w:r w:rsidRPr="00837341">
        <w:rPr>
          <w:rFonts w:ascii="PT Serif" w:eastAsia="Times New Roman" w:hAnsi="PT Serif"/>
          <w:color w:val="111111"/>
          <w:sz w:val="24"/>
          <w:szCs w:val="24"/>
          <w:lang w:eastAsia="it-IT"/>
        </w:rPr>
        <w:t>μ</w:t>
      </w:r>
      <w:r w:rsidRPr="00837341">
        <w:rPr>
          <w:rFonts w:ascii="Times New Roman" w:eastAsia="Times New Roman" w:hAnsi="Times New Roman"/>
          <w:color w:val="111111"/>
          <w:sz w:val="24"/>
          <w:szCs w:val="24"/>
          <w:lang w:eastAsia="it-IT"/>
        </w:rPr>
        <w:t>ὴ</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νικῶ</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ὑ</w:t>
      </w:r>
      <w:r w:rsidRPr="00837341">
        <w:rPr>
          <w:rFonts w:ascii="PT Serif" w:eastAsia="Times New Roman" w:hAnsi="PT Serif" w:cs="PT Serif"/>
          <w:color w:val="111111"/>
          <w:sz w:val="24"/>
          <w:szCs w:val="24"/>
          <w:lang w:eastAsia="it-IT"/>
        </w:rPr>
        <w:t>π</w:t>
      </w:r>
      <w:r w:rsidRPr="00837341">
        <w:rPr>
          <w:rFonts w:ascii="Times New Roman" w:eastAsia="Times New Roman" w:hAnsi="Times New Roman"/>
          <w:color w:val="111111"/>
          <w:sz w:val="24"/>
          <w:szCs w:val="24"/>
          <w:lang w:eastAsia="it-IT"/>
        </w:rPr>
        <w:t>ὸ</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τοῦ</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κακοῦ</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ἀλλὰ</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νίκα</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ἐν</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τῷ</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ἀγαθῷ</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τὸ</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κακόν</w:t>
      </w:r>
      <w:r w:rsidRPr="00837341">
        <w:rPr>
          <w:rFonts w:ascii="Arial" w:hAnsi="Arial" w:cs="Arial"/>
          <w:sz w:val="24"/>
          <w:szCs w:val="24"/>
        </w:rPr>
        <w:t>)? La risposta è assai evidente: rimanendo nel bene sempre. Non uscendo dal bene mai. Ma da quale bene mai si deve uscire e in quale bene sempre si deve rimanere? Basta leggere quanto l’Apostolo Paolo scrive ai Romani e lo sapremo. Ecco il suo altissimo insegnamento. Si rimane nel bene rimanendo in queste parole:</w:t>
      </w:r>
    </w:p>
    <w:p w14:paraId="557F2C9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w:t>
      </w:r>
      <w:r w:rsidRPr="00837341">
        <w:rPr>
          <w:rFonts w:ascii="Arial" w:hAnsi="Arial" w:cs="Arial"/>
          <w:i/>
          <w:iCs/>
          <w:sz w:val="24"/>
          <w:szCs w:val="24"/>
        </w:rPr>
        <w:lastRenderedPageBreak/>
        <w:t xml:space="preserve">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0ADFB1F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Rimanendo in queste parole, si rimane nella volontà di Dio, si vincerà sempre il male. Si esce da queste parole date a noi dallo Spirito Santo, si precipita nel male. Si è sconfitti. Madre della Redenzione, fa’ che il cristiano sempre rimanga nel bene, nella verità, nella luce. </w:t>
      </w:r>
    </w:p>
    <w:p w14:paraId="42BC3C22" w14:textId="77777777" w:rsidR="00837341" w:rsidRPr="00837341" w:rsidRDefault="00837341" w:rsidP="00837341">
      <w:pPr>
        <w:spacing w:after="120" w:line="240" w:lineRule="auto"/>
        <w:jc w:val="both"/>
        <w:rPr>
          <w:rFonts w:ascii="Arial" w:hAnsi="Arial" w:cs="Arial"/>
          <w:sz w:val="24"/>
          <w:szCs w:val="24"/>
        </w:rPr>
      </w:pPr>
      <w:bookmarkStart w:id="229" w:name="_Toc83895311"/>
      <w:bookmarkStart w:id="230" w:name="_Toc159271765"/>
      <w:r w:rsidRPr="00837341">
        <w:rPr>
          <w:rFonts w:ascii="Arial" w:eastAsia="Times New Roman" w:hAnsi="Arial" w:cs="Arial"/>
          <w:b/>
          <w:bCs/>
          <w:i/>
          <w:iCs/>
          <w:kern w:val="32"/>
          <w:sz w:val="24"/>
          <w:szCs w:val="24"/>
          <w:lang w:eastAsia="it-IT"/>
        </w:rPr>
        <w:t>Ciascuno sia sottomesso alle autorità costituite</w:t>
      </w:r>
      <w:bookmarkEnd w:id="229"/>
      <w:bookmarkEnd w:id="230"/>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La nostra santissima fede si fonda su una sola parola: Obbedienza. Leggiamo alcune raccomandazioni del Nuovo Testamento:</w:t>
      </w:r>
    </w:p>
    <w:p w14:paraId="4A5BBC8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(Eb 13,17-21).</w:t>
      </w:r>
    </w:p>
    <w:p w14:paraId="3C5CF25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w:t>
      </w:r>
    </w:p>
    <w:p w14:paraId="54C8F4C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sidRPr="00837341">
        <w:rPr>
          <w:rFonts w:ascii="Arial" w:hAnsi="Arial" w:cs="Arial"/>
          <w:i/>
          <w:iCs/>
          <w:sz w:val="24"/>
          <w:szCs w:val="24"/>
        </w:rPr>
        <w:lastRenderedPageBreak/>
        <w:t>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C62561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A chi ha obbedito Cristo Signore? Ai suoi capi. Chi erano allora i suoi capi? Erano Caifa, Anna, i Sommi Sacerdoti, il Sinedrio, Pilato, i Soldati. Ha obbedito consegnandosi alla morte. Ha obbedito lasciandosi inchiodare sulla croce. Questa è stata l’obbedienza di Gesù.</w:t>
      </w:r>
    </w:p>
    <w:p w14:paraId="238DC99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Altra verità che va messa nel cuore: Ogni autorità viene dal Signore. A noi è chiesta l’obbedienza sempre. Poi sarà ogni autorità a rendere ragione di ogni suo esercizio a Colui che gliel’ha conferita, cioè al Signore:</w:t>
      </w:r>
    </w:p>
    <w:p w14:paraId="117B446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w:t>
      </w:r>
    </w:p>
    <w:p w14:paraId="40FCE7A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il suddito deve obbedire? Sempre. Anche quando non può obbedire – non può disobbedire, non disobbedire –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w:t>
      </w:r>
    </w:p>
    <w:p w14:paraId="414F0A1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Ecco cosa ci insegnano sia l’Apostolo Pietro nello Spirito Santo e sia Gesù Signore:</w:t>
      </w:r>
    </w:p>
    <w:p w14:paraId="1043F9B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w:t>
      </w:r>
      <w:r w:rsidRPr="00837341">
        <w:rPr>
          <w:rFonts w:ascii="Arial" w:hAnsi="Arial" w:cs="Arial"/>
          <w:i/>
          <w:iCs/>
          <w:sz w:val="24"/>
          <w:szCs w:val="24"/>
        </w:rPr>
        <w:lastRenderedPageBreak/>
        <w:t xml:space="preserve">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1ACEB82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5,20-26.38-42).</w:t>
      </w:r>
    </w:p>
    <w:p w14:paraId="077B29C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1AFF667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Ecco altre due ulteriori regole offerte a noi la prima dall’Apostolo Giacomo e la seconda dall’Apostolo Paolo. L’Apostolo Giacomo così forma i discepoli di Gesù:</w:t>
      </w:r>
    </w:p>
    <w:p w14:paraId="530A46D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w:t>
      </w:r>
      <w:r w:rsidRPr="00837341">
        <w:rPr>
          <w:rFonts w:ascii="Arial" w:hAnsi="Arial" w:cs="Arial"/>
          <w:i/>
          <w:iCs/>
          <w:sz w:val="24"/>
          <w:szCs w:val="24"/>
        </w:rPr>
        <w:lastRenderedPageBreak/>
        <w:t>sapienza che viene dall’alto anzitutto è pura, poi pacifica, mite, arrendevole, piena di misericordia e di buoni frutti, imparziale e sincera. Per coloro che fanno opera di pace viene seminato nella pace un frutto di giustizia” (Gc 3,13-18).</w:t>
      </w:r>
    </w:p>
    <w:p w14:paraId="4C4C3949"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i/>
          <w:sz w:val="24"/>
          <w:szCs w:val="24"/>
        </w:rPr>
        <w:t xml:space="preserve"> </w:t>
      </w:r>
      <w:r w:rsidRPr="00837341">
        <w:rPr>
          <w:rFonts w:ascii="Arial" w:hAnsi="Arial" w:cs="Arial"/>
          <w:sz w:val="24"/>
          <w:szCs w:val="24"/>
        </w:rPr>
        <w:t>Ecco invece a cosa esorta l’Apostolo Paolo</w:t>
      </w:r>
      <w:r w:rsidRPr="00837341">
        <w:rPr>
          <w:rFonts w:ascii="Arial" w:hAnsi="Arial" w:cs="Arial"/>
          <w:i/>
          <w:sz w:val="24"/>
          <w:szCs w:val="24"/>
        </w:rPr>
        <w:t>:</w:t>
      </w:r>
    </w:p>
    <w:p w14:paraId="233E928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2889CF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Ogni discepolo di Gesù sempre deve lasciarsi condurre dalla sapienza celeste. Sempre deve evitare di essere soggiogato dalla sapienza diabolica, la sapienza del mondo. Sappiamo che Giobbe fu lasciato dal Signore in mano a Satana:</w:t>
      </w:r>
    </w:p>
    <w:p w14:paraId="3DFB5C1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w:t>
      </w:r>
    </w:p>
    <w:p w14:paraId="6F09CC4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Quale fu la risposta di Giobbe</w:t>
      </w:r>
    </w:p>
    <w:p w14:paraId="65EFAB4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1,20-22). </w:t>
      </w:r>
    </w:p>
    <w:p w14:paraId="368A554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14:paraId="73F73FA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 </w:t>
      </w:r>
    </w:p>
    <w:p w14:paraId="6F515A2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una breve riflessione si impone.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w:t>
      </w:r>
      <w:r w:rsidRPr="00837341">
        <w:rPr>
          <w:rFonts w:ascii="Arial" w:hAnsi="Arial" w:cs="Arial"/>
          <w:sz w:val="24"/>
          <w:szCs w:val="24"/>
        </w:rPr>
        <w:lastRenderedPageBreak/>
        <w:t xml:space="preserve">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p>
    <w:p w14:paraId="1EFC99C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5BA5559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Madre della Redenzione, fate che ogni discepolo di Gesù rimanga sempre nel Vangelo. </w:t>
      </w:r>
    </w:p>
    <w:p w14:paraId="70D269CF" w14:textId="77777777" w:rsidR="00837341" w:rsidRPr="00837341" w:rsidRDefault="00837341" w:rsidP="00837341">
      <w:pPr>
        <w:spacing w:after="120" w:line="240" w:lineRule="auto"/>
        <w:jc w:val="both"/>
        <w:rPr>
          <w:rFonts w:ascii="Arial" w:hAnsi="Arial" w:cs="Arial"/>
          <w:sz w:val="24"/>
          <w:szCs w:val="24"/>
        </w:rPr>
      </w:pPr>
      <w:bookmarkStart w:id="231" w:name="_Toc83895323"/>
      <w:bookmarkStart w:id="232" w:name="_Toc159271767"/>
      <w:r w:rsidRPr="00837341">
        <w:rPr>
          <w:rFonts w:ascii="Arial" w:eastAsia="Times New Roman" w:hAnsi="Arial" w:cs="Arial"/>
          <w:b/>
          <w:bCs/>
          <w:i/>
          <w:iCs/>
          <w:kern w:val="32"/>
          <w:sz w:val="24"/>
          <w:szCs w:val="24"/>
          <w:lang w:eastAsia="it-IT"/>
        </w:rPr>
        <w:t>Rivestitevi invece del Signore Gesù Cristo</w:t>
      </w:r>
      <w:bookmarkEnd w:id="231"/>
      <w:bookmarkEnd w:id="232"/>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L’abito nella Scrittura è ciò che differenzia una persona da un’altra persona in modo visibile. Ciò che la persona è nella sua più alta e più pura essenza deve manifestarlo attraverso l’abito che indossa. Ecco come il Signore vuole che sia l’abito del Sommo Sacerdote: </w:t>
      </w:r>
    </w:p>
    <w:p w14:paraId="53321B1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w:t>
      </w:r>
      <w:r w:rsidRPr="00837341">
        <w:rPr>
          <w:rFonts w:ascii="Arial" w:hAnsi="Arial" w:cs="Arial"/>
          <w:i/>
          <w:iCs/>
          <w:sz w:val="24"/>
          <w:szCs w:val="24"/>
        </w:rPr>
        <w:lastRenderedPageBreak/>
        <w:t>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4471D8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774560E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Farai il manto </w:t>
      </w:r>
      <w:r w:rsidRPr="00837341">
        <w:rPr>
          <w:rFonts w:ascii="Arial" w:hAnsi="Arial" w:cs="Arial"/>
          <w:i/>
          <w:iCs/>
          <w:sz w:val="24"/>
          <w:szCs w:val="24"/>
        </w:rPr>
        <w:lastRenderedPageBreak/>
        <w:t xml:space="preserve">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 Ecco invece come dovrà essere l’abito per gli altri sacerdoti: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28,40-43). </w:t>
      </w:r>
    </w:p>
    <w:p w14:paraId="3BA4082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Altri brani dell’Antico e del Nuovo Testamento ci presentano abiti sia materiali e sia spirituali. Ci parlano di abiti di luce, gloria, splendore, fortezza, santità, gioia. Tutte le virtù sono abiti da indossare e in modo permanente. Ma l’abito degli abiti, l’abito per eccellenza che il cristiano è chiamato ad indossare è Cristo Gesù:</w:t>
      </w:r>
    </w:p>
    <w:p w14:paraId="1ED90ECB"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iCs/>
          <w:sz w:val="24"/>
          <w:szCs w:val="24"/>
        </w:rPr>
        <w:t xml:space="preserve">“Lo appenderai a quattro colonne di acacia, rivestite d'oro, con uncini d'oro e poggiate su quattro basi d'argento (Es 26, 32). Il sacerdote che ha ricevuto l'unzione ed è rivestito del sacerdozio al posto di suo padre, compirà il rito espiatorio; si vestirà delle vesti di lino, delle vesti sacre (Lv 16, 32). L'arco dei forti s'è spezzato, ma i deboli sono rivestiti di vigore (1Sam 2, 4). Aveva in testa un elmo di bronzo ed era rivestito di una corazza a piastre, il cui peso era di cinquemila sicli di bronzo (1Sam 17, 5). E d'oro fu rivestito tutto l'interno del tempio, e rivestì d'oro anche tutto l'altare che era nella cella (1Re 6, 22). Erano anch'essi rivestiti d'oro (1Re 6, 28). In quel tempo Ezechia staccò dalle porte del tempio del Signore e dagli stipiti l'oro, di cui egli stesso re di Giuda li aveva rivestiti, e lo diede al re d'Assiria (2Re 18, 16). Ora, alzati, Signore Dio, vieni al luogo del tuo riposo, tu e l'arca tua potente. Siano i tuoi sacerdoti, Signore Dio, rivestiti di salvezza e i tuoi fedeli esultino nel benessere (2Cr 6, 41). Allora Giuditta cadde con la faccia a terra e sparse cenere sul capo e mise allo scoperto il sacco di cui </w:t>
      </w:r>
      <w:r w:rsidRPr="00837341">
        <w:rPr>
          <w:rFonts w:ascii="Arial" w:hAnsi="Arial" w:cs="Arial"/>
          <w:i/>
          <w:iCs/>
          <w:sz w:val="24"/>
          <w:szCs w:val="24"/>
        </w:rPr>
        <w:lastRenderedPageBreak/>
        <w:t>sotto era rivestita e, nell'ora in cui veniva offerto nel tempio di Dio in Gerusalemme l'incenso della sera, Giuditta supplicò a gran voce il Signore (Gdt 9, 1). Qui si tolse il sacco di cui era rivestita, depose le vesti di vedova, poi lavò con acqua il corpo e lo unse con profumo denso; spartì i capelli del capo e vi impose il diadema. Poi si mise gli abiti da festa, che aveva usati quando era vivo suo marito Manàsse (Gdt 10, 3). Ora, quando i suoi accusatori videro gli onori che riceveva, come proclamava il banditore, e che era stato rivestito di porpora, si dileguarono tutti (1Mac 10, 64). I sacerdoti, rivestiti degli abiti sacerdotali, si erano prostrati davanti all'altare ed elevavano suppliche al Cielo che aveva sancito la legge dei depositi, perché fossero conservati integri a coloro che li avevano consegnati (2Mac 3, 15). Infatti apparve loro un cavallo, montato da un cavaliere terribile e rivestito di splendida bardatura, il quale si spinse con impeto contro Eliodòro e lo percosse con gli zoccoli anteriori, mentre il cavaliere appariva rivestito di armatura d'oro (2Mac 3, 25). Gli era anche apparso un personaggio che si distingueva per la canizie e la dignità ed era rivestito di una maestà meravigliosa e piena di magnificenza (2Mac 15, 13)</w:t>
      </w:r>
      <w:r w:rsidRPr="00837341">
        <w:rPr>
          <w:rFonts w:ascii="Arial" w:hAnsi="Arial" w:cs="Arial"/>
          <w:i/>
          <w:sz w:val="24"/>
          <w:szCs w:val="24"/>
        </w:rPr>
        <w:t xml:space="preserve">. </w:t>
      </w:r>
    </w:p>
    <w:p w14:paraId="081940B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Di pelle e di carne mi hai rivestito, d'ossa e di nervi mi hai intessuto (Gb 10, 11). Mi ero rivestito di giustizia come di un vestimento; come mantello e turbante era la mia equità (Gb 29, 14). Ornati pure di maestà e di sublimità, rivestiti di splendore e di gloria (Gb 40, 10). Benedici il Signore, anima mia, Signore, mio Dio, quanto sei grande! Rivestito di maestà e di splendore (Sal 103, 1). Considererai cose immonde le tue immagini ricoperte d'argento; i tuoi idoli rivestiti d'oro getterai via come un oggetto immondo. "Fuori!" tu dirai loro” (Is 30, 22). Svegliati, svegliati, rivestiti di forza, o braccio del Signore. Svegliati come nei giorni antichi, come tra le generazioni passate. Non hai tu forse fatto a pezzi Raab, non hai trafitto il drago? (Is 51, 9). Svegliati, svegliati, rivestiti della tua magnificenza, Sion; indossa le vesti più belle, Gerusalemme, città santa; perché mai più entrerà in te il non circonciso né l'impuro (Is 52, 1). Egli si è rivestito di giustizia come di una corazza, e sul suo capo ha posto l'elmo della salvezza. Ha indossato le vesti della vendetta, si è avvolto di zelo come di un manto (Is 59, 17). Alzati, rivestiti di luce, perché viene la tua luce, la gloria del Signore brilla sopra di te (Is 60, 1). Io gioisco pienamente nel Signore, la mia anima esulta nel mio Dio, perché mi ha rivestito delle vesti di salvezza, mi ha avvolto con il manto della giustizia, come uno sposo che si cinge il diadema e come una sposa che si adorna di gioielli (Is 61, 10). Vi nutrite di latte, vi rivestite di lana, ammazzate le pecore più grasse, ma non pascolate il gregge (Ez 34, 3). Gli stipiti, le finestre a grate e le gallerie attorno a tutti e tre, a cominciare dalla soglia, erano rivestiti di tavole di legno, tutt'intorno, dal pavimento fino alle finestre, che erano velate (Ez 41, 16). Giosuè infatti era rivestito di vesti immonde e stava in piedi davanti all'angelo (Zc 3, 3). </w:t>
      </w:r>
    </w:p>
    <w:p w14:paraId="4BD3699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Un giovanetto però lo seguiva, rivestito soltanto di un lenzuolo, e lo fermarono (Mc 14, 51). Ma il padre disse ai servi: Presto, portate qui il vestito più bello e rivestitelo, mettetegli l'anello al dito e i calzari ai piedi (Lc 15, 22). E io manderò su di voi quello che il Padre mio ha promesso; ma voi restate in città, finché non siate rivestiti di potenza dall'alto" (Lc 24, 49). Rivestitevi invece del Signore Gesù Cristo e non seguite la carne nei suoi desideri (Rm 13, 14). Poiché quanti siete stati battezzati in Cristo, vi siete rivestiti di Cristo (Gal 3, 27). Rivestitevi dell'armatura di Dio, per poter resistere alle insidie del diavolo (Ef 6, 11). State dunque ben fermi, cinti i fianchi con la verità, rivestiti con la corazza della giustizia (Ef 6, 14). E avete rivestito il nuovo, che si rinnova, per una piena conoscenza, ad immagine del suo Creatore (Col 3, 10). Rivestitevi dunque, come amati di Dio, santi e eletti, di sentimenti di misericordia, di bontà, di umiltà, di mansuetudine, di pazienza (Col 3, 12). Noi invece, che siamo del giorno, dobbiamo essere sobri, rivestiti con la corazza della fede e della carità e avendo come elmo la speranza della salvezza (1Ts 5, 8). In tal modo egli è in grado di sentire giusta compassione per quelli che sono nell'ignoranza e nell'errore, essendo anch'egli rivestito di debolezza (Eb 5, 2). Ugualmente, voi, giovani, siate sottomessi agli anziani. Rivestitevi tutti di umiltà gli uni verso gli altri, perché Dio resiste ai superbi, ma dà grazia agli umili (1Pt 5, 5). </w:t>
      </w:r>
    </w:p>
    <w:p w14:paraId="0886B4E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Come nell’Antico Testamento vedendo l’abito si distingueva il Sommo Sacerdote dagli altri sacerdoti, così nel Nuovo Testamento vedendo l’abito del cristiano che è Cristo Gesù il mondo intero deve distinguere chi è di Cristo, chi appartiene a Lui, da chi non è di Cristo, da chi non appartiene a Lui. Nel battesimo noi siamo generati da acqua e da Spirito Santo e diveniamo nuove creature. Diveniamo corpo di Cristo, tempio vivo dello Spirito Santo, figli di adozione del Padre. Tutta questa realtà invisibile deve essere manifestata, rivelata attraverso il nostro abito visibile che è Cristo Signore. Come ci si riveste esteriormente di Cristo Signore? Vestendo la sua Parola, il suo Vangelo come forma, struttura, essenza del nostro pensiero, dei nostri desideri, della nostra volontà, del nostro corpo e del nostro spirito. Per l’Apostolo Paolo siamo già rivestiti, ma sempre dobbiamo volerci rivestire. Come? Ogni giorno abbandonando le opere delle tenebre per indossare le opere della luce. Ci dobbiamo svestire anche delle più piccole ombre di tenebre e indossare ogni più piccola luce, in modo che tutto il nostro essere, anima, spirito corpo, sia splendente, luminoso, senza alcuna ombra, neanche piccolissima.</w:t>
      </w:r>
    </w:p>
    <w:p w14:paraId="32D6BCB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w:t>
      </w:r>
      <w:r w:rsidRPr="00837341">
        <w:rPr>
          <w:rFonts w:ascii="Arial" w:hAnsi="Arial" w:cs="Arial"/>
          <w:i/>
          <w:iCs/>
          <w:sz w:val="24"/>
          <w:szCs w:val="24"/>
        </w:rPr>
        <w:lastRenderedPageBreak/>
        <w:t xml:space="preserve">come in pieno giorno: non in mezzo a orge e ubriachezze, non fra lussurie e impurità, non in litigi e gelosie. Rivestitevi invece del Signore Gesù Cristo e non lasciatevi prendere dai desideri della carne Rm 13,8-14). </w:t>
      </w:r>
    </w:p>
    <w:p w14:paraId="731368B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ora alcuni insegnamenti, tratti dalle Lettere dell’Apostolo che ci rivelano se noi ci rivestiamo ogni giorno di Cristo Gesù oppure seguiamo l’uomo vecchio con le sue passioni ingannatrici e le sue tenebre morali. Nella Lettera ai Filippesi ci si riveste di Cristo indossando i suoi sentimenti in modo duraturo e perenne: </w:t>
      </w:r>
    </w:p>
    <w:p w14:paraId="4AA41376"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138B628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Nella Lettera agli Efesini ci si veste di Cristo svestendosi ogni giorno dell’uomo vecchio e abbandonano tutti i suoi frutti di trasgressione e di morte:</w:t>
      </w:r>
    </w:p>
    <w:p w14:paraId="654F5B2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306A163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Nella Lettera ai Colossesi è data una regola altissima di moralità:</w:t>
      </w:r>
    </w:p>
    <w:p w14:paraId="70E3AE7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w:t>
      </w:r>
      <w:r w:rsidRPr="00837341">
        <w:rPr>
          <w:rFonts w:ascii="Arial" w:hAnsi="Arial" w:cs="Arial"/>
          <w:i/>
          <w:iCs/>
          <w:sz w:val="24"/>
          <w:szCs w:val="24"/>
        </w:rPr>
        <w:lastRenderedPageBreak/>
        <w:t xml:space="preserve">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69A8438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ci si veste una volta per tutte. Ogni giorno dobbiamo rivestirci di Cristo, dimorando e crescendo nella sua grazia e verità. È questa la nostra vera lotta spirituale: non lasciarci mai svestire di Cristo Gesù. Come Satana tentava Cristo Gesù per svestirlo del Padre, così tenta noi per svestirci di Cristo. attenti! C’è sempre il rischio che inavvertitamente il cristiano possa rivestirsi del mondo e delle sue tenebre. Vergine Maria, rivestiti del solo del tuo Signore, fa che sempre ci rivestiamo di Cristo Gesù. </w:t>
      </w:r>
    </w:p>
    <w:p w14:paraId="77334C1C" w14:textId="77777777" w:rsidR="00837341" w:rsidRPr="00837341" w:rsidRDefault="00837341" w:rsidP="00837341">
      <w:pPr>
        <w:spacing w:after="120" w:line="240" w:lineRule="auto"/>
        <w:jc w:val="both"/>
        <w:rPr>
          <w:rFonts w:ascii="Arial" w:hAnsi="Arial" w:cs="Arial"/>
          <w:sz w:val="24"/>
          <w:szCs w:val="24"/>
        </w:rPr>
      </w:pPr>
      <w:bookmarkStart w:id="233" w:name="_Toc83895335"/>
      <w:bookmarkStart w:id="234" w:name="_Toc159271769"/>
      <w:r w:rsidRPr="00837341">
        <w:rPr>
          <w:rFonts w:ascii="Arial" w:eastAsia="Times New Roman" w:hAnsi="Arial" w:cs="Arial"/>
          <w:b/>
          <w:bCs/>
          <w:i/>
          <w:iCs/>
          <w:kern w:val="32"/>
          <w:sz w:val="24"/>
          <w:szCs w:val="24"/>
          <w:lang w:eastAsia="it-IT"/>
        </w:rPr>
        <w:t>Causa di inciampo o di scandalo per il fratello</w:t>
      </w:r>
      <w:bookmarkEnd w:id="233"/>
      <w:bookmarkEnd w:id="234"/>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Nel corpo di Cristo Gesù la fede di uno solo produce frutti i bene per l’intera umanità. Ma anche la non fede di uno solo produce frutti di male per tutta l’umanità. Per convincersi di questa verità è sufficiente chiedersi: quali beni divini sono pervenuti a noi per la fede di Abramo, la fede di Mosè, la fede di Cristo Gesù, la fede degli Apostoli? Basta legge il Capitolo XI della Lettera agli Ebrei e ci si convincerà che tutto è dalla fede di quanti consegnandosi a Dio e alla sua Parola, gli hanno consacrato la loro vita, con una obbedienza perenne, senza mai venire meno: </w:t>
      </w:r>
    </w:p>
    <w:p w14:paraId="05FBC59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26D8B9D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635DD0C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w:t>
      </w:r>
    </w:p>
    <w:p w14:paraId="211F6F8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w:t>
      </w:r>
      <w:r w:rsidRPr="00837341">
        <w:rPr>
          <w:rFonts w:ascii="Arial" w:hAnsi="Arial" w:cs="Arial"/>
          <w:i/>
          <w:iCs/>
          <w:sz w:val="24"/>
          <w:szCs w:val="24"/>
        </w:rPr>
        <w:lastRenderedPageBreak/>
        <w:t>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w:t>
      </w:r>
    </w:p>
    <w:p w14:paraId="4E069D4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Quanto è detto della fede, va anche predicato dalla non fede nella Parola del Signore. Questa verità così è annunciata dall’Apostolo Paolo nella sua Lettera ai Romani, nella quale vengono messi in antitesi la morte introdotta nel mondo dal peccato di Adamo e la vita frutto della più pura e santa obbedienza al Padre di Cristo Signore. Ognuno di noi può essere Adamo, portatore di morte per la sua disobbedienza, ma anche può essere Cristo Gesù, obbedendo come Lui e divenendo in Lui, con Lui, per Lui, portatore di vita per l’intera umanità. Nessuno che vive la disobbedienza di Adamo pensi di poter portare i frutti dell’obbedienza di Gesù Signore. </w:t>
      </w:r>
    </w:p>
    <w:p w14:paraId="6ECD9E9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148E35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w:t>
      </w:r>
      <w:r w:rsidRPr="00837341">
        <w:rPr>
          <w:rFonts w:ascii="Arial" w:hAnsi="Arial" w:cs="Arial"/>
          <w:i/>
          <w:iCs/>
          <w:sz w:val="24"/>
          <w:szCs w:val="24"/>
        </w:rPr>
        <w:lastRenderedPageBreak/>
        <w:t>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44733B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L’Apostolo Paolo conosce i danni che può provocare un solo peccato di scandalo. Possiamo paragonare un solo peccato di scandalo ad un cerino acceso e accostato ad un filo di grano, sotto vento, in un giorno in cui soffia forte lo scirocco nel tempo in cui il grano è pronto per essere mietuto. Del campo di grano rimarrà solo cenere e tanta fuliggine sparsa di qua e di là. Questa verità così viene denunciata dall’Apostolo nella Prima Lettera ai Corinzi:</w:t>
      </w:r>
    </w:p>
    <w:p w14:paraId="7A98A20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w:t>
      </w:r>
      <w:r w:rsidRPr="00837341">
        <w:rPr>
          <w:rFonts w:ascii="Arial" w:hAnsi="Arial" w:cs="Arial"/>
          <w:i/>
          <w:iCs/>
          <w:sz w:val="24"/>
          <w:szCs w:val="24"/>
        </w:rPr>
        <w:lastRenderedPageBreak/>
        <w:t>dovete neanche mangiare insieme. Spetta forse a me giudicare quelli di fuori? Non sono quelli di dentro che voi giudicate? Quelli di fuori li giudicherà Dio. Togliete il malvagio di mezzo a voi! (1Cor 5,1-13).</w:t>
      </w:r>
    </w:p>
    <w:p w14:paraId="4C8D454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Conoscendo Paolo i danni irreparabili che può causare il peccato dello scandalo, nella sua Seconda Lettera ai Corinzi, si rivolge con parole accorate, esortando ogni discepolo di Gesù ad essere esemplare in tutto, sempre, in ogni circostanza. Un solo peccato di scandalo può uccidere più che la peste. Oggi purtroppo questa verità è lontana dalla coscienza e dai cuori. Oggi ognuno pensa di poter vivere come gli pare. Gli scandali ormai passano per virtù. </w:t>
      </w:r>
    </w:p>
    <w:p w14:paraId="62A89BE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9729DB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Prendiamo un paniere di mele mature, se una mela si guasta, in pochi giorni tutto il paniere si guasta. Prendiamo ora una comunità cristiana, se una persona si allontana dalla fede e si consegna al male e chi è responsabile di essa, non interviene per prendere seri provvedimenti, in poco tempo tutta la comunità si incamminerà per la stessa via di male. L’Apostolo Paolo nello Spirito Santo vede questa minaccia, questo pericolo e mette in guardia le comunità. Soprattutto si deve prestare molta attenzione a quanti ancora sono deboli nella fede. Il rischio che quanti sono deboli si perdano è reale, fortemente reale. Tutti sono avvisati. Nessuno deve essere causa di inciampo o di scandalo per gli altri. Urge per questo una condotta di vita esemplare in tutto. Nessuna licenza è consentita. Lo esige la carità verso i nostri fratelli, verso tutto il mondo. Oggi molti non giungono alla fede in Cristo Gesù per i molteplici scandali dei suoi discepoli. Per pensare come Paolo dobbiamo avere il suo stesso cuore. Sappiamo che nel cuore di Paolo viveva il cuore di Cristo. Quando anche noi ci rivestiremo del cuore di Cristo, anche noi penseremo come lui, anzi come Cristo Gesù. Allora comprenderemo ogni sua parola contro gli scandali. Non avendo il cuore di Cristo, non abbiamo il pensiero di Paolo e pensiamo che tutto sia a noi lecito. Anzi posiamo affermare che ormai oggi neanche più si fa la distinzione tra bene e male, luce e tenebra, verità e falsità, moralità e immoralità. Tutto è lecito e tutto è cosa buona.</w:t>
      </w:r>
    </w:p>
    <w:p w14:paraId="3D19BF1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w:t>
      </w:r>
      <w:r w:rsidRPr="00837341">
        <w:rPr>
          <w:rFonts w:ascii="Arial" w:hAnsi="Arial" w:cs="Arial"/>
          <w:i/>
          <w:iCs/>
          <w:sz w:val="24"/>
          <w:szCs w:val="24"/>
        </w:rPr>
        <w:lastRenderedPageBreak/>
        <w:t xml:space="preserve">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(Rm 14,1-13). </w:t>
      </w:r>
    </w:p>
    <w:p w14:paraId="1FC58D9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tutto fonda sulla più alta sana vera cristologia. Chi è Gesù? È colui che è nato per noi, per noi è vissuto, per noi è morto, per noi è risorto. Se Cristo tutto ha fatto per noi, anche noi dobbiamo fare tutto per Lui. Se dobbiamo fare tutto per Lui, possiamo rinunciare a tutto pur di non scandalizzare chi è debole nella fede. Se manca il vero amore per Cristo, mancherà anche il vero amore per i fratelli. Oggi si vuole un amore alto per i fratelli nelle opere di misericordia corporali, mentre non si coltiva nessun amore per Cristo Gesù. Poiché è l’amore del Padre riversato dallo Spirito Santo nei nostri cuori che sempre deve farci crescere in amore, questo diviene impossibile se non cresciamo nell’amore per Gesù Signore. La vera misericordia per l’uomo la possiamo attingere solo nel cuore di Cristo Gesù, che deve essere nel nostro cuore e non abitare nel cielo, come noi pensiamo. Tutto è dal cuore per il cuore di Gesù. Madre di misericordia, ottienici la grazia di essere un solo cuore con il cuore di Cristo Gesù. </w:t>
      </w:r>
    </w:p>
    <w:p w14:paraId="78D562FE" w14:textId="77777777" w:rsidR="00837341" w:rsidRPr="00837341" w:rsidRDefault="00837341" w:rsidP="00837341">
      <w:pPr>
        <w:spacing w:after="120" w:line="240" w:lineRule="auto"/>
        <w:rPr>
          <w:rFonts w:ascii="Arial" w:hAnsi="Arial" w:cs="Arial"/>
          <w:sz w:val="24"/>
          <w:szCs w:val="24"/>
        </w:rPr>
      </w:pPr>
      <w:bookmarkStart w:id="235" w:name="_Toc83895347"/>
      <w:bookmarkStart w:id="236" w:name="_Toc159271771"/>
      <w:r w:rsidRPr="00837341">
        <w:rPr>
          <w:rFonts w:ascii="Arial" w:eastAsia="Times New Roman" w:hAnsi="Arial" w:cs="Arial"/>
          <w:b/>
          <w:bCs/>
          <w:i/>
          <w:iCs/>
          <w:kern w:val="32"/>
          <w:sz w:val="24"/>
          <w:szCs w:val="24"/>
          <w:lang w:eastAsia="it-IT"/>
        </w:rPr>
        <w:t>Tutto ciò che non viene dalla coscienza è peccato</w:t>
      </w:r>
      <w:bookmarkEnd w:id="235"/>
      <w:bookmarkEnd w:id="236"/>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w:t>
      </w:r>
    </w:p>
    <w:p w14:paraId="2D43B09F" w14:textId="77777777" w:rsidR="00837341" w:rsidRPr="00837341" w:rsidRDefault="00837341" w:rsidP="00837341">
      <w:pPr>
        <w:spacing w:after="120" w:line="240" w:lineRule="auto"/>
        <w:ind w:left="567" w:right="567"/>
        <w:jc w:val="both"/>
        <w:rPr>
          <w:rFonts w:ascii="Arial" w:hAnsi="Arial" w:cs="Arial"/>
          <w:i/>
          <w:iCs/>
          <w:sz w:val="24"/>
          <w:szCs w:val="24"/>
          <w:lang w:val="la-Latn"/>
        </w:rPr>
      </w:pPr>
      <w:r w:rsidRPr="00837341">
        <w:rPr>
          <w:rFonts w:ascii="Arial" w:hAnsi="Arial" w:cs="Arial"/>
          <w:i/>
          <w:iCs/>
          <w:sz w:val="24"/>
          <w:szCs w:val="24"/>
          <w:lang w:val="la-Latn"/>
        </w:rPr>
        <w:t xml:space="preserve"> “Qui autem discernit si manducaverit damnatus est, quia non ex fide ; omne autem quod non ex fide peccatum est (Rm 14.23). </w:t>
      </w:r>
      <w:r w:rsidRPr="00837341">
        <w:rPr>
          <w:rFonts w:ascii="Times New Roman" w:eastAsia="Times New Roman" w:hAnsi="Times New Roman"/>
          <w:color w:val="111111"/>
          <w:sz w:val="24"/>
          <w:szCs w:val="24"/>
          <w:shd w:val="clear" w:color="auto" w:fill="FFFFFF"/>
          <w:lang w:eastAsia="it-IT"/>
        </w:rPr>
        <w:t>ὁ</w:t>
      </w:r>
      <w:r w:rsidRPr="00837341">
        <w:rPr>
          <w:rFonts w:ascii="PT Serif" w:eastAsia="Times New Roman" w:hAnsi="PT Serif"/>
          <w:color w:val="111111"/>
          <w:sz w:val="24"/>
          <w:szCs w:val="24"/>
          <w:shd w:val="clear" w:color="auto" w:fill="FFFFFF"/>
          <w:lang w:val="la-Latn" w:eastAsia="it-IT"/>
        </w:rPr>
        <w:t xml:space="preserve"> </w:t>
      </w:r>
      <w:r w:rsidRPr="00837341">
        <w:rPr>
          <w:rFonts w:ascii="Cambria" w:eastAsia="Times New Roman" w:hAnsi="Cambria" w:cs="Cambria"/>
          <w:color w:val="111111"/>
          <w:sz w:val="24"/>
          <w:szCs w:val="24"/>
          <w:shd w:val="clear" w:color="auto" w:fill="FFFFFF"/>
          <w:lang w:eastAsia="it-IT"/>
        </w:rPr>
        <w:t>δὲ</w:t>
      </w:r>
      <w:r w:rsidRPr="00837341">
        <w:rPr>
          <w:rFonts w:ascii="PT Serif" w:eastAsia="Times New Roman" w:hAnsi="PT Serif"/>
          <w:color w:val="111111"/>
          <w:sz w:val="24"/>
          <w:szCs w:val="24"/>
          <w:shd w:val="clear" w:color="auto" w:fill="FFFFFF"/>
          <w:lang w:val="la-Latn" w:eastAsia="it-IT"/>
        </w:rPr>
        <w:t xml:space="preserve"> </w:t>
      </w:r>
      <w:r w:rsidRPr="00837341">
        <w:rPr>
          <w:rFonts w:ascii="Cambria" w:eastAsia="Times New Roman" w:hAnsi="Cambria" w:cs="Cambria"/>
          <w:color w:val="111111"/>
          <w:sz w:val="24"/>
          <w:szCs w:val="24"/>
          <w:shd w:val="clear" w:color="auto" w:fill="FFFFFF"/>
          <w:lang w:eastAsia="it-IT"/>
        </w:rPr>
        <w:t>διακρινό</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ενος</w:t>
      </w:r>
      <w:r w:rsidRPr="00837341">
        <w:rPr>
          <w:rFonts w:ascii="PT Serif" w:eastAsia="Times New Roman" w:hAnsi="PT Serif"/>
          <w:color w:val="111111"/>
          <w:sz w:val="24"/>
          <w:szCs w:val="24"/>
          <w:shd w:val="clear" w:color="auto" w:fill="FFFFFF"/>
          <w:lang w:val="la-Latn" w:eastAsia="it-IT"/>
        </w:rPr>
        <w:t xml:space="preserve"> </w:t>
      </w:r>
      <w:r w:rsidRPr="00837341">
        <w:rPr>
          <w:rFonts w:ascii="Times New Roman" w:eastAsia="Times New Roman" w:hAnsi="Times New Roman"/>
          <w:color w:val="111111"/>
          <w:sz w:val="24"/>
          <w:szCs w:val="24"/>
          <w:shd w:val="clear" w:color="auto" w:fill="FFFFFF"/>
          <w:lang w:eastAsia="it-IT"/>
        </w:rPr>
        <w:t>ἐὰν</w:t>
      </w:r>
      <w:r w:rsidRPr="00837341">
        <w:rPr>
          <w:rFonts w:ascii="PT Serif" w:eastAsia="Times New Roman" w:hAnsi="PT Serif"/>
          <w:color w:val="111111"/>
          <w:sz w:val="24"/>
          <w:szCs w:val="24"/>
          <w:shd w:val="clear" w:color="auto" w:fill="FFFFFF"/>
          <w:lang w:val="la-Latn" w:eastAsia="it-IT"/>
        </w:rPr>
        <w:t xml:space="preserve"> </w:t>
      </w:r>
      <w:r w:rsidRPr="00837341">
        <w:rPr>
          <w:rFonts w:ascii="Cambria" w:eastAsia="Times New Roman" w:hAnsi="Cambria" w:cs="Cambria"/>
          <w:color w:val="111111"/>
          <w:sz w:val="24"/>
          <w:szCs w:val="24"/>
          <w:shd w:val="clear" w:color="auto" w:fill="FFFFFF"/>
          <w:lang w:eastAsia="it-IT"/>
        </w:rPr>
        <w:t>φάγῃ</w:t>
      </w:r>
      <w:r w:rsidRPr="00837341">
        <w:rPr>
          <w:rFonts w:ascii="PT Serif" w:eastAsia="Times New Roman" w:hAnsi="PT Serif"/>
          <w:color w:val="111111"/>
          <w:sz w:val="24"/>
          <w:szCs w:val="24"/>
          <w:shd w:val="clear" w:color="auto" w:fill="FFFFFF"/>
          <w:lang w:val="la-Latn" w:eastAsia="it-IT"/>
        </w:rPr>
        <w:t xml:space="preserve"> </w:t>
      </w:r>
      <w:r w:rsidRPr="00837341">
        <w:rPr>
          <w:rFonts w:ascii="Cambria" w:eastAsia="Times New Roman" w:hAnsi="Cambria" w:cs="Cambria"/>
          <w:color w:val="111111"/>
          <w:sz w:val="24"/>
          <w:szCs w:val="24"/>
          <w:shd w:val="clear" w:color="auto" w:fill="FFFFFF"/>
          <w:lang w:eastAsia="it-IT"/>
        </w:rPr>
        <w:t>κατακέκριται</w:t>
      </w:r>
      <w:r w:rsidRPr="00837341">
        <w:rPr>
          <w:rFonts w:ascii="PT Serif" w:eastAsia="Times New Roman" w:hAnsi="PT Serif"/>
          <w:color w:val="111111"/>
          <w:sz w:val="24"/>
          <w:szCs w:val="24"/>
          <w:shd w:val="clear" w:color="auto" w:fill="FFFFFF"/>
          <w:lang w:val="la-Latn" w:eastAsia="it-IT"/>
        </w:rPr>
        <w:t xml:space="preserve">, </w:t>
      </w:r>
      <w:r w:rsidRPr="00837341">
        <w:rPr>
          <w:rFonts w:ascii="Times New Roman" w:eastAsia="Times New Roman" w:hAnsi="Times New Roman"/>
          <w:color w:val="111111"/>
          <w:sz w:val="24"/>
          <w:szCs w:val="24"/>
          <w:shd w:val="clear" w:color="auto" w:fill="FFFFFF"/>
          <w:lang w:eastAsia="it-IT"/>
        </w:rPr>
        <w:t>ὅτι</w:t>
      </w:r>
      <w:r w:rsidRPr="00837341">
        <w:rPr>
          <w:rFonts w:ascii="PT Serif" w:eastAsia="Times New Roman" w:hAnsi="PT Serif"/>
          <w:color w:val="111111"/>
          <w:sz w:val="24"/>
          <w:szCs w:val="24"/>
          <w:shd w:val="clear" w:color="auto" w:fill="FFFFFF"/>
          <w:lang w:val="la-Latn" w:eastAsia="it-IT"/>
        </w:rPr>
        <w:t xml:space="preserve"> </w:t>
      </w:r>
      <w:r w:rsidRPr="00837341">
        <w:rPr>
          <w:rFonts w:ascii="Cambria" w:eastAsia="Times New Roman" w:hAnsi="Cambria" w:cs="Cambria"/>
          <w:color w:val="111111"/>
          <w:sz w:val="24"/>
          <w:szCs w:val="24"/>
          <w:shd w:val="clear" w:color="auto" w:fill="FFFFFF"/>
          <w:lang w:eastAsia="it-IT"/>
        </w:rPr>
        <w:t>οὐκ</w:t>
      </w:r>
      <w:r w:rsidRPr="00837341">
        <w:rPr>
          <w:rFonts w:ascii="PT Serif" w:eastAsia="Times New Roman" w:hAnsi="PT Serif"/>
          <w:color w:val="111111"/>
          <w:sz w:val="24"/>
          <w:szCs w:val="24"/>
          <w:shd w:val="clear" w:color="auto" w:fill="FFFFFF"/>
          <w:lang w:val="la-Latn" w:eastAsia="it-IT"/>
        </w:rPr>
        <w:t xml:space="preserve"> </w:t>
      </w:r>
      <w:r w:rsidRPr="00837341">
        <w:rPr>
          <w:rFonts w:ascii="Times New Roman" w:eastAsia="Times New Roman" w:hAnsi="Times New Roman"/>
          <w:color w:val="111111"/>
          <w:sz w:val="24"/>
          <w:szCs w:val="24"/>
          <w:shd w:val="clear" w:color="auto" w:fill="FFFFFF"/>
          <w:lang w:eastAsia="it-IT"/>
        </w:rPr>
        <w:t>ἐκ</w:t>
      </w:r>
      <w:r w:rsidRPr="00837341">
        <w:rPr>
          <w:rFonts w:ascii="PT Serif" w:eastAsia="Times New Roman" w:hAnsi="PT Serif"/>
          <w:color w:val="111111"/>
          <w:sz w:val="24"/>
          <w:szCs w:val="24"/>
          <w:shd w:val="clear" w:color="auto" w:fill="FFFFFF"/>
          <w:lang w:val="la-Latn"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ίστεως·</w:t>
      </w:r>
      <w:r w:rsidRPr="00837341">
        <w:rPr>
          <w:rFonts w:ascii="PT Serif" w:eastAsia="Times New Roman" w:hAnsi="PT Serif"/>
          <w:color w:val="111111"/>
          <w:sz w:val="24"/>
          <w:szCs w:val="24"/>
          <w:shd w:val="clear" w:color="auto" w:fill="FFFFFF"/>
          <w:lang w:val="la-Latn"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Times New Roman" w:eastAsia="Times New Roman" w:hAnsi="Times New Roman"/>
          <w:color w:val="111111"/>
          <w:sz w:val="24"/>
          <w:szCs w:val="24"/>
          <w:shd w:val="clear" w:color="auto" w:fill="FFFFFF"/>
          <w:lang w:eastAsia="it-IT"/>
        </w:rPr>
        <w:t>ᾶν</w:t>
      </w:r>
      <w:r w:rsidRPr="00837341">
        <w:rPr>
          <w:rFonts w:ascii="PT Serif" w:eastAsia="Times New Roman" w:hAnsi="PT Serif"/>
          <w:color w:val="111111"/>
          <w:sz w:val="24"/>
          <w:szCs w:val="24"/>
          <w:shd w:val="clear" w:color="auto" w:fill="FFFFFF"/>
          <w:lang w:val="la-Latn" w:eastAsia="it-IT"/>
        </w:rPr>
        <w:t xml:space="preserve"> </w:t>
      </w:r>
      <w:r w:rsidRPr="00837341">
        <w:rPr>
          <w:rFonts w:ascii="Cambria" w:eastAsia="Times New Roman" w:hAnsi="Cambria" w:cs="Cambria"/>
          <w:color w:val="111111"/>
          <w:sz w:val="24"/>
          <w:szCs w:val="24"/>
          <w:shd w:val="clear" w:color="auto" w:fill="FFFFFF"/>
          <w:lang w:eastAsia="it-IT"/>
        </w:rPr>
        <w:t>δὲ</w:t>
      </w:r>
      <w:r w:rsidRPr="00837341">
        <w:rPr>
          <w:rFonts w:ascii="PT Serif" w:eastAsia="Times New Roman" w:hAnsi="PT Serif"/>
          <w:color w:val="111111"/>
          <w:sz w:val="24"/>
          <w:szCs w:val="24"/>
          <w:shd w:val="clear" w:color="auto" w:fill="FFFFFF"/>
          <w:lang w:val="la-Latn" w:eastAsia="it-IT"/>
        </w:rPr>
        <w:t xml:space="preserve"> </w:t>
      </w:r>
      <w:r w:rsidRPr="00837341">
        <w:rPr>
          <w:rFonts w:ascii="Times New Roman" w:eastAsia="Times New Roman" w:hAnsi="Times New Roman"/>
          <w:color w:val="111111"/>
          <w:sz w:val="24"/>
          <w:szCs w:val="24"/>
          <w:shd w:val="clear" w:color="auto" w:fill="FFFFFF"/>
          <w:lang w:eastAsia="it-IT"/>
        </w:rPr>
        <w:t>ὃ</w:t>
      </w:r>
      <w:r w:rsidRPr="00837341">
        <w:rPr>
          <w:rFonts w:ascii="PT Serif" w:eastAsia="Times New Roman" w:hAnsi="PT Serif"/>
          <w:color w:val="111111"/>
          <w:sz w:val="24"/>
          <w:szCs w:val="24"/>
          <w:shd w:val="clear" w:color="auto" w:fill="FFFFFF"/>
          <w:lang w:val="la-Latn" w:eastAsia="it-IT"/>
        </w:rPr>
        <w:t xml:space="preserve"> </w:t>
      </w:r>
      <w:r w:rsidRPr="00837341">
        <w:rPr>
          <w:rFonts w:ascii="Cambria" w:eastAsia="Times New Roman" w:hAnsi="Cambria" w:cs="Cambria"/>
          <w:color w:val="111111"/>
          <w:sz w:val="24"/>
          <w:szCs w:val="24"/>
          <w:shd w:val="clear" w:color="auto" w:fill="FFFFFF"/>
          <w:lang w:eastAsia="it-IT"/>
        </w:rPr>
        <w:t>οὐκ</w:t>
      </w:r>
      <w:r w:rsidRPr="00837341">
        <w:rPr>
          <w:rFonts w:ascii="PT Serif" w:eastAsia="Times New Roman" w:hAnsi="PT Serif"/>
          <w:color w:val="111111"/>
          <w:sz w:val="24"/>
          <w:szCs w:val="24"/>
          <w:shd w:val="clear" w:color="auto" w:fill="FFFFFF"/>
          <w:lang w:val="la-Latn" w:eastAsia="it-IT"/>
        </w:rPr>
        <w:t xml:space="preserve"> </w:t>
      </w:r>
      <w:r w:rsidRPr="00837341">
        <w:rPr>
          <w:rFonts w:ascii="Times New Roman" w:eastAsia="Times New Roman" w:hAnsi="Times New Roman"/>
          <w:color w:val="111111"/>
          <w:sz w:val="24"/>
          <w:szCs w:val="24"/>
          <w:shd w:val="clear" w:color="auto" w:fill="FFFFFF"/>
          <w:lang w:eastAsia="it-IT"/>
        </w:rPr>
        <w:t>ἐκ</w:t>
      </w:r>
      <w:r w:rsidRPr="00837341">
        <w:rPr>
          <w:rFonts w:ascii="PT Serif" w:eastAsia="Times New Roman" w:hAnsi="PT Serif"/>
          <w:color w:val="111111"/>
          <w:sz w:val="24"/>
          <w:szCs w:val="24"/>
          <w:shd w:val="clear" w:color="auto" w:fill="FFFFFF"/>
          <w:lang w:val="la-Latn"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ίστεως</w:t>
      </w:r>
      <w:r w:rsidRPr="00837341">
        <w:rPr>
          <w:rFonts w:ascii="PT Serif" w:eastAsia="Times New Roman" w:hAnsi="PT Serif"/>
          <w:color w:val="111111"/>
          <w:sz w:val="24"/>
          <w:szCs w:val="24"/>
          <w:shd w:val="clear" w:color="auto" w:fill="FFFFFF"/>
          <w:lang w:val="la-Latn" w:eastAsia="it-IT"/>
        </w:rPr>
        <w:t xml:space="preserve"> </w:t>
      </w:r>
      <w:r w:rsidRPr="00837341">
        <w:rPr>
          <w:rFonts w:ascii="Times New Roman" w:eastAsia="Times New Roman" w:hAnsi="Times New Roman"/>
          <w:color w:val="111111"/>
          <w:sz w:val="24"/>
          <w:szCs w:val="24"/>
          <w:shd w:val="clear" w:color="auto" w:fill="FFFFFF"/>
          <w:lang w:eastAsia="it-IT"/>
        </w:rPr>
        <w:t>ἁ</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αρτία</w:t>
      </w:r>
      <w:r w:rsidRPr="00837341">
        <w:rPr>
          <w:rFonts w:ascii="PT Serif" w:eastAsia="Times New Roman" w:hAnsi="PT Serif"/>
          <w:color w:val="111111"/>
          <w:sz w:val="24"/>
          <w:szCs w:val="24"/>
          <w:shd w:val="clear" w:color="auto" w:fill="FFFFFF"/>
          <w:lang w:val="la-Latn" w:eastAsia="it-IT"/>
        </w:rPr>
        <w:t xml:space="preserve"> </w:t>
      </w:r>
      <w:r w:rsidRPr="00837341">
        <w:rPr>
          <w:rFonts w:ascii="Segoe UI Symbol" w:eastAsia="Times New Roman" w:hAnsi="Segoe UI Symbol" w:cs="Segoe UI Symbol"/>
          <w:color w:val="111111"/>
          <w:sz w:val="24"/>
          <w:szCs w:val="24"/>
          <w:shd w:val="clear" w:color="auto" w:fill="FFFFFF"/>
          <w:lang w:val="la-Latn" w:eastAsia="it-IT"/>
        </w:rPr>
        <w:t>⸀</w:t>
      </w:r>
      <w:r w:rsidRPr="00837341">
        <w:rPr>
          <w:rFonts w:ascii="Times New Roman" w:eastAsia="Times New Roman" w:hAnsi="Times New Roman"/>
          <w:color w:val="111111"/>
          <w:sz w:val="24"/>
          <w:szCs w:val="24"/>
          <w:shd w:val="clear" w:color="auto" w:fill="FFFFFF"/>
          <w:lang w:eastAsia="it-IT"/>
        </w:rPr>
        <w:t>ἐστίν</w:t>
      </w:r>
      <w:r w:rsidRPr="00837341">
        <w:rPr>
          <w:rFonts w:ascii="PT Serif" w:eastAsia="Times New Roman" w:hAnsi="PT Serif"/>
          <w:color w:val="111111"/>
          <w:sz w:val="24"/>
          <w:szCs w:val="24"/>
          <w:shd w:val="clear" w:color="auto" w:fill="FFFFFF"/>
          <w:lang w:val="la-Latn" w:eastAsia="it-IT"/>
        </w:rPr>
        <w:t>.</w:t>
      </w:r>
      <w:r w:rsidRPr="00837341">
        <w:rPr>
          <w:rFonts w:ascii="Arial" w:hAnsi="Arial" w:cs="Arial"/>
          <w:i/>
          <w:iCs/>
          <w:sz w:val="24"/>
          <w:szCs w:val="24"/>
          <w:lang w:val="la-Latn"/>
        </w:rPr>
        <w:t xml:space="preserve"> (Rm 14,23). </w:t>
      </w:r>
    </w:p>
    <w:p w14:paraId="18DB917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buona coscienza nella Apostolo Paolo è sempre legata alla fede. Un esempio possiamo trarlo dalla Prima Lettera a Timoteo: </w:t>
      </w:r>
    </w:p>
    <w:p w14:paraId="3A68439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lang w:val="la-Latn"/>
        </w:rPr>
        <w:lastRenderedPageBreak/>
        <w:t>“Finis autem praecepti est caritas de corde puro et conscientia bona et fide non ficta (1Tm 1,5)</w:t>
      </w:r>
      <w:r w:rsidRPr="00837341">
        <w:rPr>
          <w:rFonts w:ascii="Arial" w:hAnsi="Arial" w:cs="Arial"/>
          <w:i/>
          <w:iCs/>
          <w:sz w:val="24"/>
          <w:szCs w:val="24"/>
        </w:rPr>
        <w:t>.</w:t>
      </w:r>
      <w:r w:rsidRPr="00837341">
        <w:rPr>
          <w:rFonts w:ascii="Arial" w:eastAsia="Times New Roman" w:hAnsi="Arial" w:cs="Arial"/>
          <w:color w:val="472817"/>
          <w:sz w:val="20"/>
          <w:szCs w:val="20"/>
          <w:shd w:val="clear" w:color="auto" w:fill="FFFFFF"/>
          <w:vertAlign w:val="superscript"/>
          <w:lang w:eastAsia="it-IT"/>
        </w:rPr>
        <w:t xml:space="preserve"> </w:t>
      </w:r>
      <w:r w:rsidRPr="00837341">
        <w:rPr>
          <w:rFonts w:ascii="Cambria" w:eastAsia="Times New Roman" w:hAnsi="Cambria" w:cs="Cambria"/>
          <w:color w:val="111111"/>
          <w:sz w:val="24"/>
          <w:szCs w:val="24"/>
          <w:shd w:val="clear" w:color="auto" w:fill="FFFFFF"/>
          <w:lang w:eastAsia="it-IT"/>
        </w:rPr>
        <w:t>τὸ</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δὲ</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τέλος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τῆς</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αραγγελίας</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ἐστὶν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ἀγά</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η</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ἐκ</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καθαρᾶς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καρδίας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καὶ</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συνειδήσεως</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ἀγαθῆς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καὶ</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ίστεως</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ἀνυ</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οκρίτου</w:t>
      </w:r>
      <w:r w:rsidRPr="00837341">
        <w:rPr>
          <w:rFonts w:ascii="PT Serif" w:eastAsia="Times New Roman" w:hAnsi="PT Serif"/>
          <w:color w:val="111111"/>
          <w:sz w:val="24"/>
          <w:szCs w:val="24"/>
          <w:shd w:val="clear" w:color="auto" w:fill="FFFFFF"/>
          <w:lang w:eastAsia="it-IT"/>
        </w:rPr>
        <w:t> </w:t>
      </w:r>
      <w:r w:rsidRPr="00837341">
        <w:rPr>
          <w:rFonts w:ascii="Arial" w:hAnsi="Arial" w:cs="Arial"/>
          <w:i/>
          <w:iCs/>
          <w:sz w:val="24"/>
          <w:szCs w:val="24"/>
        </w:rPr>
        <w:t xml:space="preserve">(1Tm 1,5). </w:t>
      </w:r>
      <w:r w:rsidRPr="00837341">
        <w:rPr>
          <w:rFonts w:ascii="Arial" w:hAnsi="Arial" w:cs="Arial"/>
          <w:i/>
          <w:iCs/>
          <w:sz w:val="24"/>
          <w:szCs w:val="24"/>
          <w:lang w:val="la-Latn"/>
        </w:rPr>
        <w:t>Habens fidem et bonam conscientiam quam quidam repellentes circa fidem naufragaverunt</w:t>
      </w:r>
      <w:r w:rsidRPr="00837341">
        <w:rPr>
          <w:rFonts w:ascii="Arial" w:hAnsi="Arial" w:cs="Arial"/>
          <w:i/>
          <w:iCs/>
          <w:sz w:val="24"/>
          <w:szCs w:val="24"/>
        </w:rPr>
        <w:t xml:space="preserve"> (1Tm 1,19).</w:t>
      </w:r>
      <w:r w:rsidRPr="00837341">
        <w:rPr>
          <w:rFonts w:ascii="Times New Roman" w:eastAsia="Times New Roman" w:hAnsi="Times New Roman"/>
          <w:color w:val="111111"/>
          <w:sz w:val="24"/>
          <w:szCs w:val="24"/>
          <w:shd w:val="clear" w:color="auto" w:fill="FFFFFF"/>
          <w:lang w:eastAsia="it-IT"/>
        </w:rPr>
        <w:t>ἔχων</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ίστιν</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καὶ</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ἀγαθὴν</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συνείδησιν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ἥν</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τινες</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ἀ</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ωσά</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ενοι</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ερὶ</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τὴν</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ίστιν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ἐναυάγησαν·</w:t>
      </w:r>
      <w:r w:rsidRPr="00837341">
        <w:rPr>
          <w:rFonts w:ascii="PT Serif" w:eastAsia="Times New Roman" w:hAnsi="PT Serif"/>
          <w:color w:val="111111"/>
          <w:sz w:val="24"/>
          <w:szCs w:val="24"/>
          <w:shd w:val="clear" w:color="auto" w:fill="FFFFFF"/>
          <w:lang w:eastAsia="it-IT"/>
        </w:rPr>
        <w:t> </w:t>
      </w:r>
      <w:r w:rsidRPr="00837341">
        <w:rPr>
          <w:rFonts w:ascii="Arial" w:hAnsi="Arial" w:cs="Arial"/>
          <w:i/>
          <w:iCs/>
          <w:sz w:val="24"/>
          <w:szCs w:val="24"/>
        </w:rPr>
        <w:t xml:space="preserve">(1Tm 1,19). </w:t>
      </w:r>
    </w:p>
    <w:p w14:paraId="4CF4FA8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6D3ADEC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0680A5A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w:t>
      </w:r>
      <w:r w:rsidRPr="00837341">
        <w:rPr>
          <w:rFonts w:ascii="Arial" w:hAnsi="Arial" w:cs="Arial"/>
          <w:i/>
          <w:iCs/>
          <w:sz w:val="24"/>
          <w:szCs w:val="24"/>
        </w:rPr>
        <w:lastRenderedPageBreak/>
        <w:t xml:space="preserve">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105F9DCF"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t xml:space="preserve">Ecco come l’Apostolo Paolo parla della coscienza: </w:t>
      </w:r>
    </w:p>
    <w:p w14:paraId="3F35D32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0EF19D64"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lastRenderedPageBreak/>
        <w:t>Ecco invece come parla della fede:</w:t>
      </w:r>
    </w:p>
    <w:p w14:paraId="662FB73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w:t>
      </w:r>
    </w:p>
    <w:p w14:paraId="4F952B3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w:t>
      </w:r>
      <w:r w:rsidRPr="00837341">
        <w:rPr>
          <w:rFonts w:ascii="Arial" w:hAnsi="Arial" w:cs="Arial"/>
          <w:i/>
          <w:iCs/>
          <w:sz w:val="24"/>
          <w:szCs w:val="24"/>
        </w:rPr>
        <w:lastRenderedPageBreak/>
        <w:t xml:space="preserve">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28A80CE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5204335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w:t>
      </w:r>
      <w:r w:rsidRPr="00837341">
        <w:rPr>
          <w:rFonts w:ascii="Arial" w:hAnsi="Arial" w:cs="Arial"/>
          <w:i/>
          <w:iCs/>
          <w:sz w:val="24"/>
          <w:szCs w:val="24"/>
        </w:rPr>
        <w:lastRenderedPageBreak/>
        <w:t>vostri peccati (1Cor 15, 17). 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0633662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w:t>
      </w:r>
      <w:r w:rsidRPr="00837341">
        <w:rPr>
          <w:rFonts w:ascii="Arial" w:hAnsi="Arial" w:cs="Arial"/>
          <w:i/>
          <w:iCs/>
          <w:sz w:val="24"/>
          <w:szCs w:val="24"/>
        </w:rPr>
        <w:lastRenderedPageBreak/>
        <w:t>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7CE1D6A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w:t>
      </w:r>
      <w:r w:rsidRPr="00837341">
        <w:rPr>
          <w:rFonts w:ascii="Arial" w:hAnsi="Arial" w:cs="Arial"/>
          <w:i/>
          <w:iCs/>
          <w:sz w:val="24"/>
          <w:szCs w:val="24"/>
        </w:rPr>
        <w:lastRenderedPageBreak/>
        <w:t>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7EF5B11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3298B8E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27FAF44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617AFB2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Conosciamo di quali mali è capace l’uomo abbandonato a se stesso, senza la coscienza illuminata né dalla grazia e né dalla fede:</w:t>
      </w:r>
    </w:p>
    <w:p w14:paraId="4601BE1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BE657A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EBDF06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sufficiente sostituire una sola parola a quelle proferite dallo Spirito Santo e subito dal cielo precipitiamo sula terra, dalla verità possiamo nella falsità, dalla giustizia nell’ingiustizia, da opera del regno di Dio e di Cristo Gesù diveniamo operai del principe di questo mondo. Madre di Dio, ottienici dallo Spirito Santo ogni intelligenza. Così rimarremo sempre nella Parola. </w:t>
      </w:r>
    </w:p>
    <w:p w14:paraId="37BC3227" w14:textId="77777777" w:rsidR="00837341" w:rsidRPr="00837341" w:rsidRDefault="00837341" w:rsidP="00837341">
      <w:pPr>
        <w:spacing w:after="120" w:line="240" w:lineRule="auto"/>
        <w:jc w:val="both"/>
        <w:rPr>
          <w:rFonts w:ascii="Arial" w:hAnsi="Arial" w:cs="Arial"/>
          <w:sz w:val="24"/>
          <w:szCs w:val="24"/>
        </w:rPr>
      </w:pPr>
      <w:bookmarkStart w:id="237" w:name="_Toc83895359"/>
      <w:bookmarkStart w:id="238" w:name="_Toc159271773"/>
      <w:r w:rsidRPr="00837341">
        <w:rPr>
          <w:rFonts w:ascii="Arial" w:eastAsia="Times New Roman" w:hAnsi="Arial" w:cs="Arial"/>
          <w:b/>
          <w:bCs/>
          <w:i/>
          <w:iCs/>
          <w:kern w:val="32"/>
          <w:sz w:val="24"/>
          <w:szCs w:val="24"/>
          <w:lang w:eastAsia="it-IT"/>
        </w:rPr>
        <w:t>Accoglietevi gli uni gli altri come anche Cristo accolse voi</w:t>
      </w:r>
      <w:bookmarkEnd w:id="237"/>
      <w:bookmarkEnd w:id="238"/>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Le regole per vivere l’amore fraterno negli scritti dell’Apostolo Paolo sono tante. È cosa giusta riflettere, meditare su una delle sue tante regole che troviamo anche nella Lettera ai Romani: </w:t>
      </w:r>
      <w:r w:rsidRPr="00837341">
        <w:rPr>
          <w:rFonts w:ascii="Arial" w:hAnsi="Arial" w:cs="Arial"/>
          <w:i/>
          <w:sz w:val="24"/>
          <w:szCs w:val="24"/>
        </w:rPr>
        <w:t>“Accoglietevi gli uni gli altri come anche Cristo accolse voi”.</w:t>
      </w:r>
      <w:r w:rsidRPr="00837341">
        <w:rPr>
          <w:rFonts w:ascii="Arial" w:hAnsi="Arial" w:cs="Arial"/>
          <w:sz w:val="24"/>
          <w:szCs w:val="24"/>
        </w:rPr>
        <w:t xml:space="preserve"> Proviamo ora a leggere questa regola partendo da quanto afferma l’Apostolo nella Prima Lettera ai Tessalonicesi: </w:t>
      </w:r>
    </w:p>
    <w:p w14:paraId="49DCC56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“Proprio per questo anche noi ringraziamo Dio continuamente perché, avendo ricevuto da noi la parola divina della predicazione, l'avete accolta non quale parola di uomini ma, come è veramente, parola di Dio, che opera in voi, che credete (1Ts 2,13). </w:t>
      </w:r>
    </w:p>
    <w:p w14:paraId="358CF17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Alla luce di questa accoglienza della Parola, proviamo ora a tradurre la regola paolina dell’accoglienza: </w:t>
      </w:r>
      <w:r w:rsidRPr="00837341">
        <w:rPr>
          <w:rFonts w:ascii="Arial" w:hAnsi="Arial" w:cs="Arial"/>
          <w:i/>
          <w:sz w:val="24"/>
          <w:szCs w:val="24"/>
        </w:rPr>
        <w:t>“Accogliete l’altro non come l’altro, ma come lui veramente è. Lui è Cristo e voi dovete accoglierlo come Cristo”.</w:t>
      </w:r>
      <w:r w:rsidRPr="00837341">
        <w:rPr>
          <w:rFonts w:ascii="Arial" w:hAnsi="Arial" w:cs="Arial"/>
          <w:sz w:val="24"/>
          <w:szCs w:val="24"/>
        </w:rPr>
        <w:t xml:space="preserve"> Non è questa una interpretazione azzardata o fuori luogo. A questa interpretazione ci orienta lo stesso Cristo Signore. Le sue Parola sono immortali, eterne. Su queste sue Parola lui opererà il suo giudizio eterno e immodificabile:</w:t>
      </w:r>
    </w:p>
    <w:p w14:paraId="7B17D976"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5CFE7A6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 chi può accogliere l’altro vedendo in esso Cristo Gesù? Solo chi lo guarda con gli occhi dello Spirito Santo. Cristo Gesù, con gli occhi dello Spirito Santo, ha visto se stesso in noi e ci ha accolti come se stesso. Per noi ha versato il suo sangue sulla croce. Per noi ha dato la sua carne da mangiare e il suo sangue da bere per essere noi trasformati in Lui, totalmente in Lui. Il Padre ci ha visti con gli occhi dello Spirito Santo e per noi ha dato il suo Figlio Unigenito. Se noi non abbiamo gli occhi dello Spirito Santo, vedremo l’altro sempre come uno che non è Cristo e spesso neanche lo vediamo come uomo. Oggi siamo tutti ciechi perché privi degli occhi dello Spirito del Signore. Più si accoglie Cristo e più i nostri occhi </w:t>
      </w:r>
      <w:r w:rsidRPr="00837341">
        <w:rPr>
          <w:rFonts w:ascii="Arial" w:hAnsi="Arial" w:cs="Arial"/>
          <w:sz w:val="24"/>
          <w:szCs w:val="24"/>
        </w:rPr>
        <w:lastRenderedPageBreak/>
        <w:t xml:space="preserve">vedono e noi possiamo accogliere Cristo Gesù in ogni uomo. Lo accogliamo per servirlo come Cristo ha servito noi. </w:t>
      </w:r>
    </w:p>
    <w:p w14:paraId="29AAA90C" w14:textId="77777777" w:rsidR="00837341" w:rsidRPr="00837341" w:rsidRDefault="00837341" w:rsidP="00837341">
      <w:pPr>
        <w:autoSpaceDE w:val="0"/>
        <w:autoSpaceDN w:val="0"/>
        <w:adjustRightInd w:val="0"/>
        <w:spacing w:after="120" w:line="240" w:lineRule="auto"/>
        <w:jc w:val="both"/>
        <w:rPr>
          <w:rFonts w:ascii="Arial" w:hAnsi="Arial" w:cs="Arial"/>
          <w:sz w:val="24"/>
          <w:szCs w:val="24"/>
        </w:rPr>
      </w:pPr>
      <w:r w:rsidRPr="00837341">
        <w:rPr>
          <w:rFonts w:ascii="Arial" w:hAnsi="Arial" w:cs="Arial"/>
          <w:sz w:val="24"/>
          <w:szCs w:val="24"/>
        </w:rPr>
        <w:t xml:space="preserve">Accogliere è verbo essenziale del Nuovo Testamento: </w:t>
      </w:r>
    </w:p>
    <w:p w14:paraId="1323ECD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Se qualcuno poi non vi accoglierà e non darà ascolto alle vostre parole, uscite da quella casa o da quella città e scuotete la polvere dai vostri piedi (Mt 10,14). Chi accoglie voi accoglie me, e chi accoglie me accoglie colui che mi ha mandato (Mt 10,40). Chi accoglie un profeta come profeta, avrà la ricompensa del profeta, e chi accoglie un giusto come giusto, avrà la ricompensa del giusto (Mt 10,41). E chi accoglie anche uno solo di questi bambini in nome mio, accoglie me (Mt 18,5). "Chi accoglie uno di questi bambini nel mio nome, accoglie me; chi accoglie me, non accoglie me, ma colui che mi ha mandato" (Mc 9,37). In verità vi dico: Chi non accoglie il regno di Dio come un bambino, non entrerà in esso" (Mc 10,15). "Chi accoglie questo fanciullo nel mio nome, accoglie me; e chi accoglie me, accoglie colui che mi ha mandato. Poiché chi è il più piccolo tra tutti voi, questi è grande" (Lc 9,48). Quando entrerete in una città e vi accoglieranno, mangiate quello che vi sarà messo dinanzi (Lc 10,8). Ma quando entrerete in una città e non vi accoglieranno, uscite sulle piazze e dite (Lc 10,10). In verità vi dico: Chi non accoglie il regno di Dio come un bambino, non vi entrerà" (Lc 18,17). In verità, in verità ti dico, noi parliamo di quel che sappiamo e testimoniamo quel che abbiamo veduto; ma voi non accogliete la nostra testimonianza (Gv 3,11). Chi mi respinge e non accoglie le mie parole, ha chi lo condanna: la parola che ho annunziato lo condannerà nell'ultimo giorno (Gv 12,48). In verità, in verità vi dico: Chi accoglie colui che io manderò, accoglie me; chi accoglie me, accoglie colui che mi ha mandato" (Gv 13,20). Chi accoglie i miei comandamenti e li osserva, questi mi ama. Chi mi ama sarà amato dal Padre mio e anch'io lo amerò e mi manifesterò a lui" (Gv 14,21). E così lapidavano Stefano mentre pregava e diceva: Signore Gesù, accogli il mio spirito (At 7,59). Poiché egli desiderava passare nell'Acaia, i fratelli lo incoraggiarono e scrissero ai discepoli di fargli buona accoglienza. Giunto là, fu molto utile a quelli che per opera della grazia erano divenuti credenti (At 18,27). E poiché siamo suoi collaboratori, vi esortiamo a non accogliere invano la grazia di Dio (2Cor 6,1). Perciò uscite di mezzo a loro e riparatevi, dice il Signore, non toccate nulla d'impuro. E io vi accoglierò (2Cor 6,17). Vi salutano Aristarco, mio compagno di carcere, e Marco, il cugino di Barnaba, riguardo al quale avete ricevuto istruzioni - se verrà da voi, fategli buona accoglienza – (Col 4,10). Se dunque tu mi consideri come amico, accoglilo come me stesso (Fm 1,17). Ve lo raccomando, fratelli: accogliete questa parola di esortazione; proprio per questo vi ho scritto brevemente (Eb 13,22). Perciò, deposta ogni impurità e ogni resto di malizia, accogliete con docilità la parola che è stata seminata in voi e che può salvare le vostre anime (Gc 1,21). Noi dobbiamo perciò accogliere tali persone per cooperare alla diffusione della verità (3Gv </w:t>
      </w:r>
      <w:r w:rsidRPr="00837341">
        <w:rPr>
          <w:rFonts w:ascii="Arial" w:hAnsi="Arial" w:cs="Arial"/>
          <w:i/>
          <w:iCs/>
          <w:sz w:val="24"/>
          <w:szCs w:val="24"/>
        </w:rPr>
        <w:lastRenderedPageBreak/>
        <w:t xml:space="preserve">1,8). Ho scritto qualche parola alla Chiesa ma Diòtrefe, che ambisce il primo posto tra loro, non ci vuole accogliere (3Gv 1,9). </w:t>
      </w:r>
    </w:p>
    <w:p w14:paraId="6442499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Al suo ritorno, Gesù fu accolto dalla folla, poiché tutti erano in attesa di lui (Lc 8,40). La luce splende nelle tenebre, ma le tenebre non l'hanno accolta (Gv 1,5). (Venne fra la sua gente, ma i suoi non l'hanno accolto (Gv 1,11). A quanti però l'hanno accolto, ha dato potere di diventare figli di Dio: a quelli che credono nel suo nome (Gv 1,12). perché le parole che hai dato a me io le ho date a loro; essi le hanno accolte e sanno veramente che sono uscito da te e hanno creduto che tu mi hai mandato (Gv 17,8). Egli dev'esser accolto in cielo fino ai tempi della restaurazione di tutte le cose, come ha detto Dio fin dall'antichità, per bocca dei suoi santi profeti (At 3,21). Frattanto gli apostoli, a Gerusalemme, seppero che la Samaria aveva accolto la parola di Dio e vi inviarono Pietro e Giovanni (At 8,14). Gli apostoli e i fratelli che stavano nella Giudea vennero a sapere che anche i pagani avevano accolto la parola di Dio (At 11,1). Colui che mangia non disprezzi chi non mangia; chi non mangia, non giudichi male chi mangia, perché Dio lo ha accolto (Rm 14,3). E il suo affetto per voi è cresciuto, ricordando come tutti gli avete obbedito e come lo avete accolto con timore e trepidazione (2Cor 7,15). Egli infatti ha accolto il mio invito e ancor più pieno di zelo è partito spontaneamente per venire da voi (2Cor 8,17). e quella che nella mia carne era per voi una prova non l'avete disprezzata né respinta, ma al contrario mi avete accolto come un angelo di Dio, come Cristo Gesù (Gal 4,14). E voi siete diventati imitatori nostri e del Signore, avendo accolto la parola con la gioia dello Spirito Santo anche in mezzo a grande tribolazione (1Ts 1,6). Proprio per questo anche noi ringraziamo Dio continuamente perché, avendo ricevuto da noi la parola divina della predicazione, l'avete accolta non quale parola di uomini ma, come è veramente, parola di Dio, che opera in voi, che credete (1Ts 2,13). E con ogni sorta di empio inganno per quelli che vanno in rovina perché non hanno accolto l'amore della verità per essere salvi (2Ts 2,10). Questa parola è sicura e degna di essere da tutti accolta: Cristo Gesù è venuto nel mondo per salvare i peccatori e di questi il primo sono io (1Tm 1,15). Per fede Raab, la prostituta, non perì con gl'increduli, avendo accolto con benevolenza gli esploratori (Eb 11,31). Non dimenticate l'ospitalità; alcuni, praticandola, hanno accolto degli angeli senza saperlo (Eb 13,2). Ricorda dunque come hai accolto la parola, osservala e ravvediti, perché se non sarai vigilante, verrò come un ladro senza che tu sappia in quale ora io verrò da te (Ap 3,3).</w:t>
      </w:r>
    </w:p>
    <w:p w14:paraId="5E0D7932" w14:textId="77777777" w:rsidR="00837341" w:rsidRPr="00837341" w:rsidRDefault="00837341" w:rsidP="00837341">
      <w:pPr>
        <w:autoSpaceDE w:val="0"/>
        <w:autoSpaceDN w:val="0"/>
        <w:adjustRightInd w:val="0"/>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È assai evidente che se non siamo in Cristo, non siamo nello Spirito Santo. Se non siamo nello Spirito Santo, non abbiamo gli occhi dello Spirito Santo, non avremo il cuore del Padre e di conseguenza mai potremo accogliere l’altro quale l’altro veramente è: Cristo dinanzi ai nostri occhi. </w:t>
      </w:r>
    </w:p>
    <w:p w14:paraId="45EF697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Noi, che siamo i forti, abbiamo il dovere di portare le infermità dei deboli, senza compiacere noi stessi. Ciascuno di noi cerchi di piacere al prossimo nel bene, per edificarlo. Anche Cristo infatti non cercò di </w:t>
      </w:r>
      <w:r w:rsidRPr="00837341">
        <w:rPr>
          <w:rFonts w:ascii="Arial" w:hAnsi="Arial" w:cs="Arial"/>
          <w:i/>
          <w:iCs/>
          <w:sz w:val="24"/>
          <w:szCs w:val="24"/>
        </w:rPr>
        <w:lastRenderedPageBreak/>
        <w:t>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w:t>
      </w:r>
    </w:p>
    <w:p w14:paraId="0CAE3FE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vero tradimento e rinnegamento di Cristo insegnare che è possibile amare l’altro, creare con l’altro una sola vita. È vero tradimento e rinnegamento perché dichiariamo nulla, inutile, vana l’opera di Cristo per la nostra salvezza. Dichiariamo anche nullo, inutile, vano il decreto eterno del Padre che ha stabilito che non vi sia altro nome sotto il cielo nel quale è stabilito che siamo salvati. Neghiamo e rinneghiamo lo Spirito Santo che ha testimoniato e sempre testimonierà che solo Cristo Gesù è il Redentore, il Salvatore, il Signore, il Giudice, il Mediatore unico e universale tra il Padre e l’intera creazione. Tutto è stato fatto per Cristo e tutto dovrà essere salvato e redento per Cristo in vista di Cristo. Cristo è il capo della creazione nuova di Dio. Madre di Dio, non permettere che i cristiani neghino e rinneghino la verità del Figlio tuo. </w:t>
      </w:r>
    </w:p>
    <w:p w14:paraId="13D5EE1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kern w:val="32"/>
          <w:sz w:val="24"/>
          <w:szCs w:val="24"/>
        </w:rPr>
        <w:t xml:space="preserve">Perché le genti divengano un’offerta gradita, santificata dallo Spirito Santo. </w:t>
      </w:r>
      <w:r w:rsidRPr="00837341">
        <w:rPr>
          <w:rFonts w:ascii="Arial" w:hAnsi="Arial" w:cs="Arial"/>
          <w:sz w:val="24"/>
          <w:szCs w:val="24"/>
        </w:rPr>
        <w:t>Ritengo sia cosa giusta illuminare con lo stesso insegnamento dell’Apostolo, che per noi è purissima verità rivelata, quanto lui sta scrivendo ai cristiani che sono nella Chiesa di Dio che è in Roma:</w:t>
      </w:r>
    </w:p>
    <w:p w14:paraId="111C91A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w:t>
      </w:r>
    </w:p>
    <w:p w14:paraId="100D43B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Prima di ogni cosa va detto che per l’Apostolo Paolo annunciare il Vangelo è vero culto, vero ministero sacro. Come Cristo Gesù ha offerto al Padre il sacrificio di se stesso sull’altare della croce, sacrificio puro, senza macchia, perfetto; come Vescovi e Presbiteri offrono sempre al Padre, per opera dello Spirito Santo, il sacrificio di Cristo e in questo sacrificio offrono il sacrificio di tutto il corpo di Cristo che è la Chiesa, così l’Apostolo Paolo attraverso l’esercizio del culto e del sacro ministero della predicazione o dell’annuncio del Vangelo prepara le genti perché </w:t>
      </w:r>
      <w:r w:rsidRPr="00837341">
        <w:rPr>
          <w:rFonts w:ascii="Arial" w:hAnsi="Arial" w:cs="Arial"/>
          <w:sz w:val="24"/>
          <w:szCs w:val="24"/>
        </w:rPr>
        <w:lastRenderedPageBreak/>
        <w:t>divengano un’offerta gradita, santificata dallo Spirito Santo. Così inizia la Lettera ai Romani:</w:t>
      </w:r>
    </w:p>
    <w:p w14:paraId="67EC4B6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 </w:t>
      </w:r>
    </w:p>
    <w:p w14:paraId="6F14980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L’Apostolo, il Missionario del Vangelo, il Testimone della Parola, se vuole operare perché ogni uomo diventi un’offerta gradita al Signore, deve far si è si compia in lui quanto la Lettera agli Ebrei dice di Gesù:</w:t>
      </w:r>
    </w:p>
    <w:p w14:paraId="04197C4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60C1253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Un Apostolo, un Missionario, un Testimone che non diviene lui un’offerta gradita per il suo Signore e Dio, mai potrà operare perché un altro uomo possa divenire un’offerta gradita per il nostro Dio e Signore. Si preparano le genti dal corpo di Cristo, divenendo noi vero corpo di Cristo nello Spirito Santo. Le genti si offrono al Padre divenendo anche loro vero corpo di Cristo nello Spirito Santo. Perché si divenga vero corpo di Cristo occorrono all’Apostolo, al Missionario, al Testimone due cose: mostrare alle genti come si vive da vero corpo di Cristo, in Cristo, con Cristo, per Cristo. Insegnare con la Parola la Dottrina completa che è la regola divina e non umana, la regola stabilita da Dio e non da noi, perché tutti la osservino, al fine di divenire vero corpo di Cristo. Se l’Apostolo, il Missionario, il Testimone, mancano di una di queste due cose, mancheranno sempre di tutte e due. Il ministero che esercitano è esposto al fallimento. Mancano in lui, in noi, in loro le due cose necessarie per preparare le genti, gli uomini a divenire vero sacrificio, sacrificio gradito per il Signore nostro Dio e Padre. L’Apostolo Paolo è perfetto sia nella dottrina e sia nella conformazione a Cristo Gesù. Poiché vive </w:t>
      </w:r>
      <w:r w:rsidRPr="00837341">
        <w:rPr>
          <w:rFonts w:ascii="Arial" w:hAnsi="Arial" w:cs="Arial"/>
          <w:sz w:val="24"/>
          <w:szCs w:val="24"/>
        </w:rPr>
        <w:lastRenderedPageBreak/>
        <w:t xml:space="preserve">tutte e due le cose necessarie, lui è perfetto ministro di Cristo, perfetto missionario, perfetto testimone del Vangelo. </w:t>
      </w:r>
    </w:p>
    <w:p w14:paraId="6CBE0AD1" w14:textId="77777777" w:rsidR="00837341" w:rsidRPr="00837341" w:rsidRDefault="00837341" w:rsidP="00837341">
      <w:pPr>
        <w:spacing w:after="120" w:line="240" w:lineRule="auto"/>
        <w:jc w:val="both"/>
        <w:rPr>
          <w:rFonts w:ascii="Arial" w:hAnsi="Arial" w:cs="Arial"/>
          <w:b/>
          <w:sz w:val="24"/>
          <w:szCs w:val="24"/>
        </w:rPr>
      </w:pPr>
      <w:r w:rsidRPr="00837341">
        <w:rPr>
          <w:rFonts w:ascii="Arial" w:hAnsi="Arial" w:cs="Arial"/>
          <w:b/>
          <w:sz w:val="24"/>
          <w:szCs w:val="24"/>
        </w:rPr>
        <w:t>La perfetta dottrina dell’Apostolo Paolo</w:t>
      </w:r>
    </w:p>
    <w:p w14:paraId="51B1F19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1,1-21). </w:t>
      </w:r>
    </w:p>
    <w:p w14:paraId="328DAC2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w:t>
      </w:r>
      <w:r w:rsidRPr="00837341">
        <w:rPr>
          <w:rFonts w:ascii="Arial" w:hAnsi="Arial" w:cs="Arial"/>
          <w:i/>
          <w:iCs/>
          <w:sz w:val="24"/>
          <w:szCs w:val="24"/>
        </w:rPr>
        <w:lastRenderedPageBreak/>
        <w:t xml:space="preserve">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011676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w:t>
      </w:r>
      <w:r w:rsidRPr="00837341">
        <w:rPr>
          <w:rFonts w:ascii="Arial" w:hAnsi="Arial" w:cs="Arial"/>
          <w:i/>
          <w:iCs/>
          <w:sz w:val="24"/>
          <w:szCs w:val="24"/>
        </w:rPr>
        <w:lastRenderedPageBreak/>
        <w:t xml:space="preserve">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36B78B3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A659A4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p>
    <w:p w14:paraId="66DD35B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Quel Dio, al quale rendo culto nel mio spirito annunziando il vangelo del Figlio suo, mi è testimone che io mi ricordo sempre di voi (Rm 1,9). Essi sono Israeliti e possiedono l'adozione a figli, la gloria, le alleanze, la legislazione, il culto, le promesse (Rm 9,4). Vi esorto dunque, fratelli, per la misericordia di Dio, ad offrire i vostri corpi come sacrificio vivente, santo e gradito a Dio; è questo il vostro culto spirituale (Rm 12,1). Non sapete che coloro che celebrano il culto traggono il vitto dal culto, e coloro che attendono all'altare hanno parte dell'altare? (1Cor 9,13). Siamo infatti noi i veri circoncisi, noi che rendiamo il culto mossi dallo Spirito di Dio e ci gloriamo in Cristo Gesù, senza avere fiducia nella carne (Fil 3,3). Colui che si contrappone e s'innalza sopra ogni essere che viene detto Dio o è oggetto di culto, fino a sedere nel tempio di Dio, additando se stesso come Dio (2Ts 2,4). </w:t>
      </w:r>
    </w:p>
    <w:p w14:paraId="4F639596"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Pertanto, ecco che cosa dico a voi, Gentili: come apostolo dei Gentili, io faccio onore al mio ministero (Rm 11,13). Chi ha un ministero attenda al ministero; chi l'insegnamento, all'insegnamento (Rm 12,7). Di essere un ministro di Gesù Cristo tra i pagani, esercitando l'ufficio sacro del vangelo di Dio perché i pagani divengano una oblazione gradita, santificata dallo Spirito Santo (Rm 15,16). Ma che cosa è mai Apollo? Cosa è Paolo? Ministri attraverso i quali siete venuti alla fede e ciascuno secondo che il Signore gli ha concesso (1Cor 3,5). Ognuno ci consideri come ministri di Cristo e amministratori dei misteri di Dio (1Cor 4,1). Vi sono diversità di ministeri, ma uno solo è il Signore (1Cor 12,5). Che ci ha resi ministri adatti di una Nuova Alleanza, non della </w:t>
      </w:r>
      <w:r w:rsidRPr="00837341">
        <w:rPr>
          <w:rFonts w:ascii="Arial" w:hAnsi="Arial" w:cs="Arial"/>
          <w:i/>
          <w:iCs/>
          <w:sz w:val="24"/>
          <w:szCs w:val="24"/>
        </w:rPr>
        <w:lastRenderedPageBreak/>
        <w:t xml:space="preserve">lettera ma dello Spirito; perché la lettera uccide, lo Spirito dà vita (2Cor 3,6). Se il ministero della morte, inciso in lettere su pietre, fu circonfuso di gloria, al punto che i figli d'Israele non potevano fissare il volto di Mosè a causa dello splendore pure effimero del suo volto (2Cor 3,7). Quanto più sarà glorioso il ministero dello Spirito? (2Cor 3,8). Se già il ministero della condanna fu glorioso, molto di più abbonda di gloria il ministero della giustizia (2Cor 3,9). Perciò, investiti di questo ministero per la misericordia che ci è stata usata, non ci perdiamo d'animo (2Cor 4,1). Tutto questo però viene da Dio, che ci ha riconciliati con sé mediante Cristo e ha affidato a noi il ministero della riconciliazione (2Cor 5,18). Da parte nostra non diamo motivo di scandalo a nessuno, perché non venga biasimato il nostro ministero (2Cor 6,3). Ma in ogni cosa ci presentiamo come ministri di Dio, con molta fermezza nelle tribolazioni, nelle necessità, nelle angosce (2Cor 6,4). Non è perciò gran cosa se anche i suoi ministri si mascherano da ministri di giustizia; ma la loro fine sarà secondo le loro opere (2Cor 11,15). Sono ministri di Cristo? Sto per dire una pazzia, io lo sono più di loro: molto di più nelle fatiche, molto di più nelle prigionie, infinitamente di più nelle percosse, spesso in pericolo di morte (2Cor 11,23). Se pertanto noi che cerchiamo la giustificazione in Cristo siamo trovati peccatori come gli altri, forse Cristo è ministro del peccato? Impossibile! (Gal 2,17). </w:t>
      </w:r>
    </w:p>
    <w:p w14:paraId="3A6E73F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Penso che abbiate sentito parlare del ministero della grazia di Dio, a me affidato a vostro beneficio (Ef 3,2). Del quale sono divenuto ministro per il dono della grazia di Dio a me concessa in virtù dell'efficacia della sua potenza (Ef 3,7). Per rendere idonei i fratelli a compiere il ministero, al fine di edificare il corpo di Cristo (Ef 4,12). Desidero che anche voi sappiate come sto e ciò che faccio; di tutto vi informerà Tìchico, fratello carissimo e fedele ministro nel Signore (Ef 6,21). Che avete appresa da Epafra, nostro caro compagno nel ministero; egli ci supplisce come un fedele ministro di Cristo (Col 1,7). Purché restiate fondati e fermi nella fede e non vi lasciate allontanare dalla speranza promessa nel vangelo che avete ascoltato, il quale è stato annunziato ad ogni creatura sotto il cielo e di cui io, Paolo, sono diventato ministro (Col 1,23). Di essa sono diventato ministro, secondo la missione affidatami da Dio presso di voi: di realizzare la sua parola (Col 1,25). Tutto quanto mi riguarda ve lo riferirà Tìchico, il caro fratello e ministro fedele, mio compagno nel servizio del Signore (Col 4,7). Dite ad Archippo: "Considera il ministero che hai ricevuto nel Signore e vedi di compierlo bene" (Col 4,17). Proponendo queste cose ai fratelli sarai un buon ministro di Cristo Gesù, nutrito come sei dalle parole della fede e della buona dottrina che hai seguito (1Tm 4,6). Tu però vigila attentamente, sappi sopportare le sofferenze, compi la tua opera di annunziatore del vangelo, adempi il tuo ministero (2Tm 4,5). Solo Luca è con me. Prendi Marco e portalo con te, perché mi sarà utile per il ministero (2Tm 4, 1).</w:t>
      </w:r>
    </w:p>
    <w:p w14:paraId="3A6451E1" w14:textId="77777777" w:rsidR="00837341" w:rsidRPr="00837341" w:rsidRDefault="00837341" w:rsidP="00837341">
      <w:pPr>
        <w:spacing w:after="120" w:line="240" w:lineRule="auto"/>
        <w:jc w:val="both"/>
        <w:rPr>
          <w:rFonts w:ascii="Arial" w:hAnsi="Arial" w:cs="Arial"/>
          <w:b/>
          <w:i/>
          <w:iCs/>
          <w:sz w:val="24"/>
          <w:szCs w:val="24"/>
        </w:rPr>
      </w:pPr>
      <w:r w:rsidRPr="00837341">
        <w:rPr>
          <w:rFonts w:ascii="Arial" w:hAnsi="Arial" w:cs="Arial"/>
          <w:b/>
          <w:i/>
          <w:iCs/>
          <w:sz w:val="24"/>
          <w:szCs w:val="24"/>
        </w:rPr>
        <w:t>La perfetta esemplarità dell’Apostolo Paolo</w:t>
      </w:r>
    </w:p>
    <w:p w14:paraId="35A5FB9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w:t>
      </w:r>
    </w:p>
    <w:p w14:paraId="3BB14A9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w:t>
      </w:r>
      <w:r w:rsidRPr="00837341">
        <w:rPr>
          <w:rFonts w:ascii="Arial" w:hAnsi="Arial" w:cs="Arial"/>
          <w:i/>
          <w:iCs/>
          <w:sz w:val="24"/>
          <w:szCs w:val="24"/>
        </w:rPr>
        <w:lastRenderedPageBreak/>
        <w:t xml:space="preserve">l’aria; anzi tratto duramente il mio corpo e lo riduco in schiavitù, perché non succeda che, dopo avere predicato agli altri, io stesso venga squalificato (1Cor 9,1-27). </w:t>
      </w:r>
    </w:p>
    <w:p w14:paraId="1B88277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15E4C6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w:t>
      </w:r>
      <w:r w:rsidRPr="00837341">
        <w:rPr>
          <w:rFonts w:ascii="Arial" w:hAnsi="Arial" w:cs="Arial"/>
          <w:i/>
          <w:iCs/>
          <w:sz w:val="24"/>
          <w:szCs w:val="24"/>
        </w:rPr>
        <w:lastRenderedPageBreak/>
        <w:t>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w:t>
      </w:r>
    </w:p>
    <w:p w14:paraId="29A50AC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2,19-3,5). </w:t>
      </w:r>
    </w:p>
    <w:p w14:paraId="3B9ADFC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3F871E8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In una sola “frase” dell’Apostolo Paolo viene manifestata tutta la verità sia dell’evangelizzatore e sia della sua missione di evangelizzazione. La verità dell’evangelizzatore consiste nell’essere lui, con la sua vita, vera offerta gradita al Signore e questo mai potrà avvenire se non si cresce in Cristo, con Cristo, per Cristo, come suo corpo, corpo di luce, corpo di verità, corpo di vita, corpo di misericordia, corpo di perdono, corpo di giustizia, corpo di pace, corpo di obbedienza al Padre fino alla morte e alla morte di croce. Cristo Gesù deve essere l’unico e solo modello cui l’evangelizzatore deve sempre guardare. Lui deve raggiungere correndo dietro di Lui, che è sempre dinanzi a noi. Questa verità l’Apostolo Paolo l’ha rivelata nella Lettera ai Filippesi:</w:t>
      </w:r>
    </w:p>
    <w:p w14:paraId="3DAAB69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92CD79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Man mano che l’evangelizzatore diviene lui un’offerta gradita al Signore, aiuta ogni altro uomo che si converte e aderisce con la fede a Cristo Gesù, perché anche lui diventi un’offerta gradita al Signore. Come si diviene offerta gradita al Signore? Facendo noi del Vangelo la sola Legge per la nostra vita. Vivendo di purissima obbedienza Al Vangelo al carisma, alla missione, al ministero, ad ogni dono di grazia e di verità, così come ha fatto Cristo Gesù. Si comprenderà allora che a nulla serve evangelizzare, se l’evangelizzatore non diviene ogni giorno offerta gradita a Dio e se non lavora, non opera affinché ogni evangelizzato divenga un’offerta gradita al Signore. Quanto si è compiuto in Cristo Gesù deve </w:t>
      </w:r>
      <w:r w:rsidRPr="00837341">
        <w:rPr>
          <w:rFonts w:ascii="Arial" w:hAnsi="Arial" w:cs="Arial"/>
          <w:sz w:val="24"/>
          <w:szCs w:val="24"/>
        </w:rPr>
        <w:lastRenderedPageBreak/>
        <w:t xml:space="preserve">compiersi in ogni missionario del Vangelo e Testimone della Parola. È obbligo universale e perenne. Il fine è tutto e tutto è nel fine. Stella dell’Evangelizzazione, fa’ che ogni missionario di Gesù sia perfetto nelle parole e nella vita. </w:t>
      </w:r>
    </w:p>
    <w:p w14:paraId="28578FED"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
          <w:bCs/>
          <w:i/>
          <w:iCs/>
          <w:kern w:val="32"/>
          <w:sz w:val="24"/>
          <w:szCs w:val="24"/>
        </w:rPr>
        <w:t xml:space="preserve">Lottate con me nelle preghiere che rivolgete a Dio. </w:t>
      </w:r>
      <w:r w:rsidRPr="00837341">
        <w:rPr>
          <w:rFonts w:ascii="Arial" w:hAnsi="Arial" w:cs="Arial"/>
          <w:bCs/>
          <w:kern w:val="32"/>
          <w:sz w:val="24"/>
          <w:szCs w:val="24"/>
        </w:rPr>
        <w:t>L’Apostolo Paolo chiede ai discepoli di Gesù che sono in Roma di lottare con lui nelle preghiere che essi rivolgono a Dio. Il primo che lottò con Dio e lo vinse è stato Giacobbe. Dopo questa lotta il Signore gli cambiò il nome: Israele (L’uomo che ha combattuto con Dio e lo ha vinto). Ecco il racconto di questa lotta:</w:t>
      </w:r>
    </w:p>
    <w:p w14:paraId="4239494B"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w:t>
      </w:r>
      <w:r w:rsidRPr="00837341">
        <w:rPr>
          <w:rFonts w:ascii="Arial" w:hAnsi="Arial" w:cs="Arial"/>
          <w:bCs/>
          <w:i/>
          <w:iCs/>
          <w:kern w:val="32"/>
          <w:sz w:val="24"/>
          <w:szCs w:val="24"/>
        </w:rPr>
        <w:lastRenderedPageBreak/>
        <w:t>mi presenterò a lui; forse mi accoglierà con benevolenza». Così il dono passò prima di lui, mentre egli trascorse quella notte nell’accampamento.</w:t>
      </w:r>
    </w:p>
    <w:p w14:paraId="2ABDA60D"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32,1-32).</w:t>
      </w:r>
    </w:p>
    <w:p w14:paraId="48981877"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i/>
          <w:kern w:val="32"/>
          <w:sz w:val="24"/>
          <w:szCs w:val="24"/>
        </w:rPr>
        <w:t xml:space="preserve"> </w:t>
      </w:r>
      <w:r w:rsidRPr="00837341">
        <w:rPr>
          <w:rFonts w:ascii="Arial" w:hAnsi="Arial" w:cs="Arial"/>
          <w:bCs/>
          <w:kern w:val="32"/>
          <w:sz w:val="24"/>
          <w:szCs w:val="24"/>
        </w:rPr>
        <w:t>La lotta dovrà durare fino a che il Signore non si sarà lasciato vincere dall’uomo che lo prega.</w:t>
      </w:r>
    </w:p>
    <w:p w14:paraId="0DEF5B9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15,25-32). </w:t>
      </w:r>
    </w:p>
    <w:p w14:paraId="329A2300"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t xml:space="preserve">Gesù lotta nell’Orto degli Ulivi fino a sudare sangue: </w:t>
      </w:r>
    </w:p>
    <w:p w14:paraId="5E3D7AB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w:t>
      </w:r>
      <w:r w:rsidRPr="00837341">
        <w:rPr>
          <w:rFonts w:ascii="Arial" w:hAnsi="Arial" w:cs="Arial"/>
          <w:i/>
          <w:iCs/>
          <w:kern w:val="32"/>
          <w:sz w:val="24"/>
          <w:szCs w:val="24"/>
        </w:rPr>
        <w:lastRenderedPageBreak/>
        <w:t>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779A5FED"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t xml:space="preserve">La Chiesa lotta con il Signore per la liberazione di Pietro dal carcere: </w:t>
      </w:r>
    </w:p>
    <w:p w14:paraId="785EFAE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14:paraId="6ECD9C21"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t xml:space="preserve">Si lotta in comunione, come vero corpo di Cristo Signore: </w:t>
      </w:r>
    </w:p>
    <w:p w14:paraId="60EBA13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“In verità io vi dico ancora: se due di voi sulla terra si metteranno d’accordo per chiedere qualunque cosa, il Padre mio che è nei cieli gliela concederà. Perché dove sono due o tre riuniti nel mio nome, lì sono io in mezzo a loro» (Mt 18,19-20).</w:t>
      </w:r>
    </w:p>
    <w:p w14:paraId="4A938A60"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lastRenderedPageBreak/>
        <w:t xml:space="preserve">Si lotta con invadenza, insistenza, perseveranza, senza mai arrendersi. Chi si deve arrendere è il Signore: </w:t>
      </w:r>
    </w:p>
    <w:p w14:paraId="193059D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 5-13). </w:t>
      </w:r>
    </w:p>
    <w:p w14:paraId="6EF38C8E" w14:textId="77777777" w:rsidR="00837341" w:rsidRPr="00837341" w:rsidRDefault="00837341" w:rsidP="00837341">
      <w:pPr>
        <w:spacing w:after="120" w:line="240" w:lineRule="auto"/>
        <w:jc w:val="both"/>
        <w:rPr>
          <w:rFonts w:ascii="Arial" w:hAnsi="Arial" w:cs="Arial"/>
          <w:bCs/>
          <w:sz w:val="24"/>
          <w:szCs w:val="24"/>
        </w:rPr>
      </w:pPr>
      <w:r w:rsidRPr="00837341">
        <w:rPr>
          <w:rFonts w:ascii="Arial" w:hAnsi="Arial" w:cs="Arial"/>
          <w:bCs/>
          <w:sz w:val="24"/>
          <w:szCs w:val="24"/>
        </w:rPr>
        <w:t xml:space="preserve">Si lotta con fede: </w:t>
      </w:r>
    </w:p>
    <w:p w14:paraId="106422A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6C92AFF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lotta con il Signore deve essere vissuta secondo tutte queste regole. Nessuna di queste regole va omessa. Spesso dalla lotta non usciamo vincitori, perché omettiamo questa santissime regole. Nell’osservanza di queste regole sempre il Signore si lascia vincere da noi. Queste regole possono essere osservate se viviamo in grazia di Dio, nella sapienza dello Spirito Santo. Se non siamo in grazia, non siamo nello Spirito del Signore e nessuna comunione può avvenire con Dio nella preghiera. L’esaudimento è condizionato all’obbedienza alla Legge della preghiera. Osserviamo la Legge della preghiera e saremo sempre esauditi. Madre di Dio, Donna della preghiera sempre ascoltata, fatti tu nostra voce presso Cristo Gesù.</w:t>
      </w:r>
    </w:p>
    <w:p w14:paraId="5276941D"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
          <w:bCs/>
          <w:i/>
          <w:iCs/>
          <w:kern w:val="32"/>
          <w:sz w:val="24"/>
          <w:szCs w:val="24"/>
        </w:rPr>
        <w:t xml:space="preserve">Voglio che siate saggi nel bene e immuni dal male. </w:t>
      </w:r>
      <w:r w:rsidRPr="00837341">
        <w:rPr>
          <w:rFonts w:ascii="Arial" w:hAnsi="Arial" w:cs="Arial"/>
          <w:bCs/>
          <w:kern w:val="32"/>
          <w:sz w:val="24"/>
          <w:szCs w:val="24"/>
        </w:rPr>
        <w:t xml:space="preserve">Sempre nella Lettera ai Romani (c. XII), l’Apostolo Paolo aveva chiesto al discepolo di Gesù di vincere il male rimanendo nel bene, senza uscire mai dal bene: </w:t>
      </w:r>
    </w:p>
    <w:p w14:paraId="2A1D0BA8"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“Vinci il male con il bene - Sed vince in bono malum –</w:t>
      </w:r>
      <w:r w:rsidRPr="00837341">
        <w:rPr>
          <w:rFonts w:ascii="PT Serif" w:eastAsia="Times New Roman" w:hAnsi="PT Serif"/>
          <w:color w:val="111111"/>
          <w:sz w:val="30"/>
          <w:szCs w:val="30"/>
          <w:shd w:val="clear" w:color="auto" w:fill="FFFFFF"/>
          <w:lang w:eastAsia="it-IT"/>
        </w:rPr>
        <w:t xml:space="preserve"> </w:t>
      </w:r>
      <w:r w:rsidRPr="00837341">
        <w:rPr>
          <w:rFonts w:ascii="PT Serif" w:eastAsia="Times New Roman" w:hAnsi="PT Serif"/>
          <w:color w:val="111111"/>
          <w:sz w:val="24"/>
          <w:szCs w:val="24"/>
          <w:shd w:val="clear" w:color="auto" w:fill="FFFFFF"/>
          <w:lang w:eastAsia="it-IT"/>
        </w:rPr>
        <w:t>μ</w:t>
      </w:r>
      <w:r w:rsidRPr="00837341">
        <w:rPr>
          <w:rFonts w:ascii="Times New Roman" w:eastAsia="Times New Roman" w:hAnsi="Times New Roman"/>
          <w:color w:val="111111"/>
          <w:sz w:val="24"/>
          <w:szCs w:val="24"/>
          <w:shd w:val="clear" w:color="auto" w:fill="FFFFFF"/>
          <w:lang w:eastAsia="it-IT"/>
        </w:rPr>
        <w:t>ὴ</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νικῶ</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ὑ</w:t>
      </w:r>
      <w:r w:rsidRPr="00837341">
        <w:rPr>
          <w:rFonts w:ascii="PT Serif" w:eastAsia="Times New Roman" w:hAnsi="PT Serif" w:cs="PT Serif"/>
          <w:color w:val="111111"/>
          <w:sz w:val="24"/>
          <w:szCs w:val="24"/>
          <w:shd w:val="clear" w:color="auto" w:fill="FFFFFF"/>
          <w:lang w:eastAsia="it-IT"/>
        </w:rPr>
        <w:t>π</w:t>
      </w:r>
      <w:r w:rsidRPr="00837341">
        <w:rPr>
          <w:rFonts w:ascii="Times New Roman" w:eastAsia="Times New Roman" w:hAnsi="Times New Roman"/>
          <w:color w:val="111111"/>
          <w:sz w:val="24"/>
          <w:szCs w:val="24"/>
          <w:shd w:val="clear" w:color="auto" w:fill="FFFFFF"/>
          <w:lang w:eastAsia="it-IT"/>
        </w:rPr>
        <w:t>ὸ</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τοῦ</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κακοῦ</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ἀλλὰ</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νίκα</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ἐν</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τῷ</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ἀγαθῷ</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τὸ</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κακόν</w:t>
      </w:r>
      <w:r w:rsidRPr="00837341">
        <w:rPr>
          <w:rFonts w:ascii="PT Serif" w:eastAsia="Times New Roman" w:hAnsi="PT Serif"/>
          <w:color w:val="111111"/>
          <w:sz w:val="24"/>
          <w:szCs w:val="24"/>
          <w:shd w:val="clear" w:color="auto" w:fill="FFFFFF"/>
          <w:lang w:eastAsia="it-IT"/>
        </w:rPr>
        <w:t>.</w:t>
      </w:r>
      <w:r w:rsidRPr="00837341">
        <w:rPr>
          <w:rFonts w:ascii="Arial" w:hAnsi="Arial" w:cs="Arial"/>
          <w:i/>
          <w:iCs/>
          <w:kern w:val="32"/>
          <w:sz w:val="20"/>
          <w:szCs w:val="20"/>
        </w:rPr>
        <w:t xml:space="preserve"> </w:t>
      </w:r>
    </w:p>
    <w:p w14:paraId="3754EDD2"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A questa prima esortazione, ne aggiunge una seconda</w:t>
      </w:r>
    </w:p>
    <w:p w14:paraId="50345732"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“Voglio che siate saggi nel bene e immuni dal male. </w:t>
      </w:r>
    </w:p>
    <w:p w14:paraId="03020511"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lastRenderedPageBreak/>
        <w:t xml:space="preserve">Ecco il suo comando con contesto della manifestazione della sua conoscenza della volontà di Dio e della sua purissima verità: </w:t>
      </w:r>
    </w:p>
    <w:p w14:paraId="7F88FFDD" w14:textId="77777777" w:rsidR="00837341" w:rsidRPr="00837341" w:rsidRDefault="00837341" w:rsidP="00837341">
      <w:pPr>
        <w:spacing w:after="120" w:line="240" w:lineRule="auto"/>
        <w:ind w:left="567" w:right="567"/>
        <w:jc w:val="both"/>
        <w:rPr>
          <w:rFonts w:ascii="Arial" w:hAnsi="Arial" w:cs="Arial"/>
          <w:bCs/>
          <w:i/>
          <w:iCs/>
          <w:kern w:val="32"/>
          <w:sz w:val="24"/>
          <w:szCs w:val="24"/>
          <w:lang w:val="la-Latn"/>
        </w:rPr>
      </w:pPr>
      <w:r w:rsidRPr="00837341">
        <w:rPr>
          <w:rFonts w:ascii="Arial" w:hAnsi="Arial" w:cs="Arial"/>
          <w:bCs/>
          <w:i/>
          <w:iCs/>
          <w:kern w:val="32"/>
          <w:sz w:val="24"/>
          <w:szCs w:val="24"/>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(Rm 16,17-20). </w:t>
      </w:r>
      <w:r w:rsidRPr="00837341">
        <w:rPr>
          <w:rFonts w:ascii="Arial" w:hAnsi="Arial" w:cs="Arial"/>
          <w:bCs/>
          <w:i/>
          <w:iCs/>
          <w:kern w:val="32"/>
          <w:sz w:val="24"/>
          <w:szCs w:val="24"/>
          <w:lang w:val="la-Latn"/>
        </w:rPr>
        <w:t xml:space="preserve">«Rogo autem vos, fratres, ut observetis eos qui dissensiones et offendicula praeter doctrinam quam vos didicistis faciunt et declinate ab illis. Huiusmodi, enim, Christo Domino nostro non serviunt, sed suo ventri, et, per dulces sermones et benedictiones, seducunt corda innocentium. Vestra enim oboedientia in omnem locum divulgata est; gaudeo igitur in vobis, sed volo vos sapientes esse in bono et simplices in malo. Deus autem pacis conteret Satanan sub pedibus vestris velociter. Gratia Domini nostri Iesu Christi vobiscum” (Rm 16,17-20). “Parakalô de humas, adelfoi, skopein tous tas dichostasias kai ta skandala para tên didachên hên humeis emathete poiountas, kai ekklinete ap' autôn; hoi gar toioutoi tôi kuriôi hêmôn Christôi ou douleuousin alla têi heautôn koiliai, kai dia tês chrêstologias kai eulogias exapatôsin tas kardias tôn akakôn. hê gar humôn hupakoê eis pantas afiketo; ef' humin oun chairô, thelô de humas sofous einai eis to agathon, akeraious de eis to kakon. ho de theos tês eirênês suntripsei ton Satanan hupo tous podas humôn en tachei. hê charis tou kuriou hêmôn Iêsou meth' humôn” (Rm 16,17-20). </w:t>
      </w:r>
    </w:p>
    <w:p w14:paraId="45CCC55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 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Trifèna e Trifòsa, che hanno faticato per il Signore. Salutate la carissima Pèrside, che ha tanto faticato per il Signore. Salutate Rufo, prescelto nel Signore, e sua madre, che è una madre anche per me. Salutate Asìncrito, Flegonte, Erme, Pàtroba, Erma e i fratelli che sono </w:t>
      </w:r>
      <w:r w:rsidRPr="00837341">
        <w:rPr>
          <w:rFonts w:ascii="Arial" w:hAnsi="Arial" w:cs="Arial"/>
          <w:i/>
          <w:iCs/>
          <w:kern w:val="32"/>
          <w:sz w:val="24"/>
          <w:szCs w:val="24"/>
        </w:rPr>
        <w:lastRenderedPageBreak/>
        <w:t xml:space="preserve">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(Rm 16,1-24). </w:t>
      </w:r>
    </w:p>
    <w:p w14:paraId="5BBA5A9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vuole che il cristiano sia sapiente nel bene, lui vuole cioè che non solamente faccia il bene, ma che nel fare il bene si serva di tutta la sapienza, intelligenza, consiglio, fortezza, conoscenza, timore del Signore, pietà nello Spirito Santo. Tra fare il bene e farlo con sapienza di Spirito Santo vi è la stessa distanza che separa il cielo dalla terra, più che l’oriente dista dall’occidente. La sapienza dello Spirito Santo messa tutto nel fare il bene dona al bene fatto un sapore divino, celeste, Gli conferisce una dimensione di eternità. Ma tutta la vita del cristiano deve far trasparire, manifestare, mostrare questa dimensione divina, celeste, di eternità. È questa dimensione che diviene via di conversione per molti cuori. Si può lavorare con la sapienza dello Spirito Santo infatti, solo se lo Spirito Santo invade il nostro cuore e pervade la nostra anima. Il cristiano è immune dal male quando la sua anima, il suo spirito, il suo cuore lo respingono naturalmente, quando neanche passa per il discernimento della coscienza. È un male e viene respinto allo stesso modo che la luce respinge le tenere. La natura trasformata in natura spirituale si rifiuta di accoglierlo e lo respinge. Per questo occorre che il cristiano quotidianamente di vaccini di verità, grazia, Spirito Santo. Quotidianamente. Sempre. Madre di Dio, tu eri più che vaccinata contro lo spirito del male. Fa’ che anche noi ci vacciniamo </w:t>
      </w:r>
    </w:p>
    <w:p w14:paraId="1731319D"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
          <w:bCs/>
          <w:i/>
          <w:iCs/>
          <w:kern w:val="32"/>
          <w:sz w:val="24"/>
          <w:szCs w:val="24"/>
        </w:rPr>
        <w:t xml:space="preserve">Perché giungano all’obbedienza della fede. </w:t>
      </w:r>
      <w:r w:rsidRPr="00837341">
        <w:rPr>
          <w:rFonts w:ascii="Arial" w:hAnsi="Arial" w:cs="Arial"/>
          <w:bCs/>
          <w:kern w:val="32"/>
          <w:sz w:val="24"/>
          <w:szCs w:val="24"/>
        </w:rPr>
        <w:t>L’Apostolo Paolo conosce il Pensiero di Dio in ordine alla salvezza e conosce anche qual è la sua missione. Dio vuole che ogni uomo giunga alla fede in Cristo per ottenere la salvezza. Vuole che Lui, Paolo, annunci a tutte le genti Cristo, annunciando il Vangelo di Cristo, perché tutte le genti obbediscano alla fede. Tutta la Lettera ai Romani è un poderoso inno al Pensiero di Dio:</w:t>
      </w:r>
    </w:p>
    <w:p w14:paraId="55490BB5"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w:t>
      </w:r>
      <w:r w:rsidRPr="00837341">
        <w:rPr>
          <w:rFonts w:ascii="Arial" w:hAnsi="Arial" w:cs="Arial"/>
          <w:bCs/>
          <w:i/>
          <w:iCs/>
          <w:kern w:val="32"/>
          <w:sz w:val="24"/>
          <w:szCs w:val="24"/>
        </w:rPr>
        <w:lastRenderedPageBreak/>
        <w:t>Cristo –, a tutti quelli che sono a Roma, amati da Dio e santi per chiamata, grazia a voi e pace da Dio, Padre nostro, e dal Signore Gesù Cristo!” (Rm 1,1-7).</w:t>
      </w:r>
    </w:p>
    <w:p w14:paraId="6E52F704"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 </w:t>
      </w:r>
    </w:p>
    <w:p w14:paraId="7FDB539A"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 xml:space="preserve">Adamo, disobbediente, è stato causa di morte per tutto il genere umano. Nascendo da lui – ogni uomo nasce da lui – si nasce nella morte. Cristo Gesù, l’Obbediente, è invece causa di salvezza per tutti coloro che per la fede gli obbediscono. Così per Adamo viene la morte. Per Cristo viene la vita: </w:t>
      </w:r>
    </w:p>
    <w:p w14:paraId="1C234497"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w:t>
      </w:r>
      <w:r w:rsidRPr="00837341">
        <w:rPr>
          <w:rFonts w:ascii="Arial" w:hAnsi="Arial" w:cs="Arial"/>
          <w:bCs/>
          <w:i/>
          <w:iCs/>
          <w:kern w:val="32"/>
          <w:sz w:val="24"/>
          <w:szCs w:val="24"/>
        </w:rPr>
        <w:lastRenderedPageBreak/>
        <w:t>per la vita eterna, per mezzo di Gesù Cristo nostro Signore (Rm 5,12-21).</w:t>
      </w:r>
    </w:p>
    <w:p w14:paraId="100B2242"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 xml:space="preserve">Il Vangelo va annunciato non come messaggio sociale, umanitario o di altra natura. Va annunciato a tutte le genti perché obbediscano alla fede. A nulla serve predicare il Vangelo separandolo dall’obbedienza alla fede. Vangelo e fede, conversione e fede nel Vangelo da parte di tutte le genti sono una cosa sola. Mai se ne potranno fare due cose separate, distinte, l’una senza l’altra. </w:t>
      </w:r>
    </w:p>
    <w:p w14:paraId="162E09C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16,24-27).</w:t>
      </w:r>
    </w:p>
    <w:p w14:paraId="7F3AF6C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Il Vangelo va annunciato sotto la diretta vigilanza degli Apostoli. Il Padre ha mandato Cristo Gesù nel mondo. Cristo Gesù ha mandato gli Apostoli. La missione per l’annuncio del Vangelo sempre va fatta per mandato apostolico. Essi devono vigilare affinché ogni annuncio del Vangelo sia annuncio del vero Vangelo di Cristo Gesù:</w:t>
      </w:r>
    </w:p>
    <w:p w14:paraId="141A336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w:t>
      </w:r>
      <w:r w:rsidRPr="00837341">
        <w:rPr>
          <w:rFonts w:ascii="Arial" w:hAnsi="Arial" w:cs="Arial"/>
          <w:i/>
          <w:iCs/>
          <w:kern w:val="32"/>
          <w:sz w:val="24"/>
          <w:szCs w:val="24"/>
        </w:rPr>
        <w:lastRenderedPageBreak/>
        <w:t xml:space="preserve">che non chiedevano di me, mentre d’Israele dice: Tutto il giorno ho steso le mani verso un popolo disobbediente e ribelle!” (Rm 10,5-21). </w:t>
      </w:r>
    </w:p>
    <w:p w14:paraId="4C3364E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si separa dal corpo apostolico sempre si separa dalla verità del Vangelo. </w:t>
      </w:r>
    </w:p>
    <w:p w14:paraId="6AB3451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Dall’Apostolo Paolo viene rivelato anche come il Vangelo deve essere annunciato: </w:t>
      </w:r>
    </w:p>
    <w:p w14:paraId="7A6D71C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p>
    <w:p w14:paraId="53B26F2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Queste regole vanno sempre osservate, se si vuole portare frutto.</w:t>
      </w:r>
    </w:p>
    <w:p w14:paraId="7F5FFEA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Qual è la volontà di Dio? Che tutti giungano alla verità? Chi è la verità? La verità è Cristo Gesù. Si conosce Cristo, si crede in Cristo, si ottiene la salvezza: </w:t>
      </w:r>
    </w:p>
    <w:p w14:paraId="20B9C07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1,7). </w:t>
      </w:r>
    </w:p>
    <w:p w14:paraId="111A314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non c’è predicazione di Cristo, non c’è conoscenza. </w:t>
      </w:r>
    </w:p>
    <w:p w14:paraId="34E1880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Chi è allora l’Apostolo? È un araldo del Signore che va per il mondo ad invitare ogni uomo perché si lasci riconciliare con Dio in Cristo Gesù:</w:t>
      </w:r>
    </w:p>
    <w:p w14:paraId="4B2B309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2F4848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l’Apostolo è araldo del Signore, mai potrà sostituire il Pensiero di Dio con i suoi pensieri, mai la Volontà di Dio con la sua volontà. Tutto è dalla fedeltà dell’Apostolo al Pensiero e alla Volontà di Colui che lo ha mandato. Senza questa fedeltà, che dovrà essere perenne, la missione non produce salvezza. Mai ne potrà produrre, perché la salvezza è obbedienza al Pensiero e alla Volontà di Dio. Madre di Cristo, aiuta tutti gli araldi del Vangelo affinché siano sempre fedeli al Pensiero di Dio. </w:t>
      </w:r>
    </w:p>
    <w:p w14:paraId="098CD6D5" w14:textId="77777777" w:rsidR="00837341" w:rsidRPr="00837341" w:rsidRDefault="00837341" w:rsidP="00837341">
      <w:pPr>
        <w:spacing w:after="120" w:line="240" w:lineRule="auto"/>
        <w:jc w:val="both"/>
        <w:rPr>
          <w:rFonts w:ascii="Arial" w:hAnsi="Arial" w:cs="Arial"/>
          <w:sz w:val="24"/>
          <w:szCs w:val="24"/>
        </w:rPr>
      </w:pPr>
    </w:p>
    <w:p w14:paraId="7B1A6E29" w14:textId="77777777" w:rsidR="00837341" w:rsidRPr="00837341" w:rsidRDefault="00837341" w:rsidP="00837341">
      <w:pPr>
        <w:keepNext/>
        <w:spacing w:after="120" w:line="240" w:lineRule="auto"/>
        <w:jc w:val="both"/>
        <w:outlineLvl w:val="2"/>
        <w:rPr>
          <w:rFonts w:ascii="Arial" w:hAnsi="Arial"/>
          <w:b/>
          <w:sz w:val="24"/>
          <w:szCs w:val="24"/>
        </w:rPr>
      </w:pPr>
      <w:bookmarkStart w:id="239" w:name="_Toc165123592"/>
      <w:bookmarkStart w:id="240" w:name="_Toc192020121"/>
      <w:r w:rsidRPr="00837341">
        <w:rPr>
          <w:rFonts w:ascii="Arial" w:hAnsi="Arial"/>
          <w:b/>
          <w:sz w:val="24"/>
          <w:szCs w:val="24"/>
        </w:rPr>
        <w:t>APPENDICE SECONDA</w:t>
      </w:r>
      <w:bookmarkEnd w:id="239"/>
      <w:bookmarkEnd w:id="240"/>
    </w:p>
    <w:p w14:paraId="4001115B" w14:textId="77777777" w:rsidR="00837341" w:rsidRPr="00837341" w:rsidRDefault="00837341" w:rsidP="00837341">
      <w:pPr>
        <w:spacing w:after="0" w:line="240" w:lineRule="auto"/>
        <w:rPr>
          <w:rFonts w:ascii="Times New Roman" w:hAnsi="Times New Roman"/>
          <w:sz w:val="24"/>
          <w:szCs w:val="24"/>
        </w:rPr>
      </w:pPr>
    </w:p>
    <w:p w14:paraId="0403B0A5" w14:textId="77777777" w:rsidR="00837341" w:rsidRPr="00837341" w:rsidRDefault="00837341" w:rsidP="00837341">
      <w:pPr>
        <w:spacing w:after="120" w:line="240" w:lineRule="auto"/>
        <w:jc w:val="both"/>
        <w:rPr>
          <w:rFonts w:ascii="Arial" w:eastAsia="Times New Roman" w:hAnsi="Arial" w:cs="Arial"/>
          <w:b/>
          <w:bCs/>
          <w:i/>
          <w:iCs/>
          <w:kern w:val="32"/>
          <w:sz w:val="24"/>
          <w:szCs w:val="24"/>
        </w:rPr>
      </w:pPr>
      <w:bookmarkStart w:id="241" w:name="_Toc133871887"/>
      <w:r w:rsidRPr="00837341">
        <w:rPr>
          <w:rFonts w:ascii="Arial" w:eastAsia="Times New Roman" w:hAnsi="Arial" w:cs="Arial"/>
          <w:b/>
          <w:bCs/>
          <w:i/>
          <w:iCs/>
          <w:kern w:val="32"/>
          <w:sz w:val="24"/>
          <w:szCs w:val="24"/>
        </w:rPr>
        <w:t>IL PECCATO CONTRO LA DIVINA RIVELAZIONE</w:t>
      </w:r>
      <w:bookmarkEnd w:id="241"/>
    </w:p>
    <w:p w14:paraId="1C9C629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367EFA9F" w14:textId="77777777" w:rsidR="00837341" w:rsidRPr="00837341" w:rsidRDefault="00837341" w:rsidP="00837341">
      <w:pPr>
        <w:spacing w:after="120" w:line="240" w:lineRule="auto"/>
        <w:jc w:val="both"/>
        <w:rPr>
          <w:rFonts w:ascii="Arial" w:hAnsi="Arial" w:cs="Arial"/>
          <w:b/>
          <w:bCs/>
          <w:kern w:val="32"/>
          <w:sz w:val="24"/>
          <w:szCs w:val="24"/>
        </w:rPr>
      </w:pPr>
      <w:r w:rsidRPr="00837341">
        <w:rPr>
          <w:rFonts w:ascii="Arial" w:hAnsi="Arial" w:cs="Arial"/>
          <w:b/>
          <w:bCs/>
          <w:i/>
          <w:iCs/>
          <w:kern w:val="32"/>
          <w:sz w:val="24"/>
          <w:szCs w:val="24"/>
        </w:rPr>
        <w:t>Non sono venuto ad abolire, ma a dare pieno compimento</w:t>
      </w:r>
      <w:r w:rsidRPr="00837341">
        <w:rPr>
          <w:rFonts w:ascii="Arial" w:hAnsi="Arial" w:cs="Arial"/>
          <w:b/>
          <w:bCs/>
          <w:kern w:val="32"/>
          <w:sz w:val="24"/>
          <w:szCs w:val="24"/>
        </w:rPr>
        <w:t xml:space="preserve">. </w:t>
      </w:r>
    </w:p>
    <w:p w14:paraId="40616F5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w:t>
      </w:r>
      <w:r w:rsidRPr="00837341">
        <w:rPr>
          <w:rFonts w:ascii="Arial" w:hAnsi="Arial" w:cs="Arial"/>
          <w:sz w:val="24"/>
          <w:szCs w:val="24"/>
        </w:rPr>
        <w:lastRenderedPageBreak/>
        <w:t xml:space="preserve">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74F944AE"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19CCAC84" w14:textId="77777777" w:rsidR="00837341" w:rsidRPr="00837341" w:rsidRDefault="00837341" w:rsidP="00837341">
      <w:pPr>
        <w:spacing w:after="120" w:line="240" w:lineRule="auto"/>
        <w:jc w:val="both"/>
        <w:rPr>
          <w:rFonts w:ascii="Arial" w:hAnsi="Arial" w:cs="Arial"/>
          <w:b/>
          <w:bCs/>
          <w:kern w:val="32"/>
          <w:sz w:val="24"/>
          <w:szCs w:val="24"/>
        </w:rPr>
      </w:pPr>
      <w:r w:rsidRPr="00837341">
        <w:rPr>
          <w:rFonts w:ascii="Arial" w:hAnsi="Arial" w:cs="Arial"/>
          <w:b/>
          <w:bCs/>
          <w:i/>
          <w:iCs/>
          <w:kern w:val="32"/>
          <w:sz w:val="24"/>
          <w:szCs w:val="24"/>
        </w:rPr>
        <w:t>Perché molti si comportano da nemici della croce di Cristo.</w:t>
      </w:r>
      <w:r w:rsidRPr="00837341">
        <w:rPr>
          <w:rFonts w:ascii="Arial" w:hAnsi="Arial" w:cs="Arial"/>
          <w:b/>
          <w:bCs/>
          <w:kern w:val="32"/>
          <w:sz w:val="24"/>
          <w:szCs w:val="24"/>
        </w:rPr>
        <w:t xml:space="preserve"> </w:t>
      </w:r>
    </w:p>
    <w:p w14:paraId="5C030D9B"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w:t>
      </w:r>
      <w:r w:rsidRPr="00837341">
        <w:rPr>
          <w:rFonts w:ascii="Arial" w:hAnsi="Arial"/>
          <w:sz w:val="24"/>
          <w:szCs w:val="24"/>
        </w:rPr>
        <w:lastRenderedPageBreak/>
        <w:t>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7C2DE259"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837341">
        <w:rPr>
          <w:rFonts w:ascii="Arial" w:hAnsi="Arial"/>
          <w:i/>
          <w:iCs/>
          <w:sz w:val="24"/>
          <w:szCs w:val="24"/>
        </w:rPr>
        <w:t>“Uomini che soffocano la verità nell’ingiustizia”.</w:t>
      </w:r>
      <w:r w:rsidRPr="00837341">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075177E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w:t>
      </w:r>
      <w:r w:rsidRPr="00837341">
        <w:rPr>
          <w:rFonts w:ascii="Arial" w:hAnsi="Arial" w:cs="Arial"/>
          <w:sz w:val="24"/>
          <w:szCs w:val="24"/>
        </w:rPr>
        <w:lastRenderedPageBreak/>
        <w:t xml:space="preserve">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837341">
        <w:rPr>
          <w:rFonts w:ascii="Arial" w:hAnsi="Arial" w:cs="Arial"/>
          <w:i/>
          <w:sz w:val="24"/>
          <w:szCs w:val="24"/>
        </w:rPr>
        <w:t>“Ogni parola di Dio è purificata nel fuoco; egli è scudo per chi in lui si rifugia. Non aggiungere nulla alle sue parole, perché non ti riprenda e tu sia trovato bugiardo” (Pr 30,5-6)</w:t>
      </w:r>
      <w:r w:rsidRPr="00837341">
        <w:rPr>
          <w:rFonts w:ascii="Arial" w:hAnsi="Arial" w:cs="Arial"/>
          <w:sz w:val="24"/>
          <w:szCs w:val="24"/>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5B70BCD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837341">
        <w:rPr>
          <w:rFonts w:ascii="Arial" w:hAnsi="Arial" w:cs="Arial"/>
          <w:i/>
          <w:iCs/>
          <w:sz w:val="24"/>
          <w:szCs w:val="24"/>
        </w:rPr>
        <w:t xml:space="preserve"> “Fate attenzione, vigilate”.</w:t>
      </w:r>
      <w:r w:rsidRPr="00837341">
        <w:rPr>
          <w:rFonts w:ascii="Arial" w:hAnsi="Arial" w:cs="Arial"/>
          <w:sz w:val="24"/>
          <w:szCs w:val="24"/>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0F09769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Perché credano che tu mi hai mandato.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7917940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w:t>
      </w:r>
      <w:r w:rsidRPr="00837341">
        <w:rPr>
          <w:rFonts w:ascii="Arial" w:hAnsi="Arial" w:cs="Arial"/>
          <w:sz w:val="24"/>
          <w:szCs w:val="24"/>
        </w:rPr>
        <w:lastRenderedPageBreak/>
        <w:t>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18970FEA" w14:textId="77777777" w:rsidR="00837341" w:rsidRPr="00837341" w:rsidRDefault="00837341" w:rsidP="00837341">
      <w:pPr>
        <w:spacing w:after="120" w:line="240" w:lineRule="auto"/>
        <w:jc w:val="both"/>
        <w:rPr>
          <w:rFonts w:ascii="Arial" w:hAnsi="Arial" w:cs="Arial"/>
          <w:b/>
          <w:bCs/>
          <w:i/>
          <w:iCs/>
          <w:kern w:val="32"/>
          <w:sz w:val="24"/>
          <w:szCs w:val="24"/>
        </w:rPr>
      </w:pPr>
      <w:r w:rsidRPr="00837341">
        <w:rPr>
          <w:rFonts w:ascii="Arial" w:hAnsi="Arial" w:cs="Arial"/>
          <w:b/>
          <w:bCs/>
          <w:i/>
          <w:iCs/>
          <w:kern w:val="32"/>
          <w:sz w:val="24"/>
          <w:szCs w:val="24"/>
        </w:rPr>
        <w:t xml:space="preserve">Coraggio, sono io, non abbiate paura! </w:t>
      </w:r>
    </w:p>
    <w:p w14:paraId="764A342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17C0E769"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lastRenderedPageBreak/>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5E7A7631" w14:textId="77777777" w:rsidR="00837341" w:rsidRPr="00837341" w:rsidRDefault="00837341" w:rsidP="00837341">
      <w:pPr>
        <w:spacing w:after="120" w:line="240" w:lineRule="auto"/>
        <w:jc w:val="both"/>
        <w:rPr>
          <w:rFonts w:ascii="Arial" w:hAnsi="Arial" w:cs="Arial"/>
          <w:b/>
          <w:bCs/>
          <w:i/>
          <w:iCs/>
          <w:sz w:val="24"/>
          <w:szCs w:val="24"/>
        </w:rPr>
      </w:pPr>
    </w:p>
    <w:p w14:paraId="1B1527D8" w14:textId="77777777" w:rsidR="00837341" w:rsidRPr="00837341" w:rsidRDefault="00837341" w:rsidP="00837341">
      <w:pPr>
        <w:spacing w:after="120" w:line="240" w:lineRule="auto"/>
        <w:jc w:val="both"/>
        <w:rPr>
          <w:rFonts w:ascii="Arial" w:hAnsi="Arial" w:cs="Arial"/>
          <w:b/>
          <w:bCs/>
          <w:i/>
          <w:iCs/>
          <w:sz w:val="24"/>
          <w:szCs w:val="24"/>
        </w:rPr>
      </w:pPr>
    </w:p>
    <w:p w14:paraId="15A64E7B" w14:textId="77777777" w:rsidR="00837341" w:rsidRPr="00837341" w:rsidRDefault="00837341" w:rsidP="00837341">
      <w:pPr>
        <w:spacing w:after="120" w:line="240" w:lineRule="auto"/>
        <w:jc w:val="both"/>
        <w:rPr>
          <w:rFonts w:ascii="Arial" w:hAnsi="Arial" w:cs="Arial"/>
          <w:b/>
          <w:bCs/>
          <w:i/>
          <w:iCs/>
          <w:sz w:val="24"/>
          <w:szCs w:val="24"/>
        </w:rPr>
      </w:pPr>
      <w:r w:rsidRPr="00837341">
        <w:rPr>
          <w:rFonts w:ascii="Arial" w:hAnsi="Arial" w:cs="Arial"/>
          <w:b/>
          <w:bCs/>
          <w:i/>
          <w:iCs/>
          <w:sz w:val="24"/>
          <w:szCs w:val="24"/>
        </w:rPr>
        <w:t xml:space="preserve">O stolti Gàlati, chi vi ha incantati? </w:t>
      </w:r>
    </w:p>
    <w:p w14:paraId="281D8353"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837341">
        <w:rPr>
          <w:rFonts w:ascii="Greek" w:hAnsi="Greek" w:cs="Greek"/>
          <w:sz w:val="24"/>
          <w:szCs w:val="24"/>
        </w:rPr>
        <w:t xml:space="preserve">’W ¢nÒhtoi Gal£tai, t…j Øm©j ™b£skanen, oŒj kat' ÑfqalmoÝj 'Ihsoàj CristÕj proegr£fh ™staurwmšnoj; </w:t>
      </w:r>
      <w:r w:rsidRPr="00837341">
        <w:rPr>
          <w:rFonts w:ascii="Arial" w:hAnsi="Arial" w:cs="Arial"/>
          <w:sz w:val="24"/>
          <w:szCs w:val="24"/>
        </w:rPr>
        <w:t>(Gal 3,1)</w:t>
      </w:r>
      <w:r w:rsidRPr="00837341">
        <w:rPr>
          <w:rFonts w:ascii="Arial" w:hAnsi="Arial" w:cs="Arial"/>
          <w:b/>
          <w:bCs/>
          <w:sz w:val="24"/>
          <w:szCs w:val="24"/>
        </w:rPr>
        <w:t xml:space="preserve"> </w:t>
      </w:r>
      <w:r w:rsidRPr="00837341">
        <w:rPr>
          <w:rFonts w:ascii="Arial" w:hAnsi="Arial"/>
          <w:i/>
          <w:sz w:val="24"/>
          <w:szCs w:val="24"/>
          <w:lang w:val="la-Latn"/>
        </w:rPr>
        <w:t>O insensati Galatae quis vos fascinavit ante quorum oculos Iesus Christus proscriptus est crucifixus</w:t>
      </w:r>
      <w:r w:rsidRPr="00837341">
        <w:rPr>
          <w:rFonts w:ascii="Arial" w:hAnsi="Arial"/>
          <w:i/>
          <w:sz w:val="24"/>
          <w:szCs w:val="24"/>
        </w:rPr>
        <w:t xml:space="preserve"> (Gal 3,1). </w:t>
      </w:r>
      <w:r w:rsidRPr="00837341">
        <w:rPr>
          <w:rFonts w:ascii="Arial" w:hAnsi="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w:t>
      </w:r>
      <w:r w:rsidRPr="00837341">
        <w:rPr>
          <w:rFonts w:ascii="Arial" w:hAnsi="Arial"/>
          <w:sz w:val="24"/>
          <w:szCs w:val="24"/>
        </w:rPr>
        <w:lastRenderedPageBreak/>
        <w:t xml:space="preserve">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0F43DB4D"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3940CBC6" w14:textId="77777777" w:rsidR="00837341" w:rsidRPr="00837341" w:rsidRDefault="00837341" w:rsidP="00837341">
      <w:pPr>
        <w:spacing w:after="120" w:line="240" w:lineRule="auto"/>
        <w:jc w:val="both"/>
        <w:rPr>
          <w:rFonts w:ascii="Arial" w:hAnsi="Arial" w:cs="Arial"/>
          <w:b/>
          <w:bCs/>
          <w:i/>
          <w:iCs/>
          <w:sz w:val="24"/>
          <w:szCs w:val="24"/>
        </w:rPr>
      </w:pPr>
      <w:r w:rsidRPr="00837341">
        <w:rPr>
          <w:rFonts w:ascii="Arial" w:hAnsi="Arial" w:cs="Arial"/>
          <w:b/>
          <w:bCs/>
          <w:i/>
          <w:iCs/>
          <w:sz w:val="24"/>
          <w:szCs w:val="24"/>
        </w:rPr>
        <w:t xml:space="preserve">Lui vi insegnerà ogni cosa e vi ricorderà tutto ciò che io vi ho detto. </w:t>
      </w:r>
    </w:p>
    <w:p w14:paraId="05D64A9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w:t>
      </w:r>
      <w:r w:rsidRPr="00837341">
        <w:rPr>
          <w:rFonts w:ascii="Arial" w:hAnsi="Arial" w:cs="Arial"/>
          <w:sz w:val="24"/>
          <w:szCs w:val="24"/>
        </w:rPr>
        <w:lastRenderedPageBreak/>
        <w:t>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08F9412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w:t>
      </w:r>
      <w:r w:rsidRPr="00837341">
        <w:rPr>
          <w:rFonts w:ascii="Arial" w:hAnsi="Arial" w:cs="Arial"/>
          <w:sz w:val="24"/>
          <w:szCs w:val="24"/>
        </w:rPr>
        <w:lastRenderedPageBreak/>
        <w:t>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5D454005" w14:textId="77777777" w:rsidR="00837341" w:rsidRPr="00837341" w:rsidRDefault="00837341" w:rsidP="00837341">
      <w:pPr>
        <w:spacing w:after="120" w:line="240" w:lineRule="auto"/>
        <w:jc w:val="both"/>
        <w:rPr>
          <w:rFonts w:ascii="Arial" w:hAnsi="Arial" w:cs="Arial"/>
          <w:b/>
          <w:bCs/>
          <w:i/>
          <w:iCs/>
          <w:sz w:val="24"/>
          <w:szCs w:val="24"/>
        </w:rPr>
      </w:pPr>
      <w:r w:rsidRPr="00837341">
        <w:rPr>
          <w:rFonts w:ascii="Arial" w:hAnsi="Arial" w:cs="Arial"/>
          <w:b/>
          <w:bCs/>
          <w:i/>
          <w:iCs/>
          <w:sz w:val="24"/>
          <w:szCs w:val="24"/>
        </w:rPr>
        <w:t xml:space="preserve">Ma chi avrà perseverato fino alla fine sarà salvato. </w:t>
      </w:r>
    </w:p>
    <w:p w14:paraId="44B5EB4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p>
    <w:p w14:paraId="120F555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7148AE1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0C4B5B89"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L’Antica Rivelazione insegnava una morale da osservare. Oggi la nuova rivelazione ha cancellato tutta l’antica morale. Sono rimasti solo dei principi non </w:t>
      </w:r>
      <w:r w:rsidRPr="00837341">
        <w:rPr>
          <w:rFonts w:ascii="Arial" w:hAnsi="Arial"/>
          <w:sz w:val="24"/>
          <w:szCs w:val="24"/>
        </w:rPr>
        <w:lastRenderedPageBreak/>
        <w:t xml:space="preserve">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42034CA5" w14:textId="77777777" w:rsidR="00837341" w:rsidRPr="00837341" w:rsidRDefault="00837341" w:rsidP="00837341">
      <w:pPr>
        <w:spacing w:after="120" w:line="240" w:lineRule="auto"/>
        <w:jc w:val="both"/>
        <w:rPr>
          <w:rFonts w:ascii="Arial" w:hAnsi="Arial" w:cs="Arial"/>
          <w:b/>
          <w:bCs/>
          <w:i/>
          <w:iCs/>
          <w:sz w:val="24"/>
          <w:szCs w:val="24"/>
        </w:rPr>
      </w:pPr>
      <w:r w:rsidRPr="00837341">
        <w:rPr>
          <w:rFonts w:ascii="Arial" w:hAnsi="Arial" w:cs="Arial"/>
          <w:b/>
          <w:bCs/>
          <w:i/>
          <w:iCs/>
          <w:sz w:val="24"/>
          <w:szCs w:val="24"/>
        </w:rPr>
        <w:t xml:space="preserve">Io e il Padre siamo una cosa sola. </w:t>
      </w:r>
    </w:p>
    <w:p w14:paraId="13A0206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cosa giusta riflettere su questa verità annunciata da Gesù: </w:t>
      </w:r>
      <w:r w:rsidRPr="00837341">
        <w:rPr>
          <w:rFonts w:ascii="Arial" w:hAnsi="Arial" w:cs="Arial"/>
          <w:i/>
          <w:iCs/>
          <w:sz w:val="24"/>
          <w:szCs w:val="24"/>
        </w:rPr>
        <w:t>“Io e il Padre siamo una cosa sola”.</w:t>
      </w:r>
      <w:r w:rsidRPr="00837341">
        <w:rPr>
          <w:rFonts w:ascii="Arial" w:hAnsi="Arial" w:cs="Arial"/>
          <w:sz w:val="24"/>
          <w:szCs w:val="24"/>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010897D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il mistero della Santissima Trinità non viene posto al centro della nostra fede, manchiamo del fondamento di tutta la verità della rivelazione. Chi è Cristo Gesù e perché Cristo Gesù può affermare che: </w:t>
      </w:r>
      <w:r w:rsidRPr="00837341">
        <w:rPr>
          <w:rFonts w:ascii="Arial" w:hAnsi="Arial" w:cs="Arial"/>
          <w:i/>
          <w:iCs/>
          <w:sz w:val="24"/>
          <w:szCs w:val="24"/>
        </w:rPr>
        <w:t>“Io e il Padre siamo una cosa sola”?</w:t>
      </w:r>
      <w:r w:rsidRPr="00837341">
        <w:rPr>
          <w:rFonts w:ascii="Arial" w:hAnsi="Arial" w:cs="Arial"/>
          <w:sz w:val="24"/>
          <w:szCs w:val="24"/>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w:t>
      </w:r>
      <w:r w:rsidRPr="00837341">
        <w:rPr>
          <w:rFonts w:ascii="Arial" w:hAnsi="Arial" w:cs="Arial"/>
          <w:sz w:val="24"/>
          <w:szCs w:val="24"/>
        </w:rPr>
        <w:lastRenderedPageBreak/>
        <w:t>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41B5ED52" w14:textId="77777777" w:rsidR="00837341" w:rsidRPr="00837341" w:rsidRDefault="00837341" w:rsidP="00837341">
      <w:pPr>
        <w:spacing w:after="120" w:line="240" w:lineRule="auto"/>
        <w:jc w:val="both"/>
        <w:rPr>
          <w:rFonts w:ascii="Arial" w:hAnsi="Arial" w:cs="Arial"/>
          <w:b/>
          <w:bCs/>
          <w:i/>
          <w:iCs/>
          <w:sz w:val="24"/>
          <w:szCs w:val="24"/>
        </w:rPr>
      </w:pPr>
      <w:r w:rsidRPr="00837341">
        <w:rPr>
          <w:rFonts w:ascii="Arial" w:hAnsi="Arial" w:cs="Arial"/>
          <w:b/>
          <w:bCs/>
          <w:i/>
          <w:iCs/>
          <w:sz w:val="24"/>
          <w:szCs w:val="24"/>
        </w:rPr>
        <w:t xml:space="preserve">Chiudete il regno dei cieli davanti alla gente. </w:t>
      </w:r>
    </w:p>
    <w:p w14:paraId="7B5E30F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p>
    <w:p w14:paraId="67885DC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“Guai a voi, dottori della Legge, che avete portato via la chiave della conoscenza; voi non siete entrati, e a quelli che volevano entrare voi l’avete impedito» (Lc 11,52).</w:t>
      </w:r>
    </w:p>
    <w:p w14:paraId="758349A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w:t>
      </w:r>
    </w:p>
    <w:p w14:paraId="48AC7C4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“Una mosca morta guasta l’unguento del profumiere: un po’ di follia ha più peso della sapienza e dell’onore (Qo 10,1). </w:t>
      </w:r>
    </w:p>
    <w:p w14:paraId="1C27B0A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39B0540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3C9553B6" w14:textId="77777777" w:rsidR="00837341" w:rsidRPr="00837341" w:rsidRDefault="00837341" w:rsidP="00837341">
      <w:pPr>
        <w:spacing w:after="120" w:line="240" w:lineRule="auto"/>
        <w:jc w:val="both"/>
        <w:rPr>
          <w:rFonts w:ascii="Arial" w:hAnsi="Arial" w:cs="Arial"/>
          <w:b/>
          <w:bCs/>
          <w:i/>
          <w:iCs/>
          <w:sz w:val="24"/>
          <w:szCs w:val="24"/>
        </w:rPr>
      </w:pPr>
      <w:r w:rsidRPr="00837341">
        <w:rPr>
          <w:rFonts w:ascii="Arial" w:hAnsi="Arial" w:cs="Arial"/>
          <w:b/>
          <w:bCs/>
          <w:i/>
          <w:iCs/>
          <w:sz w:val="24"/>
          <w:szCs w:val="24"/>
        </w:rPr>
        <w:t>Brucerà la paglia con un fuoco inestinguibile.</w:t>
      </w:r>
    </w:p>
    <w:p w14:paraId="47B9308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p>
    <w:p w14:paraId="26887D5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w:t>
      </w:r>
    </w:p>
    <w:p w14:paraId="5D3D76E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1A0859C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w:t>
      </w:r>
      <w:r w:rsidRPr="00837341">
        <w:rPr>
          <w:rFonts w:ascii="Arial" w:hAnsi="Arial" w:cs="Arial"/>
          <w:sz w:val="24"/>
          <w:szCs w:val="24"/>
        </w:rPr>
        <w:lastRenderedPageBreak/>
        <w:t>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4D684463" w14:textId="77777777" w:rsidR="00837341" w:rsidRPr="00837341" w:rsidRDefault="00837341" w:rsidP="00837341">
      <w:pPr>
        <w:spacing w:after="120" w:line="240" w:lineRule="auto"/>
        <w:jc w:val="both"/>
        <w:rPr>
          <w:rFonts w:ascii="Arial" w:hAnsi="Arial" w:cs="Arial"/>
          <w:b/>
          <w:bCs/>
          <w:i/>
          <w:iCs/>
          <w:sz w:val="24"/>
          <w:szCs w:val="24"/>
        </w:rPr>
      </w:pPr>
      <w:r w:rsidRPr="00837341">
        <w:rPr>
          <w:rFonts w:ascii="Arial" w:hAnsi="Arial" w:cs="Arial"/>
          <w:b/>
          <w:bCs/>
          <w:i/>
          <w:iCs/>
          <w:sz w:val="24"/>
          <w:szCs w:val="24"/>
        </w:rPr>
        <w:t xml:space="preserve">Lotta contro il peccato. </w:t>
      </w:r>
    </w:p>
    <w:p w14:paraId="34146CCC"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w:t>
      </w:r>
      <w:r w:rsidRPr="00837341">
        <w:rPr>
          <w:rFonts w:ascii="Arial" w:hAnsi="Arial"/>
          <w:sz w:val="24"/>
          <w:szCs w:val="24"/>
        </w:rPr>
        <w:lastRenderedPageBreak/>
        <w:t xml:space="preserve">maltrattamento e ingiuriato con ogni ingiuria perché neanche più ci provi. Il castello è stato distrutto e nessuno dovrà più edificarlo. Distrutto dovrà rimanere per o secoli eterni. </w:t>
      </w:r>
    </w:p>
    <w:p w14:paraId="0E9E97FE"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Lo Spirito Santo però così non pensa. Ecco cosa rivelano i Sacri Testi. Ne riportiamo solo alcuni:</w:t>
      </w:r>
    </w:p>
    <w:p w14:paraId="7539A27E" w14:textId="77777777" w:rsidR="00837341" w:rsidRPr="00837341" w:rsidRDefault="00837341" w:rsidP="00837341">
      <w:pPr>
        <w:spacing w:after="120" w:line="240" w:lineRule="auto"/>
        <w:ind w:left="567" w:right="567"/>
        <w:jc w:val="both"/>
        <w:rPr>
          <w:rFonts w:ascii="Arial" w:hAnsi="Arial"/>
          <w:i/>
          <w:iCs/>
          <w:sz w:val="24"/>
          <w:szCs w:val="24"/>
        </w:rPr>
      </w:pPr>
      <w:r w:rsidRPr="00837341">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3F1BB6F5"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Eccone altri due: </w:t>
      </w:r>
    </w:p>
    <w:p w14:paraId="2546A029" w14:textId="77777777" w:rsidR="00837341" w:rsidRPr="00837341" w:rsidRDefault="00837341" w:rsidP="00837341">
      <w:pPr>
        <w:spacing w:after="120" w:line="240" w:lineRule="auto"/>
        <w:ind w:left="567" w:right="567"/>
        <w:jc w:val="both"/>
        <w:rPr>
          <w:rFonts w:ascii="Arial" w:hAnsi="Arial"/>
          <w:i/>
          <w:iCs/>
          <w:sz w:val="24"/>
          <w:szCs w:val="24"/>
        </w:rPr>
      </w:pPr>
      <w:r w:rsidRPr="00837341">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“Se dunque siete in lite per cose di questo mondo, voi prendete a giudici gente che non ha autorità nella Chiesa? Lo dico per vostra vergogna! Sicché non vi sarebbe </w:t>
      </w:r>
      <w:r w:rsidRPr="00837341">
        <w:rPr>
          <w:rFonts w:ascii="Arial" w:hAnsi="Arial"/>
          <w:i/>
          <w:iCs/>
          <w:sz w:val="24"/>
          <w:szCs w:val="24"/>
        </w:rPr>
        <w:lastRenderedPageBreak/>
        <w:t xml:space="preserve">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217AFF7E"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Eccone un altro tratto dall’Antico Testamento:</w:t>
      </w:r>
    </w:p>
    <w:p w14:paraId="06A839E7" w14:textId="77777777" w:rsidR="00837341" w:rsidRPr="00837341" w:rsidRDefault="00837341" w:rsidP="00837341">
      <w:pPr>
        <w:spacing w:after="120" w:line="240" w:lineRule="auto"/>
        <w:ind w:left="567" w:right="567"/>
        <w:jc w:val="both"/>
        <w:rPr>
          <w:rFonts w:ascii="Arial" w:hAnsi="Arial"/>
          <w:i/>
          <w:iCs/>
          <w:sz w:val="24"/>
          <w:szCs w:val="24"/>
        </w:rPr>
      </w:pPr>
      <w:r w:rsidRPr="00837341">
        <w:rPr>
          <w:rFonts w:ascii="Arial" w:hAnsi="Arial"/>
          <w:i/>
          <w:iCs/>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7EC1FE13"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733D10B7"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08B73964" w14:textId="77777777" w:rsidR="00837341" w:rsidRPr="00837341" w:rsidRDefault="00837341" w:rsidP="00837341">
      <w:pPr>
        <w:spacing w:after="120" w:line="240" w:lineRule="auto"/>
        <w:ind w:left="567" w:right="567"/>
        <w:jc w:val="both"/>
        <w:rPr>
          <w:rFonts w:ascii="Arial" w:hAnsi="Arial"/>
          <w:i/>
          <w:iCs/>
          <w:sz w:val="24"/>
          <w:szCs w:val="24"/>
        </w:rPr>
      </w:pPr>
      <w:r w:rsidRPr="00837341">
        <w:rPr>
          <w:rFonts w:ascii="Arial" w:hAnsi="Arial"/>
          <w:i/>
          <w:iCs/>
          <w:sz w:val="24"/>
          <w:szCs w:val="24"/>
        </w:rPr>
        <w:lastRenderedPageBreak/>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78215D02"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Parlare dal Vangelo è una cosa. Parlare dal proprio cuore è ben altra cosa. Poiché noi non parliamo dal Vangelo ma dal proprio cuore, ecco da dove nascono queste accuse infamanti. Urge parlare sempre dal Vangelo.</w:t>
      </w:r>
    </w:p>
    <w:p w14:paraId="32FA11F5"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3E8FC423" w14:textId="77777777" w:rsidR="00837341" w:rsidRPr="00837341" w:rsidRDefault="00837341" w:rsidP="00837341">
      <w:pPr>
        <w:spacing w:after="120" w:line="240" w:lineRule="auto"/>
        <w:jc w:val="both"/>
        <w:rPr>
          <w:rFonts w:ascii="Arial" w:hAnsi="Arial" w:cs="Arial"/>
          <w:b/>
          <w:bCs/>
          <w:i/>
          <w:iCs/>
          <w:sz w:val="24"/>
          <w:szCs w:val="24"/>
        </w:rPr>
      </w:pPr>
      <w:bookmarkStart w:id="242" w:name="_Toc108866247"/>
      <w:bookmarkStart w:id="243" w:name="_Toc109314018"/>
      <w:r w:rsidRPr="00837341">
        <w:rPr>
          <w:rFonts w:ascii="Arial" w:hAnsi="Arial" w:cs="Arial"/>
          <w:b/>
          <w:bCs/>
          <w:i/>
          <w:iCs/>
          <w:sz w:val="24"/>
          <w:szCs w:val="24"/>
        </w:rPr>
        <w:t>Ladri e briganti della verità della rivelazione</w:t>
      </w:r>
      <w:bookmarkEnd w:id="242"/>
      <w:bookmarkEnd w:id="243"/>
      <w:r w:rsidRPr="00837341">
        <w:rPr>
          <w:rFonts w:ascii="Arial" w:hAnsi="Arial" w:cs="Arial"/>
          <w:b/>
          <w:bCs/>
          <w:i/>
          <w:iCs/>
          <w:sz w:val="24"/>
          <w:szCs w:val="24"/>
        </w:rPr>
        <w:t xml:space="preserve">. </w:t>
      </w:r>
    </w:p>
    <w:p w14:paraId="2C644E47"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F1BD249" w14:textId="77777777" w:rsidR="00837341" w:rsidRPr="00837341" w:rsidRDefault="00837341" w:rsidP="00837341">
      <w:pPr>
        <w:spacing w:after="120" w:line="240" w:lineRule="auto"/>
        <w:ind w:left="567" w:right="567"/>
        <w:jc w:val="both"/>
        <w:rPr>
          <w:rFonts w:ascii="Arial" w:hAnsi="Arial"/>
          <w:bCs/>
          <w:i/>
          <w:iCs/>
          <w:sz w:val="24"/>
          <w:szCs w:val="24"/>
        </w:rPr>
      </w:pPr>
      <w:r w:rsidRPr="00837341">
        <w:rPr>
          <w:rFonts w:ascii="Arial" w:hAnsi="Arial"/>
          <w:bCs/>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w:t>
      </w:r>
      <w:r w:rsidRPr="00837341">
        <w:rPr>
          <w:rFonts w:ascii="Arial" w:hAnsi="Arial"/>
          <w:bCs/>
          <w:i/>
          <w:iCs/>
          <w:sz w:val="24"/>
          <w:szCs w:val="24"/>
        </w:rPr>
        <w:lastRenderedPageBreak/>
        <w:t xml:space="preserve">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95F01DB" w14:textId="77777777" w:rsidR="00837341" w:rsidRPr="00837341" w:rsidRDefault="00837341" w:rsidP="00837341">
      <w:pPr>
        <w:spacing w:after="120" w:line="240" w:lineRule="auto"/>
        <w:ind w:left="567" w:right="567"/>
        <w:jc w:val="both"/>
        <w:rPr>
          <w:rFonts w:ascii="Arial" w:hAnsi="Arial"/>
          <w:bCs/>
          <w:i/>
          <w:iCs/>
          <w:sz w:val="24"/>
          <w:szCs w:val="24"/>
        </w:rPr>
      </w:pPr>
      <w:r w:rsidRPr="00837341">
        <w:rPr>
          <w:rFonts w:ascii="Arial" w:hAnsi="Arial"/>
          <w:bCs/>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CD6DF0A" w14:textId="77777777" w:rsidR="00837341" w:rsidRPr="00837341" w:rsidRDefault="00837341" w:rsidP="00837341">
      <w:pPr>
        <w:spacing w:after="120" w:line="240" w:lineRule="auto"/>
        <w:ind w:left="567" w:right="567"/>
        <w:jc w:val="both"/>
        <w:rPr>
          <w:rFonts w:ascii="Arial" w:hAnsi="Arial"/>
          <w:bCs/>
          <w:i/>
          <w:iCs/>
          <w:sz w:val="24"/>
          <w:szCs w:val="24"/>
        </w:rPr>
      </w:pPr>
      <w:r w:rsidRPr="00837341">
        <w:rPr>
          <w:rFonts w:ascii="Arial" w:hAnsi="Arial"/>
          <w:bCs/>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w:t>
      </w:r>
      <w:r w:rsidRPr="00837341">
        <w:rPr>
          <w:rFonts w:ascii="Arial" w:hAnsi="Arial"/>
          <w:bCs/>
          <w:i/>
          <w:iCs/>
          <w:sz w:val="24"/>
          <w:szCs w:val="24"/>
        </w:rPr>
        <w:lastRenderedPageBreak/>
        <w:t>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7A374A1C" w14:textId="77777777" w:rsidR="00837341" w:rsidRPr="00837341" w:rsidRDefault="00837341" w:rsidP="00837341">
      <w:pPr>
        <w:spacing w:after="120" w:line="240" w:lineRule="auto"/>
        <w:ind w:left="567" w:right="567"/>
        <w:jc w:val="both"/>
        <w:rPr>
          <w:rFonts w:ascii="Arial" w:hAnsi="Arial"/>
          <w:bCs/>
          <w:i/>
          <w:iCs/>
          <w:sz w:val="24"/>
          <w:szCs w:val="24"/>
        </w:rPr>
      </w:pPr>
      <w:r w:rsidRPr="00837341">
        <w:rPr>
          <w:rFonts w:ascii="Arial" w:hAnsi="Arial"/>
          <w:bCs/>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36231F51"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lastRenderedPageBreak/>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7C7525BD"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In cosa consiste l’opera dell’uomo, che è sestuplice, nella seconda creazione? </w:t>
      </w:r>
    </w:p>
    <w:p w14:paraId="3535B028"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
          <w:sz w:val="24"/>
          <w:szCs w:val="24"/>
        </w:rPr>
        <w:t>La prima opera</w:t>
      </w:r>
      <w:r w:rsidRPr="00837341">
        <w:rPr>
          <w:rFonts w:ascii="Arial" w:hAnsi="Arial"/>
          <w:bCs/>
          <w:sz w:val="24"/>
          <w:szCs w:val="24"/>
        </w:rPr>
        <w:t xml:space="preserve"> è l’annuncio fedele, ad opera degli Apostoli di Cristo Gesù, della Parola che dice all’uomo come dovrà vivere nella nuova creazione e come la nuova creazione potrà avvenire. </w:t>
      </w:r>
    </w:p>
    <w:p w14:paraId="67B3C8F8"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
          <w:sz w:val="24"/>
          <w:szCs w:val="24"/>
        </w:rPr>
        <w:t>La seconda opera</w:t>
      </w:r>
      <w:r w:rsidRPr="00837341">
        <w:rPr>
          <w:rFonts w:ascii="Arial" w:hAnsi="Arial"/>
          <w:bCs/>
          <w:sz w:val="24"/>
          <w:szCs w:val="24"/>
        </w:rPr>
        <w:t xml:space="preserve"> è dell’uomo che ascolta la Parola e pone il suo atto di fede nella Parola ascoltata. Senza l’atto di fede nessuna nuova creazione potrà venire alla luce. </w:t>
      </w:r>
    </w:p>
    <w:p w14:paraId="7731B525"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
          <w:sz w:val="24"/>
          <w:szCs w:val="24"/>
        </w:rPr>
        <w:t>La terza opera</w:t>
      </w:r>
      <w:r w:rsidRPr="00837341">
        <w:rPr>
          <w:rFonts w:ascii="Arial" w:hAnsi="Arial"/>
          <w:bCs/>
          <w:sz w:val="24"/>
          <w:szCs w:val="24"/>
        </w:rPr>
        <w:t xml:space="preserve"> è degli Apostoli del Signore che devono creare l’uomo nuovo attraverso la celebrazione dei sacramenti. </w:t>
      </w:r>
    </w:p>
    <w:p w14:paraId="48FF5197"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
          <w:sz w:val="24"/>
          <w:szCs w:val="24"/>
        </w:rPr>
        <w:t>La quarta opera</w:t>
      </w:r>
      <w:r w:rsidRPr="00837341">
        <w:rPr>
          <w:rFonts w:ascii="Arial" w:hAnsi="Arial"/>
          <w:bCs/>
          <w:sz w:val="24"/>
          <w:szCs w:val="24"/>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05E9DF28"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
          <w:sz w:val="24"/>
          <w:szCs w:val="24"/>
        </w:rPr>
        <w:t>La quinta opera</w:t>
      </w:r>
      <w:r w:rsidRPr="00837341">
        <w:rPr>
          <w:rFonts w:ascii="Arial" w:hAnsi="Arial"/>
          <w:bCs/>
          <w:sz w:val="24"/>
          <w:szCs w:val="24"/>
        </w:rPr>
        <w:t xml:space="preserve"> è ancora degli Apostoli che devono nutrire la nuova creazione di grazia con la celebrazione dei sacramenti della salvezza. </w:t>
      </w:r>
    </w:p>
    <w:p w14:paraId="7822B813"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
          <w:sz w:val="24"/>
          <w:szCs w:val="24"/>
        </w:rPr>
        <w:lastRenderedPageBreak/>
        <w:t>La sesta opera</w:t>
      </w:r>
      <w:r w:rsidRPr="00837341">
        <w:rPr>
          <w:rFonts w:ascii="Arial" w:hAnsi="Arial"/>
          <w:bCs/>
          <w:sz w:val="24"/>
          <w:szCs w:val="24"/>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66FCBA18"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087C1B0A"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w:t>
      </w:r>
      <w:r w:rsidRPr="00837341">
        <w:rPr>
          <w:rFonts w:ascii="Arial" w:hAnsi="Arial"/>
          <w:bCs/>
          <w:sz w:val="24"/>
          <w:szCs w:val="24"/>
        </w:rPr>
        <w:lastRenderedPageBreak/>
        <w:t xml:space="preserve">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1C260CD3"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w:t>
      </w:r>
      <w:r w:rsidRPr="00837341">
        <w:rPr>
          <w:rFonts w:ascii="Arial" w:hAnsi="Arial"/>
          <w:bCs/>
          <w:sz w:val="24"/>
          <w:szCs w:val="24"/>
        </w:rPr>
        <w:lastRenderedPageBreak/>
        <w:t xml:space="preserve">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837341">
        <w:rPr>
          <w:rFonts w:ascii="Arial" w:hAnsi="Arial"/>
          <w:bCs/>
          <w:i/>
          <w:iCs/>
          <w:sz w:val="24"/>
          <w:szCs w:val="24"/>
        </w:rPr>
        <w:t xml:space="preserve">“di una rivelazione privata, parole date ai cuori dallo Spirito Santo per mezzo di una sua umile serva e messe per “iscritto”. </w:t>
      </w:r>
      <w:r w:rsidRPr="00837341">
        <w:rPr>
          <w:rFonts w:ascii="Arial" w:hAnsi="Arial"/>
          <w:bCs/>
          <w:sz w:val="24"/>
          <w:szCs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queste forze, diventerà anche lui un demolitore della Divina Rivelazione e condurrà nella falsità molti altri cuori. Anche lui camminerà incontro al peccato contro lo Spirito Santo e per lui si chiuderanno per sempre le porte della salvezza. </w:t>
      </w:r>
    </w:p>
    <w:p w14:paraId="7AC6CB59" w14:textId="77777777" w:rsidR="00837341" w:rsidRPr="00837341" w:rsidRDefault="00837341" w:rsidP="00837341">
      <w:pPr>
        <w:spacing w:line="240" w:lineRule="auto"/>
        <w:jc w:val="both"/>
        <w:rPr>
          <w:rFonts w:ascii="Arial" w:eastAsia="Times New Roman" w:hAnsi="Arial" w:cs="Arial"/>
          <w:b/>
          <w:bCs/>
          <w:i/>
          <w:iCs/>
          <w:kern w:val="32"/>
          <w:sz w:val="24"/>
          <w:szCs w:val="24"/>
          <w:lang w:eastAsia="it-IT"/>
        </w:rPr>
      </w:pPr>
      <w:bookmarkStart w:id="244" w:name="_Toc133871890"/>
      <w:r w:rsidRPr="00837341">
        <w:rPr>
          <w:rFonts w:ascii="Arial" w:eastAsia="Times New Roman" w:hAnsi="Arial" w:cs="Arial"/>
          <w:b/>
          <w:bCs/>
          <w:i/>
          <w:iCs/>
          <w:kern w:val="32"/>
          <w:sz w:val="24"/>
          <w:szCs w:val="24"/>
          <w:lang w:eastAsia="it-IT"/>
        </w:rPr>
        <w:t>IL PECCATO CONTRO LA FEDE</w:t>
      </w:r>
      <w:bookmarkEnd w:id="244"/>
    </w:p>
    <w:p w14:paraId="3774073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7945F32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0B8D995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w:t>
      </w:r>
      <w:r w:rsidRPr="00837341">
        <w:rPr>
          <w:rFonts w:ascii="Arial" w:eastAsia="Times New Roman" w:hAnsi="Arial" w:cs="Arial"/>
          <w:i/>
          <w:iCs/>
          <w:sz w:val="24"/>
          <w:szCs w:val="24"/>
          <w:lang w:eastAsia="it-IT"/>
        </w:rPr>
        <w:lastRenderedPageBreak/>
        <w:t>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23FD8B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766912C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w:t>
      </w:r>
      <w:r w:rsidRPr="00837341">
        <w:rPr>
          <w:rFonts w:ascii="Arial" w:eastAsia="Times New Roman" w:hAnsi="Arial" w:cs="Arial"/>
          <w:i/>
          <w:iCs/>
          <w:sz w:val="24"/>
          <w:szCs w:val="24"/>
          <w:lang w:eastAsia="it-IT"/>
        </w:rPr>
        <w:lastRenderedPageBreak/>
        <w:t xml:space="preserve">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803697D"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La fede è fondamento di ciò che si spera e prova di ciò che non si vede. </w:t>
      </w:r>
    </w:p>
    <w:p w14:paraId="75F2B59A"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837341">
        <w:rPr>
          <w:rFonts w:ascii="Greek" w:eastAsia="Times New Roman" w:hAnsi="Greek" w:cs="Greek"/>
          <w:bCs/>
          <w:sz w:val="24"/>
          <w:szCs w:val="24"/>
          <w:lang w:eastAsia="it-IT"/>
        </w:rPr>
        <w:t>”Estin d</w:t>
      </w:r>
      <w:r w:rsidRPr="00837341">
        <w:rPr>
          <w:rFonts w:ascii="Greek" w:eastAsia="Times New Roman" w:hAnsi="Greek" w:cs="Greek"/>
          <w:bCs/>
          <w:sz w:val="24"/>
          <w:szCs w:val="24"/>
          <w:lang w:val="el-GR" w:eastAsia="it-IT"/>
        </w:rPr>
        <w:t></w:t>
      </w:r>
      <w:r w:rsidRPr="00837341">
        <w:rPr>
          <w:rFonts w:ascii="Greek" w:eastAsia="Times New Roman" w:hAnsi="Greek" w:cs="Greek"/>
          <w:bCs/>
          <w:sz w:val="24"/>
          <w:szCs w:val="24"/>
          <w:lang w:eastAsia="it-IT"/>
        </w:rPr>
        <w:t xml:space="preserve"> p…stij ™lpizomšnwn ØpÒstasij, pragm£twn œlegcoj oÙ blepomšnwn </w:t>
      </w:r>
      <w:r w:rsidRPr="00837341">
        <w:rPr>
          <w:rFonts w:ascii="Arial" w:eastAsia="Times New Roman" w:hAnsi="Arial" w:cs="Arial"/>
          <w:bCs/>
          <w:sz w:val="24"/>
          <w:szCs w:val="24"/>
          <w:lang w:eastAsia="it-IT"/>
        </w:rPr>
        <w:t xml:space="preserve">(Eb 11,1) / </w:t>
      </w:r>
      <w:r w:rsidRPr="00837341">
        <w:rPr>
          <w:rFonts w:ascii="Arial" w:eastAsia="Times New Roman" w:hAnsi="Arial"/>
          <w:bCs/>
          <w:i/>
          <w:iCs/>
          <w:sz w:val="24"/>
          <w:szCs w:val="24"/>
          <w:lang w:val="la-Latn" w:eastAsia="it-IT"/>
        </w:rPr>
        <w:t>Est autem fides sperandorum substantia rerum argumentum non parentum</w:t>
      </w:r>
      <w:r w:rsidRPr="00837341">
        <w:rPr>
          <w:rFonts w:ascii="Arial" w:eastAsia="Times New Roman" w:hAnsi="Arial"/>
          <w:bCs/>
          <w:sz w:val="24"/>
          <w:szCs w:val="24"/>
          <w:lang w:eastAsia="it-IT"/>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w:t>
      </w:r>
      <w:r w:rsidRPr="00837341">
        <w:rPr>
          <w:rFonts w:ascii="Arial" w:eastAsia="Times New Roman" w:hAnsi="Arial"/>
          <w:bCs/>
          <w:sz w:val="24"/>
          <w:szCs w:val="24"/>
          <w:lang w:eastAsia="it-IT"/>
        </w:rPr>
        <w:lastRenderedPageBreak/>
        <w:t>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7B2DC2F0"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questa fede i nostri antenati sono stati approvati da Dio. </w:t>
      </w:r>
    </w:p>
    <w:p w14:paraId="259C63E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7BB1725A" w14:textId="77777777" w:rsidR="00837341" w:rsidRPr="00837341" w:rsidRDefault="00837341" w:rsidP="00837341">
      <w:pPr>
        <w:spacing w:after="120" w:line="240" w:lineRule="auto"/>
        <w:ind w:left="567" w:right="567"/>
        <w:jc w:val="both"/>
        <w:rPr>
          <w:rFonts w:ascii="Arial" w:eastAsia="Times New Roman" w:hAnsi="Arial"/>
          <w:bCs/>
          <w:i/>
          <w:iCs/>
          <w:spacing w:val="10"/>
          <w:kern w:val="32"/>
          <w:sz w:val="24"/>
          <w:szCs w:val="24"/>
          <w:lang w:eastAsia="it-IT"/>
        </w:rPr>
      </w:pPr>
      <w:r w:rsidRPr="00837341">
        <w:rPr>
          <w:rFonts w:ascii="Arial" w:eastAsia="Times New Roman" w:hAnsi="Arial"/>
          <w:bCs/>
          <w:i/>
          <w:iCs/>
          <w:spacing w:val="10"/>
          <w:kern w:val="32"/>
          <w:sz w:val="24"/>
          <w:szCs w:val="24"/>
          <w:lang w:eastAsia="it-IT"/>
        </w:rPr>
        <w:t xml:space="preserve">Per fede, noi sappiamo che i mondi furono formati dalla parola di Dio, sicché dall’invisibile ha preso origine il mondo visibile. </w:t>
      </w:r>
    </w:p>
    <w:p w14:paraId="617CD3F0"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0CDB981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lastRenderedPageBreak/>
        <w:t xml:space="preserve">Per fede, Abele offrì a Dio un sacrificio migliore di quello di Caino e in base ad essa fu dichiarato giusto, avendo Dio attestato di gradire i suoi doni; per essa, benché morto, parla ancora. </w:t>
      </w:r>
    </w:p>
    <w:p w14:paraId="5F66BED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03B4FE94"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fede, Enoc fu portato via, in modo da non vedere la morte; e non lo si trovò più, perché Dio lo aveva portato via. Infatti, prima di essere portato altrove, egli fu dichiarato persona gradita a Dio. </w:t>
      </w:r>
    </w:p>
    <w:p w14:paraId="5197228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2E142F5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Senza la fede è impossibile essergli graditi; chi infatti si avvicina a Dio, deve credere che egli esiste e che ricompensa coloro che lo cercano. </w:t>
      </w:r>
    </w:p>
    <w:p w14:paraId="5769137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w:t>
      </w:r>
      <w:r w:rsidRPr="00837341">
        <w:rPr>
          <w:rFonts w:ascii="Arial" w:eastAsia="Times New Roman" w:hAnsi="Arial"/>
          <w:bCs/>
          <w:sz w:val="24"/>
          <w:szCs w:val="24"/>
          <w:lang w:eastAsia="it-IT"/>
        </w:rPr>
        <w:lastRenderedPageBreak/>
        <w:t>vana e chi rende vana la natura è solo il peccato. Il primo peccato è quello della superbia e dell’orgoglio.</w:t>
      </w:r>
    </w:p>
    <w:p w14:paraId="751BB30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42B04A1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 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00165A4D"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fede, Abramo, chiamato da Dio, obbedì partendo per un luogo che doveva ricevere in eredità, e partì senza sapere dove andava. </w:t>
      </w:r>
    </w:p>
    <w:p w14:paraId="7492F39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Ecco cosa si loda di Abramo: la sua immediata obbedienza al Signore che lo chiamava a lasciare la sua terra. Abramo pone la sua vita nelle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4496F956"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Per fede, egli soggiornò nella terra promessa come in una regione straniera, abitando sotto le tende, come anche Isacco e Giacobbe, coeredi della medesima promessa.</w:t>
      </w:r>
    </w:p>
    <w:p w14:paraId="6EE842D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5F5A0455"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 xml:space="preserve">Egli aspettava infatti la città dalle salde fondamenta, il cui architetto e costruttore è Dio stesso. </w:t>
      </w:r>
    </w:p>
    <w:p w14:paraId="1B65080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lastRenderedPageBreak/>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0DF18B2D"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 xml:space="preserve">Per fede, anche Sara, sebbene fuori dell’età, ricevette la possibilità di diventare madre, perché ritenne degno di fede colui che glielo aveva promesso. </w:t>
      </w:r>
    </w:p>
    <w:p w14:paraId="0674EB4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4E72E9E5"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questo da un uomo solo, e inoltre già segnato dalla morte, nacque una discendenza numerosa come le stelle del cielo e come la sabbia che si trova lungo la spiaggia del mare e non si può contare. </w:t>
      </w:r>
    </w:p>
    <w:p w14:paraId="2983CDA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w:t>
      </w:r>
      <w:r w:rsidRPr="00837341">
        <w:rPr>
          <w:rFonts w:ascii="Arial" w:eastAsia="Times New Roman" w:hAnsi="Arial"/>
          <w:bCs/>
          <w:sz w:val="24"/>
          <w:szCs w:val="24"/>
          <w:lang w:eastAsia="it-IT"/>
        </w:rPr>
        <w:lastRenderedPageBreak/>
        <w:t>Abramo è chiesto di obbedire. Il frutto dell’obbedienza è il Signore che lo annuncia e anche lo compie.</w:t>
      </w:r>
    </w:p>
    <w:p w14:paraId="407498B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Nella fede morirono tutti costoro, senza aver ottenuto i beni promessi, ma li videro e li salutarono solo da lontano, dichiarando di essere stranieri e pellegrini sulla terra. </w:t>
      </w:r>
    </w:p>
    <w:p w14:paraId="54138EA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0D548545"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Chi parla così, mostra di essere alla ricerca di una patria. </w:t>
      </w:r>
    </w:p>
    <w:p w14:paraId="7E89716B"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79D10F67"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 xml:space="preserve">Se avessero pensato a quella da cui erano usciti, avrebbero avuto la possibilità di ritornarvi. </w:t>
      </w:r>
    </w:p>
    <w:p w14:paraId="6448D43B"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La patria della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w:t>
      </w:r>
      <w:r w:rsidRPr="00837341">
        <w:rPr>
          <w:rFonts w:ascii="Arial" w:eastAsia="Times New Roman" w:hAnsi="Arial"/>
          <w:bCs/>
          <w:sz w:val="24"/>
          <w:szCs w:val="24"/>
          <w:lang w:eastAsia="it-IT"/>
        </w:rPr>
        <w:lastRenderedPageBreak/>
        <w:t>tenda eterna. Senza il desiderio della Patria eterna, non solo la nostra fede è falsa. È anche morta e sepolta.</w:t>
      </w:r>
    </w:p>
    <w:p w14:paraId="5902D856"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Ora invece essi aspirano a una patria migliore, cioè a quella celeste. Per questo Dio non si vergogna di essere chiamato loro Dio. Ha preparato infatti per loro una città. </w:t>
      </w:r>
    </w:p>
    <w:p w14:paraId="5D32539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6EBD23AA"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fede, Abramo, messo alla prova, offrì Isacco, e proprio lui, che aveva ricevuto le promesse, offrì il suo unigenito figlio. </w:t>
      </w:r>
    </w:p>
    <w:p w14:paraId="690E14D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5C432F8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Del quale era stato detto: Mediante Isacco avrai una tua discendenza. </w:t>
      </w:r>
    </w:p>
    <w:p w14:paraId="18837F0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w:t>
      </w:r>
      <w:r w:rsidRPr="00837341">
        <w:rPr>
          <w:rFonts w:ascii="Arial" w:eastAsia="Times New Roman" w:hAnsi="Arial"/>
          <w:bCs/>
          <w:sz w:val="24"/>
          <w:szCs w:val="24"/>
          <w:lang w:eastAsia="it-IT"/>
        </w:rPr>
        <w:lastRenderedPageBreak/>
        <w:t xml:space="preserve">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837341">
        <w:rPr>
          <w:rFonts w:ascii="Arial" w:eastAsia="Times New Roman" w:hAnsi="Arial"/>
          <w:bCs/>
          <w:i/>
          <w:iCs/>
          <w:sz w:val="24"/>
          <w:szCs w:val="24"/>
          <w:lang w:eastAsia="it-IT"/>
        </w:rPr>
        <w:t>“Dio stesso si provvederà l’agnello per l’olocausto, figlio mio!”</w:t>
      </w:r>
      <w:r w:rsidRPr="00837341">
        <w:rPr>
          <w:rFonts w:ascii="Arial" w:eastAsia="Times New Roman" w:hAnsi="Arial"/>
          <w:bCs/>
          <w:sz w:val="24"/>
          <w:szCs w:val="24"/>
          <w:lang w:eastAsia="it-IT"/>
        </w:rPr>
        <w:t>.</w:t>
      </w:r>
    </w:p>
    <w:p w14:paraId="07ACE45F"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Egli pensava infatti che Dio è capace di far risorgere anche dai morti: per questo lo riebbe anche come simbolo. </w:t>
      </w:r>
    </w:p>
    <w:p w14:paraId="0EC1C62A"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3ADBEED5"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 xml:space="preserve">Per fede, Isacco benedisse Giacobbe ed Esaù anche in vista di beni futuri. </w:t>
      </w:r>
    </w:p>
    <w:p w14:paraId="2266365A"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463FCD6C"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Per fede, Giacobbe, morente, benedisse ciascuno dei figli di Giuseppe e si prostrò, appoggiandosi sull’estremità del bastone.</w:t>
      </w:r>
    </w:p>
    <w:p w14:paraId="18B880F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w:t>
      </w:r>
      <w:r w:rsidRPr="00837341">
        <w:rPr>
          <w:rFonts w:ascii="Arial" w:eastAsia="Times New Roman" w:hAnsi="Arial"/>
          <w:bCs/>
          <w:sz w:val="24"/>
          <w:szCs w:val="24"/>
          <w:lang w:eastAsia="it-IT"/>
        </w:rPr>
        <w:lastRenderedPageBreak/>
        <w:t>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7937C68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fede, Giuseppe, alla fine della vita, si ricordò dell’esodo dei figli d’Israele e diede disposizioni circa le proprie ossa. </w:t>
      </w:r>
    </w:p>
    <w:p w14:paraId="6BC7806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5F96EB14"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 xml:space="preserve">Per fede, Mosè, appena nato, fu tenuto nascosto per tre mesi dai suoi genitori, perché videro che il bambino era bello; e non ebbero paura dell’editto del re. </w:t>
      </w:r>
    </w:p>
    <w:p w14:paraId="3BC5467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1A2E1CA7"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 xml:space="preserve">Per fede, Mosè, divenuto adulto, rifiutò di essere chiamato figlio della figlia del faraone. </w:t>
      </w:r>
    </w:p>
    <w:p w14:paraId="760DF41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10599310"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 xml:space="preserve">Preferendo essere maltrattato con il popolo di Dio piuttosto che godere momentaneamente del peccato. </w:t>
      </w:r>
    </w:p>
    <w:p w14:paraId="576B809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w:t>
      </w:r>
      <w:r w:rsidRPr="00837341">
        <w:rPr>
          <w:rFonts w:ascii="Arial" w:eastAsia="Times New Roman" w:hAnsi="Arial"/>
          <w:bCs/>
          <w:sz w:val="24"/>
          <w:szCs w:val="24"/>
          <w:lang w:eastAsia="it-IT"/>
        </w:rPr>
        <w:lastRenderedPageBreak/>
        <w:t xml:space="preserve">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5230E80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Egli stimava ricchezza maggiore dei tesori d’Egitto l’essere disprezzato per Cristo; aveva infatti lo sguardo fisso sulla ricompensa. </w:t>
      </w:r>
    </w:p>
    <w:p w14:paraId="3942908A"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837341">
        <w:rPr>
          <w:rFonts w:ascii="Arial" w:eastAsia="Times New Roman" w:hAnsi="Arial"/>
          <w:bCs/>
          <w:spacing w:val="-4"/>
          <w:sz w:val="24"/>
          <w:szCs w:val="24"/>
          <w:lang w:eastAsia="it-IT"/>
        </w:rPr>
        <w:t>vedono neanche il presente nella sua verità, figuriamoci a vedere</w:t>
      </w:r>
      <w:r w:rsidRPr="00837341">
        <w:rPr>
          <w:rFonts w:ascii="Arial" w:eastAsia="Times New Roman" w:hAnsi="Arial"/>
          <w:bCs/>
          <w:sz w:val="24"/>
          <w:szCs w:val="24"/>
          <w:lang w:eastAsia="it-IT"/>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49AFCDDB"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 xml:space="preserve">Per fede, egli lasciò l’Egitto, senza temere l’ira del re; infatti rimase saldo, come se vedesse l’invisibile. </w:t>
      </w:r>
    </w:p>
    <w:p w14:paraId="78792E9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w:t>
      </w:r>
      <w:r w:rsidRPr="00837341">
        <w:rPr>
          <w:rFonts w:ascii="Arial" w:eastAsia="Times New Roman" w:hAnsi="Arial"/>
          <w:bCs/>
          <w:sz w:val="24"/>
          <w:szCs w:val="24"/>
          <w:lang w:eastAsia="it-IT"/>
        </w:rPr>
        <w:lastRenderedPageBreak/>
        <w:t>in alto. Se lui cade, tutti cadono. Se lui resiste e persevera, molti altri resisteranno e persevereranno.</w:t>
      </w:r>
    </w:p>
    <w:p w14:paraId="5BFD1D2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fede, egli celebrò la Pasqua e fece l’aspersione del sangue, perché colui che sterminava i primogeniti non toccasse quelli degli Israeliti. </w:t>
      </w:r>
    </w:p>
    <w:p w14:paraId="1853B03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5D9CFCE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fede, essi passarono il Mar Rosso come fosse terra asciutta. Quando gli Egiziani tentarono di farlo, vi furono inghiottiti. </w:t>
      </w:r>
    </w:p>
    <w:p w14:paraId="6A9F4DEF"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7C7DBB1D" w14:textId="77777777" w:rsidR="00837341" w:rsidRPr="00837341" w:rsidRDefault="00837341" w:rsidP="00837341">
      <w:pPr>
        <w:spacing w:after="120" w:line="240" w:lineRule="auto"/>
        <w:ind w:left="567" w:right="567"/>
        <w:jc w:val="both"/>
        <w:rPr>
          <w:rFonts w:ascii="Arial" w:eastAsia="Times New Roman" w:hAnsi="Arial"/>
          <w:bCs/>
          <w:i/>
          <w:iCs/>
          <w:color w:val="000000"/>
          <w:spacing w:val="10"/>
          <w:kern w:val="32"/>
          <w:sz w:val="24"/>
          <w:szCs w:val="24"/>
          <w:lang w:eastAsia="it-IT"/>
        </w:rPr>
      </w:pPr>
      <w:r w:rsidRPr="00837341">
        <w:rPr>
          <w:rFonts w:ascii="Arial" w:eastAsia="Times New Roman" w:hAnsi="Arial"/>
          <w:bCs/>
          <w:i/>
          <w:iCs/>
          <w:color w:val="000000"/>
          <w:spacing w:val="10"/>
          <w:kern w:val="32"/>
          <w:sz w:val="24"/>
          <w:szCs w:val="24"/>
          <w:lang w:eastAsia="it-IT"/>
        </w:rPr>
        <w:t xml:space="preserve">Per fede, caddero le mura di Gerico, dopo che ne avevano fatto il giro per sette giorni. </w:t>
      </w:r>
    </w:p>
    <w:p w14:paraId="7E8039F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183C0735"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lastRenderedPageBreak/>
        <w:t>Per fede, Raab, la prostituta, non perì con gli increduli, perché aveva accolto con benevolenza gli esploratori.</w:t>
      </w:r>
    </w:p>
    <w:p w14:paraId="51ED2D5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837341">
        <w:rPr>
          <w:rFonts w:ascii="Arial" w:eastAsia="Times New Roman" w:hAnsi="Arial"/>
          <w:bCs/>
          <w:caps/>
          <w:sz w:val="24"/>
          <w:szCs w:val="24"/>
          <w:lang w:eastAsia="it-IT"/>
        </w:rPr>
        <w:t>è</w:t>
      </w:r>
      <w:r w:rsidRPr="00837341">
        <w:rPr>
          <w:rFonts w:ascii="Arial" w:eastAsia="Times New Roman" w:hAnsi="Arial"/>
          <w:bCs/>
          <w:sz w:val="24"/>
          <w:szCs w:val="24"/>
          <w:lang w:eastAsia="it-IT"/>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12F0EEBF"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E che dirò ancora? Mi mancherebbe il tempo se volessi narrare di Gedeone, di Barak, di Sansone, di Iefte, di Davide, di Samuele e dei profeti.</w:t>
      </w:r>
    </w:p>
    <w:p w14:paraId="4003D93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6EB03BC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fede, essi conquistarono regni, esercitarono la giustizia, ottennero ciò che era stato promesso, chiusero le fauci dei leoni. </w:t>
      </w:r>
    </w:p>
    <w:p w14:paraId="79F1978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44501C32"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lastRenderedPageBreak/>
        <w:t xml:space="preserve">Spensero la violenza del fuoco, sfuggirono alla lama della spada, trassero vigore dalla loro debolezza, divennero forti in guerra, respinsero invasioni di stranieri. </w:t>
      </w:r>
    </w:p>
    <w:p w14:paraId="50567C8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20F378F8" w14:textId="77777777" w:rsidR="00837341" w:rsidRPr="00837341" w:rsidRDefault="00837341" w:rsidP="00837341">
      <w:pPr>
        <w:spacing w:after="120" w:line="240" w:lineRule="auto"/>
        <w:ind w:left="567" w:right="567"/>
        <w:jc w:val="both"/>
        <w:rPr>
          <w:rFonts w:ascii="Arial" w:eastAsia="Times New Roman" w:hAnsi="Arial"/>
          <w:bCs/>
          <w:i/>
          <w:iCs/>
          <w:spacing w:val="10"/>
          <w:kern w:val="32"/>
          <w:sz w:val="24"/>
          <w:szCs w:val="24"/>
          <w:lang w:eastAsia="it-IT"/>
        </w:rPr>
      </w:pPr>
      <w:r w:rsidRPr="00837341">
        <w:rPr>
          <w:rFonts w:ascii="Arial" w:eastAsia="Times New Roman" w:hAnsi="Arial"/>
          <w:bCs/>
          <w:i/>
          <w:iCs/>
          <w:spacing w:val="10"/>
          <w:kern w:val="32"/>
          <w:sz w:val="24"/>
          <w:szCs w:val="24"/>
          <w:lang w:eastAsia="it-IT"/>
        </w:rPr>
        <w:t xml:space="preserve">Alcune donne riebbero, per risurrezione, i loro morti. Altri, poi, furono torturati, non accettando la liberazione loro offerta, per ottenere una migliore risurrezione. </w:t>
      </w:r>
    </w:p>
    <w:p w14:paraId="3774919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0E02435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Altri, infine, subirono insulti e flagelli, catene e prigionia. </w:t>
      </w:r>
    </w:p>
    <w:p w14:paraId="07DE599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7820C34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Furono lapidati, torturati, tagliati in due, furono uccisi di spada, andarono in giro coperti di pelli di pecora e di capra, bisognosi, tribolati, maltrattati </w:t>
      </w:r>
    </w:p>
    <w:p w14:paraId="1BF0ACE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lastRenderedPageBreak/>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7B25C440"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Di loro il mondo non era degno! –, vaganti per i deserti, sui monti, tra le caverne e le spelonche della terra. </w:t>
      </w:r>
    </w:p>
    <w:p w14:paraId="72E6BD2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18F2EB84" w14:textId="77777777" w:rsidR="00837341" w:rsidRPr="00837341" w:rsidRDefault="00837341" w:rsidP="00837341">
      <w:pPr>
        <w:spacing w:after="120" w:line="240" w:lineRule="auto"/>
        <w:ind w:left="567" w:right="567"/>
        <w:jc w:val="both"/>
        <w:rPr>
          <w:rFonts w:ascii="Arial" w:eastAsia="Times New Roman" w:hAnsi="Arial"/>
          <w:bCs/>
          <w:i/>
          <w:iCs/>
          <w:spacing w:val="10"/>
          <w:kern w:val="32"/>
          <w:sz w:val="24"/>
          <w:szCs w:val="24"/>
          <w:lang w:eastAsia="it-IT"/>
        </w:rPr>
      </w:pPr>
      <w:r w:rsidRPr="00837341">
        <w:rPr>
          <w:rFonts w:ascii="Arial" w:eastAsia="Times New Roman" w:hAnsi="Arial"/>
          <w:bCs/>
          <w:i/>
          <w:iCs/>
          <w:spacing w:val="10"/>
          <w:kern w:val="32"/>
          <w:sz w:val="24"/>
          <w:szCs w:val="24"/>
          <w:lang w:eastAsia="it-IT"/>
        </w:rPr>
        <w:t xml:space="preserve">Tutti costoro, pur essendo stati approvati a causa della loro fede, non ottennero ciò che era stato loro promesso. </w:t>
      </w:r>
    </w:p>
    <w:p w14:paraId="3A41EDE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0E50DE0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Dio infatti per noi aveva predisposto qualcosa di meglio, affinché essi non ottenessero la perfezione senza di noi. </w:t>
      </w:r>
    </w:p>
    <w:p w14:paraId="4F61CED0"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w:t>
      </w:r>
      <w:r w:rsidRPr="00837341">
        <w:rPr>
          <w:rFonts w:ascii="Arial" w:eastAsia="Times New Roman" w:hAnsi="Arial"/>
          <w:bCs/>
          <w:sz w:val="24"/>
          <w:szCs w:val="24"/>
          <w:lang w:eastAsia="it-IT"/>
        </w:rPr>
        <w:lastRenderedPageBreak/>
        <w:t>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7647E477" w14:textId="77777777" w:rsidR="00837341" w:rsidRPr="00837341" w:rsidRDefault="00837341" w:rsidP="00837341">
      <w:pPr>
        <w:spacing w:after="120" w:line="240" w:lineRule="auto"/>
        <w:jc w:val="both"/>
        <w:rPr>
          <w:rFonts w:ascii="Arial" w:eastAsia="Times New Roman" w:hAnsi="Arial" w:cs="Arial"/>
          <w:bCs/>
          <w:sz w:val="24"/>
          <w:szCs w:val="24"/>
          <w:lang w:eastAsia="it-IT"/>
        </w:rPr>
      </w:pPr>
      <w:r w:rsidRPr="00837341">
        <w:rPr>
          <w:rFonts w:ascii="Arial" w:eastAsia="Times New Roman" w:hAnsi="Arial" w:cs="Arial"/>
          <w:bCs/>
          <w:sz w:val="24"/>
          <w:szCs w:val="24"/>
          <w:lang w:eastAsia="it-IT"/>
        </w:rPr>
        <w:t xml:space="preserve">Ora è cosa giusta che ognuno conosca il grado di verità o di falsità della sua fede, di compiutezza o di incompiutezza, di perfezione o di imperfezione. </w:t>
      </w:r>
    </w:p>
    <w:p w14:paraId="3F14A07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vera</w:t>
      </w:r>
      <w:r w:rsidRPr="00837341">
        <w:rPr>
          <w:rFonts w:ascii="Arial" w:eastAsia="Times New Roman" w:hAnsi="Arial"/>
          <w:sz w:val="24"/>
          <w:szCs w:val="24"/>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155BE8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certa</w:t>
      </w:r>
      <w:r w:rsidRPr="00837341">
        <w:rPr>
          <w:rFonts w:ascii="Arial" w:eastAsia="Times New Roman" w:hAnsi="Arial"/>
          <w:sz w:val="24"/>
          <w:szCs w:val="24"/>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01F6C5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dubbiosa</w:t>
      </w:r>
      <w:r w:rsidRPr="00837341">
        <w:rPr>
          <w:rFonts w:ascii="Arial" w:eastAsia="Times New Roman" w:hAnsi="Arial"/>
          <w:sz w:val="24"/>
          <w:szCs w:val="24"/>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72F1145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incerta</w:t>
      </w:r>
      <w:r w:rsidRPr="00837341">
        <w:rPr>
          <w:rFonts w:ascii="Arial" w:eastAsia="Times New Roman" w:hAnsi="Arial"/>
          <w:sz w:val="24"/>
          <w:szCs w:val="24"/>
          <w:lang w:eastAsia="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25A5A73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matura</w:t>
      </w:r>
      <w:r w:rsidRPr="00837341">
        <w:rPr>
          <w:rFonts w:ascii="Arial" w:eastAsia="Times New Roman" w:hAnsi="Arial"/>
          <w:sz w:val="24"/>
          <w:szCs w:val="24"/>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5F0DE6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immediata</w:t>
      </w:r>
      <w:r w:rsidRPr="00837341">
        <w:rPr>
          <w:rFonts w:ascii="Arial" w:eastAsia="Times New Roman" w:hAnsi="Arial"/>
          <w:sz w:val="24"/>
          <w:szCs w:val="24"/>
          <w:lang w:eastAsia="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334E4CA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ritardata</w:t>
      </w:r>
      <w:r w:rsidRPr="00837341">
        <w:rPr>
          <w:rFonts w:ascii="Arial" w:eastAsia="Times New Roman" w:hAnsi="Arial"/>
          <w:sz w:val="24"/>
          <w:szCs w:val="24"/>
          <w:lang w:eastAsia="it-IT"/>
        </w:rPr>
        <w:t xml:space="preserve">. La fede è ritardata sia quando si ritarda la comprensione della verità contenuta in essa e anche quando tra il comando ricevuto e l’obbedienza ad esso, passano non solo ore, ma anche giorni, mesi, anni. Molti frutti non </w:t>
      </w:r>
      <w:r w:rsidRPr="00837341">
        <w:rPr>
          <w:rFonts w:ascii="Arial" w:eastAsia="Times New Roman" w:hAnsi="Arial"/>
          <w:sz w:val="24"/>
          <w:szCs w:val="24"/>
          <w:lang w:eastAsia="it-IT"/>
        </w:rPr>
        <w:lastRenderedPageBreak/>
        <w:t xml:space="preserve">vengono colti e altri non maturano a causa della nostra fede ritardata. Oggi è oggi e vi è l’obbedienza per oggi. Così è anche domani. </w:t>
      </w:r>
    </w:p>
    <w:p w14:paraId="5DDE6C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incompleta</w:t>
      </w:r>
      <w:r w:rsidRPr="00837341">
        <w:rPr>
          <w:rFonts w:ascii="Arial" w:eastAsia="Times New Roman" w:hAnsi="Arial"/>
          <w:sz w:val="24"/>
          <w:szCs w:val="24"/>
          <w:lang w:eastAsia="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38EA6ED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incipiente</w:t>
      </w:r>
      <w:r w:rsidRPr="00837341">
        <w:rPr>
          <w:rFonts w:ascii="Arial" w:eastAsia="Times New Roman" w:hAnsi="Arial"/>
          <w:sz w:val="24"/>
          <w:szCs w:val="24"/>
          <w:lang w:eastAsia="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14AC22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perfetta</w:t>
      </w:r>
      <w:r w:rsidRPr="00837341">
        <w:rPr>
          <w:rFonts w:ascii="Arial" w:eastAsia="Times New Roman" w:hAnsi="Arial"/>
          <w:sz w:val="24"/>
          <w:szCs w:val="24"/>
          <w:lang w:eastAsia="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2AABB9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falsa</w:t>
      </w:r>
      <w:r w:rsidRPr="00837341">
        <w:rPr>
          <w:rFonts w:ascii="Arial" w:eastAsia="Times New Roman" w:hAnsi="Arial"/>
          <w:sz w:val="24"/>
          <w:szCs w:val="24"/>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18F007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Di fede in fede</w:t>
      </w:r>
      <w:r w:rsidRPr="00837341">
        <w:rPr>
          <w:rFonts w:ascii="Arial" w:eastAsia="Times New Roman" w:hAnsi="Arial"/>
          <w:sz w:val="24"/>
          <w:szCs w:val="24"/>
          <w:lang w:eastAsia="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4B6BEF5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sempre mossa dallo Spirito Santo</w:t>
      </w:r>
      <w:r w:rsidRPr="00837341">
        <w:rPr>
          <w:rFonts w:ascii="Arial" w:eastAsia="Times New Roman" w:hAnsi="Arial"/>
          <w:sz w:val="24"/>
          <w:szCs w:val="24"/>
          <w:lang w:eastAsia="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06CA1F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sempre ricevuta.</w:t>
      </w:r>
      <w:r w:rsidRPr="00837341">
        <w:rPr>
          <w:rFonts w:ascii="Arial" w:eastAsia="Times New Roman" w:hAnsi="Arial"/>
          <w:sz w:val="24"/>
          <w:szCs w:val="24"/>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132CCF8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acefala</w:t>
      </w:r>
      <w:r w:rsidRPr="00837341">
        <w:rPr>
          <w:rFonts w:ascii="Arial" w:eastAsia="Times New Roman" w:hAnsi="Arial"/>
          <w:sz w:val="24"/>
          <w:szCs w:val="24"/>
          <w:lang w:eastAsia="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3921B4E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oggettiva</w:t>
      </w:r>
      <w:r w:rsidRPr="00837341">
        <w:rPr>
          <w:rFonts w:ascii="Arial" w:eastAsia="Times New Roman" w:hAnsi="Arial"/>
          <w:sz w:val="24"/>
          <w:szCs w:val="24"/>
          <w:lang w:eastAsia="it-IT"/>
        </w:rPr>
        <w:t xml:space="preserve">. È quella che si fonda sulla Parola di Dio, la cui perfezione e compimento sono in Cristo Gesù, la cui verità è data dallo Spirito Santo attraverso </w:t>
      </w:r>
      <w:r w:rsidRPr="00837341">
        <w:rPr>
          <w:rFonts w:ascii="Arial" w:eastAsia="Times New Roman" w:hAnsi="Arial"/>
          <w:sz w:val="24"/>
          <w:szCs w:val="24"/>
          <w:lang w:eastAsia="it-IT"/>
        </w:rPr>
        <w:lastRenderedPageBreak/>
        <w:t>la Tradizione della Chiesa una, santa, cattolica, apostolica e il suo Magistero. Scrittura, Tradizione, Magistero sono un solo fondamento. Anche la sana Teologia è dono dello Spirito alla Chiesa.</w:t>
      </w:r>
    </w:p>
    <w:p w14:paraId="5D24B88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soggettiva</w:t>
      </w:r>
      <w:r w:rsidRPr="00837341">
        <w:rPr>
          <w:rFonts w:ascii="Arial" w:eastAsia="Times New Roman" w:hAnsi="Arial"/>
          <w:sz w:val="24"/>
          <w:szCs w:val="24"/>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64C749D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val="en-GB" w:eastAsia="it-IT"/>
        </w:rPr>
        <w:t>Fides quae</w:t>
      </w:r>
      <w:r w:rsidRPr="00837341">
        <w:rPr>
          <w:rFonts w:ascii="Arial" w:eastAsia="Times New Roman" w:hAnsi="Arial"/>
          <w:sz w:val="24"/>
          <w:szCs w:val="24"/>
          <w:lang w:val="en-GB" w:eastAsia="it-IT"/>
        </w:rPr>
        <w:t xml:space="preserve">. Fides qua. Fides cui. </w:t>
      </w:r>
      <w:r w:rsidRPr="00837341">
        <w:rPr>
          <w:rFonts w:ascii="Arial" w:eastAsia="Times New Roman" w:hAnsi="Arial"/>
          <w:sz w:val="24"/>
          <w:szCs w:val="24"/>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C68853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inventata</w:t>
      </w:r>
      <w:r w:rsidRPr="00837341">
        <w:rPr>
          <w:rFonts w:ascii="Arial" w:eastAsia="Times New Roman" w:hAnsi="Arial"/>
          <w:sz w:val="24"/>
          <w:szCs w:val="24"/>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60CA52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attraente</w:t>
      </w:r>
      <w:r w:rsidRPr="00837341">
        <w:rPr>
          <w:rFonts w:ascii="Arial" w:eastAsia="Times New Roman" w:hAnsi="Arial"/>
          <w:sz w:val="24"/>
          <w:szCs w:val="24"/>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4CC1B2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missionaria</w:t>
      </w:r>
      <w:r w:rsidRPr="00837341">
        <w:rPr>
          <w:rFonts w:ascii="Arial" w:eastAsia="Times New Roman" w:hAnsi="Arial"/>
          <w:sz w:val="24"/>
          <w:szCs w:val="24"/>
          <w:lang w:eastAsia="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3DF4FE4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ereticale</w:t>
      </w:r>
      <w:r w:rsidRPr="00837341">
        <w:rPr>
          <w:rFonts w:ascii="Arial" w:eastAsia="Times New Roman" w:hAnsi="Arial"/>
          <w:sz w:val="24"/>
          <w:szCs w:val="24"/>
          <w:lang w:eastAsia="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7ACB85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scismatica</w:t>
      </w:r>
      <w:r w:rsidRPr="00837341">
        <w:rPr>
          <w:rFonts w:ascii="Arial" w:eastAsia="Times New Roman" w:hAnsi="Arial"/>
          <w:sz w:val="24"/>
          <w:szCs w:val="24"/>
          <w:lang w:eastAsia="it-IT"/>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6CD97A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E32815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lastRenderedPageBreak/>
        <w:t>Fede divisa.</w:t>
      </w:r>
      <w:r w:rsidRPr="00837341">
        <w:rPr>
          <w:rFonts w:ascii="Arial" w:eastAsia="Times New Roman" w:hAnsi="Arial"/>
          <w:sz w:val="24"/>
          <w:szCs w:val="24"/>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2299066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Unità nella fede</w:t>
      </w:r>
      <w:r w:rsidRPr="00837341">
        <w:rPr>
          <w:rFonts w:ascii="Arial" w:eastAsia="Times New Roman" w:hAnsi="Arial"/>
          <w:sz w:val="24"/>
          <w:szCs w:val="24"/>
          <w:lang w:eastAsia="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63986E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Fede morta.</w:t>
      </w:r>
      <w:r w:rsidRPr="00837341">
        <w:rPr>
          <w:rFonts w:ascii="Arial" w:eastAsia="Times New Roman" w:hAnsi="Arial"/>
          <w:sz w:val="24"/>
          <w:szCs w:val="24"/>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69CF062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primo peccato</w:t>
      </w:r>
      <w:r w:rsidRPr="00837341">
        <w:rPr>
          <w:rFonts w:ascii="Arial" w:eastAsia="Times New Roman" w:hAnsi="Arial"/>
          <w:sz w:val="24"/>
          <w:szCs w:val="24"/>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462B15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secondo peccato</w:t>
      </w:r>
      <w:r w:rsidRPr="00837341">
        <w:rPr>
          <w:rFonts w:ascii="Arial" w:eastAsia="Times New Roman" w:hAnsi="Arial"/>
          <w:sz w:val="24"/>
          <w:szCs w:val="24"/>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7DD55C9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terzo peccato</w:t>
      </w:r>
      <w:r w:rsidRPr="00837341">
        <w:rPr>
          <w:rFonts w:ascii="Arial" w:eastAsia="Times New Roman" w:hAnsi="Arial"/>
          <w:sz w:val="24"/>
          <w:szCs w:val="24"/>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D4EC88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quarto peccato</w:t>
      </w:r>
      <w:r w:rsidRPr="00837341">
        <w:rPr>
          <w:rFonts w:ascii="Arial" w:eastAsia="Times New Roman" w:hAnsi="Arial"/>
          <w:sz w:val="24"/>
          <w:szCs w:val="24"/>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526FC69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lastRenderedPageBreak/>
        <w:t>Il quinto peccato</w:t>
      </w:r>
      <w:r w:rsidRPr="00837341">
        <w:rPr>
          <w:rFonts w:ascii="Arial" w:eastAsia="Times New Roman" w:hAnsi="Arial"/>
          <w:sz w:val="24"/>
          <w:szCs w:val="24"/>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523AB0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sesto peccato</w:t>
      </w:r>
      <w:r w:rsidRPr="00837341">
        <w:rPr>
          <w:rFonts w:ascii="Arial" w:eastAsia="Times New Roman" w:hAnsi="Arial"/>
          <w:sz w:val="24"/>
          <w:szCs w:val="24"/>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646559F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settimo peccato</w:t>
      </w:r>
      <w:r w:rsidRPr="00837341">
        <w:rPr>
          <w:rFonts w:ascii="Arial" w:eastAsia="Times New Roman" w:hAnsi="Arial"/>
          <w:sz w:val="24"/>
          <w:szCs w:val="24"/>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1F39A0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L’ottavo peccato</w:t>
      </w:r>
      <w:r w:rsidRPr="00837341">
        <w:rPr>
          <w:rFonts w:ascii="Arial" w:eastAsia="Times New Roman" w:hAnsi="Arial"/>
          <w:sz w:val="24"/>
          <w:szCs w:val="24"/>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00C61F6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nono peccato</w:t>
      </w:r>
      <w:r w:rsidRPr="00837341">
        <w:rPr>
          <w:rFonts w:ascii="Arial" w:eastAsia="Times New Roman" w:hAnsi="Arial"/>
          <w:sz w:val="24"/>
          <w:szCs w:val="24"/>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4BAE9B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decimo peccato</w:t>
      </w:r>
      <w:r w:rsidRPr="00837341">
        <w:rPr>
          <w:rFonts w:ascii="Arial" w:eastAsia="Times New Roman" w:hAnsi="Arial"/>
          <w:sz w:val="24"/>
          <w:szCs w:val="24"/>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48DF1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Tutti questi peccati contro la fede stanno conducendo la fede in Cristo Gesù a divenire un vago sentimento. Anzi possiamo dire che oggi Gesù è strumentalizzato a sostegno di un’antropologia fine a se stessa, senza alcun </w:t>
      </w:r>
      <w:r w:rsidRPr="00837341">
        <w:rPr>
          <w:rFonts w:ascii="Arial" w:eastAsia="Times New Roman" w:hAnsi="Arial"/>
          <w:sz w:val="24"/>
          <w:szCs w:val="24"/>
          <w:lang w:eastAsia="it-IT"/>
        </w:rPr>
        <w:lastRenderedPageBreak/>
        <w:t>riferimento al Cielo. Dall’uomo, capace di ascoltare il Signore, creato per ascoltare il suo Dio, stiamo costruendo un uomo che è ascoltatore di se stesso, solo di se stesso.</w:t>
      </w:r>
    </w:p>
    <w:p w14:paraId="546F0591"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Annotazioni necessarie.</w:t>
      </w:r>
    </w:p>
    <w:p w14:paraId="4235696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Prima annotazione</w:t>
      </w:r>
      <w:r w:rsidRPr="00837341">
        <w:rPr>
          <w:rFonts w:ascii="Arial" w:eastAsia="Times New Roman" w:hAnsi="Arial"/>
          <w:sz w:val="24"/>
          <w:szCs w:val="24"/>
          <w:lang w:eastAsia="it-IT"/>
        </w:rPr>
        <w:t>.</w:t>
      </w:r>
      <w:r w:rsidRPr="00837341">
        <w:rPr>
          <w:rFonts w:ascii="Arial" w:eastAsia="Times New Roman" w:hAnsi="Arial"/>
          <w:b/>
          <w:bCs/>
          <w:sz w:val="24"/>
          <w:szCs w:val="24"/>
          <w:lang w:eastAsia="it-IT"/>
        </w:rPr>
        <w:t xml:space="preserve"> </w:t>
      </w:r>
      <w:r w:rsidRPr="00837341">
        <w:rPr>
          <w:rFonts w:ascii="Arial" w:eastAsia="Times New Roman" w:hAnsi="Arial"/>
          <w:sz w:val="24"/>
          <w:szCs w:val="24"/>
          <w:lang w:eastAsia="it-IT"/>
        </w:rPr>
        <w:t>Le virtù teologali sono tre: fede, speranza, carità.</w:t>
      </w:r>
      <w:r w:rsidRPr="00837341">
        <w:rPr>
          <w:rFonts w:ascii="Arial" w:eastAsia="Times New Roman" w:hAnsi="Arial"/>
          <w:b/>
          <w:bCs/>
          <w:sz w:val="24"/>
          <w:szCs w:val="24"/>
          <w:lang w:eastAsia="it-IT"/>
        </w:rPr>
        <w:t xml:space="preserve"> </w:t>
      </w:r>
      <w:r w:rsidRPr="00837341">
        <w:rPr>
          <w:rFonts w:ascii="Arial" w:eastAsia="Times New Roman" w:hAnsi="Arial"/>
          <w:sz w:val="24"/>
          <w:szCs w:val="24"/>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837341">
        <w:rPr>
          <w:rFonts w:ascii="Arial" w:eastAsia="Times New Roman" w:hAnsi="Arial"/>
          <w:i/>
          <w:iCs/>
          <w:sz w:val="24"/>
          <w:szCs w:val="24"/>
          <w:lang w:eastAsia="it-IT"/>
        </w:rPr>
        <w:t>“predicazione o pastorale o ascetica o morale”</w:t>
      </w:r>
      <w:r w:rsidRPr="00837341">
        <w:rPr>
          <w:rFonts w:ascii="Arial" w:eastAsia="Times New Roman" w:hAnsi="Arial"/>
          <w:sz w:val="24"/>
          <w:szCs w:val="24"/>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1619C3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 xml:space="preserve">Secondo annotazione. </w:t>
      </w:r>
      <w:r w:rsidRPr="00837341">
        <w:rPr>
          <w:rFonts w:ascii="Arial" w:eastAsia="Times New Roman" w:hAnsi="Arial"/>
          <w:sz w:val="24"/>
          <w:szCs w:val="24"/>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757D37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 xml:space="preserve">Terza annotazione. </w:t>
      </w:r>
      <w:r w:rsidRPr="00837341">
        <w:rPr>
          <w:rFonts w:ascii="Arial" w:eastAsia="Times New Roman" w:hAnsi="Arial"/>
          <w:sz w:val="24"/>
          <w:szCs w:val="24"/>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w:t>
      </w:r>
      <w:r w:rsidRPr="00837341">
        <w:rPr>
          <w:rFonts w:ascii="Arial" w:eastAsia="Times New Roman" w:hAnsi="Arial"/>
          <w:sz w:val="24"/>
          <w:szCs w:val="24"/>
          <w:lang w:eastAsia="it-IT"/>
        </w:rPr>
        <w:lastRenderedPageBreak/>
        <w:t xml:space="preserve">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5FD3A1B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 xml:space="preserve">Quarta annotazione. </w:t>
      </w:r>
      <w:r w:rsidRPr="00837341">
        <w:rPr>
          <w:rFonts w:ascii="Arial" w:eastAsia="Times New Roman" w:hAnsi="Arial"/>
          <w:sz w:val="24"/>
          <w:szCs w:val="24"/>
          <w:lang w:eastAsia="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54F00A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Ecco qual è oggi il grande peccato contro la fede</w:t>
      </w:r>
      <w:r w:rsidRPr="00837341">
        <w:rPr>
          <w:rFonts w:ascii="Arial" w:eastAsia="Times New Roman" w:hAnsi="Arial"/>
          <w:sz w:val="24"/>
          <w:szCs w:val="24"/>
          <w:lang w:eastAsia="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17D5775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73503A2A" w14:textId="77777777" w:rsidR="00837341" w:rsidRPr="00837341" w:rsidRDefault="00837341" w:rsidP="00837341">
      <w:pPr>
        <w:spacing w:line="240" w:lineRule="auto"/>
        <w:jc w:val="both"/>
        <w:rPr>
          <w:rFonts w:ascii="Arial" w:eastAsia="Times New Roman" w:hAnsi="Arial"/>
          <w:i/>
          <w:iCs/>
          <w:sz w:val="24"/>
          <w:szCs w:val="24"/>
          <w:lang w:eastAsia="it-IT"/>
        </w:rPr>
      </w:pPr>
      <w:r w:rsidRPr="00837341">
        <w:rPr>
          <w:rFonts w:ascii="Arial" w:eastAsia="Times New Roman" w:hAnsi="Arial"/>
          <w:b/>
          <w:i/>
          <w:iCs/>
          <w:sz w:val="24"/>
          <w:szCs w:val="24"/>
          <w:lang w:eastAsia="it-IT"/>
        </w:rPr>
        <w:t>La fede.</w:t>
      </w:r>
      <w:r w:rsidRPr="00837341">
        <w:rPr>
          <w:rFonts w:ascii="Arial" w:eastAsia="Times New Roman" w:hAnsi="Arial"/>
          <w:i/>
          <w:iCs/>
          <w:sz w:val="24"/>
          <w:szCs w:val="24"/>
          <w:lang w:eastAsia="it-IT"/>
        </w:rPr>
        <w:t xml:space="preserve"> </w:t>
      </w:r>
    </w:p>
    <w:p w14:paraId="67D45D3C"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è dalla fede. Ciò che non viene dalla fede è peccato. Ma cosa è la fede nella sua più pura essenza? Per comprendere nella sua verità più piena l’essenza </w:t>
      </w:r>
      <w:r w:rsidRPr="00837341">
        <w:rPr>
          <w:rFonts w:ascii="Arial" w:eastAsia="Times New Roman" w:hAnsi="Arial"/>
          <w:sz w:val="24"/>
          <w:szCs w:val="24"/>
          <w:lang w:eastAsia="it-IT"/>
        </w:rPr>
        <w:lastRenderedPageBreak/>
        <w:t xml:space="preserve">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5909A9ED"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62C8CED9"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4CB44E4C"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3C2C8FED"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149A5A88" w14:textId="77777777" w:rsidR="00837341" w:rsidRPr="00837341" w:rsidRDefault="00837341" w:rsidP="00837341">
      <w:pPr>
        <w:spacing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 xml:space="preserve">Ecco alcuni peccati contro la fede: </w:t>
      </w:r>
    </w:p>
    <w:p w14:paraId="008FC84F"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Primo gravissimo peccato</w:t>
      </w:r>
      <w:r w:rsidRPr="00837341">
        <w:rPr>
          <w:rFonts w:ascii="Arial" w:eastAsia="Times New Roman" w:hAnsi="Arial"/>
          <w:sz w:val="24"/>
          <w:szCs w:val="24"/>
          <w:lang w:eastAsia="it-IT"/>
        </w:rPr>
        <w:t xml:space="preserve">: affermare, insegnare, dire, predicare, indurre a pensare con abissale, arrogante, superba stoltezza e insipienza che gli “Dèi” creati dall’uomo e il Dio increato, divino, eterno che tutto ha creato e tutto ha fatto, sono la stessa cosa. </w:t>
      </w:r>
    </w:p>
    <w:p w14:paraId="27043B51"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Secondo gravissimo peccato</w:t>
      </w:r>
      <w:r w:rsidRPr="00837341">
        <w:rPr>
          <w:rFonts w:ascii="Arial" w:eastAsia="Times New Roman" w:hAnsi="Arial"/>
          <w:sz w:val="24"/>
          <w:szCs w:val="24"/>
          <w:lang w:eastAsia="it-IT"/>
        </w:rPr>
        <w:t xml:space="preserve">: affermare, asserire, fare intendere sempre con abissale, arrogante, superba stoltezza e insipienza che tra la Parola data da Dio agli uomini e la parola che l’uomo si dona e che attribuisce a Dio, non vi è alcuna differenza. </w:t>
      </w:r>
    </w:p>
    <w:p w14:paraId="68646A3E"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Terzo gravissimo peccato</w:t>
      </w:r>
      <w:r w:rsidRPr="00837341">
        <w:rPr>
          <w:rFonts w:ascii="Arial" w:eastAsia="Times New Roman" w:hAnsi="Arial"/>
          <w:sz w:val="24"/>
          <w:szCs w:val="24"/>
          <w:lang w:eastAsia="it-IT"/>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6F4CAD5E"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Quarto gravissimo peccato</w:t>
      </w:r>
      <w:r w:rsidRPr="00837341">
        <w:rPr>
          <w:rFonts w:ascii="Arial" w:eastAsia="Times New Roman" w:hAnsi="Arial"/>
          <w:sz w:val="24"/>
          <w:szCs w:val="24"/>
          <w:lang w:eastAsia="it-IT"/>
        </w:rPr>
        <w:t xml:space="preserve">.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w:t>
      </w:r>
      <w:r w:rsidRPr="00837341">
        <w:rPr>
          <w:rFonts w:ascii="Arial" w:eastAsia="Times New Roman" w:hAnsi="Arial"/>
          <w:sz w:val="24"/>
          <w:szCs w:val="24"/>
          <w:lang w:eastAsia="it-IT"/>
        </w:rPr>
        <w:lastRenderedPageBreak/>
        <w:t xml:space="preserve">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6BA3D366"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06F1F1C2"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0AD46324"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10EC1062"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p>
    <w:p w14:paraId="4B3D2AD6" w14:textId="77777777" w:rsidR="00837341" w:rsidRPr="00837341" w:rsidRDefault="00837341" w:rsidP="00837341">
      <w:pPr>
        <w:spacing w:line="240" w:lineRule="auto"/>
        <w:jc w:val="both"/>
        <w:rPr>
          <w:rFonts w:ascii="Arial" w:eastAsia="Times New Roman" w:hAnsi="Arial"/>
          <w:color w:val="000000"/>
          <w:sz w:val="24"/>
          <w:szCs w:val="24"/>
          <w:lang w:eastAsia="it-IT"/>
        </w:rPr>
      </w:pPr>
      <w:r w:rsidRPr="00837341">
        <w:rPr>
          <w:rFonts w:ascii="Arial" w:eastAsia="Times New Roman" w:hAnsi="Arial"/>
          <w:b/>
          <w:color w:val="000000"/>
          <w:sz w:val="24"/>
          <w:szCs w:val="24"/>
          <w:lang w:eastAsia="it-IT"/>
        </w:rPr>
        <w:t>Il primo errore contro la fede</w:t>
      </w:r>
      <w:r w:rsidRPr="00837341">
        <w:rPr>
          <w:rFonts w:ascii="Arial" w:eastAsia="Times New Roman" w:hAnsi="Arial"/>
          <w:color w:val="000000"/>
          <w:sz w:val="24"/>
          <w:szCs w:val="24"/>
          <w:lang w:eastAsia="it-IT"/>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04A1262B"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color w:val="000000"/>
          <w:sz w:val="24"/>
          <w:szCs w:val="24"/>
          <w:lang w:eastAsia="it-IT"/>
        </w:rPr>
        <w:t xml:space="preserve"> </w:t>
      </w:r>
      <w:r w:rsidRPr="00837341">
        <w:rPr>
          <w:rFonts w:ascii="Arial" w:eastAsia="Times New Roman" w:hAnsi="Arial"/>
          <w:b/>
          <w:sz w:val="24"/>
          <w:szCs w:val="24"/>
          <w:lang w:eastAsia="it-IT"/>
        </w:rPr>
        <w:t>Il secondo errore contro la fede</w:t>
      </w:r>
      <w:r w:rsidRPr="00837341">
        <w:rPr>
          <w:rFonts w:ascii="Arial" w:eastAsia="Times New Roman" w:hAnsi="Arial"/>
          <w:sz w:val="24"/>
          <w:szCs w:val="24"/>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3541EB9B"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Il terzo errore contro la fede</w:t>
      </w:r>
      <w:r w:rsidRPr="00837341">
        <w:rPr>
          <w:rFonts w:ascii="Arial" w:eastAsia="Times New Roman" w:hAnsi="Arial"/>
          <w:sz w:val="24"/>
          <w:szCs w:val="24"/>
          <w:lang w:eastAsia="it-IT"/>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3CF864B0"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Il quarto errore contro la fede</w:t>
      </w:r>
      <w:r w:rsidRPr="00837341">
        <w:rPr>
          <w:rFonts w:ascii="Arial" w:eastAsia="Times New Roman" w:hAnsi="Arial"/>
          <w:sz w:val="24"/>
          <w:szCs w:val="24"/>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203B8370"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Il quinto errore contro la fede </w:t>
      </w:r>
      <w:r w:rsidRPr="00837341">
        <w:rPr>
          <w:rFonts w:ascii="Arial" w:eastAsia="Times New Roman" w:hAnsi="Arial"/>
          <w:sz w:val="24"/>
          <w:szCs w:val="24"/>
          <w:lang w:eastAsia="it-IT"/>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62E2ED0"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lastRenderedPageBreak/>
        <w:t>Il sesto errore contro la fede</w:t>
      </w:r>
      <w:r w:rsidRPr="00837341">
        <w:rPr>
          <w:rFonts w:ascii="Arial" w:eastAsia="Times New Roman" w:hAnsi="Arial"/>
          <w:sz w:val="24"/>
          <w:szCs w:val="24"/>
          <w:lang w:eastAsia="it-IT"/>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w:t>
      </w:r>
    </w:p>
    <w:p w14:paraId="54C6B435"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Il settimo errore contro la fede</w:t>
      </w:r>
      <w:r w:rsidRPr="00837341">
        <w:rPr>
          <w:rFonts w:ascii="Arial" w:eastAsia="Times New Roman" w:hAnsi="Arial"/>
          <w:sz w:val="24"/>
          <w:szCs w:val="24"/>
          <w:lang w:eastAsia="it-IT"/>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w:t>
      </w:r>
    </w:p>
    <w:p w14:paraId="65FC3C81"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L’ottavo errore contro la fede</w:t>
      </w:r>
      <w:r w:rsidRPr="00837341">
        <w:rPr>
          <w:rFonts w:ascii="Arial" w:eastAsia="Times New Roman" w:hAnsi="Arial"/>
          <w:sz w:val="24"/>
          <w:szCs w:val="24"/>
          <w:lang w:eastAsia="it-IT"/>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8AA063E"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Il nono errore contro la fede</w:t>
      </w:r>
      <w:r w:rsidRPr="00837341">
        <w:rPr>
          <w:rFonts w:ascii="Arial" w:eastAsia="Times New Roman" w:hAnsi="Arial"/>
          <w:sz w:val="24"/>
          <w:szCs w:val="24"/>
          <w:lang w:eastAsia="it-IT"/>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4DBE4925"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Il decimo errore contro la fede</w:t>
      </w:r>
      <w:r w:rsidRPr="00837341">
        <w:rPr>
          <w:rFonts w:ascii="Arial" w:eastAsia="Times New Roman" w:hAnsi="Arial"/>
          <w:sz w:val="24"/>
          <w:szCs w:val="24"/>
          <w:lang w:eastAsia="it-IT"/>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1808FB5E"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Tutti questi errori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w:t>
      </w:r>
      <w:r w:rsidRPr="00837341">
        <w:rPr>
          <w:rFonts w:ascii="Arial" w:eastAsia="Times New Roman" w:hAnsi="Arial"/>
          <w:sz w:val="24"/>
          <w:szCs w:val="24"/>
          <w:lang w:eastAsia="it-IT"/>
        </w:rPr>
        <w:lastRenderedPageBreak/>
        <w:t>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2BA00058"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3439F67A"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2EB17D3D"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A1E5B9C"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 xml:space="preserve">Chi è Cristo Signore </w:t>
      </w:r>
    </w:p>
    <w:p w14:paraId="29AD50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 Libro dell’Apocalisse, al terzo angelo parla Colui che ha la spada affilata a due tagli. 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w:t>
      </w:r>
    </w:p>
    <w:p w14:paraId="78EF8C7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8ED9FC8" w14:textId="77777777" w:rsidR="00837341" w:rsidRPr="00837341" w:rsidRDefault="00837341" w:rsidP="00837341">
      <w:pPr>
        <w:spacing w:after="120" w:line="240" w:lineRule="auto"/>
        <w:ind w:left="567" w:right="567"/>
        <w:jc w:val="both"/>
        <w:rPr>
          <w:rFonts w:ascii="Arial" w:eastAsia="Times New Roman" w:hAnsi="Arial" w:cs="Arial"/>
          <w:i/>
          <w:iCs/>
          <w:spacing w:val="10"/>
          <w:sz w:val="24"/>
          <w:szCs w:val="24"/>
          <w:lang w:eastAsia="it-IT"/>
        </w:rPr>
      </w:pPr>
      <w:r w:rsidRPr="00837341">
        <w:rPr>
          <w:rFonts w:ascii="Arial" w:eastAsia="Times New Roman" w:hAnsi="Arial" w:cs="Arial"/>
          <w:i/>
          <w:iCs/>
          <w:sz w:val="24"/>
          <w:szCs w:val="24"/>
          <w:lang w:eastAsia="it-IT"/>
        </w:rPr>
        <w:lastRenderedPageBreak/>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w:t>
      </w:r>
      <w:r w:rsidRPr="00837341">
        <w:rPr>
          <w:rFonts w:ascii="Arial" w:eastAsia="Times New Roman" w:hAnsi="Arial" w:cs="Arial"/>
          <w:i/>
          <w:iCs/>
          <w:spacing w:val="10"/>
          <w:sz w:val="24"/>
          <w:szCs w:val="24"/>
          <w:lang w:eastAsia="it-IT"/>
        </w:rPr>
        <w:t xml:space="preserve"> </w:t>
      </w:r>
    </w:p>
    <w:p w14:paraId="6F17859C" w14:textId="77777777" w:rsidR="00837341" w:rsidRPr="00837341" w:rsidRDefault="00837341" w:rsidP="00837341">
      <w:pPr>
        <w:spacing w:line="240" w:lineRule="auto"/>
        <w:jc w:val="both"/>
        <w:rPr>
          <w:rFonts w:ascii="Arial" w:eastAsia="Times New Roman" w:hAnsi="Arial" w:cs="Arial"/>
          <w:spacing w:val="10"/>
          <w:sz w:val="24"/>
          <w:szCs w:val="24"/>
          <w:lang w:eastAsia="it-IT"/>
        </w:rPr>
      </w:pPr>
      <w:r w:rsidRPr="00837341">
        <w:rPr>
          <w:rFonts w:ascii="Arial" w:eastAsia="Times New Roman" w:hAnsi="Arial" w:cs="Arial"/>
          <w:spacing w:val="10"/>
          <w:sz w:val="24"/>
          <w:szCs w:val="24"/>
          <w:lang w:eastAsia="it-IT"/>
        </w:rPr>
        <w:t>Sul Capitolo XXIII del Vangelo secondo Matteo ecco cosa scrivemmo un giorno:</w:t>
      </w:r>
    </w:p>
    <w:p w14:paraId="746D9639" w14:textId="77777777" w:rsidR="00837341" w:rsidRPr="00837341" w:rsidRDefault="00837341" w:rsidP="00837341">
      <w:pPr>
        <w:spacing w:after="120" w:line="240" w:lineRule="auto"/>
        <w:ind w:left="567" w:right="567"/>
        <w:jc w:val="both"/>
        <w:rPr>
          <w:rFonts w:ascii="Arial" w:eastAsia="Times New Roman" w:hAnsi="Arial" w:cs="Arial"/>
          <w:i/>
          <w:iCs/>
          <w:spacing w:val="10"/>
          <w:kern w:val="32"/>
          <w:sz w:val="24"/>
          <w:szCs w:val="24"/>
          <w:lang w:eastAsia="it-IT"/>
        </w:rPr>
      </w:pPr>
      <w:r w:rsidRPr="00837341">
        <w:rPr>
          <w:rFonts w:ascii="Arial" w:eastAsia="Times New Roman" w:hAnsi="Arial" w:cs="Arial"/>
          <w:i/>
          <w:iCs/>
          <w:spacing w:val="10"/>
          <w:kern w:val="32"/>
          <w:sz w:val="24"/>
          <w:szCs w:val="24"/>
          <w:lang w:eastAsia="it-IT"/>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w:t>
      </w:r>
    </w:p>
    <w:p w14:paraId="2B28FF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magia.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w:t>
      </w:r>
      <w:r w:rsidRPr="00837341">
        <w:rPr>
          <w:rFonts w:ascii="Arial" w:eastAsia="Times New Roman" w:hAnsi="Arial" w:cs="Arial"/>
          <w:sz w:val="24"/>
          <w:szCs w:val="24"/>
          <w:lang w:eastAsia="it-IT"/>
        </w:rPr>
        <w:lastRenderedPageBreak/>
        <w:t xml:space="preserve">se non diviene conoscenza affettiva, del cuore, della coscienza, conoscenza di ogni fibra del nostro essere-. </w:t>
      </w:r>
    </w:p>
    <w:p w14:paraId="5EEEB3E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0678CD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w:t>
      </w:r>
      <w:r w:rsidRPr="00837341">
        <w:rPr>
          <w:rFonts w:ascii="Arial" w:eastAsia="Times New Roman" w:hAnsi="Arial" w:cs="Arial"/>
          <w:sz w:val="24"/>
          <w:szCs w:val="24"/>
          <w:lang w:eastAsia="it-IT"/>
        </w:rPr>
        <w:lastRenderedPageBreak/>
        <w:t>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637C41B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30F1AF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w:t>
      </w:r>
      <w:r w:rsidRPr="00837341">
        <w:rPr>
          <w:rFonts w:ascii="Arial" w:eastAsia="Times New Roman" w:hAnsi="Arial" w:cs="Arial"/>
          <w:sz w:val="24"/>
          <w:szCs w:val="24"/>
          <w:lang w:eastAsia="it-IT"/>
        </w:rPr>
        <w:lastRenderedPageBreak/>
        <w:t xml:space="preserve">comprende, nello Spirito essa è capita dall’uomo cui viene annunziata. Fin qui quanto detto un tempo. </w:t>
      </w:r>
    </w:p>
    <w:p w14:paraId="42F3CB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1DCB6760"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245" w:name="_Toc142484350"/>
      <w:r w:rsidRPr="00837341">
        <w:rPr>
          <w:rFonts w:ascii="Arial" w:eastAsia="Times New Roman" w:hAnsi="Arial" w:cs="Arial"/>
          <w:b/>
          <w:bCs/>
          <w:i/>
          <w:iCs/>
          <w:kern w:val="32"/>
          <w:sz w:val="24"/>
          <w:szCs w:val="24"/>
          <w:lang w:eastAsia="it-IT"/>
        </w:rPr>
        <w:t>Il peccato contro il peccato</w:t>
      </w:r>
      <w:bookmarkEnd w:id="245"/>
    </w:p>
    <w:p w14:paraId="1F4980E7"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61E2EC24"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598A1331"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w:t>
      </w:r>
      <w:r w:rsidRPr="00837341">
        <w:rPr>
          <w:rFonts w:ascii="Arial" w:hAnsi="Arial"/>
          <w:bCs/>
          <w:sz w:val="24"/>
          <w:szCs w:val="24"/>
        </w:rPr>
        <w:lastRenderedPageBreak/>
        <w:t xml:space="preserve">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210F3125"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5EDD12F5"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w:t>
      </w:r>
      <w:r w:rsidRPr="00837341">
        <w:rPr>
          <w:rFonts w:ascii="Arial" w:hAnsi="Arial"/>
          <w:bCs/>
          <w:sz w:val="24"/>
          <w:szCs w:val="24"/>
        </w:rPr>
        <w:lastRenderedPageBreak/>
        <w:t xml:space="preserve">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622D3BE2"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Dobbiamo allora arrenderci? La Parola di Gesù non è meno forte: </w:t>
      </w:r>
      <w:r w:rsidRPr="00837341">
        <w:rPr>
          <w:rFonts w:ascii="Arial" w:hAnsi="Arial"/>
          <w:bCs/>
          <w:i/>
          <w:sz w:val="24"/>
          <w:szCs w:val="24"/>
        </w:rPr>
        <w:t>“Chi commette il peccato è schiavo del peccato”.</w:t>
      </w:r>
      <w:r w:rsidRPr="00837341">
        <w:rPr>
          <w:rFonts w:ascii="Arial" w:hAnsi="Arial"/>
          <w:bCs/>
          <w:sz w:val="24"/>
          <w:szCs w:val="24"/>
        </w:rPr>
        <w:t xml:space="preserve"> Chi ancora crede nel peccato deve annunciarlo in tutta la sua gravità. È obbligo di coscienza. L’uomo può anche non credere nel peccato, i frutti però sono dinanzi ai suoi occhi. Tutto il male fisico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837341">
        <w:rPr>
          <w:rFonts w:ascii="Arial" w:hAnsi="Arial"/>
          <w:bCs/>
          <w:i/>
          <w:sz w:val="24"/>
          <w:szCs w:val="24"/>
        </w:rPr>
        <w:t>“Hanno bocca e non parlano, hanno occhi e non vedono, hanno orecchi e non odono; no, non c’è respiro nella loro bocca” (Sal 135 15-17)</w:t>
      </w:r>
      <w:r w:rsidRPr="00837341">
        <w:rPr>
          <w:rFonts w:ascii="Arial" w:hAnsi="Arial"/>
          <w:bCs/>
          <w:sz w:val="24"/>
          <w:szCs w:val="24"/>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7C5F491B"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6E84823F"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lastRenderedPageBreak/>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6C85AB63"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5F0CE295"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w:t>
      </w:r>
      <w:r w:rsidRPr="00837341">
        <w:rPr>
          <w:rFonts w:ascii="Arial" w:hAnsi="Arial"/>
          <w:bCs/>
          <w:sz w:val="24"/>
          <w:szCs w:val="24"/>
        </w:rPr>
        <w:lastRenderedPageBreak/>
        <w:t xml:space="preserve">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C5D6472"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75E3159E"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La perfetta conoscenza della verità della fede è la suprema norma per essere e rimanere nella vita divina. La volontà di Dio, il pensiero di Cristo, la luce della verità dello Spi</w:t>
      </w:r>
      <w:r w:rsidRPr="00837341">
        <w:rPr>
          <w:rFonts w:ascii="Arial" w:hAnsi="Arial"/>
          <w:bCs/>
          <w:sz w:val="24"/>
          <w:szCs w:val="24"/>
        </w:rPr>
        <w:softHyphen/>
        <w:t>rito devono plasmare la mente del discepolo del Signore, sì da divenire sua intelligenza, sapienza, conoscenza, intel</w:t>
      </w:r>
      <w:r w:rsidRPr="00837341">
        <w:rPr>
          <w:rFonts w:ascii="Arial" w:hAnsi="Arial"/>
          <w:bCs/>
          <w:sz w:val="24"/>
          <w:szCs w:val="24"/>
        </w:rPr>
        <w:softHyphen/>
        <w:t>letto, unica regola di lettura, di comprensione, di inter</w:t>
      </w:r>
      <w:r w:rsidRPr="00837341">
        <w:rPr>
          <w:rFonts w:ascii="Arial" w:hAnsi="Arial"/>
          <w:bCs/>
          <w:sz w:val="24"/>
          <w:szCs w:val="24"/>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837341">
        <w:rPr>
          <w:rFonts w:ascii="Arial" w:hAnsi="Arial"/>
          <w:bCs/>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w:t>
      </w:r>
      <w:r w:rsidRPr="00837341">
        <w:rPr>
          <w:rFonts w:ascii="Arial" w:hAnsi="Arial"/>
          <w:bCs/>
          <w:sz w:val="24"/>
          <w:szCs w:val="24"/>
        </w:rPr>
        <w:lastRenderedPageBreak/>
        <w:t>sentire personale, l'idea del momento, la spensieratezza della suggestione, l'estempo</w:t>
      </w:r>
      <w:r w:rsidRPr="00837341">
        <w:rPr>
          <w:rFonts w:ascii="Arial" w:hAnsi="Arial"/>
          <w:bCs/>
          <w:sz w:val="24"/>
          <w:szCs w:val="24"/>
        </w:rPr>
        <w:softHyphen/>
        <w:t xml:space="preserve">raneità della moda teologica ed anche spirituale. </w:t>
      </w:r>
    </w:p>
    <w:p w14:paraId="23C1550C"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Urge rimettersi sulla via della verità rivelata, sul sentie</w:t>
      </w:r>
      <w:r w:rsidRPr="00837341">
        <w:rPr>
          <w:rFonts w:ascii="Arial" w:hAnsi="Arial"/>
          <w:bCs/>
          <w:sz w:val="24"/>
          <w:szCs w:val="24"/>
        </w:rPr>
        <w:softHyphen/>
        <w:t>ro del Vangelo, per farlo divenire forma della propria vita, principio del quotidiano agire, fondamento di ogni iniziati</w:t>
      </w:r>
      <w:r w:rsidRPr="00837341">
        <w:rPr>
          <w:rFonts w:ascii="Arial" w:hAnsi="Arial"/>
          <w:bCs/>
          <w:sz w:val="24"/>
          <w:szCs w:val="24"/>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837341">
        <w:rPr>
          <w:rFonts w:ascii="Arial" w:hAnsi="Arial"/>
          <w:bCs/>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837341">
        <w:rPr>
          <w:rFonts w:ascii="Arial" w:hAnsi="Arial"/>
          <w:bCs/>
          <w:sz w:val="24"/>
          <w:szCs w:val="24"/>
        </w:rPr>
        <w:softHyphen/>
        <w:t>duce al regno dei cieli. L'aver abbandonato la via della verità, l'averla confusa con la menzogna e le tenebre dell'ingiustizia ha fatto sì che regnassero e imperassero confusione, imprecisione, ipocri</w:t>
      </w:r>
      <w:r w:rsidRPr="00837341">
        <w:rPr>
          <w:rFonts w:ascii="Arial" w:hAnsi="Arial"/>
          <w:bCs/>
          <w:sz w:val="24"/>
          <w:szCs w:val="24"/>
        </w:rPr>
        <w:softHyphen/>
        <w:t>sia, inganno, cattiva dottrina, falsità, travisamento, an</w:t>
      </w:r>
      <w:r w:rsidRPr="00837341">
        <w:rPr>
          <w:rFonts w:ascii="Arial" w:hAnsi="Arial"/>
          <w:bCs/>
          <w:sz w:val="24"/>
          <w:szCs w:val="24"/>
        </w:rPr>
        <w:softHyphen/>
        <w:t>nullamento della Rivelazione, cose tutte che giustificano il permanere dell'uomo nel peccato e nell'impossibilità di quel passaggio alla grazia che segnerebbe l'inizio della sua sal</w:t>
      </w:r>
      <w:r w:rsidRPr="00837341">
        <w:rPr>
          <w:rFonts w:ascii="Arial" w:hAnsi="Arial"/>
          <w:bCs/>
          <w:sz w:val="24"/>
          <w:szCs w:val="24"/>
        </w:rPr>
        <w:softHyphen/>
        <w:t>vezza.</w:t>
      </w:r>
    </w:p>
    <w:p w14:paraId="4AE87092"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Poiché la caduta dalla fede comporta l'auto-interpretazione della verità della salvezza e l'autogiustificazione dei pro</w:t>
      </w:r>
      <w:r w:rsidRPr="00837341">
        <w:rPr>
          <w:rFonts w:ascii="Arial" w:hAnsi="Arial"/>
          <w:bCs/>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837341">
        <w:rPr>
          <w:rFonts w:ascii="Arial" w:hAnsi="Arial"/>
          <w:bCs/>
          <w:sz w:val="24"/>
          <w:szCs w:val="24"/>
        </w:rPr>
        <w:softHyphen/>
        <w:t>nibili allo Spirito; dalla presunzione che sono gli altri la causa del nostro non cammino; dalla certezza che si possa piacere a Dio senza un serio e forte impegno per l'acquisi</w:t>
      </w:r>
      <w:r w:rsidRPr="00837341">
        <w:rPr>
          <w:rFonts w:ascii="Arial" w:hAnsi="Arial"/>
          <w:bCs/>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837341">
        <w:rPr>
          <w:rFonts w:ascii="Arial" w:hAnsi="Arial"/>
          <w:bCs/>
          <w:sz w:val="24"/>
          <w:szCs w:val="24"/>
        </w:rPr>
        <w:softHyphen/>
        <w:t>piere la propria conversione, realmente, secondo verità e santità; iniziando infine un vero, serio, costante, efficace cammino di santificazione. Il ritorno a Dio del mondo è nel</w:t>
      </w:r>
      <w:r w:rsidRPr="00837341">
        <w:rPr>
          <w:rFonts w:ascii="Arial" w:hAnsi="Arial"/>
          <w:bCs/>
          <w:sz w:val="24"/>
          <w:szCs w:val="24"/>
        </w:rPr>
        <w:softHyphen/>
        <w:t>la santificazione personale. Occorre allora volontà decisa, proposito fermo, risolutezza dello spirito e fermezza dell'anima di non più peccare, di rompere definitivamente con il peccato mortale ed anche ve</w:t>
      </w:r>
      <w:r w:rsidRPr="00837341">
        <w:rPr>
          <w:rFonts w:ascii="Arial" w:hAnsi="Arial"/>
          <w:bCs/>
          <w:sz w:val="24"/>
          <w:szCs w:val="24"/>
        </w:rPr>
        <w:softHyphen/>
        <w:t xml:space="preserve">niale. </w:t>
      </w:r>
    </w:p>
    <w:p w14:paraId="52336841"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837341">
        <w:rPr>
          <w:rFonts w:ascii="Arial" w:hAnsi="Arial"/>
          <w:bCs/>
          <w:sz w:val="24"/>
          <w:szCs w:val="24"/>
        </w:rPr>
        <w:softHyphen/>
        <w:t>zia non trasforma l'anima, poiché l'anima non è illuminata dalla verità, non fortifica il cuore, poiché il cuore è ca</w:t>
      </w:r>
      <w:r w:rsidRPr="00837341">
        <w:rPr>
          <w:rFonts w:ascii="Arial" w:hAnsi="Arial"/>
          <w:bCs/>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837341">
        <w:rPr>
          <w:rFonts w:ascii="Arial" w:hAnsi="Arial"/>
          <w:bCs/>
          <w:sz w:val="24"/>
          <w:szCs w:val="24"/>
        </w:rPr>
        <w:softHyphen/>
        <w:t>tà di Cristo e di Dio. Il male però è lì, sempre pronto a tentarci perché trasfor</w:t>
      </w:r>
      <w:r w:rsidRPr="00837341">
        <w:rPr>
          <w:rFonts w:ascii="Arial" w:hAnsi="Arial"/>
          <w:bCs/>
          <w:sz w:val="24"/>
          <w:szCs w:val="24"/>
        </w:rPr>
        <w:softHyphen/>
        <w:t>miamo la santità in peccato, la grazia in vizio, la verità in menzogna, la luce in tenebra. Esso vuole che tutto divenga per noi formalità, accomodamen</w:t>
      </w:r>
      <w:r w:rsidRPr="00837341">
        <w:rPr>
          <w:rFonts w:ascii="Arial" w:hAnsi="Arial"/>
          <w:bCs/>
          <w:sz w:val="24"/>
          <w:szCs w:val="24"/>
        </w:rPr>
        <w:softHyphen/>
        <w:t xml:space="preserve">to, ritualismo, ciclo storico, </w:t>
      </w:r>
      <w:r w:rsidRPr="00837341">
        <w:rPr>
          <w:rFonts w:ascii="Arial" w:hAnsi="Arial"/>
          <w:bCs/>
          <w:sz w:val="24"/>
          <w:szCs w:val="24"/>
        </w:rPr>
        <w:lastRenderedPageBreak/>
        <w:t>ripetizione, inerzia ed abu</w:t>
      </w:r>
      <w:r w:rsidRPr="00837341">
        <w:rPr>
          <w:rFonts w:ascii="Arial" w:hAnsi="Arial"/>
          <w:bCs/>
          <w:sz w:val="24"/>
          <w:szCs w:val="24"/>
        </w:rPr>
        <w:softHyphen/>
        <w:t>lia, esteriorità, vanità ed anche fanatismo. Quando non c'è cammino nelle virtù, e virtù che segnano l'inizio del cammi</w:t>
      </w:r>
      <w:r w:rsidRPr="00837341">
        <w:rPr>
          <w:rFonts w:ascii="Arial" w:hAnsi="Arial"/>
          <w:bCs/>
          <w:sz w:val="24"/>
          <w:szCs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19336FF0"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837341">
        <w:rPr>
          <w:rFonts w:ascii="Arial" w:hAnsi="Arial"/>
          <w:bCs/>
          <w:sz w:val="24"/>
          <w:szCs w:val="24"/>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837341">
        <w:rPr>
          <w:rFonts w:ascii="Arial" w:hAnsi="Arial"/>
          <w:bCs/>
          <w:sz w:val="24"/>
          <w:szCs w:val="24"/>
        </w:rPr>
        <w:softHyphen/>
        <w:t>dentificazione della verità con la storia. La storia, se è stata santa, è l'incarnazione della verità nel tempo. Ma l'incarnazione della verità non è la verità. Solo in Cri</w:t>
      </w:r>
      <w:r w:rsidRPr="00837341">
        <w:rPr>
          <w:rFonts w:ascii="Arial" w:hAnsi="Arial"/>
          <w:bCs/>
          <w:sz w:val="24"/>
          <w:szCs w:val="24"/>
        </w:rPr>
        <w:softHyphen/>
        <w:t>sto c'è identità tra incarnazione e storia. La sua storia è la verità e la verità è la sua storia. Ciò significa semplicemente che negli altri bisogna sempre liberare la verità dalla storia, poiché la storia è il pri</w:t>
      </w:r>
      <w:r w:rsidRPr="00837341">
        <w:rPr>
          <w:rFonts w:ascii="Arial" w:hAnsi="Arial"/>
          <w:bCs/>
          <w:sz w:val="24"/>
          <w:szCs w:val="24"/>
        </w:rPr>
        <w:softHyphen/>
        <w:t>ma, non è l'oggi, non sarà il domani. La storia indica e segna il passato, essa non è quel presen</w:t>
      </w:r>
      <w:r w:rsidRPr="00837341">
        <w:rPr>
          <w:rFonts w:ascii="Arial" w:hAnsi="Arial"/>
          <w:bCs/>
          <w:sz w:val="24"/>
          <w:szCs w:val="24"/>
        </w:rPr>
        <w:softHyphen/>
        <w:t>te di grazia che lo Spirito vuole che noi viviamo oggi per la nostra redenzione e salvezza. E tuttavia la storia di santità è importante che si conosca e si conosce santamente se sappiamo cogliere in essa lo Spi</w:t>
      </w:r>
      <w:r w:rsidRPr="00837341">
        <w:rPr>
          <w:rFonts w:ascii="Arial" w:hAnsi="Arial"/>
          <w:bCs/>
          <w:sz w:val="24"/>
          <w:szCs w:val="24"/>
        </w:rPr>
        <w:softHyphen/>
        <w:t>rito che l'ha animata e mossa, affinché anche noi ci lascia</w:t>
      </w:r>
      <w:r w:rsidRPr="00837341">
        <w:rPr>
          <w:rFonts w:ascii="Arial" w:hAnsi="Arial"/>
          <w:bCs/>
          <w:sz w:val="24"/>
          <w:szCs w:val="24"/>
        </w:rPr>
        <w:softHyphen/>
        <w:t xml:space="preserve">mo muovere da quello stesso Spirito che vuole che riempiamo il nostro presente di verità, di santità, di comunione. </w:t>
      </w:r>
    </w:p>
    <w:p w14:paraId="655A1A5C"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La grande forza della Chiesa sarà sempre quella di non con</w:t>
      </w:r>
      <w:r w:rsidRPr="00837341">
        <w:rPr>
          <w:rFonts w:ascii="Arial" w:hAnsi="Arial"/>
          <w:bCs/>
          <w:sz w:val="24"/>
          <w:szCs w:val="24"/>
        </w:rPr>
        <w:softHyphen/>
        <w:t>fondere, di non identificare la storia della sua santità con la santità della sua storia, la storia dell'incarnazione della verità con la verità incarnata e da incarnare, la sto</w:t>
      </w:r>
      <w:r w:rsidRPr="00837341">
        <w:rPr>
          <w:rFonts w:ascii="Arial" w:hAnsi="Arial"/>
          <w:bCs/>
          <w:sz w:val="24"/>
          <w:szCs w:val="24"/>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837341">
        <w:rPr>
          <w:rFonts w:ascii="Arial" w:hAnsi="Arial"/>
          <w:bCs/>
          <w:sz w:val="24"/>
          <w:szCs w:val="24"/>
        </w:rPr>
        <w:softHyphen/>
        <w:t>tità, dallo Spirito è condotto verso quel futuro eterno che è pienissima verità e santità. Lasciarsi muovere dallo Spirito vuol dire tagliare completa</w:t>
      </w:r>
      <w:r w:rsidRPr="00837341">
        <w:rPr>
          <w:rFonts w:ascii="Arial" w:hAnsi="Arial"/>
          <w:bCs/>
          <w:sz w:val="24"/>
          <w:szCs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837341">
        <w:rPr>
          <w:rFonts w:ascii="Arial" w:hAnsi="Arial"/>
          <w:bCs/>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837341">
        <w:rPr>
          <w:rFonts w:ascii="Arial" w:hAnsi="Arial"/>
          <w:bCs/>
          <w:sz w:val="24"/>
          <w:szCs w:val="24"/>
        </w:rPr>
        <w:softHyphen/>
        <w:t xml:space="preserve">fica che c'è una grandissima responsabilità in ordine alla sua trasmissione che deve essere sempre pura, </w:t>
      </w:r>
      <w:r w:rsidRPr="00837341">
        <w:rPr>
          <w:rFonts w:ascii="Arial" w:hAnsi="Arial"/>
          <w:bCs/>
          <w:sz w:val="24"/>
          <w:szCs w:val="24"/>
        </w:rPr>
        <w:lastRenderedPageBreak/>
        <w:t>santa, inte</w:t>
      </w:r>
      <w:r w:rsidRPr="00837341">
        <w:rPr>
          <w:rFonts w:ascii="Arial" w:hAnsi="Arial"/>
          <w:bCs/>
          <w:sz w:val="24"/>
          <w:szCs w:val="24"/>
        </w:rPr>
        <w:softHyphen/>
        <w:t>gra, libera e liberante, capace di operare oggi santità, scevra dai condizionamenti della storia, irradiante nel mon</w:t>
      </w:r>
      <w:r w:rsidRPr="00837341">
        <w:rPr>
          <w:rFonts w:ascii="Arial" w:hAnsi="Arial"/>
          <w:bCs/>
          <w:sz w:val="24"/>
          <w:szCs w:val="24"/>
        </w:rPr>
        <w:softHyphen/>
        <w:t xml:space="preserve">do la luce eterna della vita divina. </w:t>
      </w:r>
    </w:p>
    <w:p w14:paraId="4CB222E6"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La verità appartiene a Dio, mentre la storia appartiene al</w:t>
      </w:r>
      <w:r w:rsidRPr="00837341">
        <w:rPr>
          <w:rFonts w:ascii="Arial" w:hAnsi="Arial"/>
          <w:bCs/>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837341">
        <w:rPr>
          <w:rFonts w:ascii="Arial" w:hAnsi="Arial"/>
          <w:bCs/>
          <w:sz w:val="24"/>
          <w:szCs w:val="24"/>
        </w:rPr>
        <w:softHyphen/>
        <w:t>ria di peccato, non perché il principio fosse errato, o non vero, ma perché l'opera è stata compiuta in modo non vero, errato. Succede anche che un'opera iniziata secondo verità o ispira</w:t>
      </w:r>
      <w:r w:rsidRPr="00837341">
        <w:rPr>
          <w:rFonts w:ascii="Arial" w:hAnsi="Arial"/>
          <w:bCs/>
          <w:sz w:val="24"/>
          <w:szCs w:val="24"/>
        </w:rPr>
        <w:softHyphen/>
        <w:t>ta a dei principi di verità, poi venga eseguita sotto la spinta o la mozione del male e del peccato. E molti sono i principi di verità tradotti male, compresi male, applicati male, vissuti nel peccato. Siamo responsabi</w:t>
      </w:r>
      <w:r w:rsidRPr="00837341">
        <w:rPr>
          <w:rFonts w:ascii="Arial" w:hAnsi="Arial"/>
          <w:bCs/>
          <w:sz w:val="24"/>
          <w:szCs w:val="24"/>
        </w:rPr>
        <w:softHyphen/>
        <w:t>li dinanzi a Dio di tutto il male che una verità tradotta e interpretata erroneamente (con coscienza e anche con non coscienza) provoca su tutta l'umanità.</w:t>
      </w:r>
    </w:p>
    <w:p w14:paraId="68F1A579"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La verità non si custodisce alla maniera del servo infingar</w:t>
      </w:r>
      <w:r w:rsidRPr="00837341">
        <w:rPr>
          <w:rFonts w:ascii="Arial" w:hAnsi="Arial"/>
          <w:bCs/>
          <w:sz w:val="24"/>
          <w:szCs w:val="24"/>
        </w:rPr>
        <w:softHyphen/>
        <w:t>do, che mise il talento ricevuto sotto la pietra. Si tratte</w:t>
      </w:r>
      <w:r w:rsidRPr="00837341">
        <w:rPr>
          <w:rFonts w:ascii="Arial" w:hAnsi="Arial"/>
          <w:bCs/>
          <w:sz w:val="24"/>
          <w:szCs w:val="24"/>
        </w:rPr>
        <w:softHyphen/>
        <w:t>rebbe di una custodia passiva, peccaminosa, irresponsabile. La nostra è invece la custodia di chi deve farla crescere per produrre frutti di vita eterna. Si tratta di una custo</w:t>
      </w:r>
      <w:r w:rsidRPr="00837341">
        <w:rPr>
          <w:rFonts w:ascii="Arial" w:hAnsi="Arial"/>
          <w:bCs/>
          <w:sz w:val="24"/>
          <w:szCs w:val="24"/>
        </w:rPr>
        <w:softHyphen/>
        <w:t>dia sapiente, intelligente, razionale, dove tutto l'uomo offre tutto se stesso perché la verità fruttifichi fino alla perfezione. L'unica custodia autentica e saggia della verità è la santi</w:t>
      </w:r>
      <w:r w:rsidRPr="00837341">
        <w:rPr>
          <w:rFonts w:ascii="Arial" w:hAnsi="Arial"/>
          <w:bCs/>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837341">
        <w:rPr>
          <w:rFonts w:ascii="Arial" w:hAnsi="Arial"/>
          <w:bCs/>
          <w:sz w:val="24"/>
          <w:szCs w:val="24"/>
        </w:rPr>
        <w:softHyphen/>
        <w:t>ti, senza che nessuno possa dire di esaurire la sua onnipo</w:t>
      </w:r>
      <w:r w:rsidRPr="00837341">
        <w:rPr>
          <w:rFonts w:ascii="Arial" w:hAnsi="Arial"/>
          <w:bCs/>
          <w:sz w:val="24"/>
          <w:szCs w:val="24"/>
        </w:rPr>
        <w:softHyphen/>
        <w:t>tente vitalità, senza che si possa identificare con alcuna forma di incarnazione. Ecco perché nella storia della Chiesa la santità non è ripe</w:t>
      </w:r>
      <w:r w:rsidRPr="00837341">
        <w:rPr>
          <w:rFonts w:ascii="Arial" w:hAnsi="Arial"/>
          <w:bCs/>
          <w:sz w:val="24"/>
          <w:szCs w:val="24"/>
        </w:rPr>
        <w:softHyphen/>
        <w:t xml:space="preserve">tibile, né imitabile nelle forme storiche. Non c'è un santo uguale ad un altro e dall'unica radice sorgono una infinità di alberi differenti per "frutti, fiori e fronde". </w:t>
      </w:r>
    </w:p>
    <w:p w14:paraId="1965FD95"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837341">
        <w:rPr>
          <w:rFonts w:ascii="Arial" w:hAnsi="Arial"/>
          <w:bCs/>
          <w:sz w:val="24"/>
          <w:szCs w:val="24"/>
        </w:rPr>
        <w:softHyphen/>
        <w:t>mento dello Spirito nel cuore del credente e per mezzo del</w:t>
      </w:r>
      <w:r w:rsidRPr="00837341">
        <w:rPr>
          <w:rFonts w:ascii="Arial" w:hAnsi="Arial"/>
          <w:bCs/>
          <w:sz w:val="24"/>
          <w:szCs w:val="24"/>
        </w:rPr>
        <w:softHyphen/>
        <w:t>l'insegnamento della Chiesa, l'uno e l'altro necessari, in</w:t>
      </w:r>
      <w:r w:rsidRPr="00837341">
        <w:rPr>
          <w:rFonts w:ascii="Arial" w:hAnsi="Arial"/>
          <w:bCs/>
          <w:sz w:val="24"/>
          <w:szCs w:val="24"/>
        </w:rPr>
        <w:softHyphen/>
        <w:t xml:space="preserve">dispensabili, coessenziali, interagenti perché il cristiano penetri il mistero della volontà del Padre suo celeste. </w:t>
      </w:r>
    </w:p>
    <w:p w14:paraId="78BE02CF"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837341">
        <w:rPr>
          <w:rFonts w:ascii="Arial" w:hAnsi="Arial"/>
          <w:bCs/>
          <w:sz w:val="24"/>
          <w:szCs w:val="24"/>
        </w:rPr>
        <w:softHyphen/>
        <w:t>lontà di Dio. Cristo fu il Maestro, colui che ammaestrava, insegnava, pre</w:t>
      </w:r>
      <w:r w:rsidRPr="00837341">
        <w:rPr>
          <w:rFonts w:ascii="Arial" w:hAnsi="Arial"/>
          <w:bCs/>
          <w:sz w:val="24"/>
          <w:szCs w:val="24"/>
        </w:rPr>
        <w:softHyphen/>
        <w:t>dicava, formava, conduceva nella conoscenza della volontà del Padre suo. Ogni membro nella Chiesa secondo le sue spe</w:t>
      </w:r>
      <w:r w:rsidRPr="00837341">
        <w:rPr>
          <w:rFonts w:ascii="Arial" w:hAnsi="Arial"/>
          <w:bCs/>
          <w:sz w:val="24"/>
          <w:szCs w:val="24"/>
        </w:rPr>
        <w:softHyphen/>
        <w:t xml:space="preserve">cifiche responsabilità, deve essere un "maestro", uno cioè che insegna cosa vuole il Signore. L'attività </w:t>
      </w:r>
      <w:r w:rsidRPr="00837341">
        <w:rPr>
          <w:rFonts w:ascii="Arial" w:hAnsi="Arial"/>
          <w:bCs/>
          <w:sz w:val="24"/>
          <w:szCs w:val="24"/>
        </w:rPr>
        <w:lastRenderedPageBreak/>
        <w:t>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837341">
        <w:rPr>
          <w:rFonts w:ascii="Arial" w:hAnsi="Arial"/>
          <w:bCs/>
          <w:sz w:val="24"/>
          <w:szCs w:val="24"/>
        </w:rPr>
        <w:softHyphen/>
        <w:t>lizzatore, un catecheta, un annunciatore ed un predicatore, un "mistagogo", uno cioè che conduce nel mistero della vo</w:t>
      </w:r>
      <w:r w:rsidRPr="00837341">
        <w:rPr>
          <w:rFonts w:ascii="Arial" w:hAnsi="Arial"/>
          <w:bCs/>
          <w:sz w:val="24"/>
          <w:szCs w:val="24"/>
        </w:rPr>
        <w:softHyphen/>
        <w:t xml:space="preserve">lontà rivelata di Dio perché sia compiuta in pienezza, fino alla perfezione. </w:t>
      </w:r>
    </w:p>
    <w:p w14:paraId="2C7EBC8E"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La debolezza, la vanità, il vuoto, la nullità dell'azione evangelizzatrice risiede sovente nella non osservanza di questa regola semplice, ma essenziale, primaria, indispensa</w:t>
      </w:r>
      <w:r w:rsidRPr="00837341">
        <w:rPr>
          <w:rFonts w:ascii="Arial" w:hAnsi="Arial"/>
          <w:bCs/>
          <w:sz w:val="24"/>
          <w:szCs w:val="24"/>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837341">
        <w:rPr>
          <w:rFonts w:ascii="Arial" w:hAnsi="Arial"/>
          <w:bCs/>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837341">
        <w:rPr>
          <w:rFonts w:ascii="Arial" w:hAnsi="Arial"/>
          <w:bCs/>
          <w:sz w:val="24"/>
          <w:szCs w:val="24"/>
        </w:rPr>
        <w:softHyphen/>
        <w:t xml:space="preserve">mo salvezza in questo mondo. La dice uno, ma non la dice un altro, si dice oggi, ma si nega domani, se viene proclamata in Chiesa, viene poi misconosciuta fuori, agendo come se essa mai fosse esistita. </w:t>
      </w:r>
    </w:p>
    <w:p w14:paraId="15146915"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La nostra debolezza è la frammentazione della verità e delle voci che la dicono, ma che non la dicono tutta, non la dico</w:t>
      </w:r>
      <w:r w:rsidRPr="00837341">
        <w:rPr>
          <w:rFonts w:ascii="Arial" w:hAnsi="Arial"/>
          <w:bCs/>
          <w:sz w:val="24"/>
          <w:szCs w:val="24"/>
        </w:rPr>
        <w:softHyphen/>
        <w:t>no sempre. Questa nostra interna debolezza, che è la debolezza cristia</w:t>
      </w:r>
      <w:r w:rsidRPr="00837341">
        <w:rPr>
          <w:rFonts w:ascii="Arial" w:hAnsi="Arial"/>
          <w:bCs/>
          <w:sz w:val="24"/>
          <w:szCs w:val="24"/>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837341">
        <w:rPr>
          <w:rFonts w:ascii="Arial" w:hAnsi="Arial"/>
          <w:bCs/>
          <w:sz w:val="24"/>
          <w:szCs w:val="24"/>
        </w:rPr>
        <w:softHyphen/>
        <w:t>lontà di Dio" (= il proprio volere ricondotto a volere del Signore). La trasgressione trova il fondamento giustificati</w:t>
      </w:r>
      <w:r w:rsidRPr="00837341">
        <w:rPr>
          <w:rFonts w:ascii="Arial" w:hAnsi="Arial"/>
          <w:bCs/>
          <w:sz w:val="24"/>
          <w:szCs w:val="24"/>
        </w:rPr>
        <w:softHyphen/>
        <w:t xml:space="preserve">vo nel pensiero, il quale è mal formato, non formato, distorto, ammaestrato al male e all'errore. </w:t>
      </w:r>
    </w:p>
    <w:p w14:paraId="4B1007C5"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La divisione "veritativa" conduce inesorabilmente alla divi</w:t>
      </w:r>
      <w:r w:rsidRPr="00837341">
        <w:rPr>
          <w:rFonts w:ascii="Arial" w:hAnsi="Arial"/>
          <w:bCs/>
          <w:sz w:val="24"/>
          <w:szCs w:val="24"/>
        </w:rPr>
        <w:softHyphen/>
        <w:t>sione operativa, esterna. E non sarà mai possibile ricondur</w:t>
      </w:r>
      <w:r w:rsidRPr="00837341">
        <w:rPr>
          <w:rFonts w:ascii="Arial" w:hAnsi="Arial"/>
          <w:bCs/>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837341">
        <w:rPr>
          <w:rFonts w:ascii="Arial" w:hAnsi="Arial"/>
          <w:bCs/>
          <w:sz w:val="24"/>
          <w:szCs w:val="24"/>
        </w:rPr>
        <w:softHyphen/>
        <w:t>scenza in obbedienza fino alla morte e alla morte di croce. La regola di vita di Cristo deve essere riassunta dal cri</w:t>
      </w:r>
      <w:r w:rsidRPr="00837341">
        <w:rPr>
          <w:rFonts w:ascii="Arial" w:hAnsi="Arial"/>
          <w:bCs/>
          <w:sz w:val="24"/>
          <w:szCs w:val="24"/>
        </w:rPr>
        <w:softHyphen/>
        <w:t>stiano. Ma deve essere assunta nel dire e nel fare, poiché è il fare che rende credibile il dire; è il fare la finalità del dire. Non si tratta di programmare a medio termine, a lungo termi</w:t>
      </w:r>
      <w:r w:rsidRPr="00837341">
        <w:rPr>
          <w:rFonts w:ascii="Arial" w:hAnsi="Arial"/>
          <w:bCs/>
          <w:sz w:val="24"/>
          <w:szCs w:val="24"/>
        </w:rPr>
        <w:softHyphen/>
        <w:t xml:space="preserve">ne, con programmi di massima, piccoli o grandi, per i molti e per i pochi, per gli uni o per gli altri. Il primo programma pastorale è l'assunzione della regola di vita di Cristo. Senza regola non c'è programma e neanche soluzione ai molti </w:t>
      </w:r>
      <w:r w:rsidRPr="00837341">
        <w:rPr>
          <w:rFonts w:ascii="Arial" w:hAnsi="Arial"/>
          <w:bCs/>
          <w:sz w:val="24"/>
          <w:szCs w:val="24"/>
        </w:rPr>
        <w:lastRenderedPageBreak/>
        <w:t>problemi che sono poi uno solo: il pro</w:t>
      </w:r>
      <w:r w:rsidRPr="00837341">
        <w:rPr>
          <w:rFonts w:ascii="Arial" w:hAnsi="Arial"/>
          <w:bCs/>
          <w:sz w:val="24"/>
          <w:szCs w:val="24"/>
        </w:rPr>
        <w:softHyphen/>
        <w:t>blema della salvezza dell'umanità. Agire senza la regola di Cristo lo può solo chi ha già deci</w:t>
      </w:r>
      <w:r w:rsidRPr="00837341">
        <w:rPr>
          <w:rFonts w:ascii="Arial" w:hAnsi="Arial"/>
          <w:bCs/>
          <w:sz w:val="24"/>
          <w:szCs w:val="24"/>
        </w:rPr>
        <w:softHyphen/>
        <w:t xml:space="preserve">so il proprio fallimento pastorale. </w:t>
      </w:r>
    </w:p>
    <w:p w14:paraId="4106F2CC" w14:textId="77777777" w:rsidR="00837341" w:rsidRPr="00837341" w:rsidRDefault="00837341" w:rsidP="00837341">
      <w:pPr>
        <w:spacing w:after="120" w:line="240" w:lineRule="auto"/>
        <w:jc w:val="both"/>
        <w:rPr>
          <w:rFonts w:ascii="Arial" w:hAnsi="Arial"/>
          <w:bCs/>
          <w:iCs/>
          <w:sz w:val="24"/>
          <w:szCs w:val="24"/>
        </w:rPr>
      </w:pPr>
      <w:r w:rsidRPr="00837341">
        <w:rPr>
          <w:rFonts w:ascii="Arial" w:hAnsi="Arial"/>
          <w:bCs/>
          <w:iCs/>
          <w:sz w:val="24"/>
          <w:szCs w:val="24"/>
        </w:rPr>
        <w:t>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w:t>
      </w:r>
    </w:p>
    <w:p w14:paraId="429D5AF8" w14:textId="77777777" w:rsidR="00837341" w:rsidRPr="00837341" w:rsidRDefault="00837341" w:rsidP="00837341">
      <w:pPr>
        <w:spacing w:after="120" w:line="240" w:lineRule="auto"/>
        <w:ind w:left="567" w:right="567"/>
        <w:jc w:val="both"/>
        <w:rPr>
          <w:rFonts w:ascii="Arial" w:hAnsi="Arial"/>
          <w:bCs/>
          <w:i/>
          <w:iCs/>
          <w:kern w:val="32"/>
          <w:sz w:val="24"/>
          <w:szCs w:val="24"/>
        </w:rPr>
      </w:pPr>
      <w:r w:rsidRPr="00837341">
        <w:rPr>
          <w:rFonts w:ascii="Arial" w:hAnsi="Arial"/>
          <w:bCs/>
          <w:i/>
          <w:iCs/>
          <w:kern w:val="32"/>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9B7B449" w14:textId="77777777" w:rsidR="00837341" w:rsidRPr="00837341" w:rsidRDefault="00837341" w:rsidP="00837341">
      <w:pPr>
        <w:spacing w:after="120" w:line="240" w:lineRule="auto"/>
        <w:jc w:val="both"/>
        <w:rPr>
          <w:rFonts w:ascii="Arial" w:hAnsi="Arial"/>
          <w:bCs/>
          <w:iCs/>
          <w:sz w:val="24"/>
          <w:szCs w:val="24"/>
        </w:rPr>
      </w:pPr>
      <w:r w:rsidRPr="00837341">
        <w:rPr>
          <w:rFonts w:ascii="Arial" w:hAnsi="Arial"/>
          <w:bCs/>
          <w:iCs/>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078C2658" w14:textId="77777777" w:rsidR="00837341" w:rsidRPr="00837341" w:rsidRDefault="00837341" w:rsidP="00837341">
      <w:pPr>
        <w:spacing w:after="120" w:line="240" w:lineRule="auto"/>
        <w:jc w:val="both"/>
        <w:rPr>
          <w:rFonts w:ascii="Arial" w:hAnsi="Arial"/>
          <w:bCs/>
          <w:iCs/>
          <w:sz w:val="24"/>
          <w:szCs w:val="24"/>
        </w:rPr>
      </w:pPr>
      <w:r w:rsidRPr="00837341">
        <w:rPr>
          <w:rFonts w:ascii="Arial" w:hAnsi="Arial"/>
          <w:bCs/>
          <w:iCs/>
          <w:sz w:val="24"/>
          <w:szCs w:val="24"/>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26A7BEEF" w14:textId="77777777" w:rsidR="00837341" w:rsidRPr="00837341" w:rsidRDefault="00837341" w:rsidP="00837341">
      <w:pPr>
        <w:spacing w:after="120" w:line="240" w:lineRule="auto"/>
        <w:jc w:val="both"/>
        <w:rPr>
          <w:rFonts w:ascii="Arial" w:hAnsi="Arial"/>
          <w:bCs/>
          <w:iCs/>
          <w:sz w:val="24"/>
          <w:szCs w:val="24"/>
        </w:rPr>
      </w:pPr>
      <w:r w:rsidRPr="00837341">
        <w:rPr>
          <w:rFonts w:ascii="Arial" w:hAnsi="Arial"/>
          <w:bCs/>
          <w:iCs/>
          <w:sz w:val="24"/>
          <w:szCs w:val="24"/>
        </w:rPr>
        <w:t xml:space="preserve">L’uomo che pensa dalla legge del peccato si eleva a Dio di se stesso e di conseguenza necessariamente dovrà negare il vero Dio, il vero Cristo, il vero Spirito Santo e tutto ciò che è frutto del vero Dio, del vero Cristo, del vero Spirito </w:t>
      </w:r>
      <w:r w:rsidRPr="00837341">
        <w:rPr>
          <w:rFonts w:ascii="Arial" w:hAnsi="Arial"/>
          <w:bCs/>
          <w:iCs/>
          <w:sz w:val="24"/>
          <w:szCs w:val="24"/>
        </w:rPr>
        <w:lastRenderedPageBreak/>
        <w:t xml:space="preserve">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0C549CD0" w14:textId="77777777" w:rsidR="00837341" w:rsidRPr="00837341" w:rsidRDefault="00837341" w:rsidP="00837341">
      <w:pPr>
        <w:spacing w:after="120" w:line="240" w:lineRule="auto"/>
        <w:jc w:val="both"/>
        <w:rPr>
          <w:rFonts w:ascii="Arial" w:hAnsi="Arial"/>
          <w:bCs/>
          <w:iCs/>
          <w:sz w:val="24"/>
          <w:szCs w:val="24"/>
        </w:rPr>
      </w:pPr>
      <w:r w:rsidRPr="00837341">
        <w:rPr>
          <w:rFonts w:ascii="Arial" w:hAnsi="Arial"/>
          <w:bCs/>
          <w:iCs/>
          <w:sz w:val="24"/>
          <w:szCs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25107DB4" w14:textId="77777777" w:rsidR="00837341" w:rsidRPr="00837341" w:rsidRDefault="00837341" w:rsidP="00837341">
      <w:pPr>
        <w:spacing w:after="120" w:line="240" w:lineRule="auto"/>
        <w:jc w:val="both"/>
        <w:rPr>
          <w:rFonts w:ascii="Arial" w:hAnsi="Arial"/>
          <w:bCs/>
          <w:iCs/>
          <w:sz w:val="24"/>
          <w:szCs w:val="24"/>
        </w:rPr>
      </w:pPr>
      <w:r w:rsidRPr="00837341">
        <w:rPr>
          <w:rFonts w:ascii="Arial" w:hAnsi="Arial"/>
          <w:bCs/>
          <w:iCs/>
          <w:sz w:val="24"/>
          <w:szCs w:val="24"/>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04B32754"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w:t>
      </w:r>
      <w:r w:rsidRPr="00837341">
        <w:rPr>
          <w:rFonts w:ascii="Arial" w:hAnsi="Arial"/>
          <w:bCs/>
          <w:sz w:val="24"/>
          <w:szCs w:val="24"/>
        </w:rPr>
        <w:lastRenderedPageBreak/>
        <w:t>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67F8792F"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424DFEB4"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4531182E"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07797FEB"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lastRenderedPageBreak/>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5B2D20BA"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Ecco cosa è scritto nel Libro dei Proverbi:</w:t>
      </w:r>
    </w:p>
    <w:p w14:paraId="6D4D6EE9" w14:textId="77777777" w:rsidR="00837341" w:rsidRPr="00837341" w:rsidRDefault="00837341" w:rsidP="00837341">
      <w:pPr>
        <w:spacing w:after="120" w:line="240" w:lineRule="auto"/>
        <w:ind w:left="567" w:right="567"/>
        <w:jc w:val="both"/>
        <w:rPr>
          <w:rFonts w:ascii="Arial" w:hAnsi="Arial"/>
          <w:bCs/>
          <w:i/>
          <w:iCs/>
          <w:kern w:val="32"/>
          <w:sz w:val="24"/>
          <w:szCs w:val="24"/>
        </w:rPr>
      </w:pPr>
      <w:r w:rsidRPr="00837341">
        <w:rPr>
          <w:rFonts w:ascii="Arial" w:hAnsi="Arial"/>
          <w:bCs/>
          <w:i/>
          <w:iCs/>
          <w:kern w:val="32"/>
          <w:sz w:val="24"/>
          <w:szCs w:val="24"/>
        </w:rPr>
        <w:t xml:space="preserve">“Così si comporta la donna adultera: mangia e si pulisce la bocca e dice: «Non ho fatto nulla di male!» (Pr 30,30). </w:t>
      </w:r>
    </w:p>
    <w:p w14:paraId="4EA4DDB3"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Cosa intende dire l’Agiografo? Vuole insegnarci che l’uomo sempre separa il peccato dalle sue conseguenze che sono devastazioni sia spirituali che materiali. C’è un pensiero tristissimo che oggi si è inoculato nei cuori:</w:t>
      </w:r>
      <w:r w:rsidRPr="00837341">
        <w:rPr>
          <w:rFonts w:ascii="Arial" w:hAnsi="Arial"/>
          <w:bCs/>
          <w:i/>
          <w:iCs/>
          <w:sz w:val="24"/>
          <w:szCs w:val="24"/>
        </w:rPr>
        <w:t xml:space="preserve"> “Uno con il suo peccato distrugge il mondo intero. Avvenuta questa universale distruzione, dopo un minuto è come se lui nulla avesse fatto”</w:t>
      </w:r>
      <w:r w:rsidRPr="00837341">
        <w:rPr>
          <w:rFonts w:ascii="Arial" w:hAnsi="Arial"/>
          <w:bCs/>
          <w:sz w:val="24"/>
          <w:szCs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837341">
        <w:rPr>
          <w:rFonts w:ascii="Arial" w:hAnsi="Arial"/>
          <w:bCs/>
          <w:i/>
          <w:iCs/>
          <w:sz w:val="24"/>
          <w:szCs w:val="24"/>
        </w:rPr>
        <w:t>“Si compie il male, si distrugge l’universo con le proprie colpe e poi la responsabilità la si dona agli altri, senza che gli altri ne siano responsabili”.</w:t>
      </w:r>
      <w:r w:rsidRPr="00837341">
        <w:rPr>
          <w:rFonts w:ascii="Arial" w:hAnsi="Arial"/>
          <w:bCs/>
          <w:sz w:val="24"/>
          <w:szCs w:val="24"/>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837341">
        <w:rPr>
          <w:rFonts w:ascii="Arial" w:hAnsi="Arial"/>
          <w:bCs/>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837341">
        <w:rPr>
          <w:rFonts w:ascii="Arial" w:hAnsi="Arial"/>
          <w:bCs/>
          <w:sz w:val="24"/>
          <w:szCs w:val="24"/>
        </w:rPr>
        <w:t xml:space="preserve"> Per Il Signore questo principio è disonesto e malvagio. Sempre ogni conseguenza del peccato ricade non solo su colui che il peccato ha commesso. Ricade sul mondo intero. Ricade su tutto il corpo di Cristo. Nessuno può dire: </w:t>
      </w:r>
      <w:r w:rsidRPr="00837341">
        <w:rPr>
          <w:rFonts w:ascii="Arial" w:hAnsi="Arial"/>
          <w:bCs/>
          <w:i/>
          <w:iCs/>
          <w:sz w:val="24"/>
          <w:szCs w:val="24"/>
        </w:rPr>
        <w:t>“Mi sono confessato, ora tutto è a posto”.</w:t>
      </w:r>
      <w:r w:rsidRPr="00837341">
        <w:rPr>
          <w:rFonts w:ascii="Arial" w:hAnsi="Arial"/>
          <w:bCs/>
          <w:sz w:val="24"/>
          <w:szCs w:val="24"/>
        </w:rPr>
        <w:t xml:space="preserve"> Nulla è a posto. C’è l’obbligo sia dell’espiazione e sia l’obbligo della riparazione per quanto è possibile. Un presbitero non può riempire l’inferno di anime con le sue gravissime omissioni e poi dire:</w:t>
      </w:r>
      <w:r w:rsidRPr="00837341">
        <w:rPr>
          <w:rFonts w:ascii="Arial" w:hAnsi="Arial"/>
          <w:bCs/>
          <w:i/>
          <w:iCs/>
          <w:sz w:val="24"/>
          <w:szCs w:val="24"/>
        </w:rPr>
        <w:t xml:space="preserve"> “Mi sono confessato, tutto è a posto”.</w:t>
      </w:r>
      <w:r w:rsidRPr="00837341">
        <w:rPr>
          <w:rFonts w:ascii="Arial" w:hAnsi="Arial"/>
          <w:bCs/>
          <w:sz w:val="24"/>
          <w:szCs w:val="24"/>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25D9FC03"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lastRenderedPageBreak/>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837341">
        <w:rPr>
          <w:rFonts w:ascii="Arial" w:hAnsi="Arial"/>
          <w:bCs/>
          <w:i/>
          <w:iCs/>
          <w:sz w:val="24"/>
          <w:szCs w:val="24"/>
        </w:rPr>
        <w:t xml:space="preserve"> “dalla carta, dalle tavole di pietra, dai papiri, dalle pergamene”,</w:t>
      </w:r>
      <w:r w:rsidRPr="00837341">
        <w:rPr>
          <w:rFonts w:ascii="Arial" w:hAnsi="Arial"/>
          <w:bCs/>
          <w:sz w:val="24"/>
          <w:szCs w:val="24"/>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36A5CCB7"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Il Dio nel quale noi crediamo è il Dio che tutto ha fissato sulla pietra e tutto ha fissato sulla carta.</w:t>
      </w:r>
      <w:r w:rsidRPr="00837341">
        <w:rPr>
          <w:rFonts w:ascii="Arial" w:hAnsi="Arial"/>
          <w:bCs/>
          <w:i/>
          <w:sz w:val="24"/>
          <w:szCs w:val="24"/>
        </w:rPr>
        <w:t xml:space="preserve"> </w:t>
      </w:r>
      <w:r w:rsidRPr="00837341">
        <w:rPr>
          <w:rFonts w:ascii="Arial" w:hAnsi="Arial"/>
          <w:bCs/>
          <w:sz w:val="24"/>
          <w:szCs w:val="24"/>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837341">
        <w:rPr>
          <w:rFonts w:ascii="Arial" w:hAnsi="Arial"/>
          <w:bCs/>
          <w:i/>
          <w:iCs/>
          <w:sz w:val="24"/>
          <w:szCs w:val="24"/>
        </w:rPr>
        <w:t xml:space="preserve"> “Ti serve una regola per abbattere il Vecchio Dio? Te la puoi scrivere. Ne hai piena facoltà”.</w:t>
      </w:r>
      <w:r w:rsidRPr="00837341">
        <w:rPr>
          <w:rFonts w:ascii="Arial" w:hAnsi="Arial"/>
          <w:bCs/>
          <w:sz w:val="24"/>
          <w:szCs w:val="24"/>
        </w:rPr>
        <w:t xml:space="preserve"> È quanto è avvenuto con Cristo Gesù:</w:t>
      </w:r>
      <w:r w:rsidRPr="00837341">
        <w:rPr>
          <w:rFonts w:ascii="Arial" w:hAnsi="Arial"/>
          <w:bCs/>
          <w:i/>
          <w:iCs/>
          <w:sz w:val="24"/>
          <w:szCs w:val="24"/>
        </w:rPr>
        <w:t xml:space="preserve"> “Noi abbiamo una Legge e secondo questa Legge Lui deve morire”.</w:t>
      </w:r>
      <w:r w:rsidRPr="00837341">
        <w:rPr>
          <w:rFonts w:ascii="Arial" w:hAnsi="Arial"/>
          <w:bCs/>
          <w:sz w:val="24"/>
          <w:szCs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11AB6937" w14:textId="77777777" w:rsidR="00837341" w:rsidRPr="00837341" w:rsidRDefault="00837341" w:rsidP="00837341">
      <w:pPr>
        <w:spacing w:after="120" w:line="240" w:lineRule="auto"/>
        <w:jc w:val="both"/>
        <w:rPr>
          <w:rFonts w:ascii="Arial" w:hAnsi="Arial"/>
          <w:bCs/>
          <w:color w:val="000000"/>
          <w:position w:val="4"/>
          <w:sz w:val="24"/>
          <w:szCs w:val="24"/>
        </w:rPr>
      </w:pPr>
      <w:r w:rsidRPr="00837341">
        <w:rPr>
          <w:rFonts w:ascii="Arial" w:hAnsi="Arial"/>
          <w:bCs/>
          <w:color w:val="000000"/>
          <w:position w:val="4"/>
          <w:sz w:val="24"/>
          <w:szCs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w:t>
      </w:r>
      <w:r w:rsidRPr="00837341">
        <w:rPr>
          <w:rFonts w:ascii="Arial" w:hAnsi="Arial"/>
          <w:bCs/>
          <w:color w:val="000000"/>
          <w:position w:val="4"/>
          <w:sz w:val="24"/>
          <w:szCs w:val="24"/>
        </w:rPr>
        <w:lastRenderedPageBreak/>
        <w:t xml:space="preserve">nella storia dell’umanità, parla e dice all’uomo cosa vuole che lui faccia. Non solo, ma anche gli indica le modalità, oltre a rivelargli tutta la Legge nella quale è ogni suo bene. </w:t>
      </w:r>
    </w:p>
    <w:p w14:paraId="77F0298F" w14:textId="77777777" w:rsidR="00837341" w:rsidRPr="00837341" w:rsidRDefault="00837341" w:rsidP="00837341">
      <w:pPr>
        <w:spacing w:after="0" w:line="240" w:lineRule="auto"/>
        <w:rPr>
          <w:rFonts w:ascii="Times New Roman" w:hAnsi="Times New Roman"/>
          <w:sz w:val="24"/>
          <w:szCs w:val="24"/>
        </w:rPr>
      </w:pPr>
    </w:p>
    <w:bookmarkEnd w:id="26"/>
    <w:bookmarkEnd w:id="27"/>
    <w:p w14:paraId="53775732" w14:textId="77777777" w:rsidR="00837341" w:rsidRPr="00837341" w:rsidRDefault="00837341" w:rsidP="00837341">
      <w:pPr>
        <w:spacing w:after="0" w:line="240" w:lineRule="auto"/>
        <w:rPr>
          <w:rFonts w:ascii="Times New Roman" w:eastAsia="Times New Roman" w:hAnsi="Times New Roman"/>
          <w:sz w:val="24"/>
          <w:szCs w:val="24"/>
          <w:lang w:eastAsia="it-IT"/>
        </w:rPr>
      </w:pPr>
    </w:p>
    <w:p w14:paraId="245909EF"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246" w:name="_Toc159962811"/>
      <w:bookmarkStart w:id="247" w:name="_Toc165123620"/>
      <w:bookmarkStart w:id="248" w:name="_Toc192020122"/>
      <w:r w:rsidRPr="00837341">
        <w:rPr>
          <w:rFonts w:ascii="Arial" w:eastAsia="Times New Roman" w:hAnsi="Arial"/>
          <w:b/>
          <w:sz w:val="36"/>
          <w:szCs w:val="36"/>
          <w:lang w:eastAsia="it-IT"/>
        </w:rPr>
        <w:t>LA MORALE NELLA PRIMA LETTERA AI CORINZI</w:t>
      </w:r>
      <w:bookmarkEnd w:id="246"/>
      <w:bookmarkEnd w:id="247"/>
      <w:bookmarkEnd w:id="248"/>
    </w:p>
    <w:p w14:paraId="06DED777" w14:textId="77777777" w:rsidR="00837341" w:rsidRPr="00837341" w:rsidRDefault="00837341" w:rsidP="00837341">
      <w:pPr>
        <w:spacing w:after="0" w:line="240" w:lineRule="auto"/>
        <w:rPr>
          <w:rFonts w:ascii="Times New Roman" w:eastAsia="Times New Roman" w:hAnsi="Times New Roman"/>
          <w:sz w:val="24"/>
          <w:szCs w:val="24"/>
          <w:lang w:eastAsia="it-IT"/>
        </w:rPr>
      </w:pPr>
    </w:p>
    <w:p w14:paraId="2DFCA834"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249" w:name="_Toc165123621"/>
      <w:bookmarkStart w:id="250" w:name="_Hlk160030041"/>
      <w:bookmarkStart w:id="251" w:name="_Toc192020123"/>
      <w:r w:rsidRPr="00837341">
        <w:rPr>
          <w:rFonts w:ascii="Arial" w:eastAsia="Times New Roman" w:hAnsi="Arial"/>
          <w:b/>
          <w:sz w:val="24"/>
          <w:szCs w:val="24"/>
          <w:lang w:eastAsia="it-IT"/>
        </w:rPr>
        <w:t>LA PAROLA DELLA CROCE È STOLTEZZA PER QUELLI CHE SI PERDONO</w:t>
      </w:r>
      <w:bookmarkEnd w:id="249"/>
      <w:bookmarkEnd w:id="251"/>
    </w:p>
    <w:p w14:paraId="50CDA0AA"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252" w:name="_Hlk159963436"/>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Il peccato morale che è sempre trasgressione di una Parola o di un Comando del Signore, del Creatore, del Dio, del solo Dio vivo e vero, che ha creato l’uomo a sua immagine e somiglianza, è il frutto di un peccato teologico. Cosa è il peccato teologico? È la non fede che la vita dell’uomo rimane vita se dimora nella Parola del suo Dio, del suo Creatore, del suo Signore. La vita dell’uomo rimane nella Parola, se obbedisce alla Parola. Se è nella Parola, l’uomo vive, è nella vita. Se esce dalla Parola, l’uomo è nella morte. </w:t>
      </w:r>
    </w:p>
    <w:p w14:paraId="7B9988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peccato teologico è il peccato contro la verità di creazione. L’uomo è creato per essere sempre dalla volontà del suo Signore e Dio. Avendo disobbedito al comando del suo Dio, suo Signore, suo Creatore, l’uomo è nella morte. Il suo Dio, il suo Signore, il suo Creatore, decide di riportarlo nuovamente in vita. Decide di dare nuovamente all’uomo la sua verità di creazione. La verità di creazione è data all’uomo attraverso il dono della verità di redenzione. Nella verità di redenzione il peccato teologico diviene molteplice. Diviene peccato dogmatico, peccato cristologico, peccato soteriologico, peccato pneumatologico, peccato mariologico, peccato ecclesiologico, peccato missionologico, peccato escatologico, peccato antropologico, peccato cosmologico. Quando si pecca contro la verità della redenzione, sempre si pecca contro la verità di creazione. È sufficiente un solo peccato contro la verità di redenzione, è l’uomo è nella morte. È nella morte per non aver voluto accogliere la verità di redenzione ed è nella morte se non vive tutte le verità che il mistero della redenzione contiene in sé. Ecco allora i peccati che si commettono contro le verità di redenzione.</w:t>
      </w:r>
    </w:p>
    <w:p w14:paraId="4C13A24D"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Peccato dogmatico</w:t>
      </w:r>
    </w:p>
    <w:p w14:paraId="2846429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peccato è dogmatico quando si nega la verità di Dio che è il Padre del Signore nostro Gesù Cristo.</w:t>
      </w:r>
      <w:r w:rsidRPr="00837341">
        <w:rPr>
          <w:rFonts w:ascii="Times New Roman" w:eastAsia="Times New Roman" w:hAnsi="Times New Roman"/>
          <w:sz w:val="24"/>
          <w:szCs w:val="24"/>
          <w:lang w:eastAsia="it-IT"/>
        </w:rPr>
        <w:t xml:space="preserve"> </w:t>
      </w:r>
      <w:r w:rsidRPr="00837341">
        <w:rPr>
          <w:rFonts w:ascii="Arial" w:eastAsia="Times New Roman" w:hAnsi="Arial" w:cs="Arial"/>
          <w:sz w:val="24"/>
          <w:szCs w:val="24"/>
          <w:lang w:eastAsia="it-IT"/>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w:t>
      </w:r>
      <w:r w:rsidRPr="00837341">
        <w:rPr>
          <w:rFonts w:ascii="Arial" w:eastAsia="Times New Roman" w:hAnsi="Arial" w:cs="Arial"/>
          <w:sz w:val="24"/>
          <w:szCs w:val="24"/>
          <w:lang w:eastAsia="it-IT"/>
        </w:rPr>
        <w:lastRenderedPageBreak/>
        <w:t xml:space="preserve">dal Padre. Nulla esiste se non per il Padre. Questa verità è il principio, il fondamento, l’origine, la causa di ogni verità esistente nell’universo. </w:t>
      </w:r>
    </w:p>
    <w:p w14:paraId="2A761DF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Dio, in cui il cristiano crede, è il Creatore, dal nulla, del cielo e della terra, di tutte le cose, visibili e invisibili; è il Signore che esercita il governo sull'opera delle sue mani, perché ogni cosa raggiunga il fine per cui è stata fatta. Dio è uno solo; non ce ne sono altri, non esistono. L'unicità di Dio è la sola verità del cristiano, come sola verità è che il Dio nel quale egli crede è l'unico vero. Nessun dualismo, nessun doppio principio del bene e del male, nessun politeismo o panteismo, nessuna confusione tra Dio e la creazione. Il solo Dio che è Uno, è anche Trino; Uno nella sostanza, Trino nelle Persone: Padre, Figlio, Spirito Santo, verso le quali sale un'unica gloria, un'unica adorazione, un'unica obbedienza senza differenze, o distinzioni. Dio è Padre perché nell'eternità, da sempre, ha generato il Verbo, il Figlio unigenito. L'unicità di questa generazione è l'essenza della nostra fede e senza questa confessione non c'è fede vera, autentica. Non c'è vero Dio senza la generazione eterna del Figlio. Ci sono solo idee umane parziali, assai deficitarie: c’è solo una rivelazione incipiente, perché non accolta in tutta la sua perfezione e completezza; ci sono anche supposizioni assai errate senza fondamento di verità; ci sono infine tante concezioni filosofiche su Dio. Ma nessuna di queste cosa dice il vero Dio. </w:t>
      </w:r>
    </w:p>
    <w:p w14:paraId="10681E3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Figlio, che è luce dalla luce del Padre, luce generata, non creata, per amore discende dal cielo, per opera dello Spirito Santo si incarna nel seno della Vergine Maria, si fa uomo perfetto, in tutto simile a noi, tranne che nel peccato, si lascia crocifiggere, sottomettendosi ad una passione atroce e dolorosissima. Il Figlio è l'essenza, la forma e la sostanza della vita del cristiano; è Lui nel suo mistero di obbedienza e di sottomissione a Dio. La configurazione a Lui viene operata dallo Spirito Santo, la Terza Persona della Santissima Trinità. Dello Spirito non è la generazione, è la processione dal Padre e dal Figlio. Egli è l'Amore Eterno tra il Padre e il Figlio, la Comunione divina, la Vita che il Padre dona tutta al Figlio e il Figlio dona tutta al Padre, in un movimento senza tempo. È la vita che da Dio in Cristo si riversa sul creato; è la grazia e la verità di Cristo che si dona al mondo. Questa la missione dello Spirito Santo: formare dei cristiani in tutto simili al Maestro divino, perché in Lui, con Lui e per Lui diano la loro vita a Dio, la consacrino al suo onore e alla sua gloria. Egli crea la comunione, nella verità e nella grazia, tra Cristo e il cristiano, perché diventi comunione tra il cristiano e il Padre. Un solo Dio Padre, un solo Dio Figlio, un solo Dio Spirito Santo. Tre Persone nell'unità dell'unica e indivisibile natura divina. La nostra fede confessa che lo Spirito Santo è eterno, eterno come il Padre, eterno come il Figlio.</w:t>
      </w:r>
    </w:p>
    <w:p w14:paraId="055AFD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w:t>
      </w:r>
      <w:r w:rsidRPr="00837341">
        <w:rPr>
          <w:rFonts w:ascii="Arial" w:eastAsia="Times New Roman" w:hAnsi="Arial" w:cs="Arial"/>
          <w:sz w:val="24"/>
          <w:szCs w:val="24"/>
          <w:lang w:eastAsia="it-IT"/>
        </w:rPr>
        <w:lastRenderedPageBreak/>
        <w:t>nei secoli dei secoli. "Gloria al Padre, al Figlio e allo Spirito Santo, com'era in principio, ora e sempre nei secoli dei secoli".</w:t>
      </w:r>
    </w:p>
    <w:p w14:paraId="0EC14D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w:t>
      </w:r>
    </w:p>
    <w:p w14:paraId="28B8A89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questa purissima fede non viene confessa, si cade nel peccato dommatico. Quando si commette il peccato dommatico, tutti gli altri peccati si commettono. Si è privi della purissima verità del Dio vivo e vero, del solo Dio vivo e vero, del solo Dio Creatore e Signore del cielo e della terra. </w:t>
      </w:r>
    </w:p>
    <w:p w14:paraId="4F281B71"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Peccato cristologico</w:t>
      </w:r>
    </w:p>
    <w:p w14:paraId="50B1AA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peccato è cristologico quando si nega la verità di Cristo Gesù.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Ecco il mistero di Cristo Gesù. Gesù, il Differente.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w:t>
      </w:r>
    </w:p>
    <w:p w14:paraId="4AE8974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80121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w:t>
      </w:r>
    </w:p>
    <w:p w14:paraId="3E7555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ancora il mistero di Cristo Gesù. Gesù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È Cristo la sorgente dell’acqua che zampilla di vita eterna. </w:t>
      </w:r>
    </w:p>
    <w:p w14:paraId="365F86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ora qual è oggi il peccato cristologico. Sono le molteplici affermazioni del cristiano che dichiarano uguali Cristo Gesù e ogni altro fondatore di religione, il suo Vangelo e gli altri libri religiosi, la via di Cristo per la salvezza dell’uomo e ogni altra via. Il cristiano per onestà intellettuale, per rispetto a milioni e milioni di martiri e di confessori della verità di Cristo,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9C016C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w:t>
      </w:r>
      <w:r w:rsidRPr="00837341">
        <w:rPr>
          <w:rFonts w:ascii="Arial" w:eastAsia="Times New Roman" w:hAnsi="Arial" w:cs="Arial"/>
          <w:sz w:val="24"/>
          <w:szCs w:val="24"/>
          <w:lang w:eastAsia="it-IT"/>
        </w:rPr>
        <w:lastRenderedPageBreak/>
        <w:t xml:space="preserve">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w:t>
      </w:r>
    </w:p>
    <w:p w14:paraId="293703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Questo peccato cristologico sta conducendo la Chiesa ad essere la Madre senza più figli. Quando moriranno quei pochi discepoli che oggi formano il corpo di Cristo, se ogni religione è via di salvezza, se il Vangelo non va più annunciato, se neanche la conversione può essere chiesta, chi si convertirà più a Cristo Gesù? Chi formerà più il suo corpo? Questo peccato cristologico condanna il mondo a rimanere nella morte. Grande è la responsabilità di chi lo commette. </w:t>
      </w:r>
    </w:p>
    <w:p w14:paraId="3EA030F6"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Peccato soteriologico</w:t>
      </w:r>
    </w:p>
    <w:p w14:paraId="22832E7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peccato è soteriologico quando si nega Cristo Gesù, costituito dal Padre unico e solo Salvatore e Redentore del Genere umano. Solo Lui è il Redentore. Solo Lui il Salvatore. 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w:t>
      </w:r>
    </w:p>
    <w:p w14:paraId="1D9AC16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w:t>
      </w:r>
    </w:p>
    <w:p w14:paraId="54F995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w:t>
      </w:r>
      <w:r w:rsidRPr="00837341">
        <w:rPr>
          <w:rFonts w:ascii="Arial" w:eastAsia="Times New Roman" w:hAnsi="Arial" w:cs="Arial"/>
          <w:sz w:val="24"/>
          <w:szCs w:val="24"/>
          <w:lang w:eastAsia="it-IT"/>
        </w:rPr>
        <w:lastRenderedPageBreak/>
        <w:t>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w:t>
      </w:r>
    </w:p>
    <w:p w14:paraId="05F7CB4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0E3F3E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questo Decreto eterno e universale del Padre viene disatteso, disprezzato, ignorato, manomesso, alterato, trasformato, nessuna unità potrà mai compiersi.</w:t>
      </w:r>
    </w:p>
    <w:p w14:paraId="2B5786F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Noi possiamo anche proporre, per la ri-creazione e realizzazione dell’unità del singolo uomo e dello stesso genere umano,</w:t>
      </w:r>
      <w:r w:rsidRPr="00837341">
        <w:rPr>
          <w:rFonts w:ascii="Arial" w:eastAsia="Times New Roman" w:hAnsi="Arial" w:cs="Arial"/>
          <w:i/>
          <w:iCs/>
          <w:sz w:val="24"/>
          <w:szCs w:val="24"/>
          <w:lang w:eastAsia="it-IT"/>
        </w:rPr>
        <w:t xml:space="preserve"> “decreti da noi pensati, immaginati, ideati, elaborati con la sapienza che viene dalla carne”.</w:t>
      </w:r>
      <w:r w:rsidRPr="00837341">
        <w:rPr>
          <w:rFonts w:ascii="Arial" w:eastAsia="Times New Roman" w:hAnsi="Arial" w:cs="Arial"/>
          <w:sz w:val="24"/>
          <w:szCs w:val="24"/>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57E2BB6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frantumazione non è solo di ieri, ma di oggi, di domani, di sempre. L’uomo frantumato sa produrre ogni male, sa pensare ogni male, sa immaginare ogni male. Oggi però tutto il male pensato e immaginato dall’uomo, per legge degli uomini viene dichiarato amore, dignità, diritto, elevazione della persona umana. Secondo la Rivelazione nella quale noi crediamo con fede risoluta e ferma, questa legge degli uomini è ingiusta e iniqua, perché eleva il male morale a diritto per ogni uomo. Il cristiano mai potrà approvare una legge degli uomini che </w:t>
      </w:r>
      <w:r w:rsidRPr="00837341">
        <w:rPr>
          <w:rFonts w:ascii="Arial" w:eastAsia="Times New Roman" w:hAnsi="Arial" w:cs="Arial"/>
          <w:sz w:val="24"/>
          <w:szCs w:val="24"/>
          <w:lang w:eastAsia="it-IT"/>
        </w:rPr>
        <w:lastRenderedPageBreak/>
        <w:t xml:space="preserve">disprezza ed oltraggia la Legge del Signore, Dio, Creatore, Salvatore e Padre di ogni uomo. Va detto con fermezza che nessuno deve pensare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w:t>
      </w:r>
    </w:p>
    <w:p w14:paraId="303C454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33B372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1BF6B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w:t>
      </w:r>
      <w:r w:rsidRPr="00837341">
        <w:rPr>
          <w:rFonts w:ascii="Arial" w:eastAsia="Times New Roman" w:hAnsi="Arial" w:cs="Arial"/>
          <w:sz w:val="24"/>
          <w:szCs w:val="24"/>
          <w:lang w:eastAsia="it-IT"/>
        </w:rPr>
        <w:lastRenderedPageBreak/>
        <w:t xml:space="preserve">missione si compie per obbedienza ad un preciso comando che Cristo Gesù dona ai Dodici: </w:t>
      </w:r>
    </w:p>
    <w:p w14:paraId="0792682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6B32CC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2C9FBD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allora il pesante peccato soteriologico che oggi si sta commettendo: l’esclusione di Cristo Gesù dal mistero della salvezza. O si annuncia Cristo Gesù, il solo nome nel quale è stabilito che possiamo essere salvati, o si condanna il mondo a rimanere nella morte eterna, morte nella quale precipitano tutti quei discepoli di Gesù che si macchiano di questo peccato soteriologico. </w:t>
      </w:r>
    </w:p>
    <w:p w14:paraId="49CEC191"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Peccato pneumatologico</w:t>
      </w:r>
    </w:p>
    <w:p w14:paraId="1BE4B1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ll peccato è pneumatologico quando si nega la verità dello Spirito Santo. Ora chiediamoci: nella sua essenza più vera e più santa, qual è la sua verità?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 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2F7AE6A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Santo è luce di verità. Egli fa splendere i pensieri di Dio e la storia di Cristo Gesù, contenuta nella lettera della Scrittura, per mezzo della Chiesa, diviene storia di ogni suo discepolo, Diviene vita con quella intensità di offerta e di dono con la quale il Cristo Signore si è fatto uomo e ha dato la sua vita per noi. Senza la luce dello Spirito Santo, la Parola della Scrittura resta lettera morta. È </w:t>
      </w:r>
      <w:r w:rsidRPr="00837341">
        <w:rPr>
          <w:rFonts w:ascii="Arial" w:eastAsia="Times New Roman" w:hAnsi="Arial" w:cs="Arial"/>
          <w:sz w:val="24"/>
          <w:szCs w:val="24"/>
          <w:lang w:eastAsia="it-IT"/>
        </w:rPr>
        <w:lastRenderedPageBreak/>
        <w:t>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la volontà e lo zelo di salvezza per la conversione del mondo. Senza lo Spirito Santo l'uomo rimane nel buio. Il suo cuore è di pietra. La sua speranza è solo per le cose del mondo.</w:t>
      </w:r>
    </w:p>
    <w:p w14:paraId="18EE61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0C1FD3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3BF5577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4E293C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w:t>
      </w:r>
      <w:r w:rsidRPr="00837341">
        <w:rPr>
          <w:rFonts w:ascii="Arial" w:eastAsia="Times New Roman" w:hAnsi="Arial" w:cs="Arial"/>
          <w:sz w:val="24"/>
          <w:szCs w:val="24"/>
          <w:lang w:eastAsia="it-IT"/>
        </w:rPr>
        <w:lastRenderedPageBreak/>
        <w:t>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1EF79E2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Egli viene per dare la luce della sua verità a quanti vogliono. </w:t>
      </w:r>
    </w:p>
    <w:p w14:paraId="1C7A793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2,17-21). </w:t>
      </w:r>
    </w:p>
    <w:p w14:paraId="2189C87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Essa è luce che squarcia le tenebre di questo mondo ed inserisce l'uomo nella luce eterna di Dio, che è Padre, è Figlio ed è Spirito Santo.</w:t>
      </w:r>
    </w:p>
    <w:p w14:paraId="3DDB62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si nega o si tace o si nasconde anche una sola verità dello Spirito Santo si commette questo tristissimo peccato pneumatologico. Senza lo Spirito che è la vita e dona la vita di Cristo Gesù ad ogni uomo, tutta l’umanità precipita nell’era glaciale della sua totale disumanizzazione. Una umanità disumanizzata è capace di qualsiasi delitto, qualsiasi nefandezza, qualsiasi misfatto, qualsiasi male, dichiarato dalla sua stoltezza e insipienza del peccato, un bene per l’umanità.</w:t>
      </w:r>
    </w:p>
    <w:p w14:paraId="245065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Peccato mariologico</w:t>
      </w:r>
    </w:p>
    <w:p w14:paraId="3B65076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peccato è mariologico quando si nega la verità della Vergine Maria. Con la Vergine Maria lasciamo l’eternità e la divinità, lasciamo la sorgente e la fonte eterna di ogni realtà esistente ed entriamo nella creazione. La Vergine Maria è insieme opera del Padre e del Figlio e dello Spirito Santo. È nostro obbligo mettere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2DDAD8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Vergine Maria è Santa. Non si tratta però di una santità comune, ordinaria, uguale a quella di tutti gli altri santi del Cielo. È vero. Nel Cielo ogni Santo brilla per una sua luce particolare, personale. Ogni luce differisce da tutte le altre luci per densità. Vi è il Santo più luminoso e quello che dona una luce un po’ più tenue. Vi è la Santa più splendente e quella che brilla di meno. La Vergine Maria </w:t>
      </w:r>
      <w:r w:rsidRPr="00837341">
        <w:rPr>
          <w:rFonts w:ascii="Arial" w:eastAsia="Times New Roman" w:hAnsi="Arial" w:cs="Arial"/>
          <w:sz w:val="24"/>
          <w:szCs w:val="24"/>
          <w:lang w:eastAsia="it-IT"/>
        </w:rPr>
        <w:lastRenderedPageBreak/>
        <w:t xml:space="preserve">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3FA1792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w:t>
      </w:r>
    </w:p>
    <w:p w14:paraId="30B16B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Queste sono le grandi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Quando la verità della Vergine Maria non viene proclamata, confessata, insegnata, professata, creduta in ogni anche più piccola frammento di verità, noi pecchiamo di peccato mariologico. Questo peccato comporta per il cristiano o il vivere senza la sua vera Madre o di relazione con una falsa Madre. Senza la Vera Madre si è senza il vero Cristo. Con una falsa Madre si vivrà con un falso Cristo. La Vergine Maria è la verità di Cristo e del cristiano, Chi cade nel peccato mariologico cadrà sempre in una falsa fede nel mistero di Cristo e falsa fede nel mistero del cristiano, falsa fede nel mostro dell’uomo. Si lascia l’uomo nella morte, nella falsità, nelle tenebre. </w:t>
      </w:r>
    </w:p>
    <w:p w14:paraId="21767016"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57B6BA42"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18144DA5"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Peccato ecclesiologico</w:t>
      </w:r>
    </w:p>
    <w:p w14:paraId="5DF37A5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peccato è ecclesiologico quando si nega la verità della Chiesa una, santa, cattolica Apostolica. Se si nega una verità della Chiesa, si nega tutta la sua verità. </w:t>
      </w:r>
    </w:p>
    <w:p w14:paraId="60A9862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 Chiesa è una</w:t>
      </w:r>
      <w:r w:rsidRPr="00837341">
        <w:rPr>
          <w:rFonts w:ascii="Arial" w:eastAsia="Times New Roman" w:hAnsi="Arial" w:cs="Arial"/>
          <w:b/>
          <w:bCs/>
          <w:sz w:val="24"/>
          <w:szCs w:val="24"/>
          <w:lang w:eastAsia="it-IT"/>
        </w:rPr>
        <w:t>.</w:t>
      </w:r>
      <w:r w:rsidRPr="00837341">
        <w:rPr>
          <w:rFonts w:ascii="Arial" w:eastAsia="Times New Roman" w:hAnsi="Arial" w:cs="Arial"/>
          <w:sz w:val="24"/>
          <w:szCs w:val="24"/>
          <w:lang w:eastAsia="it-IT"/>
        </w:rPr>
        <w:t xml:space="preserve"> Sulla Chiesa una così parla lo Spirito Santo per bocca dell’Apostolo Paolo e per bocca dell’Apostolo Giovanni.</w:t>
      </w:r>
    </w:p>
    <w:p w14:paraId="628BFCC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Così l’Apostolo Paolo:</w:t>
      </w:r>
    </w:p>
    <w:p w14:paraId="2F6E29A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w:t>
      </w:r>
      <w:r w:rsidRPr="00837341">
        <w:rPr>
          <w:rFonts w:ascii="Arial" w:eastAsia="Times New Roman" w:hAnsi="Arial" w:cs="Arial"/>
          <w:i/>
          <w:iCs/>
          <w:kern w:val="32"/>
          <w:sz w:val="24"/>
          <w:szCs w:val="24"/>
          <w:lang w:eastAsia="it-IT"/>
        </w:rPr>
        <w:lastRenderedPageBreak/>
        <w:t>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303FC1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18E3DF2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78F5A1C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837341">
        <w:rPr>
          <w:rFonts w:ascii="Arial" w:eastAsia="Times New Roman" w:hAnsi="Arial" w:cs="Arial"/>
          <w:i/>
          <w:iCs/>
          <w:kern w:val="32"/>
          <w:sz w:val="24"/>
          <w:szCs w:val="24"/>
          <w:lang w:eastAsia="it-IT"/>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24C46B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w:t>
      </w:r>
    </w:p>
    <w:p w14:paraId="43423C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Così l’Apostolo Giovanni:</w:t>
      </w:r>
    </w:p>
    <w:p w14:paraId="5F08152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541F442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4E85F8E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4AAE8B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2BADDDA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481CA2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0D8F7B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 Chiesa è santa.</w:t>
      </w:r>
      <w:r w:rsidRPr="00837341">
        <w:rPr>
          <w:rFonts w:ascii="Arial" w:eastAsia="Times New Roman" w:hAnsi="Arial" w:cs="Arial"/>
          <w:sz w:val="24"/>
          <w:szCs w:val="24"/>
          <w:lang w:eastAsia="it-IT"/>
        </w:rPr>
        <w:t xml:space="preserve"> 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(φῶς ἐκ φωτός, Θεὸν ἀληθινὸν ἐκ Θεοῦ ἀληθινοῦ, γεννηθέντα οὐ ποιηθέντα, ὁμοούσιον τῷ Πατρί, δι' οὗ τὰ πάντα ἐγένετο). 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547155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1AD9BD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w:t>
      </w:r>
    </w:p>
    <w:p w14:paraId="2E49A98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Ecco chi crede </w:t>
      </w:r>
      <w:r w:rsidRPr="00837341">
        <w:rPr>
          <w:rFonts w:ascii="Arial" w:eastAsia="Times New Roman" w:hAnsi="Arial" w:cs="Arial"/>
          <w:sz w:val="24"/>
          <w:szCs w:val="24"/>
          <w:lang w:eastAsia="it-IT"/>
        </w:rPr>
        <w:lastRenderedPageBreak/>
        <w:t xml:space="preserve">nella Chiesa Santa: chi manifesta al mondo questo volto molteplice del vero Cristo Gesù. Chi non manifesta questo volto molteplice di Gesù Signore, non crede nella Chiesa santa. Deve convertire la sua vita, facendola divenire vita cristiforme. </w:t>
      </w:r>
    </w:p>
    <w:p w14:paraId="5AF9A20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 Chiesa è cattolica</w:t>
      </w:r>
      <w:r w:rsidRPr="00837341">
        <w:rPr>
          <w:rFonts w:ascii="Arial" w:eastAsia="Times New Roman" w:hAnsi="Arial" w:cs="Arial"/>
          <w:b/>
          <w:bCs/>
          <w:sz w:val="24"/>
          <w:szCs w:val="24"/>
          <w:lang w:eastAsia="it-IT"/>
        </w:rPr>
        <w:t>.</w:t>
      </w:r>
      <w:r w:rsidRPr="00837341">
        <w:rPr>
          <w:rFonts w:ascii="Arial" w:eastAsia="Times New Roman" w:hAnsi="Arial" w:cs="Arial"/>
          <w:sz w:val="24"/>
          <w:szCs w:val="24"/>
          <w:lang w:eastAsia="it-IT"/>
        </w:rPr>
        <w:t xml:space="preserve"> 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35CA5F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w:t>
      </w:r>
    </w:p>
    <w:p w14:paraId="2FBCCEB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795319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Prima condizione</w:t>
      </w:r>
      <w:r w:rsidRPr="00837341">
        <w:rPr>
          <w:rFonts w:ascii="Arial" w:eastAsia="Times New Roman" w:hAnsi="Arial" w:cs="Arial"/>
          <w:sz w:val="24"/>
          <w:szCs w:val="24"/>
          <w:lang w:eastAsia="it-IT"/>
        </w:rPr>
        <w:t xml:space="preserv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w:t>
      </w:r>
    </w:p>
    <w:p w14:paraId="040DAB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lastRenderedPageBreak/>
        <w:t>Seconda condizione:</w:t>
      </w:r>
      <w:r w:rsidRPr="00837341">
        <w:rPr>
          <w:rFonts w:ascii="Arial" w:eastAsia="Times New Roman" w:hAnsi="Arial" w:cs="Arial"/>
          <w:sz w:val="24"/>
          <w:szCs w:val="24"/>
          <w:lang w:eastAsia="it-IT"/>
        </w:rPr>
        <w:t xml:space="preserv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1B8BD92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Terza condizione:</w:t>
      </w:r>
      <w:r w:rsidRPr="00837341">
        <w:rPr>
          <w:rFonts w:ascii="Arial" w:eastAsia="Times New Roman" w:hAnsi="Arial" w:cs="Arial"/>
          <w:sz w:val="24"/>
          <w:szCs w:val="24"/>
          <w:lang w:eastAsia="it-IT"/>
        </w:rPr>
        <w:t xml:space="preserv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5F16C1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Quarta condizione</w:t>
      </w:r>
      <w:r w:rsidRPr="00837341">
        <w:rPr>
          <w:rFonts w:ascii="Arial" w:eastAsia="Times New Roman" w:hAnsi="Arial" w:cs="Arial"/>
          <w:sz w:val="24"/>
          <w:szCs w:val="24"/>
          <w:lang w:eastAsia="it-IT"/>
        </w:rPr>
        <w:t xml:space="preserv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071C639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67268F6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4D57FE3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Primo comando:</w:t>
      </w:r>
      <w:r w:rsidRPr="00837341">
        <w:rPr>
          <w:rFonts w:ascii="Arial" w:eastAsia="Times New Roman" w:hAnsi="Arial" w:cs="Arial"/>
          <w:sz w:val="24"/>
          <w:szCs w:val="24"/>
          <w:lang w:eastAsia="it-IT"/>
        </w:rPr>
        <w:t xml:space="preserve">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w:t>
      </w:r>
      <w:r w:rsidRPr="00837341">
        <w:rPr>
          <w:rFonts w:ascii="Arial" w:eastAsia="Times New Roman" w:hAnsi="Arial" w:cs="Arial"/>
          <w:sz w:val="24"/>
          <w:szCs w:val="24"/>
          <w:lang w:eastAsia="it-IT"/>
        </w:rPr>
        <w:lastRenderedPageBreak/>
        <w:t xml:space="preserve">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w:t>
      </w:r>
    </w:p>
    <w:p w14:paraId="43C06C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Secondo comando:</w:t>
      </w:r>
      <w:r w:rsidRPr="00837341">
        <w:rPr>
          <w:rFonts w:ascii="Arial" w:eastAsia="Times New Roman" w:hAnsi="Arial" w:cs="Arial"/>
          <w:sz w:val="24"/>
          <w:szCs w:val="24"/>
          <w:lang w:eastAsia="it-IT"/>
        </w:rPr>
        <w:t xml:space="preserve">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481819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Terzo comando</w:t>
      </w:r>
      <w:r w:rsidRPr="00837341">
        <w:rPr>
          <w:rFonts w:ascii="Arial" w:eastAsia="Times New Roman" w:hAnsi="Arial" w:cs="Arial"/>
          <w:b/>
          <w:bCs/>
          <w:sz w:val="24"/>
          <w:szCs w:val="24"/>
          <w:lang w:eastAsia="it-IT"/>
        </w:rPr>
        <w:t>:</w:t>
      </w:r>
      <w:r w:rsidRPr="00837341">
        <w:rPr>
          <w:rFonts w:ascii="Arial" w:eastAsia="Times New Roman" w:hAnsi="Arial" w:cs="Arial"/>
          <w:sz w:val="24"/>
          <w:szCs w:val="24"/>
          <w:lang w:eastAsia="it-IT"/>
        </w:rPr>
        <w:t xml:space="preserve">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5F8C90F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Quarto comando:</w:t>
      </w:r>
      <w:r w:rsidRPr="00837341">
        <w:rPr>
          <w:rFonts w:ascii="Arial" w:eastAsia="Times New Roman" w:hAnsi="Arial" w:cs="Arial"/>
          <w:sz w:val="24"/>
          <w:szCs w:val="24"/>
          <w:lang w:eastAsia="it-IT"/>
        </w:rPr>
        <w:t xml:space="preserve">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2EA3790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5067CF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w:t>
      </w:r>
      <w:r w:rsidRPr="00837341">
        <w:rPr>
          <w:rFonts w:ascii="Arial" w:eastAsia="Times New Roman" w:hAnsi="Arial" w:cs="Arial"/>
          <w:sz w:val="24"/>
          <w:szCs w:val="24"/>
          <w:lang w:eastAsia="it-IT"/>
        </w:rPr>
        <w:lastRenderedPageBreak/>
        <w:t xml:space="preserve">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39930AC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5912307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 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29DB19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 Chiesa è Apostolica.</w:t>
      </w:r>
      <w:r w:rsidRPr="00837341">
        <w:rPr>
          <w:rFonts w:ascii="Arial" w:eastAsia="Times New Roman" w:hAnsi="Arial" w:cs="Arial"/>
          <w:sz w:val="24"/>
          <w:szCs w:val="24"/>
          <w:lang w:eastAsia="it-IT"/>
        </w:rPr>
        <w:t xml:space="preserve"> La nostra fede è nella Chiesa Apostolica. Quando la fede nella Chiesa Apostolica è vera e quando essa è falsa? La nostra fede nella </w:t>
      </w:r>
      <w:r w:rsidRPr="00837341">
        <w:rPr>
          <w:rFonts w:ascii="Arial" w:eastAsia="Times New Roman" w:hAnsi="Arial" w:cs="Arial"/>
          <w:sz w:val="24"/>
          <w:szCs w:val="24"/>
          <w:lang w:eastAsia="it-IT"/>
        </w:rPr>
        <w:lastRenderedPageBreak/>
        <w:t xml:space="preserve">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w:t>
      </w:r>
    </w:p>
    <w:p w14:paraId="5567974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Essere corpo di Cristo non è una sovrastruttura per la nostra umanità o un’aggiunta posteriore alla nostra creazione. Lo Spirito Santo rivela per bocca dell’Apostolo Paolo che noi siamo stati creati per Cristo in vista di Cristo. Per creazione ogni uomo appartiene a Cristo, ogni uomo è di Cristo. È di Cristo perché creato da Lui ed è di Cristo perché creato per Lui, creato cioè per essere di Cristo. È divenendo corpo di Cristo che diveniamo partecipi della pienezza di Dio, pienezza che è tutta nel corpo di Cristo. Se non diveniamo corpo di Cristo, siamo esclusi dalla figliolanza adottiva di Dio e siamo esclusi dalla sua pienezza. È solo divenendo corpo di Cristo che si compie per noi il mistero della nostra redenzione e della nostra salvezza. Si diviene corpo di Cristo per vivere con Cristo, in Cristo, per Cristo. Ora chiediamoci: chi crede nella Chiesa vero corpo di Cristo? Crede chi ogni giorno impegna tutto se stesso al fine di mostrare nel suo corpo tutta la bellezza della perfezione o della santità di Cristo Gesù, santità che si ottiene mediante una obbedienza fino al fine della nostra vita, interamente spesa per formare il corpo di cristo. Chi non impegna tutto se stesso per mostrare la santità di Cristo nel suo corpo e non spende la sua vita per formare il corpo di Cristo con l’aggiunta di nuovi membri, di certo non crede nella Chiesa vero corpo di Cristo. Non crede perché non ne mostra la bellezza. Non crede perché nulla opera per aggiungere nuovi membri. Chi non crede nella Chiesa vero corpo di Cristo, non crederà in nessun’altra verità che appartiene alla Chiesa una, santa, cattolica, Apostolica. </w:t>
      </w:r>
    </w:p>
    <w:p w14:paraId="0222C6D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 chiesa è fondamento di unità</w:t>
      </w:r>
      <w:r w:rsidRPr="00837341">
        <w:rPr>
          <w:rFonts w:ascii="Arial" w:eastAsia="Times New Roman" w:hAnsi="Arial" w:cs="Arial"/>
          <w:b/>
          <w:bCs/>
          <w:sz w:val="24"/>
          <w:szCs w:val="24"/>
          <w:lang w:eastAsia="it-IT"/>
        </w:rPr>
        <w:t xml:space="preserve">. </w:t>
      </w:r>
      <w:r w:rsidRPr="00837341">
        <w:rPr>
          <w:rFonts w:ascii="Arial" w:eastAsia="Times New Roman" w:hAnsi="Arial" w:cs="Arial"/>
          <w:sz w:val="24"/>
          <w:szCs w:val="24"/>
          <w:lang w:eastAsia="it-IT"/>
        </w:rPr>
        <w:t xml:space="preserve">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w:t>
      </w:r>
      <w:r w:rsidRPr="00837341">
        <w:rPr>
          <w:rFonts w:ascii="Arial" w:eastAsia="Times New Roman" w:hAnsi="Arial" w:cs="Arial"/>
          <w:sz w:val="24"/>
          <w:szCs w:val="24"/>
          <w:lang w:eastAsia="it-IT"/>
        </w:rPr>
        <w:lastRenderedPageBreak/>
        <w:t>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0B324C3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Peccato missionologico.</w:t>
      </w:r>
      <w:r w:rsidRPr="00837341">
        <w:rPr>
          <w:rFonts w:ascii="Arial" w:eastAsia="Times New Roman" w:hAnsi="Arial" w:cs="Arial"/>
          <w:sz w:val="24"/>
          <w:szCs w:val="24"/>
          <w:lang w:eastAsia="it-IT"/>
        </w:rPr>
        <w:t xml:space="preserve"> </w:t>
      </w:r>
    </w:p>
    <w:p w14:paraId="23A1CE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peccato missionologico quando non si compie nello Spirito Santo la missione che è stata affidata ai Santi Apostoli e ai loro Successori. Missione che in comunione gerarchia </w:t>
      </w:r>
      <w:r w:rsidRPr="00837341">
        <w:rPr>
          <w:rFonts w:ascii="Arial" w:eastAsia="Times New Roman" w:hAnsi="Arial" w:cs="Arial"/>
          <w:sz w:val="24"/>
          <w:szCs w:val="24"/>
          <w:lang w:val="la-Latn" w:eastAsia="it-IT"/>
        </w:rPr>
        <w:t>cum et sub Apostolis</w:t>
      </w:r>
      <w:r w:rsidRPr="00837341">
        <w:rPr>
          <w:rFonts w:ascii="Arial" w:eastAsia="Times New Roman" w:hAnsi="Arial" w:cs="Arial"/>
          <w:sz w:val="24"/>
          <w:szCs w:val="24"/>
          <w:lang w:eastAsia="it-IT"/>
        </w:rPr>
        <w:t xml:space="preserve"> deve compiere ogni membro del corpo di Cristo La missione va compiuta per perfetta esemplarità teologica e cristologica e per perfetta esemplarità soteriologica e morale. </w:t>
      </w:r>
    </w:p>
    <w:p w14:paraId="1188F32D" w14:textId="77777777" w:rsidR="00837341" w:rsidRPr="00837341" w:rsidRDefault="00837341" w:rsidP="00837341">
      <w:pPr>
        <w:spacing w:after="120" w:line="240" w:lineRule="auto"/>
        <w:jc w:val="both"/>
        <w:rPr>
          <w:rFonts w:ascii="Arial" w:eastAsia="Times New Roman" w:hAnsi="Arial"/>
          <w:bCs/>
          <w:sz w:val="24"/>
          <w:szCs w:val="24"/>
          <w:lang w:eastAsia="it-IT"/>
        </w:rPr>
      </w:pPr>
      <w:bookmarkStart w:id="253" w:name="_Toc149126444"/>
      <w:bookmarkStart w:id="254" w:name="_Hlk160088913"/>
      <w:r w:rsidRPr="00837341">
        <w:rPr>
          <w:rFonts w:ascii="Arial" w:eastAsia="Times New Roman" w:hAnsi="Arial" w:cs="Arial"/>
          <w:i/>
          <w:iCs/>
          <w:sz w:val="24"/>
          <w:szCs w:val="24"/>
          <w:lang w:eastAsia="it-IT"/>
          <w14:ligatures w14:val="standardContextual"/>
        </w:rPr>
        <w:t>Evangelizzare per perfetta esemplarità</w:t>
      </w:r>
      <w:bookmarkEnd w:id="253"/>
      <w:r w:rsidRPr="00837341">
        <w:rPr>
          <w:rFonts w:ascii="Arial" w:eastAsia="Times New Roman" w:hAnsi="Arial" w:cs="Arial"/>
          <w:i/>
          <w:iCs/>
          <w:sz w:val="24"/>
          <w:szCs w:val="24"/>
          <w:lang w:eastAsia="it-IT"/>
          <w14:ligatures w14:val="standardContextual"/>
        </w:rPr>
        <w:t xml:space="preserve"> </w:t>
      </w:r>
      <w:bookmarkEnd w:id="254"/>
      <w:r w:rsidRPr="00837341">
        <w:rPr>
          <w:rFonts w:ascii="Arial" w:eastAsia="Times New Roman" w:hAnsi="Arial" w:cs="Arial"/>
          <w:i/>
          <w:iCs/>
          <w:sz w:val="24"/>
          <w:szCs w:val="24"/>
          <w:lang w:eastAsia="it-IT"/>
          <w14:ligatures w14:val="standardContextual"/>
        </w:rPr>
        <w:t>teologia e cristologica.</w:t>
      </w:r>
      <w:r w:rsidRPr="00837341">
        <w:rPr>
          <w:rFonts w:ascii="Arial" w:eastAsia="Times New Roman" w:hAnsi="Arial" w:cs="Arial"/>
          <w:b/>
          <w:bCs/>
          <w:i/>
          <w:iCs/>
          <w:sz w:val="24"/>
          <w:szCs w:val="24"/>
          <w:lang w:eastAsia="it-IT"/>
          <w14:ligatures w14:val="standardContextual"/>
        </w:rPr>
        <w:t xml:space="preserve"> </w:t>
      </w:r>
      <w:r w:rsidRPr="00837341">
        <w:rPr>
          <w:rFonts w:ascii="Arial" w:eastAsia="Times New Roman" w:hAnsi="Arial" w:cs="Arial"/>
          <w:sz w:val="24"/>
          <w:szCs w:val="24"/>
          <w:lang w:eastAsia="it-IT"/>
        </w:rPr>
        <w:t xml:space="preserve">La perfetta esemplarità è di Cristo Gesù. In Lui l’esemplarità non è solo morale, in lui è prima di tutto esemplarità teologica, esemplarità cristologica, esemplarità soteriologica. Solo perché è perfetta esemplarità teologia, cristologica, soteriologica, è anche perfetta esemplarità morale. </w:t>
      </w:r>
      <w:r w:rsidRPr="00837341">
        <w:rPr>
          <w:rFonts w:ascii="Arial" w:eastAsia="Times New Roman" w:hAnsi="Arial"/>
          <w:bCs/>
          <w:sz w:val="24"/>
          <w:szCs w:val="24"/>
          <w:lang w:eastAsia="it-IT"/>
        </w:rPr>
        <w:t xml:space="preserve">Gesù è Colui che rivela il Padre nella pienezza della sia verità. È anche colui che rivela se stesso nella pienezza della sua verità. Lui è del Padre la Parola, la Verità, la Vita, la Santità, la Carità, la Luce, la Salvezza, la Redenzione. Ecco cosa Gesù rivela della sua Persona: </w:t>
      </w:r>
    </w:p>
    <w:p w14:paraId="4DE5D136"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In quel tempo Gesù disse: Ti benedico, o Padre, Signore del cielo e della terra, perché hai tenuto nascoste queste cose ai sapienti e agli intelligenti e le hai rivelate ai piccoli. </w:t>
      </w:r>
    </w:p>
    <w:p w14:paraId="0497EE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innalza un inno di benedizione al Padre suo, attraverso il quale rivela non solo il mistero di Dio, ma il suo stesso mistero e quello dell'uomo. Attraverso questo mistero è rivelata tutta l'azione salvifica di Dio e di Cristo Gesù, ma anche l'altissima vocazione dell'uomo a lasciarsi travolgere dal dono di Dio, fino a </w:t>
      </w:r>
      <w:r w:rsidRPr="00837341">
        <w:rPr>
          <w:rFonts w:ascii="Arial" w:eastAsia="Times New Roman" w:hAnsi="Arial"/>
          <w:sz w:val="24"/>
          <w:szCs w:val="24"/>
          <w:lang w:eastAsia="it-IT"/>
        </w:rPr>
        <w:lastRenderedPageBreak/>
        <w:t>divenire parte di questo stesso mistero di salvezza e di redenzione. Procediamo di verità in verità, presentandole man mano che esse vengono rivelate da questo sublime inno di benedizione di Gesù Signore.</w:t>
      </w:r>
    </w:p>
    <w:p w14:paraId="539B14E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Prima verità</w:t>
      </w:r>
      <w:r w:rsidRPr="00837341">
        <w:rPr>
          <w:rFonts w:ascii="Arial" w:eastAsia="Times New Roman" w:hAnsi="Arial"/>
          <w:sz w:val="24"/>
          <w:szCs w:val="24"/>
          <w:lang w:eastAsia="it-IT"/>
        </w:rPr>
        <w:t>: Gesù benedice il Padre. La benedizione di Gesù per il Padre è confessione della verità che è Dio stesso, ma che è anche a fondamento di ogni sua opera sulla nostra terra. Quanto Dio fa, lo fa per divina carità governata dalla verità, dalla sapienza, dall'intelligenza eterna, che sono la sua stessa essenza.</w:t>
      </w:r>
    </w:p>
    <w:p w14:paraId="7F7E39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Seconda verità</w:t>
      </w:r>
      <w:r w:rsidRPr="00837341">
        <w:rPr>
          <w:rFonts w:ascii="Arial" w:eastAsia="Times New Roman" w:hAnsi="Arial"/>
          <w:sz w:val="24"/>
          <w:szCs w:val="24"/>
          <w:lang w:eastAsia="it-IT"/>
        </w:rPr>
        <w:t>: Chi è Dio? È il Padre. Chi è il Padre? È il Signore del cielo e della terra. Il Padre che Gesù benedice è l'unico e solo Signore del cielo e della terra. Non ci sono altri Signori del cielo e della terra. Non ci sono altri Padri in tutto l'universo creato. Uno è l'universo. Uno è il Padre. Uno è il Signore. Questo unico Padre è il Padre del Signore nostro Gesù Cristo.</w:t>
      </w:r>
    </w:p>
    <w:p w14:paraId="287BB9A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Terza verità</w:t>
      </w:r>
      <w:r w:rsidRPr="00837341">
        <w:rPr>
          <w:rFonts w:ascii="Arial" w:eastAsia="Times New Roman" w:hAnsi="Arial"/>
          <w:sz w:val="24"/>
          <w:szCs w:val="24"/>
          <w:lang w:eastAsia="it-IT"/>
        </w:rPr>
        <w:t>: Cosa fa il Padre? Tiene nascosto il mistero della sua verità - e quindi della verità di Cristo e dello stesso uomo - ai sapienti e agli intelligenti e lo rivela ai piccoli. Sono sapienti ed intelligenti per il Vangelo gli empi, i superbi, gli arroganti, coloro che bastano a se stessi, perché rinchiudono la loro vita in se stessi, nei loro ragionamenti, nei loro pensieri.</w:t>
      </w:r>
    </w:p>
    <w:p w14:paraId="2D8CEE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Sono sapienti ed intelligenti secondo il Vangelo tutti gli stolti la cui mente è dichiarata l'unica e sola fonte della verità, l'unica e sola fonte per ogni discernimento del bene e del male. Il culmine di questa sapienza e di questa intelligenza è la stessa negazione di Dio.</w:t>
      </w:r>
    </w:p>
    <w:p w14:paraId="129E6B7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Piccolo invece è chi s'appoggia a Dio, perché sa che tutto, ma veramente tutto viene dal Signore. Anche il suo respiro è un dono dell'amore del suo Dio. Questo crede e vive il piccolo secondo il Vangelo. A quanti si fanno e sono piccoli secondo il Vangelo, Dio rivela i misteri del regno dei cieli. A tutti gli altri Egli li tiene nascosti. Li nasconde loro non perché non vuole svelarli e né perché fa distinzione tra uomo e uomo, ma perché il cuore dei sapienti e degli intelligenti è sigillato. Nessuna verità potrà mai entrare dal di fuori, né da altri, né da Dio.</w:t>
      </w:r>
    </w:p>
    <w:p w14:paraId="628CB0B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sapiente e l'intelligente sono sigillati nella loro mente, nei loro pensieri. Il loro cuore è impenetrabile ad ogni rivelazione, o dono di verità. È questa la loro stoltezza ed empietà: il sigillarsi nei loro pensieri fatti di terra e anche di peccato. È questo il grande mistero di Dio e dell'uomo: la volontà dell'uomo che può rifiutare ogni dono di Dio. La carità di Dio è il suo amore che si ritira dall'uomo, si nasconde da lui, rispettando la sua volontà fino alla dannazione eterna. Questo mistero oggi da molti è stato bandito dalla nostra fede. </w:t>
      </w:r>
    </w:p>
    <w:p w14:paraId="4A64D83D"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Sì, o Padre, perché così è piaciuto a te. </w:t>
      </w:r>
    </w:p>
    <w:p w14:paraId="19C881F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Quarta verità</w:t>
      </w:r>
      <w:r w:rsidRPr="00837341">
        <w:rPr>
          <w:rFonts w:ascii="Arial" w:eastAsia="Times New Roman" w:hAnsi="Arial"/>
          <w:sz w:val="24"/>
          <w:szCs w:val="24"/>
          <w:lang w:eastAsia="it-IT"/>
        </w:rPr>
        <w:t>: In questo versetto Gesù manifesta la divina ed eterna benevolenza del Padre. Al Padre piace una cosa sola: che ogni uomo sia</w:t>
      </w:r>
      <w:r w:rsidRPr="00837341">
        <w:rPr>
          <w:rFonts w:ascii="Arial" w:eastAsia="Times New Roman" w:hAnsi="Arial"/>
          <w:i/>
          <w:iCs/>
          <w:sz w:val="24"/>
          <w:szCs w:val="24"/>
          <w:lang w:eastAsia="it-IT"/>
        </w:rPr>
        <w:t xml:space="preserve"> "anfora senza tappo",</w:t>
      </w:r>
      <w:r w:rsidRPr="00837341">
        <w:rPr>
          <w:rFonts w:ascii="Arial" w:eastAsia="Times New Roman" w:hAnsi="Arial"/>
          <w:sz w:val="24"/>
          <w:szCs w:val="24"/>
          <w:lang w:eastAsia="it-IT"/>
        </w:rPr>
        <w:t xml:space="preserve"> aperta sempre ad accogliere ogni suo dono di amore. Al Padre piace rispettare l'uomo fino alla sua dannazione eterna, nell'inferno. Al Padre non piace la dannazione dell'uomo. Questa verità è indiscutibile.</w:t>
      </w:r>
    </w:p>
    <w:p w14:paraId="3C2F9A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 Padre piace rispettare la sua creatura nei suoi elementi costitutivi essenziali: la volontà dell'uomo è essenza stessa dell'uomo. Chi priva l'uomo della sua volontà, lo fa un non uomo. A Dio piace trattare l'uomo sempre da uomo. Di certo </w:t>
      </w:r>
      <w:r w:rsidRPr="00837341">
        <w:rPr>
          <w:rFonts w:ascii="Arial" w:eastAsia="Times New Roman" w:hAnsi="Arial"/>
          <w:sz w:val="24"/>
          <w:szCs w:val="24"/>
          <w:lang w:eastAsia="it-IT"/>
        </w:rPr>
        <w:lastRenderedPageBreak/>
        <w:t>non lo tratterebbe da uomo se rompesse la sua anfora per versare in essa l'acqua della sua sapienza e della sua verità. La verità è un dono di Dio. A Dio piace che ognuno sia sempre disponibile ad accogliere la verità. Per chi si chiude alla verità, Dio si chiude a lui. Dio da lui si ritira per rispetto della sua umanità.</w:t>
      </w:r>
    </w:p>
    <w:p w14:paraId="0959616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Dov’è poi la nostra stoltezza? È quella di pensare che Dio possa donare i frutti della verità a tutti coloro che si sono chiusi alla sua verità. Dio dona questi frutti di verità a chi accoglie la verità nel suo cuore. È la verità che produce i frutti della pace e della misericordia. Chi vuole i frutti della pace e della misericordia, deve accogliere nel suo cuore l'albero che li produce. Un cuore è sempre stolto quando la verità di Dio non abita in lui. Che la verità non abita in un cuore ne è segno la parola di stoltezza che questo cuore produce. </w:t>
      </w:r>
    </w:p>
    <w:p w14:paraId="44F9AA0B"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Tutto mi è stato dato dal Padre mio; nessuno conosce il Figlio se non il Padre, e nessuno conosce il Padre se non il Figlio e colui al quale il Figlio lo voglia rivelare. </w:t>
      </w:r>
    </w:p>
    <w:p w14:paraId="38FD3FB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Quinta verità</w:t>
      </w:r>
      <w:r w:rsidRPr="00837341">
        <w:rPr>
          <w:rFonts w:ascii="Arial" w:eastAsia="Times New Roman" w:hAnsi="Arial"/>
          <w:sz w:val="24"/>
          <w:szCs w:val="24"/>
          <w:lang w:eastAsia="it-IT"/>
        </w:rPr>
        <w:t>: Gesù è costituito il mediatore universale di ogni dono di Dio all'uomo. Questa verità è assoluta, vale per sempre e per ogni uomo: ieri, oggi, sempre. Questa verità trova il suo fondamento non in un dono fatto dal Padre al Figlio, perché il Figlio lo porti sulla terra e lo dia ad ogni uomo. Questo fondamento sarebbe estrinseco e non intrinseco. Il fondamento è invece intrinseco. È un fondamento di natura e di generazione eterna. Padre e Figlio si conoscono per comunione di sola natura divina e per generazione eterna.</w:t>
      </w:r>
    </w:p>
    <w:p w14:paraId="6683040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fondamento di Cristo è nell'essere Lui nel seno del Padre, come Figlio unigenito. Dal seno del Padre, rimanendo nel seno del Padre, come Figlio Unigenito, come Verbo che è Dio, presso Dio fin da principio, si è fatto carne ed è venuto in mezzo a noi pieno di grazia e di verità, pieno della grazia e della verità del Padre. Poiché nessun altro conosce il Padre, nessun altro ce lo può rivelare nella sua pienezza di verità e di carità. Nessun altro ce lo può dare nella pienezza della sua grazia. </w:t>
      </w:r>
    </w:p>
    <w:p w14:paraId="4B3EA6F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Sesta verità</w:t>
      </w:r>
      <w:r w:rsidRPr="00837341">
        <w:rPr>
          <w:rFonts w:ascii="Arial" w:eastAsia="Times New Roman" w:hAnsi="Arial"/>
          <w:sz w:val="24"/>
          <w:szCs w:val="24"/>
          <w:lang w:eastAsia="it-IT"/>
        </w:rPr>
        <w:t xml:space="preserve">: la rivelazione è un dono, un purissimo dono d'amore. Dicendo Gesù: </w:t>
      </w:r>
    </w:p>
    <w:p w14:paraId="3D97EF1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nessuno conosce il Padre se non il Figlio e colui al quale il Figlio lo voglia rivelare", </w:t>
      </w:r>
    </w:p>
    <w:p w14:paraId="08BC9A1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si intende che ad alcuni Gesù rivela, o vuole rivelare il mistero del Padre, nel quale è racchiuso anche tutto il suo mistero, e ad altri no. Gesù è venuto per rivelare ad ogni uomo il mistero del Padre. La frase di Gesù ha un solo significato: la rivelazione è dono purissimo dell'amore di Gesù per noi. Gesù si è fatto carne per amore. È venuto per essere in mezzo a noi il dono dell'amore del Padre. All'uomo nulla è dovuto. All'uomo tutto è dato invece come purissimo dono dell'amore di Cristo e del Padre. </w:t>
      </w:r>
    </w:p>
    <w:p w14:paraId="466FBEB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 è la nostra grande stoltezza? È quella di fondare tutto sulla nostra accortezza, lungimiranza, sapienza, furbizia, saper fare, discernimento, studio, aggiornamento, lo stesso male e la cattiveria. Invece dovremmo dare alla nostra vita la dimensione totale del dono. Tutto deve essere chiesto al Signore come un dono d'amore, di verità, di carità, di speranza, di salvezza. Il </w:t>
      </w:r>
      <w:r w:rsidRPr="00837341">
        <w:rPr>
          <w:rFonts w:ascii="Arial" w:eastAsia="Times New Roman" w:hAnsi="Arial"/>
          <w:i/>
          <w:sz w:val="24"/>
          <w:szCs w:val="24"/>
          <w:lang w:eastAsia="it-IT"/>
        </w:rPr>
        <w:t xml:space="preserve">"tutto" </w:t>
      </w:r>
      <w:r w:rsidRPr="00837341">
        <w:rPr>
          <w:rFonts w:ascii="Arial" w:eastAsia="Times New Roman" w:hAnsi="Arial"/>
          <w:sz w:val="24"/>
          <w:szCs w:val="24"/>
          <w:lang w:eastAsia="it-IT"/>
        </w:rPr>
        <w:t xml:space="preserve">è universale. Esso deve riguardare l'anima, lo spirito, il corpo, ogni azione della nostra vita, ogni relazione della nostra esistenza, ogni evento che siamo chiamati a </w:t>
      </w:r>
      <w:r w:rsidRPr="00837341">
        <w:rPr>
          <w:rFonts w:ascii="Arial" w:eastAsia="Times New Roman" w:hAnsi="Arial"/>
          <w:sz w:val="24"/>
          <w:szCs w:val="24"/>
          <w:lang w:eastAsia="it-IT"/>
        </w:rPr>
        <w:lastRenderedPageBreak/>
        <w:t>compiere. Tutto è un dono gratuito che Dio fa a noi in Cristo Gesù, per Lui, con Lui. Qual è ancora la nostra cattiva, anzi pessima stoltezza? È quella quotidiana, sottile, scientifica, religiosa, morale, sociale sostituzione e abolizione di Cristo Gesù nella mediazione totale e universale.</w:t>
      </w:r>
    </w:p>
    <w:p w14:paraId="47F551D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abolizione oggi è causa della perdita di significato di tutta la specificità della nostra fede. Questa abolizione a poco a poco, senza che nessuno se ne accorgesse, ha operato già la nascita dell'indifferentismo religioso, anzi della negazione stessa della religione, come riferimento ad una Trascendenza fuori di noi e sopra di noi, come riferimento ad una salvezza che viene dal di fuori di noi, ma che si compie in noi. Abolito Cristo, l'uomo è senza più riferimenti fuori di sé. Tutto diviene immanenza distruttrice dello stesso uomo.</w:t>
      </w:r>
    </w:p>
    <w:p w14:paraId="2950B41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Qual è ancora e ancora la nostra empia stoltezza? Quella di distruggere la mediazione storica che Cristo compie attraverso il suo corpo che è la Chiesa. A che serve la Chiesa, se Cristo può essere eliminato come unica via di mediazione storica per ogni uomo? Se può essere eliminato Cristo Gesù, a maggior ragione può essere anche eliminata la Chiesa.</w:t>
      </w:r>
    </w:p>
    <w:p w14:paraId="181A99A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allora che nasce la religione del rapporto personale con il solo Dio, senza Cristo, senza la Chiesa, senza alcuna mediazione. La stoltezza può essere vinta in un solo modo: credendo con fede ferma, solida, "violenta", le parole, tutte le parole della benedizione di Cristo Gesù: </w:t>
      </w:r>
    </w:p>
    <w:p w14:paraId="4F862CD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(Mt 11,25-27). </w:t>
      </w:r>
    </w:p>
    <w:p w14:paraId="6973B1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 riprendiamo questa fede, o non abbiamo alcun significato nella storia. Senza questa fede, non serviamo. Siamo senza alcun significato. Di questo non significato siamo però responsabili dinanzi al mondo intero. La nostra fede infatti è la luce che deve dare significato a tutto ciò che è nel mondo: uomini e cose. </w:t>
      </w:r>
    </w:p>
    <w:p w14:paraId="166AF466"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255" w:name="_Toc149126446"/>
      <w:bookmarkStart w:id="256" w:name="_Hlk148990259"/>
      <w:r w:rsidRPr="00837341">
        <w:rPr>
          <w:rFonts w:ascii="Arial" w:eastAsia="Times New Roman" w:hAnsi="Arial" w:cs="Arial"/>
          <w:i/>
          <w:iCs/>
          <w:kern w:val="2"/>
          <w:sz w:val="24"/>
          <w:szCs w:val="24"/>
          <w:lang w:eastAsia="it-IT"/>
          <w14:ligatures w14:val="standardContextual"/>
        </w:rPr>
        <w:t>Evangelizzare per perfetta esemplarità soteriologica e morale</w:t>
      </w:r>
      <w:bookmarkEnd w:id="255"/>
      <w:r w:rsidRPr="00837341">
        <w:rPr>
          <w:rFonts w:ascii="Arial" w:eastAsia="Times New Roman" w:hAnsi="Arial" w:cs="Arial"/>
          <w:i/>
          <w:iCs/>
          <w:kern w:val="2"/>
          <w:sz w:val="24"/>
          <w:szCs w:val="24"/>
          <w:lang w:eastAsia="it-IT"/>
          <w14:ligatures w14:val="standardContextual"/>
        </w:rPr>
        <w:t xml:space="preserve">. </w:t>
      </w:r>
      <w:bookmarkEnd w:id="256"/>
      <w:r w:rsidRPr="00837341">
        <w:rPr>
          <w:rFonts w:ascii="Arial" w:eastAsia="Times New Roman" w:hAnsi="Arial" w:cs="Arial"/>
          <w:kern w:val="2"/>
          <w:sz w:val="24"/>
          <w:szCs w:val="24"/>
          <w:lang w:eastAsia="it-IT"/>
          <w14:ligatures w14:val="standardContextual"/>
        </w:rPr>
        <w:t>In Gesù</w:t>
      </w:r>
      <w:r w:rsidRPr="00837341">
        <w:rPr>
          <w:rFonts w:ascii="Arial" w:eastAsia="Times New Roman" w:hAnsi="Arial" w:cs="Arial"/>
          <w:i/>
          <w:iCs/>
          <w:kern w:val="2"/>
          <w:sz w:val="24"/>
          <w:szCs w:val="24"/>
          <w:lang w:eastAsia="it-IT"/>
          <w14:ligatures w14:val="standardContextual"/>
        </w:rPr>
        <w:t xml:space="preserve"> </w:t>
      </w:r>
      <w:r w:rsidRPr="00837341">
        <w:rPr>
          <w:rFonts w:ascii="Arial" w:eastAsia="Times New Roman" w:hAnsi="Arial"/>
          <w:sz w:val="24"/>
          <w:szCs w:val="24"/>
          <w:lang w:eastAsia="it-IT"/>
        </w:rPr>
        <w:t>L’esemplarità soteriologica è perfetta, anzi perfettissima, perché con la sua obbedienza ha redento il mondo. La sua esemplarità morale è perfetta, anzi perfettissima, perché ogni Parola scritta dal Padre, nello Spirito Santo, per Lui, si è compiuta nella sua vita. Anche i più piccoli precetti, in ogni loro Parola, si sono compiuti in Lui, per la sua obbedienza, sempre sotto conduzione e mozione dello Spirito Santo. Così Gesù ci insegna, anzi ci lascia come eredità, un solo principio di evangelizzazione: chi vuole evangelizzare deve essere esemplarmente perfetto nella teologia, nella cristologia, nella soteriologia, nella morale. Poiché oggi in moltissimi cristiani ci è assenza di vera teologia, assenza di vera cristologia, assenza di vera soteriologia, necessariamente vi è anche assenza di vera moralità e di conseguenza falsa è ogni loro evangelizzazione. Riprendiamo il testo evangelico.</w:t>
      </w:r>
    </w:p>
    <w:p w14:paraId="202EB750"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Venite a me, voi tutti, che siete affaticati e oppressi, e io vi ristorerò. </w:t>
      </w:r>
    </w:p>
    <w:p w14:paraId="3B3B2B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lastRenderedPageBreak/>
        <w:t>Settima verità</w:t>
      </w:r>
      <w:r w:rsidRPr="00837341">
        <w:rPr>
          <w:rFonts w:ascii="Arial" w:eastAsia="Times New Roman" w:hAnsi="Arial"/>
          <w:sz w:val="24"/>
          <w:szCs w:val="24"/>
          <w:lang w:eastAsia="it-IT"/>
        </w:rPr>
        <w:t>: Cristo è venuto e ha posto la sua dimora in mezzo a noi. Cristo Gesù è la grazia e la verità del Padre. Cristo Gesù è la rivelazione del Padre nella quale è anche la rivelazione di ogni uomo. Cristo Gesù è la vita del Padre nella quale è ogni vita. Questi doni devono essere accolti. Gesù è sempre pronto a donarceli. Dobbiamo essere anche noi pronti ad accoglierli.</w:t>
      </w:r>
    </w:p>
    <w:p w14:paraId="680ABE6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"Venite a me…" </w:t>
      </w:r>
    </w:p>
    <w:p w14:paraId="7F37DBE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Manifesta e rivela la volontà dell'uomo che è chiamata in causa. Il dono è lì, è per tutti. Dal dono ci si deve recare. Al dono si è invitati ad andare. Devono accogliere il dono non coloro che sono sazi, che stanno bene, che vivono nell’abbondanza e nella ricchezza delle cose di questo mondo. Costoro non sono invitati. A costoro Cristo Gesù non serve. Non è di alcuna utilità. Essi hanno tutto. Essi non hanno bisogno di Cristo Gesù. Ecco come questo invito è fatto dalla Sapienza: </w:t>
      </w:r>
    </w:p>
    <w:p w14:paraId="1CFBD5E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9,1-6). </w:t>
      </w:r>
    </w:p>
    <w:p w14:paraId="0449E6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Dio invita. L’invito deve essere accolto, se si vuole la salvezza.</w:t>
      </w:r>
    </w:p>
    <w:p w14:paraId="221E445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Voi tutti, che siete affaticati e oppressi, e io vi ristorerò…”.</w:t>
      </w:r>
    </w:p>
    <w:p w14:paraId="7E3113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Hanno bisogno di Cristo invece tutti coloro che sono affaticati e oppressi. Sono affaticati per il duro lavoro di vivere la vita, di condurla innanzi, di giungere alla sera. Sono affaticati per le gravi difficoltà che giorno per giorno incontrano sul loro cammino. Le difficoltà sono di ordine materiale ed anche spirituale, del corpo, dell’anima, dello spirito. L’oppressione invece è un peso aggiuntivo che viene messo sulle spalle di quanti sono già affaticati. È come se ad una persona che già porta un peso insopportabile gliene venisse aggiunto un altro mille volte superiore. A costoro che sono senza prospettive di futuro né per il corpo e né per l’anima Gesù dice di andare a Lui.</w:t>
      </w:r>
    </w:p>
    <w:p w14:paraId="3BB5ACB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Cosa fa Lui a tutto questo mondo affaticato ed oppresso? Egli dona il suo ristoro. Cosa è il ristoro che Gesù dona? Il ristoro di Gesù è dono all'uomo della sua vera umanità. Quando la nostra umanità ritorna nella sua verità esce dalla schiavitù del peccato, dalla stanchezza del vizio, dall'oppressione del male, dalla dura fatica della disobbedienza. Entra nel ristoro che dona l'amicizia del Signore, che è pienezza di gioia.</w:t>
      </w:r>
    </w:p>
    <w:p w14:paraId="43AF1EF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ristoro di Gesù è dono della vera libertà. </w:t>
      </w:r>
      <w:r w:rsidRPr="00837341">
        <w:rPr>
          <w:rFonts w:ascii="Arial" w:eastAsia="Times New Roman" w:hAnsi="Arial"/>
          <w:i/>
          <w:sz w:val="24"/>
          <w:szCs w:val="24"/>
          <w:lang w:eastAsia="it-IT"/>
        </w:rPr>
        <w:t>"Conoscerete la verità, la verità vi renderà liberi"</w:t>
      </w:r>
      <w:r w:rsidRPr="00837341">
        <w:rPr>
          <w:rFonts w:ascii="Arial" w:eastAsia="Times New Roman" w:hAnsi="Arial"/>
          <w:sz w:val="24"/>
          <w:szCs w:val="24"/>
          <w:lang w:eastAsia="it-IT"/>
        </w:rPr>
        <w:t>. La falsità opprime, la verità rende liberi. La menzogna soffoca, la Parola del Signore è respiro di santità. L'errore ci rende schiavi, il Vangelo ci fa veri figli dell'unico Padre. Il ristoro di Gesù è il dono della vera figliolanza adottiva, della Casa del Padre ritrovata. Il ristoro di Gesù è in tutto simile al ristoro che diede il Padre al figlio che, dopo aver abbandonato la sua casa e ogni abbondanza di vita, nel paese lontano era bramoso di saziarsi con il cibo dei porci. Nessuno però gliene dava e lui moriva di fame.</w:t>
      </w:r>
    </w:p>
    <w:p w14:paraId="30442F6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Non basta il dono di Cristo Gesù. Occorre che il dono venga accolto, perché solo nell'accoglienza esso diverrà tutto nostro. Oggi è proprio questa verità che è venuta meno nei cuori di molti, i quali insegnano anche, con grande danno per la vita della retta e santa fede, che non occorre che noi andiamo. Il dono è dato. Andiamo o non andiamo esso è già nostro. È questa la stoltezza che sta uccidendo il mondo. È questa la stoltezza che è fonte di ogni trasgressione dei comandamenti e di ogni imbarbarimento della società e della stessa vita. Il dono è dato. Dobbiamo farlo nostro. Dobbiamo andare da Cristo Gesù. Si va da Lui, convertendoci e credendo al Vangelo. </w:t>
      </w:r>
    </w:p>
    <w:p w14:paraId="42DAEF9C"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Prendete il mio giogo sopra di voi e imparate da me, che sono mite e umile di cuore, e troverete ristoro per le vostre anime. </w:t>
      </w:r>
    </w:p>
    <w:p w14:paraId="64271D2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giogo è il Vangelo, la Parola del Padre, la Legge, il Nuovo Comandamento che Gesù è venuto a portare sulla nostra terra. Il giogo è la sua dottrina di salvezza e di redenzione per tutto il genere umano.</w:t>
      </w:r>
    </w:p>
    <w:p w14:paraId="4B96F13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solo Gesù ci invita a prendere su di noi il suo giogo, la sua Parola, la purissima e perfettissima volontà del Padre da Lui insegnata, predicata, annunziata, spiegata con ogni sapienza e saggezza di Spirito Santo, proclamata come unica e sola via di salvezza e di redenzione. Gesù vuole anche che impariamo da Lui come si porta il giogo della Parola e della verità, della sapienza e della saggezza, di tutta la volontà di Dio, che ci è data perché noi la viviamo in pienezza di obbedienza. Lui deve essere guardato come il Maestro che dice e fa, insegna e realizza, comanda ed obbedisce, dona il giogo ma lo porta sino alla fine perché tutti sappiamo come si obbedisce a Dio.</w:t>
      </w:r>
    </w:p>
    <w:p w14:paraId="78B152E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 Gesù dobbiamo imparare due virtù fondamentali: l'umiltà e la mitezza. Con l'umiltà ci sottomettiamo interamente al Signore, accogliendo nel nostro cuore tutta la sua volontà su di noi. Con l'umiltà ci si consegna a Dio. Ci doniamo alla sua Parola, al suo Vangelo, ad ogni suo desiderio su di noi. Siamo interamente e per sempre del Signore, siamo da Lui e per Lui, ma anche in Lui e con Lui.</w:t>
      </w:r>
    </w:p>
    <w:p w14:paraId="45C5518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Con la mitezza non ci lasciamo travolgere dalla violenza degli uomini, né inquinare dalla loro malvagità gratuita e insensata. Con la mitezza ci sottoponiamo al peccato degli uomini, al giogo della loro oppressione, della loro cattiveria, del loro scherno, dei loro sputi, dei loro flagelli, della loro croce, portando ogni sofferenza sino alla fine. Con la mitezza si vive la passione nella più grande santità, senza neanche un pensiero di male contro i nostri persecutori. </w:t>
      </w:r>
    </w:p>
    <w:p w14:paraId="3DD5DFD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Con l'umiltà si vive tutta la volontà di Dio nella più alta santità. Con la mitezza si vive tutta l'oppressione crudele degli uomini nella più grande santità. Portando il giogo di Cristo Gesù con umiltà e mitezza l'uomo entra nel vero ristoro, perché entra nella vera pace. Il vero ristoro di Cristo è la sua gloriosa risurrezione. </w:t>
      </w:r>
    </w:p>
    <w:p w14:paraId="50F92A9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l'Eucaristia il vero ristoro di Gesù. Mangiata con vera fede e vera fame, essa ristora l'anima, lo spirito, il corpo. L'Eucaristia è vera Oasi di vita eterna nel deserto della vita che dobbiamo attraversare per giungere alla Patria eterna del Cielo. Il ristoro di Gesù è il dono della vita eterna, del Paradiso, dove l'anima riposa da tutte le sue fatiche. Il ristoro di Gesù è lo Spirito Santo, dato ai credenti in Lui, per creare vera comunione di pace e di vita con Dio e con i fratelli. </w:t>
      </w:r>
    </w:p>
    <w:p w14:paraId="01E41437" w14:textId="77777777" w:rsidR="00837341" w:rsidRPr="00837341" w:rsidRDefault="00837341" w:rsidP="00837341">
      <w:pPr>
        <w:spacing w:after="120" w:line="240" w:lineRule="auto"/>
        <w:ind w:left="567" w:right="567"/>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mio giogo infatti è dolce e il mio carico leggero. </w:t>
      </w:r>
    </w:p>
    <w:p w14:paraId="25E8334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Il giogo di Gesù è dolce. Il giogo del peccato è morte. Il carico di Gesù è leggero. Il carico del vizio pesante, schiacciante. La Legge di Gesù è dolce. La legge del peccato à aspra, amarissima, è un veleno di morte. Il giogo di Gesù è senza costo, perché è un dono di vita eterna. Il giogo del peccato ha un prezzo altissimo, un prezzo di morte. Il giogo di Gesù ci dona la vita. Il giogo del peccato ce la toglie. IL peccato costa e produce morte. La virtù non costa nulla e genera la vita. La virtù ci rende liberi. Il peccato ci fa suoi schiavi. Gesù oggi ci invita alla libertà. A noi tutti accogliere il suo invito. Chi rifiuta l'invito di Cristo sappia che rimarrà schiavo dei suoi vizi e della sua morte eterna. O liberi con Cristo, o schiavi senza di Lui. Ognuno è chiamato a scegliere la libertà con Cristo, in Cristo, per Cristo. La libertà è una scelta. È una scelta perché è un dono e un invito. La schiavitù è già nostra per eredità di Adamo. </w:t>
      </w:r>
    </w:p>
    <w:p w14:paraId="58043E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Quello che interessa evidenziare in questo versetto non è il fatto che il missionario del Vangelo è veritiero, mentre il mondo lo considera un impostore; è invece l’affermazione che il missionario del Vangelo è il solo che possiede la verità per il mondo e che questa verità deve egli annunziarla proprio quando da colui presso il quale si reca per dirgliela, lo ritiene un impostore, un venditore di chimere, un annunziatore di false speranze, di speranze che non si possono raggiungere in questo mondo. 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w:t>
      </w:r>
    </w:p>
    <w:p w14:paraId="35EEFEE9"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257" w:name="_Toc149126448"/>
      <w:r w:rsidRPr="00837341">
        <w:rPr>
          <w:rFonts w:ascii="Arial" w:eastAsia="Times New Roman" w:hAnsi="Arial" w:cs="Arial"/>
          <w:i/>
          <w:iCs/>
          <w:kern w:val="2"/>
          <w:sz w:val="24"/>
          <w:szCs w:val="24"/>
          <w:lang w:eastAsia="it-IT"/>
          <w14:ligatures w14:val="standardContextual"/>
        </w:rPr>
        <w:t>Evangelizzare per vocazione</w:t>
      </w:r>
      <w:bookmarkEnd w:id="257"/>
      <w:r w:rsidRPr="00837341">
        <w:rPr>
          <w:rFonts w:ascii="Arial" w:eastAsia="Times New Roman" w:hAnsi="Arial" w:cs="Arial"/>
          <w:i/>
          <w:iCs/>
          <w:kern w:val="2"/>
          <w:sz w:val="24"/>
          <w:szCs w:val="24"/>
          <w:lang w:eastAsia="it-IT"/>
          <w14:ligatures w14:val="standardContextual"/>
        </w:rPr>
        <w:t xml:space="preserve">. </w:t>
      </w:r>
      <w:r w:rsidRPr="00837341">
        <w:rPr>
          <w:rFonts w:ascii="Arial" w:eastAsia="Times New Roman" w:hAnsi="Arial" w:cs="Arial"/>
          <w:sz w:val="24"/>
          <w:szCs w:val="24"/>
          <w:lang w:eastAsia="it-IT"/>
        </w:rPr>
        <w:t xml:space="preserve">Perché il Signore scriva la storia della salvezza non basta il solo dito di Dio, occorre anche il dito del Verbo eterno, del suo Figlio Unigenito. Non basta il dito del suo Figlio Unigenito eterno, occorre anche il dito della sua vera umanità, occorre il dito del Verbo Incarnato. Non basta il dito del Verbo Incarnato, occorre il dito dello Spirito Santo. Non basta il dito dello Spirito Santo, occorre il dito dell’uomo che il Padre, Di, sceglie in Cristo, per opera dello Spirito Santo, perché porti nel mondo la sua Parola, che è di salvezza e di redenzione. Quando manca il dito dell’uomo, nessuna salvezza si compie. Manca un dito essenziale. Sul dito dell’uomo, necessario, perché il Signore scriva nei cuori, il mistero della sua salvezza, diamo ora due principi di ordine universale </w:t>
      </w:r>
    </w:p>
    <w:p w14:paraId="2CB6114E"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258" w:name="_Toc149126449"/>
      <w:bookmarkStart w:id="259" w:name="_Hlk148990482"/>
      <w:r w:rsidRPr="00837341">
        <w:rPr>
          <w:rFonts w:ascii="Arial" w:eastAsia="Times New Roman" w:hAnsi="Arial" w:cs="Arial"/>
          <w:i/>
          <w:iCs/>
          <w:kern w:val="2"/>
          <w:sz w:val="24"/>
          <w:szCs w:val="24"/>
          <w:lang w:eastAsia="it-IT"/>
          <w14:ligatures w14:val="standardContextual"/>
        </w:rPr>
        <w:t>Primo principio: Dio Padre, la Sorgente Eterna di ogni vocazione</w:t>
      </w:r>
      <w:bookmarkEnd w:id="258"/>
      <w:r w:rsidRPr="00837341">
        <w:rPr>
          <w:rFonts w:ascii="Arial" w:eastAsia="Times New Roman" w:hAnsi="Arial" w:cs="Arial"/>
          <w:i/>
          <w:iCs/>
          <w:kern w:val="2"/>
          <w:sz w:val="24"/>
          <w:szCs w:val="24"/>
          <w:lang w:eastAsia="it-IT"/>
          <w14:ligatures w14:val="standardContextual"/>
        </w:rPr>
        <w:t xml:space="preserve">. </w:t>
      </w:r>
      <w:bookmarkEnd w:id="259"/>
      <w:r w:rsidRPr="00837341">
        <w:rPr>
          <w:rFonts w:ascii="Arial" w:eastAsia="Times New Roman" w:hAnsi="Arial" w:cs="Arial"/>
          <w:sz w:val="24"/>
          <w:szCs w:val="24"/>
          <w:lang w:eastAsia="it-IT"/>
        </w:rPr>
        <w:t xml:space="preserve">Ogni vocazione ha la sua sorgente eterna o la sua origine eterna nel cuore del Padre. Dal cuore del Padre è la vocazione del suo Verbo eterno perché si incarni e operi l’umana redenzione. Dal cuore del Padre è la vocazione alla vita di ogni essere esistente nella creazione. Dal cuore del Padre è la vocazione dell’uomo ad essere ad immagine e a somiglianza di Dio. Dal cuore del Padre è la Chiesa di Cristo Signore. Dal cuore del Padre è la vocazione di tutti i profeti dell’Antico Testamento e di ogni altro uomo e donna da lui scelti e costituiti strumenti della sua salvezza. Dal cuore del Padre, Cristo Gesù sceglie, nello Spirito Santo, i suoi Dodici Apostoli e i Settantadue Discepoli. Anche la vocazione alla fede in Cristo, per essere salvati, è sempre dal cuore del Padre. </w:t>
      </w:r>
    </w:p>
    <w:p w14:paraId="5FC29CF3"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260" w:name="_Toc149126450"/>
      <w:r w:rsidRPr="00837341">
        <w:rPr>
          <w:rFonts w:ascii="Arial" w:eastAsia="Times New Roman" w:hAnsi="Arial" w:cs="Arial"/>
          <w:i/>
          <w:iCs/>
          <w:kern w:val="2"/>
          <w:sz w:val="24"/>
          <w:szCs w:val="24"/>
          <w:lang w:eastAsia="it-IT"/>
          <w14:ligatures w14:val="standardContextual"/>
        </w:rPr>
        <w:lastRenderedPageBreak/>
        <w:t>Secondo principio: vocazione e atto di vera latria</w:t>
      </w:r>
      <w:bookmarkEnd w:id="260"/>
      <w:r w:rsidRPr="00837341">
        <w:rPr>
          <w:rFonts w:ascii="Arial" w:eastAsia="Times New Roman" w:hAnsi="Arial" w:cs="Arial"/>
          <w:i/>
          <w:iCs/>
          <w:kern w:val="2"/>
          <w:sz w:val="24"/>
          <w:szCs w:val="24"/>
          <w:lang w:eastAsia="it-IT"/>
          <w14:ligatures w14:val="standardContextual"/>
        </w:rPr>
        <w:t xml:space="preserve">. </w:t>
      </w:r>
      <w:r w:rsidRPr="00837341">
        <w:rPr>
          <w:rFonts w:ascii="Arial" w:eastAsia="Times New Roman" w:hAnsi="Arial" w:cs="Arial"/>
          <w:sz w:val="24"/>
          <w:szCs w:val="24"/>
          <w:lang w:eastAsia="it-IT"/>
        </w:rPr>
        <w:t xml:space="preserve">All’uomo, Dio chiede una sola adorazione: prostrarsi dinanzi al mistero della sua volontà, facendo di essa la sua stessa volontà. Questo atto di vera latria non riguarda solo la vocazione che la singola persona riceve, riguarda ogni altra persona investita dal Signore Dio con una sua personale vocazione. Poiché l’obbedienza alla volontà di Dio, facendola ognuno sua propria volontà, riguarda ogni vocazione, ogni vocazione va accolta come vera volontà di Dio. Se qualcuno non dovesse accogliere anche una sola vocazione, costui sappia che da vero adoratore di Dio si trasforma in un idolatra. È idolatra perché pone il suo pensiero al di sopra del pensiero di Dio. Ogni vocazione va accolta come purissima volontà di Dio, ma anche ogni vocazione va vissuta sempre dalla purissima volontà di Dio. Se questo principio non viene osservato, non siamo veri credenti in Dio, siamo solo falsi credenti. Siamo idolatri. Abbiamo rinnegato la volontà di Dio perché non corrispondente ai nostri pensieri. Ecco l’idolatria: l’elevazione del proprio pensiero al di sopra del pensiero di Dio. Applicando rettamente questo principio, dobbiamo confessare che anche nella vera religione e nella vera fede l’idolatria è molta, anzi moltissima. Non è forse vero atto di idolatria volere una Chiesa secondo il pensiero dell’uomo e non secondo il pensiero di Dio? Ma prima ancora: non è vero atto di idolatria volere un uomo dal pensiero dell’uomo, giustificatore di ogni iniquità, e non invece secondo il pensiero di Dio? </w:t>
      </w:r>
    </w:p>
    <w:p w14:paraId="480BF84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vocazione celebra la divina onniscienza del Signore posta a servizio della salvezza del mondo. Accogliere con profondo rispetto l’onniscienza del Signore è vero atto di latria. A questa vera latria è chiamato il papa, rispettando la vocazione sia ordinaria che straordinaria dei vescovi, dei presbiteri, dei diaconi, dei cresimati, dei battezzati. È chiamato ogni vescovo, rispettando la vocazione sia del papa e sia degli altri vescovi, dei presbiteri, dei diaconi, dei cresimati e dei battezzati. Allo stesso modo dicasi dei presbiteri, dei diaconi, dei cresimati, dei battezzai. Se una sola vocazione non viene rispettata, dal vero culto di latria siamo precipitati del falso culto dell’idolatria. Mai dobbiamo cadere in questo baratro o precipizio dell’idolatria. Questo vale anche per tutti coloro che nella Chiesa sono chiamati a discernere ciò che viene da Dio e ciò che viene dagli uomini. Gesù chiedeva ai Giudei di giudicare la sua Parola e le sue opere con giusto giudizio. </w:t>
      </w:r>
    </w:p>
    <w:p w14:paraId="0E40D27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il peccato missionologico è di una gravità e di una pesantezza mai conosciute pima nella storia della Chiesa. Prima si evangelizzava per falsa conoscenza di Dio, di Cristo Gesù, dello Spirito Santo, della Chiesa, della Madre di Dio e di ogni altro mistero. Oggi neanche per falsità si evangelizza. Per falsità, per menzogna, per tenebra che avvolge tutta l’unità, i figli della Chiesa non solo non evangelizza più. Hanno anche stabilito che non si debba più evangelizzare. Questo decreto di non evangelizzazione è il frutto della non conoscenza del mistero Di Cristo, ma anche non conoscenza del mistero di iniquità che tiene in schiavitù tutta l’umanità. La non conoscenza di Gesù renda schiavi del mistero di iniquità i figli della Chiesa e abbandona alla schiavitù del mistero di iniquità il mondo intero. Tanto male produce questo peccato missionologico.</w:t>
      </w:r>
    </w:p>
    <w:p w14:paraId="67D75082"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Peccato escatologico</w:t>
      </w:r>
    </w:p>
    <w:p w14:paraId="4A38824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Il peccato è escatologico quando si annuncia il mistero dell’eternità dalla falsità. L’annuncio dalla falsità del mistero dell’eternità genera e produce di conseguenza l’annuncio dalla falsità anche del mistero del tempo. Ecco perché noi abbiamo già scritto che la vera scatologia è la via della vera antropologia. Leggiamo:</w:t>
      </w:r>
    </w:p>
    <w:p w14:paraId="74EB1C68"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hAnsi="Arial"/>
          <w:bCs/>
          <w:color w:val="000000"/>
          <w:kern w:val="32"/>
          <w:sz w:val="24"/>
          <w:szCs w:val="24"/>
          <w:lang w:eastAsia="it-IT"/>
        </w:rPr>
        <w:t>La vera escatologia via della vera antropologia.</w:t>
      </w:r>
      <w:r w:rsidRPr="00837341">
        <w:rPr>
          <w:rFonts w:ascii="Arial" w:hAnsi="Arial"/>
          <w:b/>
          <w:i/>
          <w:iCs/>
          <w:color w:val="000000"/>
          <w:kern w:val="32"/>
          <w:sz w:val="24"/>
          <w:szCs w:val="24"/>
          <w:lang w:eastAsia="it-IT"/>
        </w:rPr>
        <w:t xml:space="preserve"> </w:t>
      </w:r>
      <w:r w:rsidRPr="00837341">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r w:rsidRPr="00837341">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837341">
        <w:rPr>
          <w:rFonts w:ascii="Arial" w:eastAsia="Times New Roman" w:hAnsi="Arial" w:cs="Arial"/>
          <w:color w:val="000000"/>
          <w:sz w:val="24"/>
          <w:szCs w:val="24"/>
          <w:lang w:eastAsia="it-IT"/>
        </w:rPr>
        <w:t>Appena creato l’uomo riceve dal suo Creatore, Signore e Dio un comando:</w:t>
      </w:r>
    </w:p>
    <w:p w14:paraId="7AADC594"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 «Tu potrai mangiare di tutti gli alberi del giardino, ma dell’albero della conoscenza del bene e del male non devi mangiare, perché, nel giorno in cui tu ne mangerai, certamente dovrai morire» (Gen 2,16-17). </w:t>
      </w:r>
    </w:p>
    <w:p w14:paraId="7781AC15"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Poiché questo comando è del Creatore e Signore dell’uomo, necessariamente dovrà essere Parola vera. Poiché Parola vera, essa infallibilmente si compie. </w:t>
      </w:r>
    </w:p>
    <w:p w14:paraId="44B3A26E"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A6B3917"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3E7A0D1C"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6B55B845"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Con queste parole nasce la vera speranza. Un giorno dal suo Signore l’uomo sarà liberato da questo abisso di morte. </w:t>
      </w:r>
    </w:p>
    <w:p w14:paraId="528B2BBF"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401A21D1"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5902A30"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46AF566B"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4F931EB0" w14:textId="77777777" w:rsidR="00837341" w:rsidRPr="00837341" w:rsidRDefault="00837341" w:rsidP="00837341">
      <w:pPr>
        <w:spacing w:after="120" w:line="240" w:lineRule="auto"/>
        <w:jc w:val="both"/>
        <w:rPr>
          <w:rFonts w:ascii="Arial" w:eastAsia="Times New Roman" w:hAnsi="Arial" w:cs="Arial"/>
          <w:i/>
          <w:color w:val="000000"/>
          <w:sz w:val="24"/>
          <w:szCs w:val="24"/>
          <w:lang w:eastAsia="it-IT"/>
        </w:rPr>
      </w:pPr>
      <w:r w:rsidRPr="00837341">
        <w:rPr>
          <w:rFonts w:ascii="Arial" w:eastAsia="Times New Roman" w:hAnsi="Arial" w:cs="Arial"/>
          <w:color w:val="000000"/>
          <w:sz w:val="24"/>
          <w:szCs w:val="24"/>
          <w:lang w:eastAsia="it-IT"/>
        </w:rPr>
        <w:t xml:space="preserve">Fu con la fede in questa Parola del Padre suo che Gesù vinse la prima tentazione nel deserto: </w:t>
      </w:r>
      <w:r w:rsidRPr="00837341">
        <w:rPr>
          <w:rFonts w:ascii="Arial" w:eastAsia="Times New Roman" w:hAnsi="Arial" w:cs="Arial"/>
          <w:iCs/>
          <w:color w:val="000000"/>
          <w:sz w:val="24"/>
          <w:szCs w:val="24"/>
          <w:lang w:eastAsia="it-IT"/>
        </w:rPr>
        <w:t>«</w:t>
      </w:r>
      <w:r w:rsidRPr="00837341">
        <w:rPr>
          <w:rFonts w:ascii="Arial" w:eastAsia="Times New Roman" w:hAnsi="Arial" w:cs="Arial"/>
          <w:i/>
          <w:color w:val="000000"/>
          <w:sz w:val="24"/>
          <w:szCs w:val="24"/>
          <w:lang w:eastAsia="it-IT"/>
        </w:rPr>
        <w:t>Il tentatore gli si avvicinò e gli disse:</w:t>
      </w:r>
    </w:p>
    <w:p w14:paraId="5A0D1B48"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 “Se tu sei Figlio di Dio, di’ che queste pietre diventino pane”. Ma egli rispose: “Sta scritto: Non di solo pane vivrà l’uomo, ma di ogni parola che esce dalla bocca di Dio”» (Mt 4,3-4). </w:t>
      </w:r>
    </w:p>
    <w:p w14:paraId="43DC6EB9"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7A9099AD"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lastRenderedPageBreak/>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18648653"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381D705"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Questa verità è così mirabilmente rivelata dall’Apostolo Paolo:</w:t>
      </w:r>
    </w:p>
    <w:p w14:paraId="0722D5DA"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E72C969"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Anche la creazione soffre a causa delle trasgressioni dell’uomo: </w:t>
      </w:r>
    </w:p>
    <w:p w14:paraId="74A5AA57"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1284CCB6"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0BAE1466"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«Io vi ho condotti in una terra che è un giardino, perché ne mangiaste i frutti e i prodotti, ma voi, appena entrati, avete contaminato la mia terra e avete reso una vergogna la mia eredità» (Ger 2,7).</w:t>
      </w:r>
    </w:p>
    <w:p w14:paraId="30513BF6"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 Ecco perché il nostro silenzio è omertoso. Vorremmo la sana ecologia, senza la sana escatologia. La sana ecologia è il frutto della sana escatologia.</w:t>
      </w:r>
    </w:p>
    <w:p w14:paraId="37761AF8"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Così l’obbedienza di Cristo Gesù viene annunciata nella Lettera agli Ebrei: </w:t>
      </w:r>
    </w:p>
    <w:p w14:paraId="48F56453"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0916A1E4" w14:textId="77777777" w:rsidR="00837341" w:rsidRPr="00837341" w:rsidRDefault="00837341" w:rsidP="00837341">
      <w:pPr>
        <w:spacing w:after="120" w:line="240" w:lineRule="auto"/>
        <w:jc w:val="both"/>
        <w:rPr>
          <w:rFonts w:ascii="Arial" w:eastAsia="Times New Roman" w:hAnsi="Arial" w:cs="Arial"/>
          <w:i/>
          <w:color w:val="000000"/>
          <w:sz w:val="24"/>
          <w:szCs w:val="24"/>
          <w:lang w:eastAsia="it-IT"/>
        </w:rPr>
      </w:pPr>
      <w:r w:rsidRPr="00837341">
        <w:rPr>
          <w:rFonts w:ascii="Arial" w:eastAsia="Times New Roman" w:hAnsi="Arial" w:cs="Arial"/>
          <w:color w:val="000000"/>
          <w:sz w:val="24"/>
          <w:szCs w:val="24"/>
          <w:lang w:eastAsia="it-IT"/>
        </w:rPr>
        <w:t>E ancora:</w:t>
      </w:r>
      <w:r w:rsidRPr="00837341">
        <w:rPr>
          <w:rFonts w:ascii="Arial" w:eastAsia="Times New Roman" w:hAnsi="Arial" w:cs="Arial"/>
          <w:i/>
          <w:color w:val="000000"/>
          <w:sz w:val="24"/>
          <w:szCs w:val="24"/>
          <w:lang w:eastAsia="it-IT"/>
        </w:rPr>
        <w:t xml:space="preserve"> </w:t>
      </w:r>
    </w:p>
    <w:p w14:paraId="444D6438"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80AA19E"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7AE70C1A"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Tutte le altre pastorali sono vanità. Sono un inutile inseguire il vento. Anzi tutte le altre sono un partorire vento, secondo la profezia di Isaia:</w:t>
      </w:r>
    </w:p>
    <w:p w14:paraId="0CC83C4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78BC585C"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C96BDF3"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Ecco cosa rivela a noi il Libro del Siracide sul dopo: </w:t>
      </w:r>
    </w:p>
    <w:p w14:paraId="6E020F48"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«Non fare il male, perché il male non ti prenda. Stai lontano dall’iniquità ed essa si allontanerà da te. Figlio, non seminare nei solchi </w:t>
      </w:r>
      <w:r w:rsidRPr="00837341">
        <w:rPr>
          <w:rFonts w:ascii="Arial" w:eastAsia="Times New Roman" w:hAnsi="Arial" w:cs="Arial"/>
          <w:i/>
          <w:iCs/>
          <w:color w:val="000000"/>
          <w:sz w:val="24"/>
          <w:szCs w:val="24"/>
          <w:lang w:eastAsia="it-IT"/>
        </w:rPr>
        <w:lastRenderedPageBreak/>
        <w:t>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60112EAC"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E385D85"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3687369"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7920508B"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7BED6AF"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w:t>
      </w:r>
      <w:r w:rsidRPr="00837341">
        <w:rPr>
          <w:rFonts w:ascii="Arial" w:eastAsia="Times New Roman" w:hAnsi="Arial" w:cs="Arial"/>
          <w:color w:val="000000"/>
          <w:sz w:val="24"/>
          <w:szCs w:val="24"/>
          <w:lang w:eastAsia="it-IT"/>
        </w:rPr>
        <w:lastRenderedPageBreak/>
        <w:t xml:space="preserve">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F3EF0E3"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4CABEADD"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A5DF52D"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193B7D6"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1B004338"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«Anche noi un tempo eravamo insensati, disobbedienti, corrotti, schiavi di ogni sorta di passioni e di piaceri, vivendo nella malvagità e </w:t>
      </w:r>
      <w:r w:rsidRPr="00837341">
        <w:rPr>
          <w:rFonts w:ascii="Arial" w:eastAsia="Times New Roman" w:hAnsi="Arial" w:cs="Arial"/>
          <w:i/>
          <w:iCs/>
          <w:color w:val="000000"/>
          <w:sz w:val="24"/>
          <w:szCs w:val="24"/>
          <w:lang w:eastAsia="it-IT"/>
        </w:rPr>
        <w:lastRenderedPageBreak/>
        <w:t xml:space="preserve">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741F70D7"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Questo dopo di grazia e di verità solo lo Spirito Santo può realizzarlo per ogni uomo. Se ormai siamo tutti condannati a sentire un </w:t>
      </w:r>
      <w:r w:rsidRPr="00837341">
        <w:rPr>
          <w:rFonts w:ascii="Arial" w:eastAsia="Times New Roman" w:hAnsi="Arial" w:cs="Arial"/>
          <w:i/>
          <w:color w:val="000000"/>
          <w:sz w:val="24"/>
          <w:szCs w:val="24"/>
          <w:lang w:eastAsia="it-IT"/>
        </w:rPr>
        <w:t>“vangelo nuovo”</w:t>
      </w:r>
      <w:r w:rsidRPr="00837341">
        <w:rPr>
          <w:rFonts w:ascii="Arial" w:eastAsia="Times New Roman" w:hAnsi="Arial" w:cs="Arial"/>
          <w:color w:val="000000"/>
          <w:sz w:val="24"/>
          <w:szCs w:val="24"/>
          <w:lang w:eastAsia="it-IT"/>
        </w:rPr>
        <w:t xml:space="preserve"> o come dice l’Apostolo Paolo: </w:t>
      </w:r>
      <w:r w:rsidRPr="00837341">
        <w:rPr>
          <w:rFonts w:ascii="Arial" w:eastAsia="Times New Roman" w:hAnsi="Arial" w:cs="Arial"/>
          <w:i/>
          <w:color w:val="000000"/>
          <w:sz w:val="24"/>
          <w:szCs w:val="24"/>
          <w:lang w:eastAsia="it-IT"/>
        </w:rPr>
        <w:t>“un vangelo diverso”</w:t>
      </w:r>
      <w:r w:rsidRPr="00837341">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7538E7F8"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 In cosa consiste questo </w:t>
      </w:r>
      <w:r w:rsidRPr="00837341">
        <w:rPr>
          <w:rFonts w:ascii="Arial" w:eastAsia="Times New Roman" w:hAnsi="Arial" w:cs="Arial"/>
          <w:i/>
          <w:color w:val="000000"/>
          <w:sz w:val="24"/>
          <w:szCs w:val="24"/>
          <w:lang w:eastAsia="it-IT"/>
        </w:rPr>
        <w:t>“nuovo vangelo o vangelo diverso”?</w:t>
      </w:r>
      <w:r w:rsidRPr="00837341">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3280111"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50BDB946"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w:t>
      </w:r>
      <w:r w:rsidRPr="00837341">
        <w:rPr>
          <w:rFonts w:ascii="Arial" w:eastAsia="Times New Roman" w:hAnsi="Arial" w:cs="Arial"/>
          <w:color w:val="000000"/>
          <w:sz w:val="24"/>
          <w:szCs w:val="24"/>
          <w:lang w:eastAsia="it-IT"/>
        </w:rPr>
        <w:lastRenderedPageBreak/>
        <w:t xml:space="preserve">Gesù, la Chiesa sacramento di Cristo, attraverso cui agiscono e Padre e Figlio e Spirito Santo per creare nell’uomo la sua vera identità e purissima verità sia di creazione che di redenzione. </w:t>
      </w:r>
    </w:p>
    <w:p w14:paraId="197992F1"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806D93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9C8705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Ora chiediamoci: qual è l’ultimissimo (</w:t>
      </w:r>
      <w:r w:rsidRPr="00837341">
        <w:rPr>
          <w:rFonts w:ascii="Arial" w:hAnsi="Arial" w:cs="Arial"/>
          <w:i/>
          <w:iCs/>
          <w:color w:val="000000"/>
          <w:sz w:val="24"/>
          <w:szCs w:val="24"/>
          <w:lang w:val="la-Latn"/>
        </w:rPr>
        <w:t>novissimum</w:t>
      </w:r>
      <w:r w:rsidRPr="00837341">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4989C2F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w:t>
      </w:r>
      <w:r w:rsidRPr="00837341">
        <w:rPr>
          <w:rFonts w:ascii="Arial" w:hAnsi="Arial" w:cs="Arial"/>
          <w:color w:val="000000"/>
          <w:sz w:val="24"/>
          <w:szCs w:val="24"/>
        </w:rPr>
        <w:lastRenderedPageBreak/>
        <w:t xml:space="preserve">l’antropologia, ma tutta la cristologia, assieme alla teologia e ad ogni ramo della verità rivelata, compresa anche tutta l’ecclesiologia. Dovremmo dichiarare nulla la Rivelazione. Non una parte di essa, ma tutta. È quanto oggi sta accadendo. </w:t>
      </w:r>
    </w:p>
    <w:p w14:paraId="450A75D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D58BF8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10B998B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3B25183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91F17D4" w14:textId="77777777" w:rsidR="00837341" w:rsidRPr="00837341" w:rsidRDefault="00837341" w:rsidP="00837341">
      <w:pPr>
        <w:spacing w:after="120" w:line="240" w:lineRule="auto"/>
        <w:jc w:val="both"/>
        <w:rPr>
          <w:rFonts w:ascii="Arial" w:hAnsi="Arial" w:cs="Arial"/>
          <w:i/>
          <w:color w:val="000000"/>
          <w:sz w:val="24"/>
          <w:szCs w:val="24"/>
        </w:rPr>
      </w:pPr>
      <w:r w:rsidRPr="00837341">
        <w:rPr>
          <w:rFonts w:ascii="Arial" w:hAnsi="Arial" w:cs="Arial"/>
          <w:color w:val="000000"/>
          <w:sz w:val="24"/>
          <w:szCs w:val="24"/>
        </w:rPr>
        <w:t>Possiamo applicare a quest’uomo quanto il Libro del Proverbi dice sulla donna straniera</w:t>
      </w:r>
      <w:r w:rsidRPr="00837341">
        <w:rPr>
          <w:rFonts w:ascii="Arial" w:hAnsi="Arial" w:cs="Arial"/>
          <w:i/>
          <w:color w:val="000000"/>
          <w:sz w:val="24"/>
          <w:szCs w:val="24"/>
        </w:rPr>
        <w:t>:</w:t>
      </w:r>
    </w:p>
    <w:p w14:paraId="58E1E0A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C7543A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9B26D8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Questa donna straniera oggi è il falso Dio che sta conquistando i cuori dei discepoli di Cristo preparandoli per il macello dell’inferno.</w:t>
      </w:r>
    </w:p>
    <w:p w14:paraId="7D21F0D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A209B6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w:t>
      </w:r>
      <w:r w:rsidRPr="00837341">
        <w:rPr>
          <w:rFonts w:ascii="Arial" w:hAnsi="Arial" w:cs="Arial"/>
          <w:color w:val="000000"/>
          <w:sz w:val="24"/>
          <w:szCs w:val="24"/>
        </w:rPr>
        <w:lastRenderedPageBreak/>
        <w:t xml:space="preserve">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FF5B21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FBD7AF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In sintesi, ecco la parola della modernità: </w:t>
      </w:r>
    </w:p>
    <w:p w14:paraId="632222BA"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 xml:space="preserve">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w:t>
      </w:r>
    </w:p>
    <w:p w14:paraId="2F9B15B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Queste sono solo alcune delle attuali profezie per la modernità. Tutto è rigorosamente affermato in nome di Dio, di Cristo, dello Spirito Santo, della Chiesa.</w:t>
      </w:r>
    </w:p>
    <w:p w14:paraId="6B9D90C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16C921E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scelta è personale, del singolo. Ognuno con Simon Pietro dovrebbe dire, mentre tutti seguono le attuali false profezie: </w:t>
      </w:r>
    </w:p>
    <w:p w14:paraId="3D275AF0"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 xml:space="preserve">“Signore, da chi andremo? Tu hai parole di vita eterna. E noi abbiamo conosciuto e crediamo che tu sei il Santo di Dio, il nostro Messia”. </w:t>
      </w:r>
    </w:p>
    <w:p w14:paraId="29D87AD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per la modernità dire ad un uomo </w:t>
      </w:r>
      <w:r w:rsidRPr="00837341">
        <w:rPr>
          <w:rFonts w:ascii="Arial" w:hAnsi="Arial" w:cs="Arial"/>
          <w:i/>
          <w:color w:val="000000"/>
          <w:sz w:val="24"/>
          <w:szCs w:val="24"/>
        </w:rPr>
        <w:t xml:space="preserve">“convertiti e credi nel Vangelo”, </w:t>
      </w:r>
      <w:r w:rsidRPr="00837341">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70EE234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w:t>
      </w:r>
      <w:r w:rsidRPr="00837341">
        <w:rPr>
          <w:rFonts w:ascii="Arial" w:hAnsi="Arial" w:cs="Arial"/>
          <w:color w:val="000000"/>
          <w:sz w:val="24"/>
          <w:szCs w:val="24"/>
        </w:rPr>
        <w:lastRenderedPageBreak/>
        <w:t xml:space="preserve">perdizione? È duro constatare che mentre i dannati (Cfr. </w:t>
      </w:r>
      <w:r w:rsidRPr="00837341">
        <w:rPr>
          <w:rFonts w:ascii="Arial" w:hAnsi="Arial" w:cs="Arial"/>
          <w:i/>
          <w:iCs/>
          <w:color w:val="000000"/>
          <w:sz w:val="24"/>
          <w:szCs w:val="24"/>
        </w:rPr>
        <w:t>Sap</w:t>
      </w:r>
      <w:r w:rsidRPr="00837341">
        <w:rPr>
          <w:rFonts w:ascii="Arial" w:hAnsi="Arial" w:cs="Arial"/>
          <w:color w:val="000000"/>
          <w:sz w:val="24"/>
          <w:szCs w:val="24"/>
        </w:rPr>
        <w:t xml:space="preserve"> 5,1-14; </w:t>
      </w:r>
      <w:r w:rsidRPr="00837341">
        <w:rPr>
          <w:rFonts w:ascii="Arial" w:hAnsi="Arial" w:cs="Arial"/>
          <w:i/>
          <w:iCs/>
          <w:color w:val="000000"/>
          <w:sz w:val="24"/>
          <w:szCs w:val="24"/>
        </w:rPr>
        <w:t>Lc</w:t>
      </w:r>
      <w:r w:rsidRPr="00837341">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7ACD824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90C1CA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20B3654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D40C98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9811CF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w:t>
      </w:r>
      <w:r w:rsidRPr="00837341">
        <w:rPr>
          <w:rFonts w:ascii="Arial" w:hAnsi="Arial" w:cs="Arial"/>
          <w:color w:val="000000"/>
          <w:sz w:val="24"/>
          <w:szCs w:val="24"/>
        </w:rPr>
        <w:lastRenderedPageBreak/>
        <w:t xml:space="preserve">teologia, tutti i Martiri e tutti i Confessori della fede. Lo stesso Cristo Gesù va dichiarato fondamentalista e tradizionalista. Ascoltiamo solo alcune delle sue parole tratte dal Vangelo secondo Matteo: </w:t>
      </w:r>
    </w:p>
    <w:p w14:paraId="4941C590"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7B45133B"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3FFAA2F"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230885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AEB657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w:t>
      </w:r>
      <w:r w:rsidRPr="00837341">
        <w:rPr>
          <w:rFonts w:ascii="Arial" w:hAnsi="Arial" w:cs="Arial"/>
          <w:color w:val="000000"/>
          <w:sz w:val="24"/>
          <w:szCs w:val="24"/>
        </w:rPr>
        <w:lastRenderedPageBreak/>
        <w:t xml:space="preserve">senza Vangelo, annunciata, insegnata, sviscerata con grande sapienza diabolica. 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739F99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Eco cosa comporta questo peccato contro la vera escatologia: la licenza a commettere qualsiasi male ai danni di se stessi, ai danni dell’umanità, ai danni della terra, ai danni dell’universo. Questo peccato del falso insegnamento del mistero dell’eternità, priva l’uomo del timore del Signore. Senza il timore del Signore si aprono le porte ad ogni peccato e ad ogni trasgressione della Parola del Signore. È oggi la falsa escatologia la sorgente di ogni male.</w:t>
      </w:r>
    </w:p>
    <w:p w14:paraId="4CC57B71"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Peccato antropologico</w:t>
      </w:r>
    </w:p>
    <w:p w14:paraId="4F1D7B30" w14:textId="77777777" w:rsidR="00837341" w:rsidRPr="00837341" w:rsidRDefault="00837341" w:rsidP="00837341">
      <w:pPr>
        <w:spacing w:after="120" w:line="240" w:lineRule="auto"/>
        <w:jc w:val="both"/>
        <w:rPr>
          <w:rFonts w:ascii="Arial" w:hAnsi="Arial" w:cs="Arial"/>
          <w:sz w:val="24"/>
          <w:szCs w:val="24"/>
        </w:rPr>
      </w:pPr>
      <w:r w:rsidRPr="00837341">
        <w:rPr>
          <w:rFonts w:ascii="Arial" w:eastAsia="Times New Roman" w:hAnsi="Arial" w:cs="Arial"/>
          <w:sz w:val="24"/>
          <w:szCs w:val="24"/>
          <w:lang w:eastAsia="it-IT"/>
        </w:rPr>
        <w:t xml:space="preserve">Il peccato è antropologico quando non si annuncia la verità della natura dell’uomo. </w:t>
      </w:r>
      <w:r w:rsidRPr="00837341">
        <w:rPr>
          <w:rFonts w:ascii="Arial" w:hAnsi="Arial" w:cs="Arial"/>
          <w:sz w:val="24"/>
          <w:szCs w:val="24"/>
        </w:rPr>
        <w:t>Questo peccato contro la natura dell’uomo è ben tratteggiato dall’Apostolo Paolo nella Lettera ai Romani. Ci lasceremo aiutare da Lui, leggendo e commentando versetto per versetto del Primo Capitolo, dai versetti 18-32. Urge aggiungere che il non più annuncio della verità della natura dell’uomo sta conducendo l’umanità verso un diluvio di distruzione e di morte. Leggiamo:</w:t>
      </w:r>
    </w:p>
    <w:p w14:paraId="390BB1CF"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In realtà l'ira di Dio si rivela dal cielo contro ogni empietà e ogni ingiustizia di uomini che soffocano la verità nell'ingiustizia.</w:t>
      </w:r>
      <w:r w:rsidRPr="00837341">
        <w:rPr>
          <w:rFonts w:ascii="Arial" w:hAnsi="Arial"/>
          <w:b/>
          <w:sz w:val="24"/>
          <w:szCs w:val="24"/>
        </w:rPr>
        <w:t xml:space="preserve"> </w:t>
      </w:r>
      <w:r w:rsidRPr="00837341">
        <w:rPr>
          <w:rFonts w:ascii="Arial" w:hAnsi="Arial"/>
          <w:bCs/>
          <w:sz w:val="24"/>
          <w:szCs w:val="24"/>
        </w:rPr>
        <w:t>L’Apostolo</w:t>
      </w:r>
      <w:r w:rsidRPr="00837341">
        <w:rPr>
          <w:rFonts w:ascii="Arial" w:hAnsi="Arial"/>
          <w:b/>
          <w:sz w:val="24"/>
          <w:szCs w:val="24"/>
        </w:rPr>
        <w:t xml:space="preserve"> </w:t>
      </w:r>
      <w:r w:rsidRPr="00837341">
        <w:rPr>
          <w:rFonts w:ascii="Arial" w:hAnsi="Arial"/>
          <w:sz w:val="24"/>
          <w:szCs w:val="24"/>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10B1361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Poiché ciò che di Dio si può conoscere è loro manifesto; Dio stesso lo ha loro manifestato.</w:t>
      </w:r>
      <w:r w:rsidRPr="00837341">
        <w:rPr>
          <w:rFonts w:ascii="Arial" w:hAnsi="Arial"/>
          <w:b/>
          <w:sz w:val="24"/>
          <w:szCs w:val="24"/>
        </w:rPr>
        <w:t xml:space="preserve"> </w:t>
      </w:r>
      <w:r w:rsidRPr="00837341">
        <w:rPr>
          <w:rFonts w:ascii="Arial" w:hAnsi="Arial"/>
          <w:sz w:val="24"/>
          <w:szCs w:val="24"/>
        </w:rPr>
        <w:t xml:space="preserve">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w:t>
      </w:r>
      <w:r w:rsidRPr="00837341">
        <w:rPr>
          <w:rFonts w:ascii="Arial" w:hAnsi="Arial"/>
          <w:sz w:val="24"/>
          <w:szCs w:val="24"/>
        </w:rPr>
        <w:lastRenderedPageBreak/>
        <w:t>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79747BF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Infatti, dalla creazione del mondo in poi, le sue perfezioni invisibili possono essere contemplate con l'intelletto nelle opere da lui compiute, come la sua eterna potenza e divinità.</w:t>
      </w:r>
      <w:r w:rsidRPr="00837341">
        <w:rPr>
          <w:rFonts w:ascii="Arial" w:hAnsi="Arial"/>
          <w:b/>
          <w:sz w:val="24"/>
          <w:szCs w:val="24"/>
        </w:rPr>
        <w:t xml:space="preserve"> </w:t>
      </w:r>
      <w:r w:rsidRPr="00837341">
        <w:rPr>
          <w:rFonts w:ascii="Arial" w:hAnsi="Arial"/>
          <w:sz w:val="24"/>
          <w:szCs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w:t>
      </w:r>
      <w:r w:rsidRPr="00837341">
        <w:rPr>
          <w:rFonts w:ascii="Arial" w:hAnsi="Arial"/>
          <w:sz w:val="24"/>
          <w:szCs w:val="24"/>
        </w:rPr>
        <w:lastRenderedPageBreak/>
        <w:t>senza principio e senza fine. Questo sì che l’uomo può coglierlo dall’osservazione della creazione e delle meraviglie che il Signore ha posto in essa.</w:t>
      </w:r>
    </w:p>
    <w:p w14:paraId="04C4F01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Essi sono dunque inescusabili, perché, pur conoscendo Dio.</w:t>
      </w:r>
      <w:r w:rsidRPr="00837341">
        <w:rPr>
          <w:rFonts w:ascii="Arial" w:hAnsi="Arial"/>
          <w:b/>
          <w:sz w:val="24"/>
          <w:szCs w:val="24"/>
        </w:rPr>
        <w:t xml:space="preserve"> </w:t>
      </w:r>
      <w:r w:rsidRPr="00837341">
        <w:rPr>
          <w:rFonts w:ascii="Arial" w:hAnsi="Arial"/>
          <w:sz w:val="24"/>
          <w:szCs w:val="24"/>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123AE30B"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Non gli hanno dato gloria né gli hanno reso grazie come a Dio</w:t>
      </w:r>
      <w:r w:rsidRPr="00837341">
        <w:rPr>
          <w:rFonts w:ascii="Arial" w:hAnsi="Arial"/>
          <w:b/>
          <w:sz w:val="24"/>
          <w:szCs w:val="24"/>
        </w:rPr>
        <w:t xml:space="preserve">. </w:t>
      </w:r>
      <w:r w:rsidRPr="00837341">
        <w:rPr>
          <w:rFonts w:ascii="Arial" w:hAnsi="Arial"/>
          <w:sz w:val="24"/>
          <w:szCs w:val="24"/>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7824E42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Ma hanno vaneggiato nei loro ragionamenti e si è ottenebrata la loro mente ottusa.</w:t>
      </w:r>
      <w:r w:rsidRPr="00837341">
        <w:rPr>
          <w:rFonts w:ascii="Arial" w:hAnsi="Arial"/>
          <w:b/>
          <w:sz w:val="24"/>
          <w:szCs w:val="24"/>
        </w:rPr>
        <w:t xml:space="preserve"> </w:t>
      </w:r>
      <w:r w:rsidRPr="00837341">
        <w:rPr>
          <w:rFonts w:ascii="Arial" w:hAnsi="Arial"/>
          <w:sz w:val="24"/>
          <w:szCs w:val="24"/>
        </w:rPr>
        <w:t xml:space="preserve">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w:t>
      </w:r>
      <w:r w:rsidRPr="00837341">
        <w:rPr>
          <w:rFonts w:ascii="Arial" w:hAnsi="Arial"/>
          <w:sz w:val="24"/>
          <w:szCs w:val="24"/>
        </w:rPr>
        <w:lastRenderedPageBreak/>
        <w:t>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3A52819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Mentre si dichiaravano sapienti, sono diventati stolti.</w:t>
      </w:r>
      <w:r w:rsidRPr="00837341">
        <w:rPr>
          <w:rFonts w:ascii="Arial" w:hAnsi="Arial"/>
          <w:b/>
          <w:sz w:val="24"/>
          <w:szCs w:val="24"/>
        </w:rPr>
        <w:t xml:space="preserve"> </w:t>
      </w:r>
      <w:r w:rsidRPr="00837341">
        <w:rPr>
          <w:rFonts w:ascii="Arial" w:hAnsi="Arial"/>
          <w:sz w:val="24"/>
          <w:szCs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0A435A3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E hanno cambiato la gloria dell'incorruttibile Dio con l'immagine e la figura dell'uomo corruttibile, di uccelli, di quadrupedi e di rettili.</w:t>
      </w:r>
      <w:r w:rsidRPr="00837341">
        <w:rPr>
          <w:rFonts w:ascii="Arial" w:hAnsi="Arial"/>
          <w:b/>
          <w:sz w:val="24"/>
          <w:szCs w:val="24"/>
        </w:rPr>
        <w:t xml:space="preserve"> </w:t>
      </w:r>
      <w:r w:rsidRPr="00837341">
        <w:rPr>
          <w:rFonts w:ascii="Arial" w:hAnsi="Arial"/>
          <w:sz w:val="24"/>
          <w:szCs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w:t>
      </w:r>
      <w:r w:rsidRPr="00837341">
        <w:rPr>
          <w:rFonts w:ascii="Arial" w:hAnsi="Arial"/>
          <w:sz w:val="24"/>
          <w:szCs w:val="24"/>
        </w:rPr>
        <w:lastRenderedPageBreak/>
        <w:t>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54E81B2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Perciò Dio li ha abbandonati all'impurità secondo i desideri del loro cuore, sì da disonorare fra di loro i propri corpi.</w:t>
      </w:r>
      <w:r w:rsidRPr="00837341">
        <w:rPr>
          <w:rFonts w:ascii="Arial" w:hAnsi="Arial"/>
          <w:b/>
          <w:sz w:val="24"/>
          <w:szCs w:val="24"/>
        </w:rPr>
        <w:t xml:space="preserve"> </w:t>
      </w:r>
      <w:r w:rsidRPr="00837341">
        <w:rPr>
          <w:rFonts w:ascii="Arial" w:hAnsi="Arial"/>
          <w:sz w:val="24"/>
          <w:szCs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w:t>
      </w:r>
      <w:r w:rsidRPr="00837341">
        <w:rPr>
          <w:rFonts w:ascii="Arial" w:hAnsi="Arial"/>
          <w:sz w:val="24"/>
          <w:szCs w:val="24"/>
        </w:rPr>
        <w:lastRenderedPageBreak/>
        <w:t>peccato e peccatore, tra errore ed errante; è fermo nel ribadire la verità, è misericordioso verso colui che acconsente al peccato, invitando a seguire la volontà di Dio che esige anche da lui una castità perfetta.</w:t>
      </w:r>
    </w:p>
    <w:p w14:paraId="6766DC6B"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Poiché essi hanno cambiato la verità di Dio con la menzogna e hanno venerato e adorato la creatura al posto del creatore, che è benedetto nei secoli. Amen.</w:t>
      </w:r>
      <w:r w:rsidRPr="00837341">
        <w:rPr>
          <w:rFonts w:ascii="Arial" w:hAnsi="Arial"/>
          <w:b/>
          <w:sz w:val="24"/>
          <w:szCs w:val="24"/>
        </w:rPr>
        <w:t xml:space="preserve"> </w:t>
      </w:r>
      <w:r w:rsidRPr="00837341">
        <w:rPr>
          <w:rFonts w:ascii="Arial" w:hAnsi="Arial"/>
          <w:sz w:val="24"/>
          <w:szCs w:val="24"/>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7022DD9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Per questo Dio li ha abbandonati a passioni infami; le loro donne hanno cambiato i rapporti naturali in rapporti contro natura.</w:t>
      </w:r>
      <w:r w:rsidRPr="00837341">
        <w:rPr>
          <w:rFonts w:ascii="Arial" w:hAnsi="Arial"/>
          <w:b/>
          <w:sz w:val="24"/>
          <w:szCs w:val="24"/>
        </w:rPr>
        <w:t xml:space="preserve"> </w:t>
      </w:r>
      <w:r w:rsidRPr="00837341">
        <w:rPr>
          <w:rFonts w:ascii="Arial" w:hAnsi="Arial"/>
          <w:sz w:val="24"/>
          <w:szCs w:val="24"/>
        </w:rPr>
        <w:t xml:space="preserve">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w:t>
      </w:r>
      <w:r w:rsidRPr="00837341">
        <w:rPr>
          <w:rFonts w:ascii="Arial" w:hAnsi="Arial"/>
          <w:sz w:val="24"/>
          <w:szCs w:val="24"/>
        </w:rPr>
        <w:lastRenderedPageBreak/>
        <w:t>proprio corpo ad altre donne, trasgredendo in modo disdicevole e disonorevole il disegno di Dio sull’uomo, che ha fatto maschio e femmina e l’ha fatto l’uno per l’altra e viceversa.</w:t>
      </w:r>
    </w:p>
    <w:p w14:paraId="049CF40F"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Egualmente anche gli uomini, lasciando il rapporto naturale con la donna, si sono accesi di passione gli uni per gli altri, commettendo atti ignominiosi uomini con uomini, ricevendo così in se stessi la punizione che s'addiceva al loro traviamento.</w:t>
      </w:r>
      <w:r w:rsidRPr="00837341">
        <w:rPr>
          <w:rFonts w:ascii="Arial" w:hAnsi="Arial"/>
          <w:b/>
          <w:sz w:val="24"/>
          <w:szCs w:val="24"/>
        </w:rPr>
        <w:t xml:space="preserve"> </w:t>
      </w:r>
      <w:r w:rsidRPr="00837341">
        <w:rPr>
          <w:rFonts w:ascii="Arial" w:hAnsi="Arial"/>
          <w:sz w:val="24"/>
          <w:szCs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w:t>
      </w:r>
      <w:r w:rsidRPr="00837341">
        <w:rPr>
          <w:rFonts w:ascii="Arial" w:hAnsi="Arial"/>
          <w:sz w:val="24"/>
          <w:szCs w:val="24"/>
        </w:rPr>
        <w:lastRenderedPageBreak/>
        <w:t>proprio della religione cristiana la possibilità attraverso la grazia di Dio di offrire il nostro corpo in sacrificio spirituale al Signore, come ci insegnerà Paolo nelle pagine che seguiranno.</w:t>
      </w:r>
    </w:p>
    <w:p w14:paraId="144B881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E poiché hanno disprezzato la conoscenza di Dio, Dio li ha abbandonati in balìa d'una intelligenza depravata, sicché commettono ciò che è indegno. </w:t>
      </w:r>
      <w:r w:rsidRPr="00837341">
        <w:rPr>
          <w:rFonts w:ascii="Arial" w:hAnsi="Arial"/>
          <w:sz w:val="24"/>
          <w:szCs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30B0AD6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Colmi come sono di ogni sorta di ingiustizia, di malvagità, di cupidigia, di malizia; pieni d'invidia, di omicidio, di rivalità, di frodi, di malignità; diffamatori</w:t>
      </w:r>
      <w:r w:rsidRPr="00837341">
        <w:rPr>
          <w:rFonts w:ascii="Arial" w:hAnsi="Arial"/>
          <w:b/>
          <w:sz w:val="24"/>
          <w:szCs w:val="24"/>
        </w:rPr>
        <w:t xml:space="preserve">. </w:t>
      </w:r>
      <w:r w:rsidRPr="00837341">
        <w:rPr>
          <w:rFonts w:ascii="Arial" w:hAnsi="Arial"/>
          <w:sz w:val="24"/>
          <w:szCs w:val="24"/>
        </w:rPr>
        <w:t xml:space="preserve">Vengono qui elencanti i maggiori e più gravi vizi che l’uomo commette a causa della sua intelligenza depravata, priva cioè della retta conoscenza di Dio: </w:t>
      </w:r>
    </w:p>
    <w:p w14:paraId="04F81F9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Ogni sorta di ingiustizia.</w:t>
      </w:r>
      <w:r w:rsidRPr="00837341">
        <w:rPr>
          <w:rFonts w:ascii="Arial" w:hAnsi="Arial"/>
          <w:b/>
          <w:sz w:val="24"/>
          <w:szCs w:val="24"/>
        </w:rPr>
        <w:t xml:space="preserve"> </w:t>
      </w:r>
      <w:r w:rsidRPr="00837341">
        <w:rPr>
          <w:rFonts w:ascii="Arial" w:hAnsi="Arial"/>
          <w:sz w:val="24"/>
          <w:szCs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3DE14E1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Di malvagità.</w:t>
      </w:r>
      <w:r w:rsidRPr="00837341">
        <w:rPr>
          <w:rFonts w:ascii="Arial" w:hAnsi="Arial"/>
          <w:b/>
          <w:sz w:val="24"/>
          <w:szCs w:val="24"/>
        </w:rPr>
        <w:t xml:space="preserve"> </w:t>
      </w:r>
      <w:r w:rsidRPr="00837341">
        <w:rPr>
          <w:rFonts w:ascii="Arial" w:hAnsi="Arial"/>
          <w:sz w:val="24"/>
          <w:szCs w:val="24"/>
        </w:rPr>
        <w:t xml:space="preserve">La malvagità è l’agire male, il comportarsi male. C’è nel cuore dell’uomo la ricerca del male ed anche il desiderio di compierlo e questo in modo </w:t>
      </w:r>
      <w:r w:rsidRPr="00837341">
        <w:rPr>
          <w:rFonts w:ascii="Arial" w:hAnsi="Arial"/>
          <w:sz w:val="24"/>
          <w:szCs w:val="24"/>
        </w:rPr>
        <w:lastRenderedPageBreak/>
        <w:t>quasi naturale, senza neanche accorgersene. Il male diviene pertanto l’unico pensiero dell’uomo, incapace di pensare il bene. Il malvagio il bene non lo vede, verso il bene non è condotto dalla sua mente che è traviata.</w:t>
      </w:r>
    </w:p>
    <w:p w14:paraId="077D4E2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Di cupidigia.</w:t>
      </w:r>
      <w:r w:rsidRPr="00837341">
        <w:rPr>
          <w:rFonts w:ascii="Arial" w:hAnsi="Arial"/>
          <w:b/>
          <w:sz w:val="24"/>
          <w:szCs w:val="24"/>
        </w:rPr>
        <w:t xml:space="preserve"> </w:t>
      </w:r>
      <w:r w:rsidRPr="00837341">
        <w:rPr>
          <w:rFonts w:ascii="Arial" w:hAnsi="Arial"/>
          <w:sz w:val="24"/>
          <w:szCs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6D2AFAF0"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Di malizia.</w:t>
      </w:r>
      <w:r w:rsidRPr="00837341">
        <w:rPr>
          <w:rFonts w:ascii="Arial" w:hAnsi="Arial"/>
          <w:b/>
          <w:sz w:val="24"/>
          <w:szCs w:val="24"/>
        </w:rPr>
        <w:t xml:space="preserve"> </w:t>
      </w:r>
      <w:r w:rsidRPr="00837341">
        <w:rPr>
          <w:rFonts w:ascii="Arial" w:hAnsi="Arial"/>
          <w:sz w:val="24"/>
          <w:szCs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24E9B6CF"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Pieni d'invidia.</w:t>
      </w:r>
      <w:r w:rsidRPr="00837341">
        <w:rPr>
          <w:rFonts w:ascii="Arial" w:hAnsi="Arial"/>
          <w:b/>
          <w:sz w:val="24"/>
          <w:szCs w:val="24"/>
        </w:rPr>
        <w:t xml:space="preserve"> </w:t>
      </w:r>
      <w:r w:rsidRPr="00837341">
        <w:rPr>
          <w:rFonts w:ascii="Arial" w:hAnsi="Arial"/>
          <w:sz w:val="24"/>
          <w:szCs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3516F32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Di omicidio.</w:t>
      </w:r>
      <w:r w:rsidRPr="00837341">
        <w:rPr>
          <w:rFonts w:ascii="Arial" w:hAnsi="Arial"/>
          <w:b/>
          <w:sz w:val="24"/>
          <w:szCs w:val="24"/>
        </w:rPr>
        <w:t xml:space="preserve"> </w:t>
      </w:r>
      <w:r w:rsidRPr="00837341">
        <w:rPr>
          <w:rFonts w:ascii="Arial" w:hAnsi="Arial"/>
          <w:sz w:val="24"/>
          <w:szCs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4C7ACB60"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Di rivalità.</w:t>
      </w:r>
      <w:r w:rsidRPr="00837341">
        <w:rPr>
          <w:rFonts w:ascii="Arial" w:hAnsi="Arial"/>
          <w:b/>
          <w:sz w:val="24"/>
          <w:szCs w:val="24"/>
        </w:rPr>
        <w:t xml:space="preserve"> </w:t>
      </w:r>
      <w:r w:rsidRPr="00837341">
        <w:rPr>
          <w:rFonts w:ascii="Arial" w:hAnsi="Arial"/>
          <w:sz w:val="24"/>
          <w:szCs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1DD9022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szCs w:val="24"/>
        </w:rPr>
      </w:pPr>
      <w:r w:rsidRPr="00837341">
        <w:rPr>
          <w:rFonts w:ascii="Arial" w:hAnsi="Arial"/>
          <w:bCs/>
          <w:i/>
          <w:iCs/>
          <w:sz w:val="24"/>
          <w:szCs w:val="24"/>
        </w:rPr>
        <w:t>Di frodi.</w:t>
      </w:r>
      <w:r w:rsidRPr="00837341">
        <w:rPr>
          <w:rFonts w:ascii="Arial" w:hAnsi="Arial"/>
          <w:b/>
          <w:sz w:val="24"/>
          <w:szCs w:val="24"/>
        </w:rPr>
        <w:t xml:space="preserve"> </w:t>
      </w:r>
      <w:r w:rsidRPr="00837341">
        <w:rPr>
          <w:rFonts w:ascii="Arial" w:hAnsi="Arial"/>
          <w:sz w:val="24"/>
          <w:szCs w:val="24"/>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2934A20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Di malignità.</w:t>
      </w:r>
      <w:r w:rsidRPr="00837341">
        <w:rPr>
          <w:rFonts w:ascii="Arial" w:hAnsi="Arial"/>
          <w:b/>
          <w:sz w:val="24"/>
          <w:szCs w:val="24"/>
        </w:rPr>
        <w:t xml:space="preserve"> </w:t>
      </w:r>
      <w:r w:rsidRPr="00837341">
        <w:rPr>
          <w:rFonts w:ascii="Arial" w:hAnsi="Arial"/>
          <w:sz w:val="24"/>
          <w:szCs w:val="24"/>
        </w:rPr>
        <w:t xml:space="preserve">La malignità è simile alla malizia, con una differenza, mentre la malizia è nei pensieri, la malignità è nei pensieri e nelle opere, nelle azioni e nei gesti. Il maligno avversa l’opera buona. La sua natura è talmente corrotta che è </w:t>
      </w:r>
      <w:r w:rsidRPr="00837341">
        <w:rPr>
          <w:rFonts w:ascii="Arial" w:hAnsi="Arial"/>
          <w:sz w:val="24"/>
          <w:szCs w:val="24"/>
        </w:rPr>
        <w:lastRenderedPageBreak/>
        <w:t>divenuta incapace di fare il bene, tutto ciò che lui fa è solo male. Il male pensa, il male vuole, il male compie verso tutti, indistintamente. Se fa qualche bene lo fa a fin di male, perché un male maggiore ne venga. Questo è lo status del maligno.</w:t>
      </w:r>
    </w:p>
    <w:p w14:paraId="6338DD2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szCs w:val="24"/>
        </w:rPr>
      </w:pPr>
      <w:r w:rsidRPr="00837341">
        <w:rPr>
          <w:rFonts w:ascii="Arial" w:hAnsi="Arial"/>
          <w:bCs/>
          <w:i/>
          <w:iCs/>
          <w:sz w:val="24"/>
          <w:szCs w:val="24"/>
        </w:rPr>
        <w:t>Diffamatori,</w:t>
      </w:r>
      <w:r w:rsidRPr="00837341">
        <w:rPr>
          <w:rFonts w:ascii="Arial" w:hAnsi="Arial"/>
          <w:b/>
          <w:sz w:val="24"/>
          <w:szCs w:val="24"/>
        </w:rPr>
        <w:t xml:space="preserve"> </w:t>
      </w:r>
      <w:r w:rsidRPr="00837341">
        <w:rPr>
          <w:rFonts w:ascii="Arial" w:hAnsi="Arial"/>
          <w:sz w:val="24"/>
          <w:szCs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17890F9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Maldicenti.</w:t>
      </w:r>
      <w:r w:rsidRPr="00837341">
        <w:rPr>
          <w:rFonts w:ascii="Arial" w:hAnsi="Arial"/>
          <w:b/>
          <w:sz w:val="24"/>
          <w:szCs w:val="24"/>
        </w:rPr>
        <w:t xml:space="preserve"> </w:t>
      </w:r>
      <w:r w:rsidRPr="00837341">
        <w:rPr>
          <w:rFonts w:ascii="Arial" w:hAnsi="Arial"/>
          <w:sz w:val="24"/>
          <w:szCs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0028C9D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Nemici di Dio</w:t>
      </w:r>
      <w:r w:rsidRPr="00837341">
        <w:rPr>
          <w:rFonts w:ascii="Arial" w:hAnsi="Arial"/>
          <w:b/>
          <w:sz w:val="24"/>
          <w:szCs w:val="24"/>
        </w:rPr>
        <w:t xml:space="preserve">. </w:t>
      </w:r>
      <w:r w:rsidRPr="00837341">
        <w:rPr>
          <w:rFonts w:ascii="Arial" w:hAnsi="Arial"/>
          <w:sz w:val="24"/>
          <w:szCs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37D3DB6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szCs w:val="24"/>
        </w:rPr>
      </w:pPr>
      <w:r w:rsidRPr="00837341">
        <w:rPr>
          <w:rFonts w:ascii="Arial" w:hAnsi="Arial"/>
          <w:bCs/>
          <w:i/>
          <w:iCs/>
          <w:sz w:val="24"/>
          <w:szCs w:val="24"/>
        </w:rPr>
        <w:t>Oltraggiosi.</w:t>
      </w:r>
      <w:r w:rsidRPr="00837341">
        <w:rPr>
          <w:rFonts w:ascii="Arial" w:hAnsi="Arial"/>
          <w:b/>
          <w:sz w:val="24"/>
          <w:szCs w:val="24"/>
        </w:rPr>
        <w:t xml:space="preserve"> </w:t>
      </w:r>
      <w:r w:rsidRPr="00837341">
        <w:rPr>
          <w:rFonts w:ascii="Arial" w:hAnsi="Arial"/>
          <w:sz w:val="24"/>
          <w:szCs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5593DA6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Superbi.</w:t>
      </w:r>
      <w:r w:rsidRPr="00837341">
        <w:rPr>
          <w:rFonts w:ascii="Arial" w:hAnsi="Arial"/>
          <w:b/>
          <w:sz w:val="24"/>
          <w:szCs w:val="24"/>
        </w:rPr>
        <w:t xml:space="preserve"> </w:t>
      </w:r>
      <w:r w:rsidRPr="00837341">
        <w:rPr>
          <w:rFonts w:ascii="Arial" w:hAnsi="Arial"/>
          <w:sz w:val="24"/>
          <w:szCs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242E723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Fanfaroni.</w:t>
      </w:r>
      <w:r w:rsidRPr="00837341">
        <w:rPr>
          <w:rFonts w:ascii="Arial" w:hAnsi="Arial"/>
          <w:b/>
          <w:sz w:val="24"/>
          <w:szCs w:val="24"/>
        </w:rPr>
        <w:t xml:space="preserve"> </w:t>
      </w:r>
      <w:r w:rsidRPr="00837341">
        <w:rPr>
          <w:rFonts w:ascii="Arial" w:hAnsi="Arial"/>
          <w:sz w:val="24"/>
          <w:szCs w:val="24"/>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24DF944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Ingegnosi nel male</w:t>
      </w:r>
      <w:r w:rsidRPr="00837341">
        <w:rPr>
          <w:rFonts w:ascii="Arial" w:hAnsi="Arial"/>
          <w:b/>
          <w:sz w:val="24"/>
          <w:szCs w:val="24"/>
        </w:rPr>
        <w:t xml:space="preserve">. </w:t>
      </w:r>
      <w:r w:rsidRPr="00837341">
        <w:rPr>
          <w:rFonts w:ascii="Arial" w:hAnsi="Arial"/>
          <w:sz w:val="24"/>
          <w:szCs w:val="24"/>
        </w:rPr>
        <w:t xml:space="preserve">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w:t>
      </w:r>
      <w:r w:rsidRPr="00837341">
        <w:rPr>
          <w:rFonts w:ascii="Arial" w:hAnsi="Arial"/>
          <w:sz w:val="24"/>
          <w:szCs w:val="24"/>
        </w:rPr>
        <w:lastRenderedPageBreak/>
        <w:t>il mondo è pieno e le forme di attualizzazione ogni giorno cadono sotto i nostri occhi.</w:t>
      </w:r>
    </w:p>
    <w:p w14:paraId="304900E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Ribelli ai genitori.</w:t>
      </w:r>
      <w:r w:rsidRPr="00837341">
        <w:rPr>
          <w:rFonts w:ascii="Arial" w:hAnsi="Arial"/>
          <w:b/>
          <w:sz w:val="24"/>
          <w:szCs w:val="24"/>
        </w:rPr>
        <w:t xml:space="preserve"> </w:t>
      </w:r>
      <w:r w:rsidRPr="00837341">
        <w:rPr>
          <w:rFonts w:ascii="Arial" w:hAnsi="Arial"/>
          <w:sz w:val="24"/>
          <w:szCs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7BB54B5A"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Insensati.</w:t>
      </w:r>
      <w:r w:rsidRPr="00837341">
        <w:rPr>
          <w:rFonts w:ascii="Arial" w:hAnsi="Arial"/>
          <w:b/>
          <w:sz w:val="24"/>
          <w:szCs w:val="24"/>
        </w:rPr>
        <w:t xml:space="preserve"> </w:t>
      </w:r>
      <w:r w:rsidRPr="00837341">
        <w:rPr>
          <w:rFonts w:ascii="Arial" w:hAnsi="Arial"/>
          <w:sz w:val="24"/>
          <w:szCs w:val="24"/>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7518B1E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Sleali.</w:t>
      </w:r>
      <w:r w:rsidRPr="00837341">
        <w:rPr>
          <w:rFonts w:ascii="Arial" w:hAnsi="Arial"/>
          <w:b/>
          <w:sz w:val="24"/>
          <w:szCs w:val="24"/>
        </w:rPr>
        <w:t xml:space="preserve"> </w:t>
      </w:r>
      <w:r w:rsidRPr="00837341">
        <w:rPr>
          <w:rFonts w:ascii="Arial" w:hAnsi="Arial"/>
          <w:sz w:val="24"/>
          <w:szCs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4F6EE99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Senza cuore.</w:t>
      </w:r>
      <w:r w:rsidRPr="00837341">
        <w:rPr>
          <w:rFonts w:ascii="Arial" w:hAnsi="Arial"/>
          <w:b/>
          <w:sz w:val="24"/>
          <w:szCs w:val="24"/>
        </w:rPr>
        <w:t xml:space="preserve"> </w:t>
      </w:r>
      <w:r w:rsidRPr="00837341">
        <w:rPr>
          <w:rFonts w:ascii="Arial" w:hAnsi="Arial"/>
          <w:sz w:val="24"/>
          <w:szCs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6D039ED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lastRenderedPageBreak/>
        <w:t>Senza misericordia.</w:t>
      </w:r>
      <w:r w:rsidRPr="00837341">
        <w:rPr>
          <w:rFonts w:ascii="Arial" w:hAnsi="Arial"/>
          <w:b/>
          <w:sz w:val="24"/>
          <w:szCs w:val="24"/>
        </w:rPr>
        <w:t xml:space="preserve"> </w:t>
      </w:r>
      <w:r w:rsidRPr="00837341">
        <w:rPr>
          <w:rFonts w:ascii="Arial" w:hAnsi="Arial"/>
          <w:sz w:val="24"/>
          <w:szCs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3EF09FC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szCs w:val="24"/>
        </w:rPr>
      </w:pPr>
      <w:r w:rsidRPr="00837341">
        <w:rPr>
          <w:rFonts w:ascii="Arial" w:hAnsi="Arial"/>
          <w:sz w:val="24"/>
          <w:szCs w:val="24"/>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302E65D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E pur conoscendo il giudizio di Dio, che cioè gli autori di tali cose meritano la morte, non solo continuano a farle, ma anche approvano chi le fa</w:t>
      </w:r>
      <w:r w:rsidRPr="00837341">
        <w:rPr>
          <w:rFonts w:ascii="Arial" w:hAnsi="Arial"/>
          <w:b/>
          <w:sz w:val="24"/>
          <w:szCs w:val="24"/>
        </w:rPr>
        <w:t xml:space="preserve">. </w:t>
      </w:r>
      <w:r w:rsidRPr="00837341">
        <w:rPr>
          <w:rFonts w:ascii="Arial" w:hAnsi="Arial"/>
          <w:sz w:val="24"/>
          <w:szCs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w:t>
      </w:r>
      <w:r w:rsidRPr="00837341">
        <w:rPr>
          <w:rFonts w:ascii="Arial" w:hAnsi="Arial"/>
          <w:sz w:val="24"/>
          <w:szCs w:val="24"/>
        </w:rPr>
        <w:lastRenderedPageBreak/>
        <w:t>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7F05CD0E"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Il problema è uno solo: È la Scrittura che rivela la reale manifestazione della gravità del peccato dell’uomo, oppure è la minimizzazione dell’uomo che deve essere accolta e quindi devono essere giustificati, dichiarati un niente, tutte le malformazioni del cuore e della mente che l’idolatria comporta in sé? Ciò che afferma la Scrittura sull’idolatria e sui peccati ad essa connessi è verità, oppure dobbiamo oggi pensare in modo diverso? Questa è la domanda che dobbiamo risolvere e dobbiamo farlo presto, se vogliamo intervenire e porre rimedio a tanti malanni che stanno distruggendo le moderne società. Ecco come si esprime la Sapienza circa l’idolatria (Sap 14, 22-28) </w:t>
      </w:r>
    </w:p>
    <w:p w14:paraId="1C989E21" w14:textId="77777777" w:rsidR="00837341" w:rsidRPr="00837341" w:rsidRDefault="00837341" w:rsidP="00837341">
      <w:pPr>
        <w:spacing w:after="120" w:line="240" w:lineRule="auto"/>
        <w:ind w:left="567" w:right="567"/>
        <w:jc w:val="both"/>
        <w:rPr>
          <w:rFonts w:ascii="Arial" w:hAnsi="Arial"/>
          <w:i/>
          <w:iCs/>
          <w:sz w:val="24"/>
          <w:szCs w:val="24"/>
        </w:rPr>
      </w:pPr>
      <w:r w:rsidRPr="00837341">
        <w:rPr>
          <w:rFonts w:ascii="Arial" w:hAnsi="Arial"/>
          <w:i/>
          <w:iCs/>
          <w:sz w:val="24"/>
          <w:szCs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w:t>
      </w:r>
      <w:r w:rsidRPr="00837341">
        <w:rPr>
          <w:rFonts w:ascii="Arial" w:hAnsi="Arial"/>
          <w:i/>
          <w:iCs/>
          <w:sz w:val="24"/>
          <w:szCs w:val="24"/>
        </w:rPr>
        <w:lastRenderedPageBreak/>
        <w:t xml:space="preserve">senza nome è principio, causa e fine di ogni male. 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25F71E33"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la Chiesa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nella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144E4593"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w:t>
      </w:r>
      <w:r w:rsidRPr="00837341">
        <w:rPr>
          <w:rFonts w:ascii="Arial" w:hAnsi="Arial"/>
          <w:sz w:val="24"/>
          <w:szCs w:val="24"/>
        </w:rPr>
        <w:lastRenderedPageBreak/>
        <w:t>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19CFD0FA"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La reale situazione dell’uomo</w:t>
      </w:r>
      <w:r w:rsidRPr="00837341">
        <w:rPr>
          <w:rFonts w:ascii="Arial" w:hAnsi="Arial"/>
          <w:b/>
          <w:sz w:val="24"/>
          <w:szCs w:val="24"/>
        </w:rPr>
        <w:t xml:space="preserve">. </w:t>
      </w:r>
      <w:r w:rsidRPr="00837341">
        <w:rPr>
          <w:rFonts w:ascii="Arial" w:hAnsi="Arial"/>
          <w:sz w:val="24"/>
          <w:szCs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5490BF9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L’idolatria e i suoi mali.</w:t>
      </w:r>
      <w:r w:rsidRPr="00837341">
        <w:rPr>
          <w:rFonts w:ascii="Arial" w:hAnsi="Arial"/>
          <w:b/>
          <w:sz w:val="24"/>
          <w:szCs w:val="24"/>
        </w:rPr>
        <w:t xml:space="preserve"> </w:t>
      </w:r>
      <w:r w:rsidRPr="00837341">
        <w:rPr>
          <w:rFonts w:ascii="Arial" w:hAnsi="Arial"/>
          <w:sz w:val="24"/>
          <w:szCs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5013DE1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szCs w:val="24"/>
        </w:rPr>
      </w:pPr>
      <w:r w:rsidRPr="00837341">
        <w:rPr>
          <w:rFonts w:ascii="Arial" w:hAnsi="Arial"/>
          <w:bCs/>
          <w:i/>
          <w:iCs/>
          <w:sz w:val="24"/>
          <w:szCs w:val="24"/>
        </w:rPr>
        <w:t>Malattia e peccato.</w:t>
      </w:r>
      <w:r w:rsidRPr="00837341">
        <w:rPr>
          <w:rFonts w:ascii="Arial" w:hAnsi="Arial"/>
          <w:b/>
          <w:sz w:val="24"/>
          <w:szCs w:val="24"/>
        </w:rPr>
        <w:t xml:space="preserve"> </w:t>
      </w:r>
      <w:r w:rsidRPr="00837341">
        <w:rPr>
          <w:rFonts w:ascii="Arial" w:hAnsi="Arial"/>
          <w:sz w:val="24"/>
          <w:szCs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w:t>
      </w:r>
      <w:r w:rsidRPr="00837341">
        <w:rPr>
          <w:rFonts w:ascii="Arial" w:hAnsi="Arial"/>
          <w:sz w:val="24"/>
          <w:szCs w:val="24"/>
        </w:rPr>
        <w:lastRenderedPageBreak/>
        <w:t>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253C4CC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Peccatore e peccato.</w:t>
      </w:r>
      <w:r w:rsidRPr="00837341">
        <w:rPr>
          <w:rFonts w:ascii="Arial" w:hAnsi="Arial"/>
          <w:b/>
          <w:sz w:val="24"/>
          <w:szCs w:val="24"/>
        </w:rPr>
        <w:t xml:space="preserve"> </w:t>
      </w:r>
      <w:r w:rsidRPr="00837341">
        <w:rPr>
          <w:rFonts w:ascii="Arial" w:hAnsi="Arial"/>
          <w:sz w:val="24"/>
          <w:szCs w:val="24"/>
        </w:rPr>
        <w:t>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155A7D7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Misericordia e verità.</w:t>
      </w:r>
      <w:r w:rsidRPr="00837341">
        <w:rPr>
          <w:rFonts w:ascii="Arial" w:hAnsi="Arial"/>
          <w:b/>
          <w:sz w:val="24"/>
          <w:szCs w:val="24"/>
        </w:rPr>
        <w:t xml:space="preserve"> </w:t>
      </w:r>
      <w:r w:rsidRPr="00837341">
        <w:rPr>
          <w:rFonts w:ascii="Arial" w:hAnsi="Arial"/>
          <w:sz w:val="24"/>
          <w:szCs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4B8CB5F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sz w:val="24"/>
          <w:szCs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w:t>
      </w:r>
      <w:r w:rsidRPr="00837341">
        <w:rPr>
          <w:rFonts w:ascii="Arial" w:hAnsi="Arial"/>
          <w:sz w:val="24"/>
          <w:szCs w:val="24"/>
        </w:rPr>
        <w:lastRenderedPageBreak/>
        <w:t xml:space="preserve">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w:t>
      </w:r>
    </w:p>
    <w:p w14:paraId="702CCBB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sz w:val="24"/>
          <w:szCs w:val="24"/>
        </w:rPr>
        <w:t>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w:t>
      </w:r>
    </w:p>
    <w:p w14:paraId="019044A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sz w:val="24"/>
          <w:szCs w:val="24"/>
        </w:rPr>
        <w:t xml:space="preserve">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w:t>
      </w:r>
    </w:p>
    <w:p w14:paraId="16A5DF2F"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sz w:val="24"/>
          <w:szCs w:val="24"/>
        </w:rPr>
        <w:t xml:space="preserve">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w:t>
      </w:r>
      <w:r w:rsidRPr="00837341">
        <w:rPr>
          <w:rFonts w:ascii="Arial" w:hAnsi="Arial"/>
          <w:sz w:val="24"/>
          <w:szCs w:val="24"/>
        </w:rPr>
        <w:lastRenderedPageBreak/>
        <w:t xml:space="preserve">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746FC9D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Questi frutti del peccato antropologico che è la non predicazione della verità della natura dell’uomo, verità che è creazione fatta da Dio a sua immagine, verità di corruzione della natura a causa del peccato, verità di redenzione per ridare alla natura dell’uomo una verità anche più mirabile. Ecco perché oggi urge più che mai che gli Apostoli del Signore in comunione con loro e sotto di loro riprendano la vera predicazione del Vangelo di Gesù Signore. È la verità di Cristo la verità dell’uomo e questa verità va annunciata senza omettere neanche un atomo di essa. Anche i frammenti vanno raccolti e annunciati con cura.</w:t>
      </w:r>
    </w:p>
    <w:p w14:paraId="7FA02D0A"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Peccato cosmologico </w:t>
      </w:r>
    </w:p>
    <w:p w14:paraId="3EECC3B5" w14:textId="77777777" w:rsidR="00837341" w:rsidRPr="00837341" w:rsidRDefault="00837341" w:rsidP="00837341">
      <w:pPr>
        <w:spacing w:after="120" w:line="240" w:lineRule="auto"/>
        <w:jc w:val="both"/>
        <w:rPr>
          <w:rFonts w:ascii="Arial" w:hAnsi="Arial" w:cs="Arial"/>
          <w:sz w:val="24"/>
          <w:szCs w:val="24"/>
        </w:rPr>
      </w:pPr>
      <w:r w:rsidRPr="00837341">
        <w:rPr>
          <w:rFonts w:ascii="Arial" w:eastAsia="Times New Roman" w:hAnsi="Arial" w:cs="Arial"/>
          <w:sz w:val="24"/>
          <w:szCs w:val="24"/>
          <w:lang w:eastAsia="it-IT"/>
        </w:rPr>
        <w:t xml:space="preserve">Il peccato è cosmologico quando non solo non viene annunciata la verità di creazione, verità che riguarda sia la natura, tutta la natura inanimata e animata e anche la natura, tutta la natura dell’uomo. </w:t>
      </w:r>
      <w:r w:rsidRPr="00837341">
        <w:rPr>
          <w:rFonts w:ascii="Arial" w:hAnsi="Arial" w:cs="Arial"/>
          <w:sz w:val="24"/>
          <w:szCs w:val="24"/>
        </w:rPr>
        <w:t xml:space="preserve">Quali sono i peccati contro il creato (natura inanimata, natura animata e natura fatta da immagine e somiglianza di Dio)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1C1CBFF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In principio Dio creò il cielo e la terra. La terra era informe e deserta e le tenebre ricoprivano l’abisso e lo spirito di Dio aleggiava sulle acque. </w:t>
      </w:r>
      <w:r w:rsidRPr="00837341">
        <w:rPr>
          <w:rFonts w:ascii="Arial" w:hAnsi="Arial"/>
          <w:b/>
          <w:sz w:val="24"/>
          <w:szCs w:val="24"/>
        </w:rPr>
        <w:t>In principio</w:t>
      </w:r>
      <w:r w:rsidRPr="00837341">
        <w:rPr>
          <w:rFonts w:ascii="Arial" w:hAnsi="Arial"/>
          <w:sz w:val="24"/>
          <w:szCs w:val="24"/>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837341">
        <w:rPr>
          <w:rFonts w:ascii="Arial" w:hAnsi="Arial"/>
          <w:i/>
          <w:sz w:val="24"/>
          <w:szCs w:val="24"/>
        </w:rPr>
        <w:t>“formata”</w:t>
      </w:r>
      <w:r w:rsidRPr="00837341">
        <w:rPr>
          <w:rFonts w:ascii="Arial" w:hAnsi="Arial"/>
          <w:sz w:val="24"/>
          <w:szCs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w:t>
      </w:r>
      <w:r w:rsidRPr="00837341">
        <w:rPr>
          <w:rFonts w:ascii="Arial" w:hAnsi="Arial"/>
          <w:sz w:val="24"/>
          <w:szCs w:val="24"/>
        </w:rPr>
        <w:lastRenderedPageBreak/>
        <w:t xml:space="preserve">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15FD059B"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Prima Parola: </w:t>
      </w:r>
      <w:r w:rsidRPr="00837341">
        <w:rPr>
          <w:rFonts w:ascii="Arial" w:hAnsi="Arial"/>
          <w:bCs/>
          <w:i/>
          <w:iCs/>
          <w:sz w:val="24"/>
          <w:szCs w:val="24"/>
        </w:rPr>
        <w:t>Dio disse: «Sia la luce!». E la luce fu. Dio vide che la luce era cosa buona e Dio separò la luce dalle tenebre. Dio chiamò la luce giorno, mentre chiamò le tenebre notte. E fu sera e fu mattina: giorno primo</w:t>
      </w:r>
      <w:r w:rsidRPr="00837341">
        <w:rPr>
          <w:rFonts w:ascii="Arial" w:hAnsi="Arial"/>
          <w:b/>
          <w:sz w:val="24"/>
          <w:szCs w:val="24"/>
        </w:rPr>
        <w:t xml:space="preserve">. </w:t>
      </w:r>
      <w:r w:rsidRPr="00837341">
        <w:rPr>
          <w:rFonts w:ascii="Arial" w:hAnsi="Arial"/>
          <w:sz w:val="24"/>
          <w:szCs w:val="24"/>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w:t>
      </w:r>
      <w:r w:rsidRPr="00837341">
        <w:rPr>
          <w:rFonts w:ascii="Arial" w:hAnsi="Arial"/>
          <w:sz w:val="24"/>
          <w:szCs w:val="24"/>
        </w:rPr>
        <w:lastRenderedPageBreak/>
        <w:t>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26CCB87E"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Seconda Parola: </w:t>
      </w:r>
      <w:r w:rsidRPr="00837341">
        <w:rPr>
          <w:rFonts w:ascii="Arial" w:hAnsi="Arial"/>
          <w:bCs/>
          <w:i/>
          <w:iCs/>
          <w:sz w:val="24"/>
          <w:szCs w:val="24"/>
        </w:rPr>
        <w:t xml:space="preserve">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w:t>
      </w:r>
      <w:r w:rsidRPr="00837341">
        <w:rPr>
          <w:rFonts w:ascii="Arial" w:hAnsi="Arial"/>
          <w:sz w:val="24"/>
          <w:szCs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w:t>
      </w:r>
      <w:r w:rsidRPr="00837341">
        <w:rPr>
          <w:rFonts w:ascii="Arial" w:hAnsi="Arial"/>
          <w:sz w:val="24"/>
          <w:szCs w:val="24"/>
        </w:rPr>
        <w:lastRenderedPageBreak/>
        <w:t>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16CE818F"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Terza Parola: </w:t>
      </w:r>
      <w:r w:rsidRPr="00837341">
        <w:rPr>
          <w:rFonts w:ascii="Arial" w:hAnsi="Arial"/>
          <w:bCs/>
          <w:i/>
          <w:iCs/>
          <w:sz w:val="24"/>
          <w:szCs w:val="24"/>
        </w:rPr>
        <w:t xml:space="preserve">Dio disse: «Le acque che sono sotto il cielo si raccolgano in un unico luogo e appaia l’asciutto». E così avvenne. Dio chiamò l’asciutto terra, mentre chiamò la massa delle acque mare. Dio vide che era cosa buona. </w:t>
      </w:r>
      <w:r w:rsidRPr="00837341">
        <w:rPr>
          <w:rFonts w:ascii="Arial" w:hAnsi="Arial"/>
          <w:sz w:val="24"/>
          <w:szCs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w:t>
      </w:r>
      <w:r w:rsidRPr="00837341">
        <w:rPr>
          <w:rFonts w:ascii="Arial" w:hAnsi="Arial"/>
          <w:sz w:val="24"/>
          <w:szCs w:val="24"/>
        </w:rPr>
        <w:lastRenderedPageBreak/>
        <w:t xml:space="preserve">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0B4CFEE1"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Quarta Parola: </w:t>
      </w:r>
      <w:r w:rsidRPr="00837341">
        <w:rPr>
          <w:rFonts w:ascii="Arial" w:hAnsi="Arial"/>
          <w:bCs/>
          <w:i/>
          <w:iCs/>
          <w:sz w:val="24"/>
          <w:szCs w:val="24"/>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837341">
        <w:rPr>
          <w:rFonts w:ascii="Arial" w:hAnsi="Arial"/>
          <w:sz w:val="24"/>
          <w:szCs w:val="24"/>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w:t>
      </w:r>
      <w:r w:rsidRPr="00837341">
        <w:rPr>
          <w:rFonts w:ascii="Arial" w:hAnsi="Arial"/>
          <w:sz w:val="24"/>
          <w:szCs w:val="24"/>
        </w:rPr>
        <w:lastRenderedPageBreak/>
        <w:t>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23DAAC7F"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Quinta Parola: </w:t>
      </w:r>
      <w:r w:rsidRPr="00837341">
        <w:rPr>
          <w:rFonts w:ascii="Arial" w:hAnsi="Arial"/>
          <w:bCs/>
          <w:i/>
          <w:iCs/>
          <w:sz w:val="24"/>
          <w:szCs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837341">
        <w:rPr>
          <w:rFonts w:ascii="Arial" w:hAnsi="Arial"/>
          <w:sz w:val="24"/>
          <w:szCs w:val="24"/>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w:t>
      </w:r>
      <w:r w:rsidRPr="00837341">
        <w:rPr>
          <w:rFonts w:ascii="Arial" w:hAnsi="Arial"/>
          <w:sz w:val="24"/>
          <w:szCs w:val="24"/>
        </w:rPr>
        <w:lastRenderedPageBreak/>
        <w:t xml:space="preserve">ammirata come volontà di Dio non successiva, ma antecedente allo stesso popolo del Signore. Ecco perché questo primo Capitolo della Genesi non potrà mai essere considerato un’opera di </w:t>
      </w:r>
      <w:r w:rsidRPr="00837341">
        <w:rPr>
          <w:rFonts w:ascii="Arial" w:hAnsi="Arial"/>
          <w:i/>
          <w:sz w:val="24"/>
          <w:szCs w:val="24"/>
        </w:rPr>
        <w:t>“cosmogenesi”</w:t>
      </w:r>
      <w:r w:rsidRPr="00837341">
        <w:rPr>
          <w:rFonts w:ascii="Arial" w:hAnsi="Arial"/>
          <w:sz w:val="24"/>
          <w:szCs w:val="24"/>
        </w:rPr>
        <w:t xml:space="preserve">, o di </w:t>
      </w:r>
      <w:r w:rsidRPr="00837341">
        <w:rPr>
          <w:rFonts w:ascii="Arial" w:hAnsi="Arial"/>
          <w:i/>
          <w:sz w:val="24"/>
          <w:szCs w:val="24"/>
        </w:rPr>
        <w:t>“cosmografia”</w:t>
      </w:r>
      <w:r w:rsidRPr="00837341">
        <w:rPr>
          <w:rFonts w:ascii="Arial" w:hAnsi="Arial"/>
          <w:sz w:val="24"/>
          <w:szCs w:val="24"/>
        </w:rPr>
        <w:t xml:space="preserve">.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837341">
        <w:rPr>
          <w:rFonts w:ascii="Arial" w:hAnsi="Arial"/>
          <w:i/>
          <w:sz w:val="24"/>
          <w:szCs w:val="24"/>
        </w:rPr>
        <w:t xml:space="preserve">“habitat” </w:t>
      </w:r>
      <w:r w:rsidRPr="00837341">
        <w:rPr>
          <w:rFonts w:ascii="Arial" w:hAnsi="Arial"/>
          <w:sz w:val="24"/>
          <w:szCs w:val="24"/>
        </w:rPr>
        <w:t xml:space="preserve">naturale. </w:t>
      </w:r>
    </w:p>
    <w:p w14:paraId="171844CD"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Sesta Parola: </w:t>
      </w:r>
      <w:r w:rsidRPr="00837341">
        <w:rPr>
          <w:rFonts w:ascii="Arial" w:hAnsi="Arial"/>
          <w:bCs/>
          <w:i/>
          <w:iCs/>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w:t>
      </w:r>
      <w:r w:rsidRPr="00837341">
        <w:rPr>
          <w:rFonts w:ascii="Arial" w:hAnsi="Arial"/>
          <w:bCs/>
          <w:i/>
          <w:iCs/>
          <w:sz w:val="24"/>
          <w:szCs w:val="24"/>
          <w:vertAlign w:val="superscript"/>
        </w:rPr>
        <w:t>E</w:t>
      </w:r>
      <w:r w:rsidRPr="00837341">
        <w:rPr>
          <w:rFonts w:ascii="Arial" w:hAnsi="Arial"/>
          <w:bCs/>
          <w:i/>
          <w:iCs/>
          <w:sz w:val="24"/>
          <w:szCs w:val="24"/>
        </w:rPr>
        <w:t xml:space="preserve"> fu sera e fu mattina: quinto giorno. </w:t>
      </w:r>
      <w:r w:rsidRPr="00837341">
        <w:rPr>
          <w:rFonts w:ascii="Arial" w:hAnsi="Arial"/>
          <w:sz w:val="24"/>
          <w:szCs w:val="24"/>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w:t>
      </w:r>
      <w:r w:rsidRPr="00837341">
        <w:rPr>
          <w:rFonts w:ascii="Arial" w:hAnsi="Arial"/>
          <w:sz w:val="24"/>
          <w:szCs w:val="24"/>
        </w:rPr>
        <w:lastRenderedPageBreak/>
        <w:t xml:space="preserve">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19143CF3"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Settima Parola: </w:t>
      </w:r>
      <w:r w:rsidRPr="00837341">
        <w:rPr>
          <w:rFonts w:ascii="Arial" w:hAnsi="Arial"/>
          <w:bCs/>
          <w:i/>
          <w:iCs/>
          <w:sz w:val="24"/>
          <w:szCs w:val="24"/>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w:t>
      </w:r>
      <w:r w:rsidRPr="00837341">
        <w:rPr>
          <w:rFonts w:ascii="Arial" w:hAnsi="Arial"/>
          <w:bCs/>
          <w:i/>
          <w:iCs/>
          <w:sz w:val="24"/>
          <w:szCs w:val="24"/>
        </w:rPr>
        <w:lastRenderedPageBreak/>
        <w:t xml:space="preserve">buona. </w:t>
      </w:r>
      <w:r w:rsidRPr="00837341">
        <w:rPr>
          <w:rFonts w:ascii="Arial" w:hAnsi="Arial"/>
          <w:sz w:val="24"/>
          <w:szCs w:val="24"/>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3872ECE7"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Ottava Parola: </w:t>
      </w:r>
      <w:r w:rsidRPr="00837341">
        <w:rPr>
          <w:rFonts w:ascii="Arial" w:hAnsi="Arial"/>
          <w:bCs/>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r w:rsidRPr="00837341">
        <w:rPr>
          <w:rFonts w:ascii="Arial" w:hAnsi="Arial"/>
          <w:sz w:val="24"/>
          <w:szCs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837341">
        <w:rPr>
          <w:rFonts w:ascii="Arial" w:hAnsi="Arial"/>
          <w:i/>
          <w:sz w:val="24"/>
          <w:szCs w:val="24"/>
        </w:rPr>
        <w:t>“Dio disse”</w:t>
      </w:r>
      <w:r w:rsidRPr="00837341">
        <w:rPr>
          <w:rFonts w:ascii="Arial" w:hAnsi="Arial"/>
          <w:sz w:val="24"/>
          <w:szCs w:val="24"/>
        </w:rPr>
        <w:t xml:space="preserve">, completata con la frase: </w:t>
      </w:r>
      <w:r w:rsidRPr="00837341">
        <w:rPr>
          <w:rFonts w:ascii="Arial" w:hAnsi="Arial"/>
          <w:i/>
          <w:sz w:val="24"/>
          <w:szCs w:val="24"/>
        </w:rPr>
        <w:t>“Dio fece”</w:t>
      </w:r>
      <w:r w:rsidRPr="00837341">
        <w:rPr>
          <w:rFonts w:ascii="Arial" w:hAnsi="Arial"/>
          <w:sz w:val="24"/>
          <w:szCs w:val="24"/>
        </w:rPr>
        <w:t xml:space="preserve">. 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w:t>
      </w:r>
      <w:r w:rsidRPr="00837341">
        <w:rPr>
          <w:rFonts w:ascii="Arial" w:hAnsi="Arial"/>
          <w:sz w:val="24"/>
          <w:szCs w:val="24"/>
        </w:rPr>
        <w:lastRenderedPageBreak/>
        <w:t xml:space="preserve">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837341">
        <w:rPr>
          <w:rFonts w:ascii="Arial" w:hAnsi="Arial"/>
          <w:i/>
          <w:sz w:val="24"/>
          <w:szCs w:val="24"/>
        </w:rPr>
        <w:t>“A nostra immagine secondo la nostra somiglianza”</w:t>
      </w:r>
      <w:r w:rsidRPr="00837341">
        <w:rPr>
          <w:rFonts w:ascii="Arial" w:hAnsi="Arial"/>
          <w:sz w:val="24"/>
          <w:szCs w:val="24"/>
        </w:rPr>
        <w:t xml:space="preserve">. Non è immagine perché l’immagine è data dalla generazione. È ad immagine perché è per creazione, per volontà, per onnipotenza, fuori però dello stesso Dio, non proveniente cioè dalla sua natura per generazione. </w:t>
      </w:r>
      <w:r w:rsidRPr="00837341">
        <w:rPr>
          <w:rFonts w:ascii="Arial" w:hAnsi="Arial"/>
          <w:i/>
          <w:sz w:val="24"/>
          <w:szCs w:val="24"/>
        </w:rPr>
        <w:t>“A nostra immagine e secondo la nostra somiglianza”</w:t>
      </w:r>
      <w:r w:rsidRPr="00837341">
        <w:rPr>
          <w:rFonts w:ascii="Arial" w:hAnsi="Arial"/>
          <w:sz w:val="24"/>
          <w:szCs w:val="24"/>
        </w:rPr>
        <w:t xml:space="preserve"> ha però un significato ben preciso: nella creazione l’uomo è un </w:t>
      </w:r>
      <w:r w:rsidRPr="00837341">
        <w:rPr>
          <w:rFonts w:ascii="Arial" w:hAnsi="Arial"/>
          <w:i/>
          <w:sz w:val="24"/>
          <w:szCs w:val="24"/>
        </w:rPr>
        <w:t>“dio creato”</w:t>
      </w:r>
      <w:r w:rsidRPr="00837341">
        <w:rPr>
          <w:rFonts w:ascii="Arial" w:hAnsi="Arial"/>
          <w:sz w:val="24"/>
          <w:szCs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837341">
        <w:rPr>
          <w:rFonts w:ascii="Arial" w:hAnsi="Arial"/>
          <w:i/>
          <w:sz w:val="24"/>
          <w:szCs w:val="24"/>
        </w:rPr>
        <w:t>“dio creato”</w:t>
      </w:r>
      <w:r w:rsidRPr="00837341">
        <w:rPr>
          <w:rFonts w:ascii="Arial" w:hAnsi="Arial"/>
          <w:sz w:val="24"/>
          <w:szCs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837341">
        <w:rPr>
          <w:rFonts w:ascii="Arial" w:hAnsi="Arial"/>
          <w:i/>
          <w:sz w:val="24"/>
          <w:szCs w:val="24"/>
        </w:rPr>
        <w:t>dio creato”</w:t>
      </w:r>
      <w:r w:rsidRPr="00837341">
        <w:rPr>
          <w:rFonts w:ascii="Arial" w:hAnsi="Arial"/>
          <w:sz w:val="24"/>
          <w:szCs w:val="24"/>
        </w:rPr>
        <w:t xml:space="preserve">, posto sulla terra per dominare su ogni altra forma di vita esistente, è l’unità nella duplicità, non l’unità senza la duplicità, né la duplicità senza l’unità. L’uomo è uno, cioè la natura umana, o l’essere umano è uno, ma esso è immagine di Dio, se </w:t>
      </w:r>
      <w:r w:rsidRPr="00837341">
        <w:rPr>
          <w:rFonts w:ascii="Arial" w:hAnsi="Arial"/>
          <w:sz w:val="24"/>
          <w:szCs w:val="24"/>
        </w:rPr>
        <w:lastRenderedPageBreak/>
        <w:t xml:space="preserve">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2BF71D5B"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Possiamo dire che tutto ciò che finora Dio ha fatto, lo ha fatto in vista dell’uomo, per l’uomo, per questo </w:t>
      </w:r>
      <w:r w:rsidRPr="00837341">
        <w:rPr>
          <w:rFonts w:ascii="Arial" w:hAnsi="Arial"/>
          <w:i/>
          <w:sz w:val="24"/>
          <w:szCs w:val="24"/>
        </w:rPr>
        <w:t>“dio creato”</w:t>
      </w:r>
      <w:r w:rsidRPr="00837341">
        <w:rPr>
          <w:rFonts w:ascii="Arial" w:hAnsi="Arial"/>
          <w:sz w:val="24"/>
          <w:szCs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837341">
        <w:rPr>
          <w:rFonts w:ascii="Arial" w:hAnsi="Arial"/>
          <w:i/>
          <w:sz w:val="24"/>
          <w:szCs w:val="24"/>
        </w:rPr>
        <w:t>“dio creato”</w:t>
      </w:r>
      <w:r w:rsidRPr="00837341">
        <w:rPr>
          <w:rFonts w:ascii="Arial" w:hAnsi="Arial"/>
          <w:sz w:val="24"/>
          <w:szCs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w:t>
      </w:r>
      <w:r w:rsidRPr="00837341">
        <w:rPr>
          <w:rFonts w:ascii="Arial" w:hAnsi="Arial"/>
          <w:sz w:val="24"/>
          <w:szCs w:val="24"/>
        </w:rPr>
        <w:lastRenderedPageBreak/>
        <w:t xml:space="preserve">Ora il Dio Increato ha dinanzi a sé il </w:t>
      </w:r>
      <w:r w:rsidRPr="00837341">
        <w:rPr>
          <w:rFonts w:ascii="Arial" w:hAnsi="Arial"/>
          <w:i/>
          <w:sz w:val="24"/>
          <w:szCs w:val="24"/>
        </w:rPr>
        <w:t>“dio creato”</w:t>
      </w:r>
      <w:r w:rsidRPr="00837341">
        <w:rPr>
          <w:rFonts w:ascii="Arial" w:hAnsi="Arial"/>
          <w:sz w:val="24"/>
          <w:szCs w:val="24"/>
        </w:rPr>
        <w:t xml:space="preserve">. Questo “dio creato” è però perennemente dal Dio Increato, dalla sua volontà, dalla sua essenza, dalla sua verità. La verità del </w:t>
      </w:r>
      <w:r w:rsidRPr="00837341">
        <w:rPr>
          <w:rFonts w:ascii="Arial" w:hAnsi="Arial"/>
          <w:i/>
          <w:sz w:val="24"/>
          <w:szCs w:val="24"/>
        </w:rPr>
        <w:t>“dio creato”</w:t>
      </w:r>
      <w:r w:rsidRPr="00837341">
        <w:rPr>
          <w:rFonts w:ascii="Arial" w:hAnsi="Arial"/>
          <w:sz w:val="24"/>
          <w:szCs w:val="24"/>
        </w:rPr>
        <w:t xml:space="preserve"> non è nel </w:t>
      </w:r>
      <w:r w:rsidRPr="00837341">
        <w:rPr>
          <w:rFonts w:ascii="Arial" w:hAnsi="Arial"/>
          <w:i/>
          <w:sz w:val="24"/>
          <w:szCs w:val="24"/>
        </w:rPr>
        <w:t>“dio creato”</w:t>
      </w:r>
      <w:r w:rsidRPr="00837341">
        <w:rPr>
          <w:rFonts w:ascii="Arial" w:hAnsi="Arial"/>
          <w:sz w:val="24"/>
          <w:szCs w:val="24"/>
        </w:rPr>
        <w:t xml:space="preserve">. È sempre, eternamente nel Dio Increato. Questa dipendenza è essenza, sostanza, costituzione stessa dell’uomo. Se questa dipendenza viene scardinata, il </w:t>
      </w:r>
      <w:r w:rsidRPr="00837341">
        <w:rPr>
          <w:rFonts w:ascii="Arial" w:hAnsi="Arial"/>
          <w:i/>
          <w:sz w:val="24"/>
          <w:szCs w:val="24"/>
        </w:rPr>
        <w:t>“dio creato”</w:t>
      </w:r>
      <w:r w:rsidRPr="00837341">
        <w:rPr>
          <w:rFonts w:ascii="Arial" w:hAnsi="Arial"/>
          <w:sz w:val="24"/>
          <w:szCs w:val="24"/>
        </w:rPr>
        <w:t xml:space="preserve"> si frantumerà in se stesso, perché scardinato dal suo principio vitale. Il nutrimento vitale del </w:t>
      </w:r>
      <w:r w:rsidRPr="00837341">
        <w:rPr>
          <w:rFonts w:ascii="Arial" w:hAnsi="Arial"/>
          <w:i/>
          <w:sz w:val="24"/>
          <w:szCs w:val="24"/>
        </w:rPr>
        <w:t>“dio creato”</w:t>
      </w:r>
      <w:r w:rsidRPr="00837341">
        <w:rPr>
          <w:rFonts w:ascii="Arial" w:hAnsi="Arial"/>
          <w:sz w:val="24"/>
          <w:szCs w:val="24"/>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422DF1D1"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La verità del </w:t>
      </w:r>
      <w:r w:rsidRPr="00837341">
        <w:rPr>
          <w:rFonts w:ascii="Arial" w:hAnsi="Arial"/>
          <w:i/>
          <w:sz w:val="24"/>
          <w:szCs w:val="24"/>
        </w:rPr>
        <w:t>“dio creato”</w:t>
      </w:r>
      <w:r w:rsidRPr="00837341">
        <w:rPr>
          <w:rFonts w:ascii="Arial" w:hAnsi="Arial"/>
          <w:sz w:val="24"/>
          <w:szCs w:val="24"/>
        </w:rPr>
        <w:t xml:space="preserve"> è anche questa: il </w:t>
      </w:r>
      <w:r w:rsidRPr="00837341">
        <w:rPr>
          <w:rFonts w:ascii="Arial" w:hAnsi="Arial"/>
          <w:i/>
          <w:sz w:val="24"/>
          <w:szCs w:val="24"/>
        </w:rPr>
        <w:t xml:space="preserve">“dio creato” </w:t>
      </w:r>
      <w:r w:rsidRPr="00837341">
        <w:rPr>
          <w:rFonts w:ascii="Arial" w:hAnsi="Arial"/>
          <w:sz w:val="24"/>
          <w:szCs w:val="24"/>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77A2BCE2"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Nona Parola: </w:t>
      </w:r>
      <w:r w:rsidRPr="00837341">
        <w:rPr>
          <w:rFonts w:ascii="Arial" w:hAnsi="Arial"/>
          <w:bCs/>
          <w:i/>
          <w:iCs/>
          <w:sz w:val="24"/>
          <w:szCs w:val="24"/>
        </w:rPr>
        <w:t xml:space="preserve">Dio li benedisse e Dio disse loro: «Siate fecondi e moltiplicatevi, riempite la terra e soggiogatela, dominate sui pesci del mare e sugli uccelli del cielo e su ogni essere vivente che striscia sulla terra». </w:t>
      </w:r>
      <w:r w:rsidRPr="00837341">
        <w:rPr>
          <w:rFonts w:ascii="Arial" w:hAnsi="Arial"/>
          <w:sz w:val="24"/>
          <w:szCs w:val="24"/>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w:t>
      </w:r>
      <w:r w:rsidRPr="00837341">
        <w:rPr>
          <w:rFonts w:ascii="Arial" w:hAnsi="Arial"/>
          <w:sz w:val="24"/>
          <w:szCs w:val="24"/>
        </w:rPr>
        <w:lastRenderedPageBreak/>
        <w:t xml:space="preserve">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837341">
        <w:rPr>
          <w:rFonts w:ascii="Arial" w:hAnsi="Arial"/>
          <w:i/>
          <w:sz w:val="24"/>
          <w:szCs w:val="24"/>
        </w:rPr>
        <w:t>“dio creato”</w:t>
      </w:r>
      <w:r w:rsidRPr="00837341">
        <w:rPr>
          <w:rFonts w:ascii="Arial" w:hAnsi="Arial"/>
          <w:sz w:val="24"/>
          <w:szCs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393521C3" w14:textId="77777777" w:rsidR="00837341" w:rsidRPr="00837341" w:rsidRDefault="00837341" w:rsidP="00837341">
      <w:pPr>
        <w:spacing w:after="120" w:line="240" w:lineRule="auto"/>
        <w:jc w:val="both"/>
        <w:rPr>
          <w:rFonts w:ascii="Arial" w:hAnsi="Arial"/>
          <w:sz w:val="24"/>
          <w:szCs w:val="24"/>
        </w:rPr>
      </w:pPr>
      <w:r w:rsidRPr="00837341">
        <w:rPr>
          <w:rFonts w:ascii="Arial" w:hAnsi="Arial" w:cs="Arial"/>
          <w:bCs/>
          <w:i/>
          <w:iCs/>
          <w:sz w:val="24"/>
          <w:szCs w:val="24"/>
        </w:rPr>
        <w:t xml:space="preserve">Decima Parola: </w:t>
      </w:r>
      <w:r w:rsidRPr="00837341">
        <w:rPr>
          <w:rFonts w:ascii="Arial" w:hAnsi="Arial"/>
          <w:bCs/>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w:t>
      </w:r>
      <w:r w:rsidRPr="00837341">
        <w:rPr>
          <w:rFonts w:ascii="Arial" w:hAnsi="Arial"/>
          <w:sz w:val="24"/>
          <w:szCs w:val="24"/>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465D12D3"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w:t>
      </w:r>
      <w:r w:rsidRPr="00837341">
        <w:rPr>
          <w:rFonts w:ascii="Arial" w:hAnsi="Arial"/>
          <w:sz w:val="24"/>
          <w:szCs w:val="24"/>
        </w:rPr>
        <w:lastRenderedPageBreak/>
        <w:t xml:space="preserve">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7BA81273"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Dio è il Signore dell’intera creazione. È questa la verità storica che ogni giorno cade sotto gli occhi dei figli di Israele. Dio è il Signore dei signori. È il Dio sopra tutti gli </w:t>
      </w:r>
      <w:r w:rsidRPr="00837341">
        <w:rPr>
          <w:rFonts w:ascii="Arial" w:hAnsi="Arial"/>
          <w:i/>
          <w:sz w:val="24"/>
          <w:szCs w:val="24"/>
        </w:rPr>
        <w:t>“dei”</w:t>
      </w:r>
      <w:r w:rsidRPr="00837341">
        <w:rPr>
          <w:rFonts w:ascii="Arial" w:hAnsi="Arial"/>
          <w:sz w:val="24"/>
          <w:szCs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79D8B1E5"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092DA298"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Tutto quanto il Signore ha fatto riflette l’ordine e la comunione che vi è ad intra del mistero divino. Niente è abbandonato a se stesso. Tutto invece è posto sotto </w:t>
      </w:r>
      <w:r w:rsidRPr="00837341">
        <w:rPr>
          <w:rFonts w:ascii="Arial" w:hAnsi="Arial"/>
          <w:sz w:val="24"/>
          <w:szCs w:val="24"/>
        </w:rPr>
        <w:lastRenderedPageBreak/>
        <w:t xml:space="preserve">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36C35332"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7E5B84EB"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837341">
        <w:rPr>
          <w:rFonts w:ascii="Arial" w:hAnsi="Arial"/>
          <w:b/>
          <w:sz w:val="24"/>
          <w:szCs w:val="24"/>
        </w:rPr>
        <w:t xml:space="preserve"> </w:t>
      </w:r>
      <w:r w:rsidRPr="00837341">
        <w:rPr>
          <w:rFonts w:ascii="Arial" w:hAnsi="Arial"/>
          <w:sz w:val="24"/>
          <w:szCs w:val="24"/>
        </w:rPr>
        <w:t xml:space="preserve">Primo Capitolo della Genesi contiene le prime dieci Parole di Dio. Sono le dieci Parole per mezzo delle quali Dio ha creato il cielo, la terra e quanto vi è in essi. Sono le dieci Parole attraverso le quali Dio ha posto ordine nell’universo creato. </w:t>
      </w:r>
      <w:r w:rsidRPr="00837341">
        <w:rPr>
          <w:rFonts w:ascii="Arial" w:hAnsi="Arial"/>
          <w:sz w:val="24"/>
          <w:szCs w:val="24"/>
        </w:rPr>
        <w:lastRenderedPageBreak/>
        <w:t xml:space="preserve">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180730D2"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66E8AF18"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07921E83"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w:t>
      </w:r>
      <w:r w:rsidRPr="00837341">
        <w:rPr>
          <w:rFonts w:ascii="Arial" w:hAnsi="Arial"/>
          <w:sz w:val="24"/>
          <w:szCs w:val="24"/>
        </w:rPr>
        <w:lastRenderedPageBreak/>
        <w:t xml:space="preserve">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0BA9458F"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sz w:val="24"/>
          <w:szCs w:val="24"/>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837341">
        <w:rPr>
          <w:rFonts w:ascii="Arial" w:hAnsi="Arial"/>
          <w:i/>
          <w:sz w:val="24"/>
          <w:szCs w:val="24"/>
        </w:rPr>
        <w:t>“</w:t>
      </w:r>
      <w:r w:rsidRPr="00837341">
        <w:rPr>
          <w:rFonts w:ascii="Arial" w:hAnsi="Arial"/>
          <w:i/>
          <w:color w:val="000000"/>
          <w:sz w:val="24"/>
          <w:szCs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837341">
        <w:rPr>
          <w:rFonts w:ascii="Arial" w:hAnsi="Arial"/>
          <w:color w:val="000000"/>
          <w:sz w:val="24"/>
          <w:szCs w:val="24"/>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77DE3ABD"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color w:val="000000"/>
          <w:sz w:val="24"/>
          <w:szCs w:val="24"/>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837341">
        <w:rPr>
          <w:rFonts w:ascii="Arial" w:hAnsi="Arial"/>
          <w:bCs/>
          <w:sz w:val="24"/>
          <w:szCs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w:t>
      </w:r>
      <w:r w:rsidRPr="00837341">
        <w:rPr>
          <w:rFonts w:ascii="Arial" w:hAnsi="Arial"/>
          <w:bCs/>
          <w:sz w:val="24"/>
          <w:szCs w:val="24"/>
        </w:rPr>
        <w:lastRenderedPageBreak/>
        <w:t>generazione. Non viene fuori per emanazione. Viene fuori per volontà manifestata, per comando ricevuto.</w:t>
      </w:r>
    </w:p>
    <w:p w14:paraId="238062EB" w14:textId="77777777" w:rsidR="00837341" w:rsidRPr="00837341" w:rsidRDefault="00837341" w:rsidP="00837341">
      <w:pPr>
        <w:spacing w:after="120" w:line="240" w:lineRule="auto"/>
        <w:jc w:val="both"/>
        <w:rPr>
          <w:rFonts w:ascii="Arial" w:hAnsi="Arial"/>
          <w:sz w:val="24"/>
          <w:szCs w:val="24"/>
        </w:rPr>
      </w:pPr>
      <w:r w:rsidRPr="00837341">
        <w:rPr>
          <w:rFonts w:ascii="Arial" w:hAnsi="Arial"/>
          <w:bCs/>
          <w:sz w:val="24"/>
          <w:szCs w:val="24"/>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837341">
        <w:rPr>
          <w:rFonts w:ascii="Arial" w:hAnsi="Arial"/>
          <w:sz w:val="24"/>
          <w:szCs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0F5F8766"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5EDA061B"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w:t>
      </w:r>
      <w:r w:rsidRPr="00837341">
        <w:rPr>
          <w:rFonts w:ascii="Arial" w:hAnsi="Arial"/>
          <w:bCs/>
          <w:sz w:val="24"/>
          <w:szCs w:val="24"/>
        </w:rPr>
        <w:lastRenderedPageBreak/>
        <w:t xml:space="preserve">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6D292088"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5DD202BB"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sz w:val="24"/>
          <w:szCs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837341">
        <w:rPr>
          <w:rFonts w:ascii="Arial" w:hAnsi="Arial"/>
          <w:i/>
          <w:sz w:val="24"/>
          <w:szCs w:val="24"/>
        </w:rPr>
        <w:t>“</w:t>
      </w:r>
      <w:r w:rsidRPr="00837341">
        <w:rPr>
          <w:rFonts w:ascii="Arial" w:hAnsi="Arial"/>
          <w:i/>
          <w:color w:val="000000"/>
          <w:sz w:val="24"/>
          <w:szCs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837341">
        <w:rPr>
          <w:rFonts w:ascii="Arial" w:hAnsi="Arial"/>
          <w:color w:val="000000"/>
          <w:sz w:val="24"/>
          <w:szCs w:val="24"/>
        </w:rPr>
        <w:t xml:space="preserve"> Dalle parole della benedizione notiamo che vi è una sostanziale differenza tra la prima e la seconda benedizione. </w:t>
      </w:r>
    </w:p>
    <w:p w14:paraId="5CBFAD8D"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4071F076"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lastRenderedPageBreak/>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837341">
        <w:rPr>
          <w:rFonts w:ascii="Arial" w:hAnsi="Arial"/>
          <w:bCs/>
          <w:i/>
          <w:sz w:val="24"/>
          <w:szCs w:val="24"/>
        </w:rPr>
        <w:t>“immagine e somiglianza”</w:t>
      </w:r>
      <w:r w:rsidRPr="00837341">
        <w:rPr>
          <w:rFonts w:ascii="Arial" w:hAnsi="Arial"/>
          <w:bCs/>
          <w:sz w:val="24"/>
          <w:szCs w:val="24"/>
        </w:rPr>
        <w:t xml:space="preserve">. L’uomo è stato fatto </w:t>
      </w:r>
      <w:r w:rsidRPr="00837341">
        <w:rPr>
          <w:rFonts w:ascii="Arial" w:hAnsi="Arial"/>
          <w:bCs/>
          <w:i/>
          <w:sz w:val="24"/>
          <w:szCs w:val="24"/>
        </w:rPr>
        <w:t>“ad immagine e a somiglianza del suo Creatore, del suo Signore, del suo Dio”.</w:t>
      </w:r>
      <w:r w:rsidRPr="00837341">
        <w:rPr>
          <w:rFonts w:ascii="Arial" w:hAnsi="Arial"/>
          <w:bCs/>
          <w:sz w:val="24"/>
          <w:szCs w:val="24"/>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6E22AA78"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È da Dio che sempre si deve partire se si vuole conoscere l’uomo. L’uomo non è un animale evoluto. È invece un </w:t>
      </w:r>
      <w:r w:rsidRPr="00837341">
        <w:rPr>
          <w:rFonts w:ascii="Arial" w:hAnsi="Arial"/>
          <w:bCs/>
          <w:i/>
          <w:sz w:val="24"/>
          <w:szCs w:val="24"/>
        </w:rPr>
        <w:t>“dio creato”</w:t>
      </w:r>
      <w:r w:rsidRPr="00837341">
        <w:rPr>
          <w:rFonts w:ascii="Arial" w:hAnsi="Arial"/>
          <w:bCs/>
          <w:sz w:val="24"/>
          <w:szCs w:val="24"/>
        </w:rPr>
        <w:t xml:space="preserve">, un </w:t>
      </w:r>
      <w:r w:rsidRPr="00837341">
        <w:rPr>
          <w:rFonts w:ascii="Arial" w:hAnsi="Arial"/>
          <w:bCs/>
          <w:i/>
          <w:sz w:val="24"/>
          <w:szCs w:val="24"/>
        </w:rPr>
        <w:t>“dio visibile”</w:t>
      </w:r>
      <w:r w:rsidRPr="00837341">
        <w:rPr>
          <w:rFonts w:ascii="Arial" w:hAnsi="Arial"/>
          <w:bCs/>
          <w:sz w:val="24"/>
          <w:szCs w:val="24"/>
        </w:rPr>
        <w:t xml:space="preserve">, un </w:t>
      </w:r>
      <w:r w:rsidRPr="00837341">
        <w:rPr>
          <w:rFonts w:ascii="Arial" w:hAnsi="Arial"/>
          <w:bCs/>
          <w:i/>
          <w:sz w:val="24"/>
          <w:szCs w:val="24"/>
        </w:rPr>
        <w:t>“dio umano”</w:t>
      </w:r>
      <w:r w:rsidRPr="00837341">
        <w:rPr>
          <w:rFonts w:ascii="Arial" w:hAnsi="Arial"/>
          <w:bCs/>
          <w:sz w:val="24"/>
          <w:szCs w:val="24"/>
        </w:rPr>
        <w:t xml:space="preserve">, un </w:t>
      </w:r>
      <w:r w:rsidRPr="00837341">
        <w:rPr>
          <w:rFonts w:ascii="Arial" w:hAnsi="Arial"/>
          <w:bCs/>
          <w:i/>
          <w:sz w:val="24"/>
          <w:szCs w:val="24"/>
        </w:rPr>
        <w:t>“dio di carne e di ossa”</w:t>
      </w:r>
      <w:r w:rsidRPr="00837341">
        <w:rPr>
          <w:rFonts w:ascii="Arial" w:hAnsi="Arial"/>
          <w:bCs/>
          <w:sz w:val="24"/>
          <w:szCs w:val="24"/>
        </w:rPr>
        <w:t xml:space="preserve">, un </w:t>
      </w:r>
      <w:r w:rsidRPr="00837341">
        <w:rPr>
          <w:rFonts w:ascii="Arial" w:hAnsi="Arial"/>
          <w:bCs/>
          <w:i/>
          <w:sz w:val="24"/>
          <w:szCs w:val="24"/>
        </w:rPr>
        <w:t>“dio posto da Dio”</w:t>
      </w:r>
      <w:r w:rsidRPr="00837341">
        <w:rPr>
          <w:rFonts w:ascii="Arial" w:hAnsi="Arial"/>
          <w:bCs/>
          <w:sz w:val="24"/>
          <w:szCs w:val="24"/>
        </w:rPr>
        <w:t xml:space="preserve"> sulla terra per essere il signore di tutta la sua creazione. Un </w:t>
      </w:r>
      <w:r w:rsidRPr="00837341">
        <w:rPr>
          <w:rFonts w:ascii="Arial" w:hAnsi="Arial"/>
          <w:bCs/>
          <w:i/>
          <w:sz w:val="24"/>
          <w:szCs w:val="24"/>
        </w:rPr>
        <w:t>“dio con una vocazione all’eternità e alla divinizzazione”</w:t>
      </w:r>
      <w:r w:rsidRPr="00837341">
        <w:rPr>
          <w:rFonts w:ascii="Arial" w:hAnsi="Arial"/>
          <w:bCs/>
          <w:sz w:val="24"/>
          <w:szCs w:val="24"/>
        </w:rPr>
        <w:t xml:space="preserve">. Un </w:t>
      </w:r>
      <w:r w:rsidRPr="00837341">
        <w:rPr>
          <w:rFonts w:ascii="Arial" w:hAnsi="Arial"/>
          <w:bCs/>
          <w:i/>
          <w:sz w:val="24"/>
          <w:szCs w:val="24"/>
        </w:rPr>
        <w:t>“dio che deve sempre trascendere la sua umanità per immergerla e inabissarla nella stessa divinità del suo Dio”</w:t>
      </w:r>
      <w:r w:rsidRPr="00837341">
        <w:rPr>
          <w:rFonts w:ascii="Arial" w:hAnsi="Arial"/>
          <w:bCs/>
          <w:sz w:val="24"/>
          <w:szCs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42F2A1FF"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L’uomo è un vero </w:t>
      </w:r>
      <w:r w:rsidRPr="00837341">
        <w:rPr>
          <w:rFonts w:ascii="Arial" w:hAnsi="Arial"/>
          <w:i/>
          <w:sz w:val="24"/>
          <w:szCs w:val="24"/>
        </w:rPr>
        <w:t xml:space="preserve">“dio creato”. È “Il dio creato da Dio” </w:t>
      </w:r>
      <w:r w:rsidRPr="00837341">
        <w:rPr>
          <w:rFonts w:ascii="Arial" w:hAnsi="Arial"/>
          <w:sz w:val="24"/>
          <w:szCs w:val="24"/>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w:t>
      </w:r>
      <w:r w:rsidRPr="00837341">
        <w:rPr>
          <w:rFonts w:ascii="Arial" w:hAnsi="Arial"/>
          <w:sz w:val="24"/>
          <w:szCs w:val="24"/>
        </w:rPr>
        <w:lastRenderedPageBreak/>
        <w:t>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713D9CC2"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63B3B89C"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00BE1583"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Altra verità sul mistero uomo, che è stato creato da Dio maschio e femmina è questo: non l’uomo da solo, non la donna da sola, ma l’uomo e la donna insieme, </w:t>
      </w:r>
      <w:r w:rsidRPr="00837341">
        <w:rPr>
          <w:rFonts w:ascii="Arial" w:hAnsi="Arial"/>
          <w:sz w:val="24"/>
          <w:szCs w:val="24"/>
        </w:rPr>
        <w:lastRenderedPageBreak/>
        <w:t xml:space="preserve">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837341">
        <w:rPr>
          <w:rFonts w:ascii="Arial" w:hAnsi="Arial"/>
          <w:i/>
          <w:sz w:val="24"/>
          <w:szCs w:val="24"/>
        </w:rPr>
        <w:t>“governo”</w:t>
      </w:r>
      <w:r w:rsidRPr="00837341">
        <w:rPr>
          <w:rFonts w:ascii="Arial" w:hAnsi="Arial"/>
          <w:sz w:val="24"/>
          <w:szCs w:val="24"/>
        </w:rPr>
        <w:t xml:space="preserve">, di </w:t>
      </w:r>
      <w:r w:rsidRPr="00837341">
        <w:rPr>
          <w:rFonts w:ascii="Arial" w:hAnsi="Arial"/>
          <w:i/>
          <w:sz w:val="24"/>
          <w:szCs w:val="24"/>
        </w:rPr>
        <w:t>“dominio”</w:t>
      </w:r>
      <w:r w:rsidRPr="00837341">
        <w:rPr>
          <w:rFonts w:ascii="Arial" w:hAnsi="Arial"/>
          <w:sz w:val="24"/>
          <w:szCs w:val="24"/>
        </w:rPr>
        <w:t xml:space="preserve">, di </w:t>
      </w:r>
      <w:r w:rsidRPr="00837341">
        <w:rPr>
          <w:rFonts w:ascii="Arial" w:hAnsi="Arial"/>
          <w:i/>
          <w:sz w:val="24"/>
          <w:szCs w:val="24"/>
        </w:rPr>
        <w:t>“sottomissione”,</w:t>
      </w:r>
      <w:r w:rsidRPr="00837341">
        <w:rPr>
          <w:rFonts w:ascii="Arial" w:hAnsi="Arial"/>
          <w:sz w:val="24"/>
          <w:szCs w:val="24"/>
        </w:rPr>
        <w:t xml:space="preserve"> di </w:t>
      </w:r>
      <w:r w:rsidRPr="00837341">
        <w:rPr>
          <w:rFonts w:ascii="Arial" w:hAnsi="Arial"/>
          <w:i/>
          <w:sz w:val="24"/>
          <w:szCs w:val="24"/>
        </w:rPr>
        <w:t>“custodia”</w:t>
      </w:r>
      <w:r w:rsidRPr="00837341">
        <w:rPr>
          <w:rFonts w:ascii="Arial" w:hAnsi="Arial"/>
          <w:sz w:val="24"/>
          <w:szCs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174BF817"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5879585B"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Così furono portati a compimento il cielo e la terra e tutte le loro schiere. </w:t>
      </w:r>
      <w:r w:rsidRPr="00837341">
        <w:rPr>
          <w:rFonts w:ascii="Arial" w:hAnsi="Arial"/>
          <w:sz w:val="24"/>
          <w:szCs w:val="24"/>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423F83C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lastRenderedPageBreak/>
        <w:t xml:space="preserve">Dio, nel settimo giorno, portò a compimento il lavoro che aveva fatto e cessò nel settimo giorno da ogni suo lavoro che aveva fatto. </w:t>
      </w:r>
      <w:r w:rsidRPr="00837341">
        <w:rPr>
          <w:rFonts w:ascii="Arial" w:hAnsi="Arial"/>
          <w:sz w:val="24"/>
          <w:szCs w:val="24"/>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19AF0385"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6A26CED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Dio benedisse il settimo giorno e lo consacrò, perché in esso aveva cessato da ogni lavoro che egli aveva fatto creando. </w:t>
      </w:r>
      <w:r w:rsidRPr="00837341">
        <w:rPr>
          <w:rFonts w:ascii="Arial" w:hAnsi="Arial"/>
          <w:sz w:val="24"/>
          <w:szCs w:val="24"/>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6DD92F6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Queste sono le origini del cielo e della terra, quando vennero creati. </w:t>
      </w:r>
      <w:r w:rsidRPr="00837341">
        <w:rPr>
          <w:rFonts w:ascii="Arial" w:hAnsi="Arial"/>
          <w:sz w:val="24"/>
          <w:szCs w:val="24"/>
        </w:rPr>
        <w:t xml:space="preserve">Le origini del cielo e della terra sono da Dio. È Lui il Creatore di ogni cosa. Questa fede oggi si </w:t>
      </w:r>
      <w:r w:rsidRPr="00837341">
        <w:rPr>
          <w:rFonts w:ascii="Arial" w:hAnsi="Arial"/>
          <w:sz w:val="24"/>
          <w:szCs w:val="24"/>
        </w:rPr>
        <w:lastRenderedPageBreak/>
        <w:t>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3FFC1F1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r w:rsidRPr="00837341">
        <w:rPr>
          <w:rFonts w:ascii="Arial" w:hAnsi="Arial"/>
          <w:sz w:val="24"/>
          <w:szCs w:val="24"/>
        </w:rPr>
        <w:t>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46428B4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Allora il Signore Dio plasmò l’uomo con polvere del suolo e soffiò nelle sue narici un alito di vita e l’uomo divenne un essere vivente. </w:t>
      </w:r>
      <w:r w:rsidRPr="00837341">
        <w:rPr>
          <w:rFonts w:ascii="Arial" w:hAnsi="Arial"/>
          <w:sz w:val="24"/>
          <w:szCs w:val="24"/>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w:t>
      </w:r>
      <w:r w:rsidRPr="00837341">
        <w:rPr>
          <w:rFonts w:ascii="Arial" w:hAnsi="Arial"/>
          <w:sz w:val="24"/>
          <w:szCs w:val="24"/>
        </w:rPr>
        <w:lastRenderedPageBreak/>
        <w:t xml:space="preserve">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01E50FCA"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4B9B5D5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Poi il Signore Dio piantò un giardino in Eden, a oriente, e vi collocò l’uomo che aveva plasmato. </w:t>
      </w:r>
      <w:r w:rsidRPr="00837341">
        <w:rPr>
          <w:rFonts w:ascii="Arial" w:hAnsi="Arial"/>
          <w:sz w:val="24"/>
          <w:szCs w:val="24"/>
        </w:rPr>
        <w:t xml:space="preserve">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w:t>
      </w:r>
      <w:r w:rsidRPr="00837341">
        <w:rPr>
          <w:rFonts w:ascii="Arial" w:hAnsi="Arial"/>
          <w:sz w:val="24"/>
          <w:szCs w:val="24"/>
        </w:rPr>
        <w:lastRenderedPageBreak/>
        <w:t>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225801B0"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Il Signore Dio fece germogliare dal suolo ogni sorta di alberi graditi alla vista e buoni da mangiare, e l’albero della vita in mezzo al giardino e l’albero della conoscenza del bene e del male. </w:t>
      </w:r>
      <w:r w:rsidRPr="00837341">
        <w:rPr>
          <w:rFonts w:ascii="Arial" w:hAnsi="Arial"/>
          <w:sz w:val="24"/>
          <w:szCs w:val="24"/>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254580D3"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w:t>
      </w:r>
      <w:r w:rsidRPr="00837341">
        <w:rPr>
          <w:rFonts w:ascii="Arial" w:hAnsi="Arial"/>
          <w:sz w:val="24"/>
          <w:szCs w:val="24"/>
        </w:rPr>
        <w:lastRenderedPageBreak/>
        <w:t>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766BE7DB"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r w:rsidRPr="00837341">
        <w:rPr>
          <w:rFonts w:ascii="Arial" w:hAnsi="Arial"/>
          <w:sz w:val="24"/>
          <w:szCs w:val="24"/>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24AAA828" w14:textId="77777777" w:rsidR="00837341" w:rsidRPr="00837341" w:rsidRDefault="00837341" w:rsidP="00837341">
      <w:pPr>
        <w:spacing w:after="120" w:line="240" w:lineRule="auto"/>
        <w:jc w:val="both"/>
        <w:rPr>
          <w:rFonts w:ascii="Arial" w:hAnsi="Arial"/>
          <w:sz w:val="24"/>
          <w:szCs w:val="24"/>
        </w:rPr>
      </w:pPr>
      <w:r w:rsidRPr="00837341">
        <w:rPr>
          <w:rFonts w:ascii="Arial" w:hAnsi="Arial"/>
          <w:bCs/>
          <w:i/>
          <w:iCs/>
          <w:sz w:val="24"/>
          <w:szCs w:val="24"/>
        </w:rPr>
        <w:t xml:space="preserve">Il Signore Dio prese l’uomo e lo pose nel giardino di Eden, perché lo coltivasse e lo custodisse. </w:t>
      </w:r>
      <w:r w:rsidRPr="00837341">
        <w:rPr>
          <w:rFonts w:ascii="Arial" w:hAnsi="Arial"/>
          <w:sz w:val="24"/>
          <w:szCs w:val="24"/>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4201DA14"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Tutti i problemi del mondo oggi risiedono tutti in questa custodia. La custodia è rispetto della volontà di Dio. Dove non c’è rispetto della volontà di Dio non c’è custodia. Dove non c’è custodia, avviene qualcosa che immancabilmente si </w:t>
      </w:r>
      <w:r w:rsidRPr="00837341">
        <w:rPr>
          <w:rFonts w:ascii="Arial" w:hAnsi="Arial"/>
          <w:sz w:val="24"/>
          <w:szCs w:val="24"/>
        </w:rPr>
        <w:lastRenderedPageBreak/>
        <w:t xml:space="preserve">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5C17F90C"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1EBA1BA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w:t>
      </w:r>
      <w:r w:rsidRPr="00837341">
        <w:rPr>
          <w:rFonts w:ascii="Arial" w:hAnsi="Arial"/>
          <w:sz w:val="24"/>
          <w:szCs w:val="24"/>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64C3846C"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w:t>
      </w:r>
      <w:r w:rsidRPr="00837341">
        <w:rPr>
          <w:rFonts w:ascii="Arial" w:hAnsi="Arial"/>
          <w:sz w:val="24"/>
          <w:szCs w:val="24"/>
        </w:rPr>
        <w:lastRenderedPageBreak/>
        <w:t>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3BBC0A4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E il Signore Dio disse: «Non è bene che l’uomo sia solo: voglio fargli un aiuto che gli corrisponda». </w:t>
      </w:r>
      <w:r w:rsidRPr="00837341">
        <w:rPr>
          <w:rFonts w:ascii="Arial" w:hAnsi="Arial"/>
          <w:sz w:val="24"/>
          <w:szCs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837341">
        <w:rPr>
          <w:rFonts w:ascii="Arial" w:hAnsi="Arial"/>
          <w:i/>
          <w:sz w:val="24"/>
          <w:szCs w:val="24"/>
        </w:rPr>
        <w:t>“Non è bene che l’uomo sia solo: voglio fargli un aiuto che gli corrisponda”</w:t>
      </w:r>
      <w:r w:rsidRPr="00837341">
        <w:rPr>
          <w:rFonts w:ascii="Arial" w:hAnsi="Arial"/>
          <w:sz w:val="24"/>
          <w:szCs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37E27CD0"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837341">
        <w:rPr>
          <w:rFonts w:ascii="Arial" w:hAnsi="Arial"/>
          <w:sz w:val="24"/>
          <w:szCs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w:t>
      </w:r>
      <w:r w:rsidRPr="00837341">
        <w:rPr>
          <w:rFonts w:ascii="Arial" w:hAnsi="Arial"/>
          <w:sz w:val="24"/>
          <w:szCs w:val="24"/>
        </w:rPr>
        <w:lastRenderedPageBreak/>
        <w:t xml:space="preserve">di più che l’animale. Lui è come il </w:t>
      </w:r>
      <w:r w:rsidRPr="00837341">
        <w:rPr>
          <w:rFonts w:ascii="Arial" w:hAnsi="Arial"/>
          <w:i/>
          <w:sz w:val="24"/>
          <w:szCs w:val="24"/>
        </w:rPr>
        <w:t>“dio”</w:t>
      </w:r>
      <w:r w:rsidRPr="00837341">
        <w:rPr>
          <w:rFonts w:ascii="Arial" w:hAnsi="Arial"/>
          <w:sz w:val="24"/>
          <w:szCs w:val="24"/>
        </w:rPr>
        <w:t xml:space="preserve"> degli animali, è il “dio” alle dipendenze di Dio, ma è pur sempre per loro vero </w:t>
      </w:r>
      <w:r w:rsidRPr="00837341">
        <w:rPr>
          <w:rFonts w:ascii="Arial" w:hAnsi="Arial"/>
          <w:i/>
          <w:sz w:val="24"/>
          <w:szCs w:val="24"/>
        </w:rPr>
        <w:t>“dio”</w:t>
      </w:r>
      <w:r w:rsidRPr="00837341">
        <w:rPr>
          <w:rFonts w:ascii="Arial" w:hAnsi="Arial"/>
          <w:sz w:val="24"/>
          <w:szCs w:val="24"/>
        </w:rPr>
        <w:t xml:space="preserve">. Non sarà né mai potrà essere un </w:t>
      </w:r>
      <w:r w:rsidRPr="00837341">
        <w:rPr>
          <w:rFonts w:ascii="Arial" w:hAnsi="Arial"/>
          <w:i/>
          <w:sz w:val="24"/>
          <w:szCs w:val="24"/>
        </w:rPr>
        <w:t>“dio”</w:t>
      </w:r>
      <w:r w:rsidRPr="00837341">
        <w:rPr>
          <w:rFonts w:ascii="Arial" w:hAnsi="Arial"/>
          <w:sz w:val="24"/>
          <w:szCs w:val="24"/>
        </w:rPr>
        <w:t xml:space="preserve"> arbitrario, dispotico, assoluto. È invece un </w:t>
      </w:r>
      <w:r w:rsidRPr="00837341">
        <w:rPr>
          <w:rFonts w:ascii="Arial" w:hAnsi="Arial"/>
          <w:i/>
          <w:sz w:val="24"/>
          <w:szCs w:val="24"/>
        </w:rPr>
        <w:t>“dio”</w:t>
      </w:r>
      <w:r w:rsidRPr="00837341">
        <w:rPr>
          <w:rFonts w:ascii="Arial" w:hAnsi="Arial"/>
          <w:sz w:val="24"/>
          <w:szCs w:val="24"/>
        </w:rPr>
        <w:t xml:space="preserve"> che sempre deve essere in ascolto del suo Dio, del suo Creatore e Signore. È un </w:t>
      </w:r>
      <w:r w:rsidRPr="00837341">
        <w:rPr>
          <w:rFonts w:ascii="Arial" w:hAnsi="Arial"/>
          <w:i/>
          <w:sz w:val="24"/>
          <w:szCs w:val="24"/>
        </w:rPr>
        <w:t>“dio”</w:t>
      </w:r>
      <w:r w:rsidRPr="00837341">
        <w:rPr>
          <w:rFonts w:ascii="Arial" w:hAnsi="Arial"/>
          <w:sz w:val="24"/>
          <w:szCs w:val="24"/>
        </w:rPr>
        <w:t xml:space="preserve"> che deve manifestare, rivelare, realizzare, attuare nel regno animale solo la volontà del suo Dio, Creatore, Signore. È un </w:t>
      </w:r>
      <w:r w:rsidRPr="00837341">
        <w:rPr>
          <w:rFonts w:ascii="Arial" w:hAnsi="Arial"/>
          <w:i/>
          <w:sz w:val="24"/>
          <w:szCs w:val="24"/>
        </w:rPr>
        <w:t>“dio”</w:t>
      </w:r>
      <w:r w:rsidRPr="00837341">
        <w:rPr>
          <w:rFonts w:ascii="Arial" w:hAnsi="Arial"/>
          <w:sz w:val="24"/>
          <w:szCs w:val="24"/>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06DB148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Così l’uomo impose nomi a tutto il bestiame, a tutti gli uccelli del cielo e a tutti gli animali selvatici, ma per l’uomo non trovò un aiuto che gli corrispondesse. </w:t>
      </w:r>
      <w:r w:rsidRPr="00837341">
        <w:rPr>
          <w:rFonts w:ascii="Arial" w:hAnsi="Arial"/>
          <w:sz w:val="24"/>
          <w:szCs w:val="24"/>
        </w:rPr>
        <w:t xml:space="preserve">Conosciamo ora un’altra verità del mistero uomo: l’uomo che è </w:t>
      </w:r>
      <w:r w:rsidRPr="00837341">
        <w:rPr>
          <w:rFonts w:ascii="Arial" w:hAnsi="Arial"/>
          <w:i/>
          <w:sz w:val="24"/>
          <w:szCs w:val="24"/>
        </w:rPr>
        <w:t>“dio”</w:t>
      </w:r>
      <w:r w:rsidRPr="00837341">
        <w:rPr>
          <w:rFonts w:ascii="Arial" w:hAnsi="Arial"/>
          <w:sz w:val="24"/>
          <w:szCs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1DB028A9"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0A14A12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Allora il Signore Dio fece scendere un torpore sull’uomo, che si addormentò; gli tolse una delle costole e richiuse la carne al suo posto. Il Signore Dio formò con la costola, che aveva tolta all’uomo, una donna e la condusse all’uomo. </w:t>
      </w:r>
      <w:r w:rsidRPr="00837341">
        <w:rPr>
          <w:rFonts w:ascii="Arial" w:hAnsi="Arial"/>
          <w:sz w:val="24"/>
          <w:szCs w:val="24"/>
        </w:rPr>
        <w:t xml:space="preserve">Avendo Dio deciso di rompere la solitudine ontica, di essere, dell’uomo, interviene ancora una volta in modo diretto. Prima di tutto manda sull’uomo un torpore. L’uomo si addormenta. Mentre l’uomo è in questo sommo </w:t>
      </w:r>
      <w:r w:rsidRPr="00837341">
        <w:rPr>
          <w:rFonts w:ascii="Arial" w:hAnsi="Arial"/>
          <w:i/>
          <w:sz w:val="24"/>
          <w:szCs w:val="24"/>
        </w:rPr>
        <w:t>“divino”, “straordinario”</w:t>
      </w:r>
      <w:r w:rsidRPr="00837341">
        <w:rPr>
          <w:rFonts w:ascii="Arial" w:hAnsi="Arial"/>
          <w:sz w:val="24"/>
          <w:szCs w:val="24"/>
        </w:rPr>
        <w:t xml:space="preserve">, Dio toglie una delle costole e rinchiude la carne al suo posto. Poi con la costola che ha tolto all’uomo, il Signore Dio forma una donna e la conduce all’uomo. Cosa ci vuole insegnare il testo sacro con questo racconto semplicissimo, ma assai efficace? </w:t>
      </w:r>
      <w:r w:rsidRPr="00837341">
        <w:rPr>
          <w:rFonts w:ascii="Arial" w:hAnsi="Arial"/>
          <w:sz w:val="24"/>
          <w:szCs w:val="24"/>
        </w:rPr>
        <w:lastRenderedPageBreak/>
        <w:t xml:space="preserve">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54773321"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837341">
        <w:rPr>
          <w:rFonts w:ascii="Arial" w:hAnsi="Arial"/>
          <w:i/>
          <w:sz w:val="24"/>
          <w:szCs w:val="24"/>
        </w:rPr>
        <w:t>“trinità creata”</w:t>
      </w:r>
      <w:r w:rsidRPr="00837341">
        <w:rPr>
          <w:rFonts w:ascii="Arial" w:hAnsi="Arial"/>
          <w:sz w:val="24"/>
          <w:szCs w:val="24"/>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837341">
        <w:rPr>
          <w:rFonts w:ascii="Arial" w:hAnsi="Arial"/>
          <w:i/>
          <w:sz w:val="24"/>
          <w:szCs w:val="24"/>
        </w:rPr>
        <w:t>“trinità creata”</w:t>
      </w:r>
      <w:r w:rsidRPr="00837341">
        <w:rPr>
          <w:rFonts w:ascii="Arial" w:hAnsi="Arial"/>
          <w:sz w:val="24"/>
          <w:szCs w:val="24"/>
        </w:rPr>
        <w:t xml:space="preserve">, la Trinità Divina e la </w:t>
      </w:r>
      <w:r w:rsidRPr="00837341">
        <w:rPr>
          <w:rFonts w:ascii="Arial" w:hAnsi="Arial"/>
          <w:i/>
          <w:sz w:val="24"/>
          <w:szCs w:val="24"/>
        </w:rPr>
        <w:t>“trinità umana”</w:t>
      </w:r>
      <w:r w:rsidRPr="00837341">
        <w:rPr>
          <w:rFonts w:ascii="Arial" w:hAnsi="Arial"/>
          <w:sz w:val="24"/>
          <w:szCs w:val="24"/>
        </w:rPr>
        <w:t>.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7BF14A48"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72BBAF6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Allora l’uomo disse: «Questa volta è osso dalle mie ossa, carne dalla mia carne. La si chiamerà donna, perché dall’uomo è stata tolta». </w:t>
      </w:r>
      <w:r w:rsidRPr="00837341">
        <w:rPr>
          <w:rFonts w:ascii="Arial" w:hAnsi="Arial"/>
          <w:sz w:val="24"/>
          <w:szCs w:val="24"/>
        </w:rPr>
        <w:t xml:space="preserve">L’uomo vede la donna dinanzi a sé. Dio gliel’ha posta dinanzi. Riconosce che questo essere è differente da tutti gli altri esseri viventi. Quelli erano stati plasmati dal suolo. Tutti gli animali </w:t>
      </w:r>
      <w:r w:rsidRPr="00837341">
        <w:rPr>
          <w:rFonts w:ascii="Arial" w:hAnsi="Arial"/>
          <w:sz w:val="24"/>
          <w:szCs w:val="24"/>
        </w:rPr>
        <w:lastRenderedPageBreak/>
        <w:t xml:space="preserve">non erano stati tratti dalla natura dell’uomo. La donna invece è tratta da Dio dalla natura personale dell’uomo, non da un’altra natura creata appositamente dal Signore. L’uomo vede questa verità dell’essere che gli è posto dinanzi e la grida: </w:t>
      </w:r>
      <w:r w:rsidRPr="00837341">
        <w:rPr>
          <w:rFonts w:ascii="Arial" w:hAnsi="Arial"/>
          <w:i/>
          <w:sz w:val="24"/>
          <w:szCs w:val="24"/>
        </w:rPr>
        <w:t>“Questa volta è osso dalla mie ossa, carne dalla mia carne”</w:t>
      </w:r>
      <w:r w:rsidRPr="00837341">
        <w:rPr>
          <w:rFonts w:ascii="Arial" w:hAnsi="Arial"/>
          <w:sz w:val="24"/>
          <w:szCs w:val="24"/>
        </w:rPr>
        <w:t xml:space="preserve">. Questa volta mi corrisponde perché è dalla mia stessa natura, anche se non è stata fatta da me. Anche sulla donna Dio dona la signoria all’uomo: le fa dare il nome, che indica sempre signoria: </w:t>
      </w:r>
      <w:r w:rsidRPr="00837341">
        <w:rPr>
          <w:rFonts w:ascii="Arial" w:hAnsi="Arial"/>
          <w:i/>
          <w:sz w:val="24"/>
          <w:szCs w:val="24"/>
        </w:rPr>
        <w:t>“La si chiamerà donna, perché dall’uomo è stata tolta”</w:t>
      </w:r>
      <w:r w:rsidRPr="00837341">
        <w:rPr>
          <w:rFonts w:ascii="Arial" w:hAnsi="Arial"/>
          <w:sz w:val="24"/>
          <w:szCs w:val="24"/>
        </w:rPr>
        <w:t>.</w:t>
      </w:r>
    </w:p>
    <w:p w14:paraId="2545F1CB"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0759C2B4" w14:textId="77777777" w:rsidR="00837341" w:rsidRPr="00837341" w:rsidRDefault="00837341" w:rsidP="00837341">
      <w:pPr>
        <w:spacing w:after="120" w:line="240" w:lineRule="auto"/>
        <w:jc w:val="both"/>
        <w:rPr>
          <w:rFonts w:ascii="Arial" w:hAnsi="Arial"/>
          <w:sz w:val="24"/>
          <w:szCs w:val="24"/>
        </w:rPr>
      </w:pPr>
      <w:r w:rsidRPr="00837341">
        <w:rPr>
          <w:rFonts w:ascii="Arial" w:hAnsi="Arial"/>
          <w:bCs/>
          <w:i/>
          <w:iCs/>
          <w:sz w:val="24"/>
          <w:szCs w:val="24"/>
        </w:rPr>
        <w:t xml:space="preserve">Per questo l’uomo lascerà suo padre e sua madre e si unirà a sua moglie, e i due saranno un’unica carne. </w:t>
      </w:r>
      <w:r w:rsidRPr="00837341">
        <w:rPr>
          <w:rFonts w:ascii="Arial" w:hAnsi="Arial"/>
          <w:sz w:val="24"/>
          <w:szCs w:val="24"/>
        </w:rPr>
        <w:t xml:space="preserve">Viene consacrato l’istituto naturale del matrimonio.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demisterizzato tra gli demisterizzati. Il ministero della Chiesa non è per nulla finito. Esso è ministero di autentica luce divina con la quale deve illuminare l’umanità intera. </w:t>
      </w:r>
    </w:p>
    <w:p w14:paraId="198F3195"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w:t>
      </w:r>
      <w:r w:rsidRPr="00837341">
        <w:rPr>
          <w:rFonts w:ascii="Arial" w:hAnsi="Arial"/>
          <w:sz w:val="24"/>
          <w:szCs w:val="24"/>
        </w:rPr>
        <w:lastRenderedPageBreak/>
        <w:t>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256DF1D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szCs w:val="24"/>
        </w:rPr>
      </w:pPr>
      <w:r w:rsidRPr="00837341">
        <w:rPr>
          <w:rFonts w:ascii="Arial" w:hAnsi="Arial"/>
          <w:bCs/>
          <w:i/>
          <w:iCs/>
          <w:sz w:val="24"/>
          <w:szCs w:val="24"/>
        </w:rPr>
        <w:t xml:space="preserve">Ora tutti e due erano nudi, l’uomo e sua moglie, e non provavano vergogna. </w:t>
      </w:r>
      <w:r w:rsidRPr="00837341">
        <w:rPr>
          <w:rFonts w:ascii="Arial" w:hAnsi="Arial"/>
          <w:sz w:val="24"/>
          <w:szCs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05E31D8C"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74F13AEE"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656EA9B4"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w:t>
      </w:r>
      <w:r w:rsidRPr="00837341">
        <w:rPr>
          <w:rFonts w:ascii="Arial" w:hAnsi="Arial"/>
          <w:sz w:val="24"/>
          <w:szCs w:val="24"/>
        </w:rPr>
        <w:lastRenderedPageBreak/>
        <w:t xml:space="preserve">sua verità, la sua vita. L’uomo è chiamato a vivere questa verità, questo mistero, non un altro. Se dovesse donarsi altri misteri e altre verità, non sarebbero né misteri e né verità. Oggi notiamo come l’uomo sia divenuto 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6171584C"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545549C1"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Ancora qualche parola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66FB4B66"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Le virtù di Dio sono: onnipotenza, saggezza, intelligenza, bontà, carità, misericordia, pietà, compassione, pazienza, sopportazione, giustizia. Queste virtù sono il nutrimento l’una dell’altra, mai l’una è distaccata dalle altre, mai l’una </w:t>
      </w:r>
      <w:r w:rsidRPr="00837341">
        <w:rPr>
          <w:rFonts w:ascii="Arial" w:hAnsi="Arial"/>
          <w:sz w:val="24"/>
          <w:szCs w:val="24"/>
        </w:rPr>
        <w:lastRenderedPageBreak/>
        <w:t xml:space="preserve">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51888389"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7D2B05CB"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w:t>
      </w:r>
      <w:r w:rsidRPr="00837341">
        <w:rPr>
          <w:rFonts w:ascii="Arial" w:hAnsi="Arial"/>
          <w:sz w:val="24"/>
          <w:szCs w:val="24"/>
        </w:rPr>
        <w:lastRenderedPageBreak/>
        <w:t>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768A3394"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837341">
        <w:rPr>
          <w:rFonts w:ascii="Arial" w:hAnsi="Arial"/>
          <w:bCs/>
          <w:i/>
          <w:sz w:val="24"/>
          <w:szCs w:val="24"/>
        </w:rPr>
        <w:t>“governatore”</w:t>
      </w:r>
      <w:r w:rsidRPr="00837341">
        <w:rPr>
          <w:rFonts w:ascii="Arial" w:hAnsi="Arial"/>
          <w:bCs/>
          <w:sz w:val="24"/>
          <w:szCs w:val="24"/>
        </w:rPr>
        <w:t xml:space="preserve">, </w:t>
      </w:r>
      <w:r w:rsidRPr="00837341">
        <w:rPr>
          <w:rFonts w:ascii="Arial" w:hAnsi="Arial"/>
          <w:bCs/>
          <w:i/>
          <w:sz w:val="24"/>
          <w:szCs w:val="24"/>
        </w:rPr>
        <w:t>“assistente”</w:t>
      </w:r>
      <w:r w:rsidRPr="00837341">
        <w:rPr>
          <w:rFonts w:ascii="Arial" w:hAnsi="Arial"/>
          <w:bCs/>
          <w:sz w:val="24"/>
          <w:szCs w:val="24"/>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2EE9B844"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574EDA26"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w:t>
      </w:r>
      <w:r w:rsidRPr="00837341">
        <w:rPr>
          <w:rFonts w:ascii="Arial" w:hAnsi="Arial"/>
          <w:bCs/>
          <w:sz w:val="24"/>
          <w:szCs w:val="24"/>
        </w:rPr>
        <w:lastRenderedPageBreak/>
        <w:t xml:space="preserve">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0713CEA8"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1DEBB742"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76E2299A"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lastRenderedPageBreak/>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5D62F5D9"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387E7E3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oggi il gravissimo peccato cosmologico: non si annuncia più la verità della creazione. Ormai anche i figli della Chiesa si sono lasciati trascinare dal pensiero ateo del mondo. È il pensiero ateo di moltissimi figli della Chiesa che vuole la totale esclusione di Dio Padre, di Cristo Signore, dello Spirito Santo, della Divina Rivelazione dalla Chiesa. Anche la Chiesa oggi deve essere pensata secondo il pensiero ateo e non più secondo la verità rivelata. I frutti di male che il pensiero ateo introdotto nella Chiesa, non sono neanche immaginabili. Li conosceremo man mano che ne mangeremo i frutti letali. È sempre il peccato teologico che produce il peccato morale ed è peccato morale tutto ciò che facciamo o pensiamo </w:t>
      </w:r>
      <w:r w:rsidRPr="00837341">
        <w:rPr>
          <w:rFonts w:ascii="Arial" w:eastAsia="Times New Roman" w:hAnsi="Arial" w:cs="Arial"/>
          <w:sz w:val="24"/>
          <w:szCs w:val="24"/>
          <w:lang w:eastAsia="it-IT"/>
        </w:rPr>
        <w:lastRenderedPageBreak/>
        <w:t xml:space="preserve">che non corrisponde alla nostra verità sia di natura che di redenzione. Ecco perché verità di natura e di redenzione vanno annunciare. </w:t>
      </w:r>
    </w:p>
    <w:p w14:paraId="67BDE66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Per riportare l’unità nella Chiesa di Dio che vive in Corinto l’Apostolo Paolo introduce una verità che è di redenzione e che è stata vissuta da Gesù Signore. Questa verità è la Parola della Croce. La Parola della Croce è Cristo Gesù. Chi è Cristo Gesù? Il Crocifisso per amore. È Colui che ha preso l’ultimo posto tra gli uomini al fine di servire ogni uomo. È Colui che per la vita del mondo ha consegnato la sua vita in sacrificio di espiazione per il perdono dei peccati. Ora se Cristo ha dato la vita per ogni uomo, potrà esiste un solo suo discepolo che non lo imiti e non doni anche lui la sua vita per la redenzione e la santificazione dei suoi fratelli? Potrà mai esistere un solo suo discepolo che possa innalzarsi sopra gli altri, pensando di servire gli altri secondo il modello di servizio e di amore che ci ha lasciato Gesù Signore? </w:t>
      </w:r>
    </w:p>
    <w:p w14:paraId="7B3C6A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 ogni discepolo di Gesù si lasci governare dalla Parola della croce, che è stoltezza e insipienza per una mente imbevuta di falsità, di menzogna, di tenebra, di peccato, oppure il corpo di Cristo sarà sempre lacerato, così come senza la Parola della croce l’umanità sarà sempre lacerata. Per l’Apostolo Paolo Cristo e Questi Crocifisso è il solo Libro nel quale è contenuto l’antidoto contro il peccato dogmatico, il peccato cristologico, il peccato soteriologico, il peccato pneumatologico, il peccato ecclesiologico, il peccato escatologico, il peccato antropologico, il peccato cosmologico. Se si chiude il Libro che è Cristo e Questi Crocifisso, non solo l’umanità, ma tutta la Chiesa sarà sommersa dalle acque del diluvio della falsità, della menzogna, dell’inganno, dell’errore, della tenebra, che distruggeranno la vita di ogni verità.</w:t>
      </w:r>
    </w:p>
    <w:p w14:paraId="57C74CB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xml:space="preserve">: Ecco a che serve la missione Apostolico: svelare, porre in piena luce il peccato teologico in ogni suo aspetto – dogmatico, cristologico, soteriologico, pneumatologico, ecclesiologico, missionologico, escatologico, antropologico, cosmologico – perché si possa eliminare il peccato morale, che è la trasgressione di ogni verità teologica a noi rivelata dallo Spirito Santo. Se questa missione non viene svolta con rigore di Spirito Santo, chiamando verità ciò che lo Spirito Santo chiama verità, e dicendo falsità ciò che lo Spirito Santo dice falsità, il diluvio dell’immoralità devasterà e farà morire tutta la verità dello Spirito Santo, ma di questa morte è responsabile l’Apostolo del Signore. A lui lo Spirito Santo ha affidato la Parola della Verità e la Parola della Verità è Cristo e questi Crocifisso. Lui questa Parola dovrà annunciare fino alla consumazione della storia. La Parola della croce va annunciata in ogni suo dettaglio, anzi in ogni suo frammento, anzi ancora in ogni suo atomo. </w:t>
      </w:r>
    </w:p>
    <w:p w14:paraId="13D5DC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 quarto</w:t>
      </w:r>
      <w:r w:rsidRPr="00837341">
        <w:rPr>
          <w:rFonts w:ascii="Arial" w:eastAsia="Times New Roman" w:hAnsi="Arial" w:cs="Arial"/>
          <w:sz w:val="24"/>
          <w:szCs w:val="24"/>
          <w:lang w:eastAsia="it-IT"/>
        </w:rPr>
        <w:t xml:space="preserve">: Ecco ancora la missione degli Apostoli: svelare ogni peccato morale al fine di manifestare qual è il peccato teologico che lo produce. È evidente che se non si conosce il peccato teologico che produce il peccato morale, mai si potrà essere capaci di mettere in luce il peccato morale. Ecco allora la santa, la perfetta, la vera metodologia dell’Apostolo Paolo. Nelle sue Lettere, prima mette in piena luce, sempre sorretto, guidato e mosso dallo Spirito Santo, la Verità Teologica, la Verità Cristologica, la Verità Soteriologica, la Verità Ecclesiologica, la Verità Missionologica, la Verità Escatologica, la Verità Antropologica, la Verità Cosmologica, e poi manifesta ai discepoli di Gesù </w:t>
      </w:r>
      <w:r w:rsidRPr="00837341">
        <w:rPr>
          <w:rFonts w:ascii="Arial" w:eastAsia="Times New Roman" w:hAnsi="Arial" w:cs="Arial"/>
          <w:sz w:val="24"/>
          <w:szCs w:val="24"/>
          <w:lang w:eastAsia="it-IT"/>
        </w:rPr>
        <w:lastRenderedPageBreak/>
        <w:t>quando dovrà essere la loro vita, perché corrisponde in pienezza alla Verità Teologica, alla Verità Cristologica, alla Verità Soteriologica, alla Verità Ecclesiologica, alla verità Missionologica, alla Verità Escatologica, alla Verità Antropologica, alla Verità Cosmologica divenuta, per partecipazione della divina natura e perché essi sono stati generati in Cristo vero Corpo di Cristo, loro verità, loro stessa vita. Ecco allora qual è la missione Apostolica: dire ai discepoli di Gesù qual è la loro vita e cosa corrisponde a questa vita e cosa ad essa non corrisponde. Se non si rivela e non si crea la verità di Cristo nell’uomo, mai essa si potrà vivere. Chi deve annunciare la verità e chi dovrà crearla e chi dovrà insegnare come la verità annunciata e creata dovrà essere vissuta è sempre l’Apostolo del Signore. Ora una domanda è giusto che venga posta: se oggi la verità non si annuncia e neanche si crea, neanche si alimenta, ad essa neanche più si invita, come potrà essere possibile che l’uomo possa vivere la sua verità teologica se questa verità in lui non è stata creata? Benedicendo il peccato di certo mai si potrà ricostruire la verità di creazione, la verità di redenzione, la verità che nasce dalla Parola della croce. Ecco la coscienza e la scienza nello Spirito Santo che è Paolo di Tarso: Lui è Apostolo di Cristo per volontà di Dio per chiamare all’obbedienza alla fede tutte le genti. Qual è la fede dell’Apostolo Paolo? La Parola della Croce. La fede di Paolo è Cristo Gesù e questi Crocifisso.</w:t>
      </w:r>
    </w:p>
    <w:bookmarkEnd w:id="250"/>
    <w:bookmarkEnd w:id="252"/>
    <w:p w14:paraId="0E7F791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4B545F1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ECFB32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1184D1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w:t>
      </w:r>
      <w:r w:rsidRPr="00837341">
        <w:rPr>
          <w:rFonts w:ascii="Arial" w:eastAsia="Times New Roman" w:hAnsi="Arial" w:cs="Arial"/>
          <w:i/>
          <w:iCs/>
          <w:sz w:val="24"/>
          <w:szCs w:val="24"/>
          <w:lang w:eastAsia="it-IT"/>
        </w:rPr>
        <w:lastRenderedPageBreak/>
        <w:t>battezzato qualcuno. Cristo infatti non mi ha mandato a battezzare, ma ad annunciare il Vangelo, non con sapienza di parola, perché non venga resa vana la croce di Cristo.</w:t>
      </w:r>
    </w:p>
    <w:p w14:paraId="1C530DB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 parola della croce infatti è stoltezza per quelli che si perdono, ma per quelli che si salvano, ossia per noi, è potenza di Dio. Sta scritto infatti:</w:t>
      </w:r>
    </w:p>
    <w:p w14:paraId="394186C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Distruggerò la sapienza dei sapienti e annullerò l’intelligenza degli intelligenti.</w:t>
      </w:r>
    </w:p>
    <w:p w14:paraId="21DBBA0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57D405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11B201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78AB69FF"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261" w:name="_Toc165123622"/>
      <w:bookmarkStart w:id="262" w:name="_Hlk160030076"/>
      <w:bookmarkStart w:id="263" w:name="_Toc192020124"/>
      <w:r w:rsidRPr="00837341">
        <w:rPr>
          <w:rFonts w:ascii="Arial" w:eastAsia="Times New Roman" w:hAnsi="Arial"/>
          <w:b/>
          <w:sz w:val="24"/>
          <w:szCs w:val="24"/>
          <w:lang w:eastAsia="it-IT"/>
        </w:rPr>
        <w:t>SE NON GESÙ CRISTO, E CRISTO CROCIFISSO</w:t>
      </w:r>
      <w:bookmarkEnd w:id="261"/>
      <w:bookmarkEnd w:id="263"/>
    </w:p>
    <w:p w14:paraId="630E52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Perché Gesù Cristo e Cristo Crocifisso è la sola Parola, la Parola della Croce, che l’Apostolo Paolo ha deciso di annunciare sia alla Chiesa di Dio che è in Corinto e sia anche ad ogni altra Chiesa? Lo ha deciso perché solo Cristo Gesù e Questi Crocifisso il Padre ha dato al mondo e solo Cristo Gesù e questi Crocifisso lui dovrà dare ad ogni uomo che vive sulla nostra terra. Dono del Padre, Dono di Cristo Gesù Crocifisso, dono dell’Apostolo Paolo sono un solo dona. Come l’Apostolo Paolo dovrà dare al mondo e alla Chiesa Cristo Crocifisso? Lasciandosi fare anche Lui, in Cristo, con Cristo, per Cristo, crocifisso per la salvezza dei suoi fratelli, fratelli in Cristo e fratelli in Adamo. Ecco cosa dovrà fare ogni Apostolo del Signore e in comunione gerarchica con lui ogni membro del corpo di Cristo: Donare Cristo Crocifisso lasciandosi fare anche lui crocifisso in Cristo, con Cristo, per Cristo. Darà così secondo verità e pienezza il Dono ricevuto. In Cristo, Dono di Dio a lui, l’Apostolo darà se stesso come dono alla Chiesa e al mondo, divenendo ogni giorno più perfetto nella sua piena conformazione a Cristo. il Crocifisso per amore. </w:t>
      </w:r>
    </w:p>
    <w:p w14:paraId="378768A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Ecco la legge dell’amore secondo l’Apostolo Giovanni:</w:t>
      </w:r>
    </w:p>
    <w:p w14:paraId="60C5CCE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F522FF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F06776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61FD3D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47-32). </w:t>
      </w:r>
    </w:p>
    <w:p w14:paraId="2E0E604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carità obbliga all’amore vicendevole: amore del cristiano verso ogni altro cristiano, ma anche amore del cristiano verso ogni altro uomo. Il cristiano è chiamato ad amare sempre da cristiano, cioè sempre da persona arricchita di ogni dono soprannaturale, divino eterno. Questo significa che un papa deve amare da papa, un vescovo da vescovo, un presbitero da presbitero, un diacono da diacono, un cresimato da cresimato, un battezzato da battezzato, un profeta da profeta, un maestro da maestro, un dottore da dottore, un teologo da teologo, ogni membro del corpo di Cristo secondo la misura del dono ricevuto dallo Spirito Santo- O ama da cristiano o il suo amore è vano, perché non produce salvezza. </w:t>
      </w:r>
    </w:p>
    <w:p w14:paraId="789166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 Ecco tutti i doni con i quali siamo stati arricchiti. Tutti questi doni vanno dati obbligatoriamente agli uomini. Ama da cristiano chi dona questi doni ai suoi fratelli: </w:t>
      </w:r>
    </w:p>
    <w:p w14:paraId="7D19183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DONO è il Padre nostro celeste, il nostro Dio e Creatore e Signore che in Cristo si dona a noi con tutta la sua divina onnipotenza di amore di salvezza e di redenzione. DONO è il Figlio suo come nostro Redentore, Salvatore, Grazia, </w:t>
      </w:r>
      <w:r w:rsidRPr="00837341">
        <w:rPr>
          <w:rFonts w:ascii="Arial" w:eastAsia="Times New Roman" w:hAnsi="Arial" w:cs="Arial"/>
          <w:sz w:val="24"/>
          <w:szCs w:val="24"/>
          <w:lang w:eastAsia="it-IT"/>
        </w:rPr>
        <w:lastRenderedPageBreak/>
        <w:t xml:space="preserve">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46C3489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w:t>
      </w:r>
    </w:p>
    <w:p w14:paraId="4CC52C9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434B6A6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3F3CCB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w:t>
      </w:r>
      <w:r w:rsidRPr="00837341">
        <w:rPr>
          <w:rFonts w:ascii="Arial" w:eastAsia="Times New Roman" w:hAnsi="Arial" w:cs="Arial"/>
          <w:sz w:val="24"/>
          <w:szCs w:val="24"/>
          <w:lang w:eastAsia="it-IT"/>
        </w:rPr>
        <w:lastRenderedPageBreak/>
        <w:t xml:space="preserve">non ama da vero figlio del Padre. Poiché oggi il Padre neanche più esiste per il cristiano, lui non può amare da vero cristiano. Amerà, se amerà, con un amore terreno, mai con amore divino, amore soprannaturale, amore eterno. </w:t>
      </w:r>
    </w:p>
    <w:p w14:paraId="1A55EE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D9EB6F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CDE2F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2D6A7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w:t>
      </w:r>
      <w:r w:rsidRPr="00837341">
        <w:rPr>
          <w:rFonts w:ascii="Arial" w:eastAsia="Times New Roman" w:hAnsi="Arial" w:cs="Arial"/>
          <w:sz w:val="24"/>
          <w:szCs w:val="24"/>
          <w:lang w:eastAsia="it-IT"/>
        </w:rPr>
        <w:lastRenderedPageBreak/>
        <w:t xml:space="preserve">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FF716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Quello del cristiano è soprattutto </w:t>
      </w:r>
      <w:r w:rsidRPr="00837341">
        <w:rPr>
          <w:rFonts w:ascii="Arial" w:eastAsia="Times New Roman" w:hAnsi="Arial" w:cs="Arial"/>
          <w:i/>
          <w:iCs/>
          <w:sz w:val="24"/>
          <w:szCs w:val="24"/>
          <w:lang w:eastAsia="it-IT"/>
        </w:rPr>
        <w:t>amore di redenzione</w:t>
      </w:r>
      <w:r w:rsidRPr="00837341">
        <w:rPr>
          <w:rFonts w:ascii="Arial" w:eastAsia="Times New Roman" w:hAnsi="Arial" w:cs="Arial"/>
          <w:sz w:val="24"/>
          <w:szCs w:val="24"/>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520A6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L’amore di santificazione</w:t>
      </w:r>
      <w:r w:rsidRPr="00837341">
        <w:rPr>
          <w:rFonts w:ascii="Arial" w:eastAsia="Times New Roman" w:hAnsi="Arial" w:cs="Arial"/>
          <w:sz w:val="24"/>
          <w:szCs w:val="24"/>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0910A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L’amore di perfetta conformazione a Cristo Gesù </w:t>
      </w:r>
      <w:r w:rsidRPr="00837341">
        <w:rPr>
          <w:rFonts w:ascii="Arial" w:eastAsia="Times New Roman" w:hAnsi="Arial" w:cs="Arial"/>
          <w:sz w:val="24"/>
          <w:szCs w:val="24"/>
          <w:lang w:eastAsia="it-IT"/>
        </w:rPr>
        <w:t xml:space="preserve">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w:t>
      </w:r>
      <w:r w:rsidRPr="00837341">
        <w:rPr>
          <w:rFonts w:ascii="Arial" w:eastAsia="Times New Roman" w:hAnsi="Arial" w:cs="Arial"/>
          <w:sz w:val="24"/>
          <w:szCs w:val="24"/>
          <w:lang w:eastAsia="it-IT"/>
        </w:rPr>
        <w:lastRenderedPageBreak/>
        <w:t>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74D1F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L’amore di conforto</w:t>
      </w:r>
      <w:r w:rsidRPr="00837341">
        <w:rPr>
          <w:rFonts w:ascii="Arial" w:eastAsia="Times New Roman" w:hAnsi="Arial" w:cs="Arial"/>
          <w:sz w:val="24"/>
          <w:szCs w:val="24"/>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4D0923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L’amore di sostegno</w:t>
      </w:r>
      <w:r w:rsidRPr="00837341">
        <w:rPr>
          <w:rFonts w:ascii="Arial" w:eastAsia="Times New Roman" w:hAnsi="Arial" w:cs="Arial"/>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086EE8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Mai deve mancare </w:t>
      </w:r>
      <w:r w:rsidRPr="00837341">
        <w:rPr>
          <w:rFonts w:ascii="Arial" w:eastAsia="Times New Roman" w:hAnsi="Arial" w:cs="Arial"/>
          <w:i/>
          <w:iCs/>
          <w:sz w:val="24"/>
          <w:szCs w:val="24"/>
          <w:lang w:eastAsia="it-IT"/>
        </w:rPr>
        <w:t>l’amore di consolazione</w:t>
      </w:r>
      <w:r w:rsidRPr="00837341">
        <w:rPr>
          <w:rFonts w:ascii="Arial" w:eastAsia="Times New Roman" w:hAnsi="Arial" w:cs="Arial"/>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37965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Con </w:t>
      </w:r>
      <w:r w:rsidRPr="00837341">
        <w:rPr>
          <w:rFonts w:ascii="Arial" w:eastAsia="Times New Roman" w:hAnsi="Arial" w:cs="Arial"/>
          <w:i/>
          <w:iCs/>
          <w:sz w:val="24"/>
          <w:szCs w:val="24"/>
          <w:lang w:eastAsia="it-IT"/>
        </w:rPr>
        <w:t>l’amore di ristoro</w:t>
      </w:r>
      <w:r w:rsidRPr="00837341">
        <w:rPr>
          <w:rFonts w:ascii="Arial" w:eastAsia="Times New Roman" w:hAnsi="Arial" w:cs="Arial"/>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33D320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L’amore del cristiano è sempre creatore di vera speranza</w:t>
      </w:r>
      <w:r w:rsidRPr="00837341">
        <w:rPr>
          <w:rFonts w:ascii="Arial" w:eastAsia="Times New Roman" w:hAnsi="Arial" w:cs="Arial"/>
          <w:sz w:val="24"/>
          <w:szCs w:val="24"/>
          <w:lang w:eastAsia="it-IT"/>
        </w:rPr>
        <w:t xml:space="preserve">. Molti lungo la via verso la loro piena e perfetta conformazione a Cristo, si stancano, vogliono abbandonare. Per quanti non vogliono più avanzare sul sentiero della vera vita è </w:t>
      </w:r>
      <w:r w:rsidRPr="00837341">
        <w:rPr>
          <w:rFonts w:ascii="Arial" w:eastAsia="Times New Roman" w:hAnsi="Arial" w:cs="Arial"/>
          <w:sz w:val="24"/>
          <w:szCs w:val="24"/>
          <w:lang w:eastAsia="it-IT"/>
        </w:rPr>
        <w:lastRenderedPageBreak/>
        <w:t xml:space="preserve">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1DB5DEA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Il vero amore del cristiano sempre deve farsi preghiera</w:t>
      </w:r>
      <w:r w:rsidRPr="00837341">
        <w:rPr>
          <w:rFonts w:ascii="Arial" w:eastAsia="Times New Roman" w:hAnsi="Arial" w:cs="Arial"/>
          <w:sz w:val="24"/>
          <w:szCs w:val="24"/>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52BCD3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L’amore di incoraggiamento</w:t>
      </w:r>
      <w:r w:rsidRPr="00837341">
        <w:rPr>
          <w:rFonts w:ascii="Arial" w:eastAsia="Times New Roman" w:hAnsi="Arial" w:cs="Arial"/>
          <w:sz w:val="24"/>
          <w:szCs w:val="24"/>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C6D80D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Mai deve mancare </w:t>
      </w:r>
      <w:r w:rsidRPr="00837341">
        <w:rPr>
          <w:rFonts w:ascii="Arial" w:eastAsia="Times New Roman" w:hAnsi="Arial" w:cs="Arial"/>
          <w:i/>
          <w:iCs/>
          <w:sz w:val="24"/>
          <w:szCs w:val="24"/>
          <w:lang w:eastAsia="it-IT"/>
        </w:rPr>
        <w:t xml:space="preserve">l’amore di sprone </w:t>
      </w:r>
      <w:r w:rsidRPr="00837341">
        <w:rPr>
          <w:rFonts w:ascii="Arial" w:eastAsia="Times New Roman" w:hAnsi="Arial" w:cs="Arial"/>
          <w:sz w:val="24"/>
          <w:szCs w:val="24"/>
          <w:lang w:eastAsia="it-IT"/>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6FF39BB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L’amore di compagnia </w:t>
      </w:r>
      <w:r w:rsidRPr="00837341">
        <w:rPr>
          <w:rFonts w:ascii="Arial" w:eastAsia="Times New Roman" w:hAnsi="Arial" w:cs="Arial"/>
          <w:sz w:val="24"/>
          <w:szCs w:val="24"/>
          <w:lang w:eastAsia="it-IT"/>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w:t>
      </w:r>
      <w:r w:rsidRPr="00837341">
        <w:rPr>
          <w:rFonts w:ascii="Arial" w:eastAsia="Times New Roman" w:hAnsi="Arial" w:cs="Arial"/>
          <w:sz w:val="24"/>
          <w:szCs w:val="24"/>
          <w:lang w:eastAsia="it-IT"/>
        </w:rPr>
        <w:lastRenderedPageBreak/>
        <w:t xml:space="preserve">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FAA2B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L’amore di condivisione</w:t>
      </w:r>
      <w:r w:rsidRPr="00837341">
        <w:rPr>
          <w:rFonts w:ascii="Arial" w:eastAsia="Times New Roman" w:hAnsi="Arial" w:cs="Arial"/>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E55992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Con l’amore di assunzione</w:t>
      </w:r>
      <w:r w:rsidRPr="00837341">
        <w:rPr>
          <w:rFonts w:ascii="Arial" w:eastAsia="Times New Roman" w:hAnsi="Arial" w:cs="Arial"/>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4E1AB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Con l’amore di perfetta esemplarità evangelica</w:t>
      </w:r>
      <w:r w:rsidRPr="00837341">
        <w:rPr>
          <w:rFonts w:ascii="Arial" w:eastAsia="Times New Roman" w:hAnsi="Arial" w:cs="Arial"/>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06E3C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cristiano ama i suoi fratelli in Adamo </w:t>
      </w:r>
      <w:r w:rsidRPr="00837341">
        <w:rPr>
          <w:rFonts w:ascii="Arial" w:eastAsia="Times New Roman" w:hAnsi="Arial" w:cs="Arial"/>
          <w:sz w:val="24"/>
          <w:szCs w:val="24"/>
          <w:lang w:eastAsia="it-IT"/>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01B453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Anche i fratelli in cristo vanno amati</w:t>
      </w:r>
      <w:r w:rsidRPr="00837341">
        <w:rPr>
          <w:rFonts w:ascii="Arial" w:eastAsia="Times New Roman" w:hAnsi="Arial" w:cs="Arial"/>
          <w:sz w:val="24"/>
          <w:szCs w:val="24"/>
          <w:lang w:eastAsia="it-IT"/>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837341">
        <w:rPr>
          <w:rFonts w:ascii="Arial" w:eastAsia="Times New Roman" w:hAnsi="Arial" w:cs="Arial"/>
          <w:sz w:val="24"/>
          <w:szCs w:val="24"/>
          <w:lang w:eastAsia="it-IT"/>
        </w:rPr>
        <w:lastRenderedPageBreak/>
        <w:t>Cristo perfezione infinita – anche tu la puoi raggiungere. Siamo della stessa natura. È questa perfezione che sempre darà gloria al corpo di Cristo.</w:t>
      </w:r>
    </w:p>
    <w:p w14:paraId="113C276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il cristiano non mostra ad ogni figlio di Adamo e ad ogni membro del corpo di Cristo la sublimità della sua nuova vita, che è </w:t>
      </w:r>
      <w:r w:rsidRPr="00837341">
        <w:rPr>
          <w:rFonts w:ascii="Arial" w:eastAsia="Times New Roman" w:hAnsi="Arial" w:cs="Arial"/>
          <w:i/>
          <w:iCs/>
          <w:sz w:val="24"/>
          <w:szCs w:val="24"/>
          <w:lang w:eastAsia="it-IT"/>
        </w:rPr>
        <w:t>la trasformazione del Vangelo</w:t>
      </w:r>
      <w:r w:rsidRPr="00837341">
        <w:rPr>
          <w:rFonts w:ascii="Arial" w:eastAsia="Times New Roman" w:hAnsi="Arial" w:cs="Arial"/>
          <w:sz w:val="24"/>
          <w:szCs w:val="24"/>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BC15A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53BA2C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283FA8B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2D37CF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w:t>
      </w:r>
      <w:r w:rsidRPr="00837341">
        <w:rPr>
          <w:rFonts w:ascii="Arial" w:eastAsia="Times New Roman" w:hAnsi="Arial" w:cs="Arial"/>
          <w:sz w:val="24"/>
          <w:szCs w:val="24"/>
          <w:lang w:eastAsia="it-IT"/>
        </w:rPr>
        <w:lastRenderedPageBreak/>
        <w:t>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51330B8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il motivo per cui l’Apostolo Paolo ha deciso con fermezza di Spirito Santo di non sapere altro se non Cristo e Questi Crocifisso. Se Cristo Crocifisso è il Dono del Padre, se Cristo Crocifisso è il Dono di Cristo Gesù, anche Paolo dovrà essere Dono Crocifisso in Cristo Crocifisso, e in lui Crocifisso in Cristo dare Cristo Crocifisso. È divenendo lui Crocifisso in Cristo Crocifisso che potrà dare se stesso al mondo, donando Cristo Crocifisso, per la sua salvezza e redenzione. Cristo Crocifisso non dovrà essere solo annunciato, solo dato, dovrà essere anche mostrato al vivo e Paolo è vero ostensorio di Cristo Crocifisso.</w:t>
      </w:r>
    </w:p>
    <w:p w14:paraId="2E4D319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Perché l’Apostolo Paolo può affermare: </w:t>
      </w:r>
      <w:r w:rsidRPr="00837341">
        <w:rPr>
          <w:rFonts w:ascii="Arial" w:eastAsia="Times New Roman" w:hAnsi="Arial" w:cs="Arial"/>
          <w:i/>
          <w:iCs/>
          <w:sz w:val="24"/>
          <w:szCs w:val="24"/>
          <w:lang w:eastAsia="it-IT"/>
        </w:rPr>
        <w:t>“Ora, noi abbiamo il pensiero di Cristo”?</w:t>
      </w:r>
      <w:r w:rsidRPr="00837341">
        <w:rPr>
          <w:rFonts w:ascii="Arial" w:eastAsia="Times New Roman" w:hAnsi="Arial" w:cs="Arial"/>
          <w:sz w:val="24"/>
          <w:szCs w:val="24"/>
          <w:lang w:eastAsia="it-IT"/>
        </w:rPr>
        <w:t xml:space="preserve"> Lo può affermare perché come Cristo Gesù è il pensiero del Padre, così l’Apostolo Paolo nello Spirito Santo è divenuto pensiero di Cristo. Se non si diviene pensiero di Cristo Gesù per natura, per la trasformazione della nostra natura in pensiero di Cristo Gesù, a poco a poco il mondo si insinua nel nostro cuore, nella nostra volontà, nei nostri desideri, nelle nostre aspirazioni, e prima diveniamo pensiero del mondo e infine pensiero di Satana. </w:t>
      </w:r>
    </w:p>
    <w:p w14:paraId="62749D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non diveniamo pensiero di Cristo Gesù, il mondo sempre ci inonderà con i suoi pensieri ed è allora che diviene facile ogni tradimento e ogni rinnegamento di Gesù Signore. Come si diviene pensiero di Cristo? Divenendo pensiero dello Spirito Santo. Come si diviene pensiero dello Spirito Santo? Divenendo pensiero della Parola del Signore, della Parola dell’Antico e del Nuovo Testamento secondo la purissima verità dello Spirito del Signore. </w:t>
      </w:r>
    </w:p>
    <w:p w14:paraId="2EC4D5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Pensiero del Padre, Pensiero di Cristo Gesù, Pensiero dello Spirito Santo Pensiero contenuto nella Divina Rivelazione, Pensiero dell’Apostolo del Signore, Pensiero di ogni ministro della Parola, Pensiero di ogni discepolo di Gesù, devono essere un solo pensiero. Chi si separa dal pensiero di Cristo Signore, sempre sarà divorato dal pensiero del mondo e alla fine si troverà a pensare secondo il mondo senza che neanche se ne accorga. Quando poi si giunge a pensare con i pensieri di Satana, allora è la fine per il pensiero di Cristo Signore. Falsità e menzogna, inganno e tenebra sono il pane quotidiano del discepolo di Gesù. Oggi moltissimi figli della Chiesa pensano con i pensieri del mondo. È la fine della religione fondata da Gesù Signore. Qual è la religione fondata da Cristo Signore? È la religione nella quale ognuno è chiamato a pensare con il pensiero di Cristo e agire in conformità ad esso.</w:t>
      </w:r>
    </w:p>
    <w:p w14:paraId="50400AA9"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bookmarkStart w:id="264" w:name="_Toc109314011"/>
      <w:r w:rsidRPr="00837341">
        <w:rPr>
          <w:rFonts w:ascii="Arial" w:eastAsia="Times New Roman" w:hAnsi="Arial"/>
          <w:i/>
          <w:iCs/>
          <w:kern w:val="2"/>
          <w:sz w:val="24"/>
          <w:szCs w:val="24"/>
          <w:lang w:eastAsia="it-IT"/>
        </w:rPr>
        <w:t>Riflessione: nei pensieri di Cristo Gesù</w:t>
      </w:r>
      <w:bookmarkEnd w:id="264"/>
      <w:r w:rsidRPr="00837341">
        <w:rPr>
          <w:rFonts w:ascii="Arial" w:eastAsia="Times New Roman" w:hAnsi="Arial"/>
          <w:i/>
          <w:iCs/>
          <w:kern w:val="2"/>
          <w:sz w:val="24"/>
          <w:szCs w:val="24"/>
          <w:lang w:eastAsia="it-IT"/>
        </w:rPr>
        <w:t xml:space="preserve">. </w:t>
      </w:r>
      <w:r w:rsidRPr="00837341">
        <w:rPr>
          <w:rFonts w:ascii="Arial" w:eastAsia="Times New Roman" w:hAnsi="Arial"/>
          <w:bCs/>
          <w:color w:val="000000"/>
          <w:sz w:val="24"/>
          <w:szCs w:val="24"/>
          <w:lang w:eastAsia="it-IT"/>
        </w:rPr>
        <w:t xml:space="preserve">Satana lo sa bene, molto bene. Per ogni pensiero che Lui inietta nella mente dell’uomo, se l’uomo lo fa divenire suo </w:t>
      </w:r>
      <w:r w:rsidRPr="00837341">
        <w:rPr>
          <w:rFonts w:ascii="Arial" w:eastAsia="Times New Roman" w:hAnsi="Arial"/>
          <w:bCs/>
          <w:color w:val="000000"/>
          <w:sz w:val="24"/>
          <w:szCs w:val="24"/>
          <w:lang w:eastAsia="it-IT"/>
        </w:rPr>
        <w:lastRenderedPageBreak/>
        <w:t xml:space="preserve">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43E5C9D7"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617D0BC7"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1539C6DC"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lastRenderedPageBreak/>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648E992C"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4D97101D" w14:textId="77777777" w:rsidR="00837341" w:rsidRPr="00837341" w:rsidRDefault="00837341" w:rsidP="00837341">
      <w:pPr>
        <w:spacing w:after="120" w:line="240" w:lineRule="auto"/>
        <w:ind w:left="567" w:right="567"/>
        <w:jc w:val="both"/>
        <w:rPr>
          <w:rFonts w:ascii="Arial" w:eastAsia="Times New Roman" w:hAnsi="Arial"/>
          <w:bCs/>
          <w:i/>
          <w:iCs/>
          <w:color w:val="000000"/>
          <w:kern w:val="32"/>
          <w:sz w:val="24"/>
          <w:szCs w:val="24"/>
          <w:lang w:eastAsia="it-IT"/>
        </w:rPr>
      </w:pPr>
      <w:r w:rsidRPr="00837341">
        <w:rPr>
          <w:rFonts w:ascii="Arial" w:eastAsia="Times New Roman" w:hAnsi="Arial"/>
          <w:bCs/>
          <w:i/>
          <w:iCs/>
          <w:color w:val="000000"/>
          <w:kern w:val="32"/>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37520E4A" w14:textId="77777777" w:rsidR="00837341" w:rsidRPr="00837341" w:rsidRDefault="00837341" w:rsidP="00837341">
      <w:pPr>
        <w:spacing w:after="120" w:line="240" w:lineRule="auto"/>
        <w:ind w:left="567" w:right="567"/>
        <w:jc w:val="both"/>
        <w:rPr>
          <w:rFonts w:ascii="Greek" w:eastAsia="Times New Roman" w:hAnsi="Greek"/>
          <w:bCs/>
          <w:i/>
          <w:iCs/>
          <w:color w:val="000000"/>
          <w:kern w:val="32"/>
          <w:sz w:val="24"/>
          <w:szCs w:val="24"/>
          <w:lang w:eastAsia="it-IT"/>
        </w:rPr>
      </w:pPr>
      <w:r w:rsidRPr="00837341">
        <w:rPr>
          <w:rFonts w:ascii="Greek" w:eastAsia="Times New Roman" w:hAnsi="Greek"/>
          <w:bCs/>
          <w:i/>
          <w:iCs/>
          <w:color w:val="000000"/>
          <w:kern w:val="32"/>
          <w:sz w:val="24"/>
          <w:szCs w:val="24"/>
          <w:lang w:eastAsia="it-IT"/>
        </w:rPr>
        <w:t xml:space="preserve">– </w:t>
      </w:r>
      <w:r w:rsidRPr="00837341">
        <w:rPr>
          <w:rFonts w:ascii="Greek" w:eastAsia="Times New Roman" w:hAnsi="Greek" w:cs="Greek"/>
          <w:bCs/>
          <w:i/>
          <w:iCs/>
          <w:color w:val="000000"/>
          <w:kern w:val="32"/>
          <w:sz w:val="24"/>
          <w:szCs w:val="24"/>
          <w:lang w:eastAsia="it-IT"/>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837341">
        <w:rPr>
          <w:rFonts w:ascii="Greek" w:eastAsia="Times New Roman" w:hAnsi="Greek"/>
          <w:bCs/>
          <w:i/>
          <w:iCs/>
          <w:color w:val="000000"/>
          <w:kern w:val="32"/>
          <w:sz w:val="24"/>
          <w:szCs w:val="24"/>
          <w:lang w:eastAsia="it-IT"/>
        </w:rPr>
        <w:t xml:space="preserve">– </w:t>
      </w:r>
    </w:p>
    <w:p w14:paraId="61FAF9FB" w14:textId="77777777" w:rsidR="00837341" w:rsidRPr="00837341" w:rsidRDefault="00837341" w:rsidP="00837341">
      <w:pPr>
        <w:spacing w:after="120" w:line="240" w:lineRule="auto"/>
        <w:ind w:left="567" w:right="567"/>
        <w:jc w:val="both"/>
        <w:rPr>
          <w:rFonts w:ascii="Arial" w:eastAsia="Times New Roman" w:hAnsi="Arial"/>
          <w:bCs/>
          <w:i/>
          <w:iCs/>
          <w:color w:val="000000"/>
          <w:kern w:val="32"/>
          <w:sz w:val="24"/>
          <w:szCs w:val="24"/>
          <w:lang w:eastAsia="it-IT"/>
        </w:rPr>
      </w:pPr>
      <w:r w:rsidRPr="00837341">
        <w:rPr>
          <w:rFonts w:ascii="Arial" w:eastAsia="Times New Roman" w:hAnsi="Arial"/>
          <w:bCs/>
          <w:i/>
          <w:iCs/>
          <w:color w:val="000000"/>
          <w:kern w:val="32"/>
          <w:sz w:val="24"/>
          <w:szCs w:val="24"/>
          <w:lang w:val="la-Latn" w:eastAsia="it-IT"/>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w:t>
      </w:r>
      <w:r w:rsidRPr="00837341">
        <w:rPr>
          <w:rFonts w:ascii="Arial" w:eastAsia="Times New Roman" w:hAnsi="Arial"/>
          <w:bCs/>
          <w:i/>
          <w:iCs/>
          <w:color w:val="000000"/>
          <w:kern w:val="32"/>
          <w:sz w:val="24"/>
          <w:szCs w:val="24"/>
          <w:lang w:eastAsia="it-IT"/>
        </w:rPr>
        <w:t xml:space="preserve"> (Rm 12,1-2). </w:t>
      </w:r>
    </w:p>
    <w:p w14:paraId="74550EDD"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7E2817B6"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lastRenderedPageBreak/>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6322A2D1"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w:t>
      </w:r>
    </w:p>
    <w:p w14:paraId="42CD15F3"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t xml:space="preserve">L’Apostolo Pietro grida che nessuna Scrittura Profetica è soggetta a privata interpretazione. Ecco le sue parole: </w:t>
      </w:r>
    </w:p>
    <w:p w14:paraId="50CFE5F1" w14:textId="77777777" w:rsidR="00837341" w:rsidRPr="00837341" w:rsidRDefault="00837341" w:rsidP="00837341">
      <w:pPr>
        <w:spacing w:after="120" w:line="240" w:lineRule="auto"/>
        <w:ind w:left="567" w:right="567"/>
        <w:jc w:val="both"/>
        <w:rPr>
          <w:rFonts w:ascii="Arial" w:eastAsia="Times New Roman" w:hAnsi="Arial"/>
          <w:bCs/>
          <w:i/>
          <w:iCs/>
          <w:color w:val="000000"/>
          <w:kern w:val="32"/>
          <w:sz w:val="24"/>
          <w:szCs w:val="24"/>
          <w:lang w:eastAsia="it-IT"/>
        </w:rPr>
      </w:pPr>
      <w:r w:rsidRPr="00837341">
        <w:rPr>
          <w:rFonts w:ascii="Arial" w:eastAsia="Times New Roman" w:hAnsi="Arial"/>
          <w:bCs/>
          <w:i/>
          <w:iCs/>
          <w:color w:val="000000"/>
          <w:kern w:val="32"/>
          <w:sz w:val="24"/>
          <w:szCs w:val="24"/>
          <w:lang w:eastAsia="it-IT"/>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p>
    <w:p w14:paraId="52B52026"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lastRenderedPageBreak/>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fissato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099F243B"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inevitabilmente, inesorabilmente si sta conformano ai pensieri del mondo. Da questo sfacelo ci liberi la nostra Madre Celeste. Venga a Lei a confortarci con la sua potente intercessione. </w:t>
      </w:r>
    </w:p>
    <w:p w14:paraId="393D976B"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bookmarkStart w:id="265" w:name="_Hlk160125681"/>
      <w:r w:rsidRPr="00837341">
        <w:rPr>
          <w:rFonts w:ascii="Arial" w:eastAsia="Times New Roman" w:hAnsi="Arial"/>
          <w:bCs/>
          <w:color w:val="000000"/>
          <w:sz w:val="24"/>
          <w:szCs w:val="24"/>
          <w:lang w:eastAsia="it-IT"/>
        </w:rPr>
        <w:t>Lei che disse alle nozze di Cana:</w:t>
      </w:r>
    </w:p>
    <w:p w14:paraId="0AE6AF41" w14:textId="77777777" w:rsidR="00837341" w:rsidRPr="00837341" w:rsidRDefault="00837341" w:rsidP="00837341">
      <w:pPr>
        <w:spacing w:after="120" w:line="240" w:lineRule="auto"/>
        <w:ind w:left="567" w:right="567"/>
        <w:jc w:val="both"/>
        <w:rPr>
          <w:rFonts w:ascii="Arial" w:eastAsia="Times New Roman" w:hAnsi="Arial"/>
          <w:bCs/>
          <w:i/>
          <w:iCs/>
          <w:color w:val="000000"/>
          <w:kern w:val="32"/>
          <w:sz w:val="24"/>
          <w:szCs w:val="24"/>
          <w:lang w:val="la-Latn" w:eastAsia="it-IT"/>
        </w:rPr>
      </w:pPr>
      <w:r w:rsidRPr="00837341">
        <w:rPr>
          <w:rFonts w:ascii="Arial" w:eastAsia="Times New Roman" w:hAnsi="Arial" w:cs="Arial"/>
          <w:bCs/>
          <w:i/>
          <w:iCs/>
          <w:color w:val="000000"/>
          <w:kern w:val="32"/>
          <w:sz w:val="24"/>
          <w:szCs w:val="24"/>
          <w:lang w:val="la-Latn" w:eastAsia="it-IT"/>
        </w:rPr>
        <w:t>et deficiente vino dicit mater Iesu ad eum vinum non habent</w:t>
      </w:r>
    </w:p>
    <w:bookmarkEnd w:id="265"/>
    <w:p w14:paraId="4EDDF9C0" w14:textId="77777777" w:rsidR="00837341" w:rsidRPr="00837341" w:rsidRDefault="00837341" w:rsidP="00837341">
      <w:pPr>
        <w:spacing w:after="120" w:line="240" w:lineRule="auto"/>
        <w:ind w:left="567" w:right="567"/>
        <w:jc w:val="both"/>
        <w:rPr>
          <w:rFonts w:ascii="Arial" w:eastAsia="Times New Roman" w:hAnsi="Arial" w:cs="Arial"/>
          <w:bCs/>
          <w:i/>
          <w:iCs/>
          <w:color w:val="000000"/>
          <w:kern w:val="32"/>
          <w:sz w:val="24"/>
          <w:szCs w:val="24"/>
          <w:lang w:eastAsia="it-IT"/>
        </w:rPr>
      </w:pPr>
      <w:r w:rsidRPr="00837341">
        <w:rPr>
          <w:rFonts w:ascii="Greek" w:eastAsia="Times New Roman" w:hAnsi="Greek" w:cs="Greek"/>
          <w:bCs/>
          <w:i/>
          <w:iCs/>
          <w:color w:val="000000"/>
          <w:kern w:val="32"/>
          <w:sz w:val="24"/>
          <w:szCs w:val="24"/>
          <w:lang w:val="la-Latn" w:eastAsia="it-IT"/>
        </w:rPr>
        <w:t xml:space="preserve">kaˆ Øster»santoj o‡nou lšgei ¹ m»thr toà 'Ihsoà prÕj aÙtÒn, Onon oÙk œcousin. </w:t>
      </w:r>
      <w:r w:rsidRPr="00837341">
        <w:rPr>
          <w:rFonts w:ascii="Arial" w:eastAsia="Times New Roman" w:hAnsi="Arial" w:cs="Arial"/>
          <w:bCs/>
          <w:i/>
          <w:iCs/>
          <w:color w:val="000000"/>
          <w:kern w:val="32"/>
          <w:sz w:val="24"/>
          <w:szCs w:val="24"/>
          <w:lang w:eastAsia="it-IT"/>
        </w:rPr>
        <w:t>(Gv 2,3) –</w:t>
      </w:r>
    </w:p>
    <w:p w14:paraId="34C309E0" w14:textId="77777777" w:rsidR="00837341" w:rsidRPr="00837341" w:rsidRDefault="00837341" w:rsidP="00837341">
      <w:pPr>
        <w:spacing w:after="120" w:line="240" w:lineRule="auto"/>
        <w:jc w:val="both"/>
        <w:rPr>
          <w:rFonts w:ascii="Arial" w:eastAsia="Times New Roman" w:hAnsi="Arial"/>
          <w:bCs/>
          <w:i/>
          <w:iCs/>
          <w:color w:val="000000"/>
          <w:sz w:val="24"/>
          <w:szCs w:val="24"/>
          <w:lang w:eastAsia="it-IT"/>
        </w:rPr>
      </w:pPr>
      <w:r w:rsidRPr="00837341">
        <w:rPr>
          <w:rFonts w:ascii="Arial" w:eastAsia="Times New Roman" w:hAnsi="Arial" w:cs="Arial"/>
          <w:bCs/>
          <w:i/>
          <w:iCs/>
          <w:color w:val="000000"/>
          <w:kern w:val="32"/>
          <w:sz w:val="24"/>
          <w:szCs w:val="24"/>
          <w:lang w:eastAsia="it-IT"/>
        </w:rPr>
        <w:t>Ritorni dal Figlio suo e gli dica</w:t>
      </w:r>
    </w:p>
    <w:p w14:paraId="395EA906" w14:textId="77777777" w:rsidR="00837341" w:rsidRPr="00837341" w:rsidRDefault="00837341" w:rsidP="00837341">
      <w:pPr>
        <w:spacing w:after="120" w:line="240" w:lineRule="auto"/>
        <w:ind w:left="567" w:right="567"/>
        <w:jc w:val="both"/>
        <w:rPr>
          <w:rFonts w:ascii="Arial" w:eastAsia="Times New Roman" w:hAnsi="Arial" w:cs="Arial"/>
          <w:bCs/>
          <w:i/>
          <w:iCs/>
          <w:color w:val="000000"/>
          <w:kern w:val="32"/>
          <w:sz w:val="24"/>
          <w:szCs w:val="24"/>
          <w:lang w:val="la-Latn" w:eastAsia="it-IT"/>
        </w:rPr>
      </w:pPr>
      <w:r w:rsidRPr="00837341">
        <w:rPr>
          <w:rFonts w:ascii="Arial" w:eastAsia="Times New Roman" w:hAnsi="Arial" w:cs="Arial"/>
          <w:bCs/>
          <w:i/>
          <w:iCs/>
          <w:color w:val="000000"/>
          <w:kern w:val="32"/>
          <w:sz w:val="24"/>
          <w:szCs w:val="24"/>
          <w:lang w:val="la-Latn" w:eastAsia="it-IT"/>
        </w:rPr>
        <w:t>Veritatem non habent. Tuam veritatem non habent. Christum Veritatem non habent</w:t>
      </w:r>
      <w:r w:rsidRPr="00837341">
        <w:rPr>
          <w:rFonts w:ascii="Arial" w:eastAsia="Times New Roman" w:hAnsi="Arial" w:cs="Arial"/>
          <w:bCs/>
          <w:i/>
          <w:iCs/>
          <w:color w:val="000000"/>
          <w:kern w:val="32"/>
          <w:sz w:val="24"/>
          <w:szCs w:val="24"/>
          <w:lang w:val="de-DE" w:eastAsia="it-IT"/>
        </w:rPr>
        <w:t>.</w:t>
      </w:r>
      <w:r w:rsidRPr="00837341">
        <w:rPr>
          <w:rFonts w:ascii="Arial" w:eastAsia="Times New Roman" w:hAnsi="Arial" w:cs="Arial"/>
          <w:bCs/>
          <w:i/>
          <w:iCs/>
          <w:color w:val="000000"/>
          <w:kern w:val="32"/>
          <w:sz w:val="24"/>
          <w:szCs w:val="24"/>
          <w:lang w:val="la-Latn" w:eastAsia="it-IT"/>
        </w:rPr>
        <w:t xml:space="preserve"> </w:t>
      </w:r>
    </w:p>
    <w:p w14:paraId="7F870C10" w14:textId="77777777" w:rsidR="00837341" w:rsidRPr="00837341" w:rsidRDefault="00837341" w:rsidP="00837341">
      <w:pPr>
        <w:spacing w:after="120" w:line="240" w:lineRule="auto"/>
        <w:jc w:val="both"/>
        <w:rPr>
          <w:rFonts w:ascii="Arial" w:eastAsia="Times New Roman" w:hAnsi="Arial"/>
          <w:b/>
          <w:color w:val="000000"/>
          <w:sz w:val="24"/>
          <w:szCs w:val="24"/>
          <w:lang w:eastAsia="it-IT"/>
        </w:rPr>
      </w:pPr>
      <w:r w:rsidRPr="00837341">
        <w:rPr>
          <w:rFonts w:ascii="Arial" w:eastAsia="Times New Roman" w:hAnsi="Arial" w:cs="Arial"/>
          <w:bCs/>
          <w:color w:val="000000"/>
          <w:kern w:val="32"/>
          <w:sz w:val="24"/>
          <w:szCs w:val="24"/>
          <w:lang w:eastAsia="it-IT"/>
        </w:rPr>
        <w:lastRenderedPageBreak/>
        <w:t>Senza la verità di Cristo, senza Cristo Verità, tutto l’universo è senza verità.</w:t>
      </w:r>
    </w:p>
    <w:p w14:paraId="7AE6CD8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Riflessione</w:t>
      </w:r>
      <w:r w:rsidRPr="00837341">
        <w:rPr>
          <w:rFonts w:ascii="Arial" w:eastAsia="Times New Roman" w:hAnsi="Arial"/>
          <w:sz w:val="24"/>
          <w:szCs w:val="24"/>
          <w:lang w:eastAsia="it-IT"/>
        </w:rPr>
        <w:t xml:space="preserve">. </w:t>
      </w:r>
    </w:p>
    <w:p w14:paraId="0368914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(Is 40,12-14). </w:t>
      </w:r>
    </w:p>
    <w:p w14:paraId="5D9A691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Dinanzi a Dio Creatore e Signore l’uomo deve restare muto, in silenzio. La scienza dell’Altissimo non si può misurare. Essa è troppo alta, troppo profonda, troppo grande, immensa, divina, eterna perché l’uomo possa pretendere di poter offrire un qualche suggerimento a Dio su come agire, comportarsi, rivelarsi, o manifestarsi, sul come risolvere concretamente un problema anche materiale dell’uomo. Dio è al di là dell’uomo e la sua sapienza non si può misurare. Neanche l’estensione dell’universo sarebbe in grado di contenere la sapienza, la saggezza, la scienza di Dio. All’uomo non resta che mettersi in umiltà, farsi povero dinanzi al Signore, liberarsi da ogni superbia e orgoglio spirituale.</w:t>
      </w:r>
    </w:p>
    <w:p w14:paraId="07BFAEA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poter camminare con Dio bisogna farsi suoi ascoltatori. È questa l’unica via per essere con Dio e raggiungere la vita eterna. Ciò che l’uomo non avrebbe mai potuto conoscere, il Signore si è degnato di rivelarglielo, di manifestarglielo, di farglielo conoscere. Si è già detto che il Pensiero di Dio è Cristo Gesù e il pensiero di Cristo Gesù è la sua passione, la sua croce. Il pensiero di Dio è Cristo Signore, il pensiero di Cristo Signore è la sua Parola, sono le sue opere, ma soprattutto è la sua Croce. Il pensiero di Dio è Cristo, il pensiero di Cristo è la croce. La croce è la rivelazione del pensiero di Dio in Cristo Gesù, perché è la rivelazione del mistero dell’amore di Dio verso l’uomo. Ora questo pensiero, questo mistero Dio lo ha dato all’uomo; l’uomo è entrato in possesso del pensiero di Dio, Cristo Gesù, del Pensiero di Cristo Gesù, il suo amore crocifisso. Questo deve significare per noi una cosa sola: nessuno, dopo che Cristo è morto in croce, può affermare di non conoscere cosa il Signore vuole da lui.</w:t>
      </w:r>
    </w:p>
    <w:p w14:paraId="5F9C98E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Signore vuole che diventi un solo mistero di amore, un solo mistero di croce, una sola oblazione, un solo sacrificio per la redenzione del mondo. Dalla croce bisogna partire per conoscere Dio, perché la croce è il pensiero di Dio che è stato dato tutto all’umanità ed è stato dato nel suo Figlio Unigenito, Crocifisso per amore. Dalla croce dobbiamo partire, sulla croce dobbiamo salire per apprendere la conoscenza vera, spirituale, divina del Signore Dio nostro. Ma la croce non è forse il dono della nostra vita perché il mondo intero entri nella stessa conoscenza di Cristo? Ma se solo la croce è il pensiero di Cristo e di Dio ed è la via della salvezza, può una qualsiasi altra attività dello spirito umano produrre salvezza; può un carisma che non conduce alla croce portare salvezza in questo mondo?</w:t>
      </w:r>
    </w:p>
    <w:p w14:paraId="15A1E9E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si schiarisce dalla croce e tutto prende forma viva, vera, autentica; tutto sulla croce acquisisce valore, ma anche tutto sulla croce perde il suo valore, perché dalla croce e su di essa c’è una sola realtà che conta e che ha valore: </w:t>
      </w:r>
      <w:r w:rsidRPr="00837341">
        <w:rPr>
          <w:rFonts w:ascii="Arial" w:eastAsia="Times New Roman" w:hAnsi="Arial"/>
          <w:sz w:val="24"/>
          <w:szCs w:val="24"/>
          <w:lang w:eastAsia="it-IT"/>
        </w:rPr>
        <w:lastRenderedPageBreak/>
        <w:t>essere crocifissi con il nostro Maestro e Signore. Oltre questa regola non c’è conoscenza di Dio, non c’è conoscenza di Cristo, non c’è salvezza vera e autentica per nessuno. Alla luce di questo principio Paolo legge la realtà, la sua stessa vita e da perfetto uomo spirituale giudica ogni cosa e la riconduce nella verità di Cristo, nel pensiero di Dio, la riconduce sulla croce.</w:t>
      </w:r>
    </w:p>
    <w:p w14:paraId="7F95EC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Riflessione: dal pensiero di Cristo al pensiero del mondo al pensiero di Satana. </w:t>
      </w:r>
      <w:r w:rsidRPr="00837341">
        <w:rPr>
          <w:rFonts w:ascii="Arial" w:eastAsia="Times New Roman" w:hAnsi="Arial" w:cs="Arial"/>
          <w:sz w:val="24"/>
          <w:szCs w:val="24"/>
          <w:lang w:eastAsia="it-IT"/>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insegnato come vera Parola. </w:t>
      </w:r>
    </w:p>
    <w:p w14:paraId="35A65CF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giusto mettere in piena luce una purissima verità: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w:t>
      </w:r>
    </w:p>
    <w:p w14:paraId="4A48D2E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66CF049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w:t>
      </w:r>
      <w:r w:rsidRPr="00837341">
        <w:rPr>
          <w:rFonts w:ascii="Arial" w:eastAsia="Times New Roman" w:hAnsi="Arial" w:cs="Arial"/>
          <w:sz w:val="24"/>
          <w:szCs w:val="24"/>
          <w:lang w:eastAsia="it-IT"/>
        </w:rPr>
        <w:lastRenderedPageBreak/>
        <w:t>sempre viva in ogni cuore l’equazione: “Come il Padre ha mandato me, anche io mando voi”.</w:t>
      </w:r>
    </w:p>
    <w:p w14:paraId="2EEEE7B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1E3B7A4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w:t>
      </w:r>
    </w:p>
    <w:p w14:paraId="6ACE846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w:t>
      </w:r>
      <w:r w:rsidRPr="00837341">
        <w:rPr>
          <w:rFonts w:ascii="Arial" w:eastAsia="Times New Roman" w:hAnsi="Arial" w:cs="Arial"/>
          <w:sz w:val="24"/>
          <w:szCs w:val="24"/>
          <w:lang w:eastAsia="it-IT"/>
        </w:rPr>
        <w:lastRenderedPageBreak/>
        <w:t xml:space="preserve">dichiara un fatto della natura, è tentazione che conduce nel grande buio morale e spirituale. Quando, come avviene ai nostri giorni, si separano il pensiero e le azioni dalla verità e dalla giustizia secondo Dio, è tentazione che conduce nel grande buio spirituale e morale. </w:t>
      </w:r>
    </w:p>
    <w:p w14:paraId="0FBA4D5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7936E2F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w:t>
      </w:r>
    </w:p>
    <w:p w14:paraId="49AF0DE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5BB62D6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w:t>
      </w:r>
      <w:r w:rsidRPr="00837341">
        <w:rPr>
          <w:rFonts w:ascii="Arial" w:eastAsia="Times New Roman" w:hAnsi="Arial" w:cs="Arial"/>
          <w:sz w:val="24"/>
          <w:szCs w:val="24"/>
          <w:lang w:eastAsia="it-IT"/>
        </w:rPr>
        <w:lastRenderedPageBreak/>
        <w:t>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6F9200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w:t>
      </w:r>
    </w:p>
    <w:p w14:paraId="4E4FD6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67E52B3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Quanti sono sotto il governo dello Spirito Santo non vengono risparmiati dagli strali del Maligno. Dove c’è una piccola fessura, che noi gli lasciamo aperta, lui </w:t>
      </w:r>
      <w:r w:rsidRPr="00837341">
        <w:rPr>
          <w:rFonts w:ascii="Arial" w:eastAsia="Times New Roman" w:hAnsi="Arial" w:cs="Arial"/>
          <w:sz w:val="24"/>
          <w:szCs w:val="24"/>
          <w:lang w:eastAsia="it-IT"/>
        </w:rPr>
        <w:lastRenderedPageBreak/>
        <w:t xml:space="preserve">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5DB6DB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w:t>
      </w:r>
    </w:p>
    <w:p w14:paraId="4B04430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7D8BC43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w:t>
      </w:r>
      <w:r w:rsidRPr="00837341">
        <w:rPr>
          <w:rFonts w:ascii="Arial" w:eastAsia="Times New Roman" w:hAnsi="Arial" w:cs="Arial"/>
          <w:sz w:val="24"/>
          <w:szCs w:val="24"/>
          <w:lang w:eastAsia="it-IT"/>
        </w:rPr>
        <w:lastRenderedPageBreak/>
        <w:t>quella Regione, per quel Paese, per l’intera Chiesa sorgono le tenebre. Nessun pensiero dell’uomo potrà mai dare vita quanto ne dona una sola Parola fatta risuonare con ogni purezza di verità e di dottrina.</w:t>
      </w:r>
    </w:p>
    <w:bookmarkEnd w:id="262"/>
    <w:p w14:paraId="75F39B6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Anch’io, fratelli, quando venni tra voi, non mi presentai ad annunciarvi il mistero di Dio con l’eccellenza della parola o della sapienza. Io ritenni infatti di </w:t>
      </w:r>
      <w:bookmarkStart w:id="266" w:name="_Hlk159347219"/>
      <w:r w:rsidRPr="00837341">
        <w:rPr>
          <w:rFonts w:ascii="Arial" w:eastAsia="Times New Roman" w:hAnsi="Arial" w:cs="Arial"/>
          <w:i/>
          <w:iCs/>
          <w:sz w:val="24"/>
          <w:szCs w:val="24"/>
          <w:lang w:eastAsia="it-IT"/>
        </w:rPr>
        <w:t xml:space="preserve">non sapere altro in mezzo a voi </w:t>
      </w:r>
      <w:bookmarkStart w:id="267" w:name="_Hlk160037426"/>
      <w:r w:rsidRPr="00837341">
        <w:rPr>
          <w:rFonts w:ascii="Arial" w:eastAsia="Times New Roman" w:hAnsi="Arial" w:cs="Arial"/>
          <w:i/>
          <w:iCs/>
          <w:sz w:val="24"/>
          <w:szCs w:val="24"/>
          <w:lang w:eastAsia="it-IT"/>
        </w:rPr>
        <w:t>se non Gesù Cristo, e Cristo crocifisso</w:t>
      </w:r>
      <w:bookmarkEnd w:id="266"/>
      <w:bookmarkEnd w:id="267"/>
      <w:r w:rsidRPr="00837341">
        <w:rPr>
          <w:rFonts w:ascii="Arial" w:eastAsia="Times New Roman" w:hAnsi="Arial" w:cs="Arial"/>
          <w:i/>
          <w:iCs/>
          <w:sz w:val="24"/>
          <w:szCs w:val="24"/>
          <w:lang w:eastAsia="it-IT"/>
        </w:rPr>
        <w:t>.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D9D3FB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34A1469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Quelle cose che occhio non vide, né orecchio udì, né mai entrarono in cuore di uomo, Dio le ha preparate per coloro che lo amano.</w:t>
      </w:r>
    </w:p>
    <w:p w14:paraId="2A1DC7C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w:t>
      </w:r>
      <w:bookmarkStart w:id="268" w:name="_Hlk160114832"/>
      <w:r w:rsidRPr="00837341">
        <w:rPr>
          <w:rFonts w:ascii="Arial" w:eastAsia="Times New Roman" w:hAnsi="Arial" w:cs="Arial"/>
          <w:i/>
          <w:iCs/>
          <w:sz w:val="24"/>
          <w:szCs w:val="24"/>
          <w:lang w:eastAsia="it-IT"/>
        </w:rPr>
        <w:t xml:space="preserve">Ora, noi abbiamo il pensiero di Cristo </w:t>
      </w:r>
      <w:bookmarkEnd w:id="268"/>
      <w:r w:rsidRPr="00837341">
        <w:rPr>
          <w:rFonts w:ascii="Arial" w:eastAsia="Times New Roman" w:hAnsi="Arial" w:cs="Arial"/>
          <w:i/>
          <w:iCs/>
          <w:sz w:val="24"/>
          <w:szCs w:val="24"/>
          <w:lang w:eastAsia="it-IT"/>
        </w:rPr>
        <w:t xml:space="preserve">(1Cor 2,1-16). </w:t>
      </w:r>
    </w:p>
    <w:p w14:paraId="5386DF1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782A14A1"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269" w:name="_Toc165123623"/>
      <w:bookmarkStart w:id="270" w:name="_Toc192020125"/>
      <w:r w:rsidRPr="00837341">
        <w:rPr>
          <w:rFonts w:ascii="Arial" w:eastAsia="Times New Roman" w:hAnsi="Arial"/>
          <w:b/>
          <w:sz w:val="24"/>
          <w:szCs w:val="24"/>
          <w:lang w:eastAsia="it-IT"/>
        </w:rPr>
        <w:t>SE UNO DISTRUGGE IL TEMPIO DI DIO, DIO DISTRUGGERÀ LUI</w:t>
      </w:r>
      <w:bookmarkEnd w:id="269"/>
      <w:bookmarkEnd w:id="270"/>
    </w:p>
    <w:p w14:paraId="01664E1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Satana lo sa bene: tutto viene dal pensiero. Il Signore ha affidato la sua Parola ai suoi Apostoli. La verità della sua Parola l’ha affidata ai Maestri e ai Dottori, l’ha affidata ai suoi Teologi. Come il corpo di Cristo ha bisogno di Apostoli, come ha bisogno di Profeti, così ha bisogno di Maestri e di Dottori, ha bisogno di Teologi. Senza il Teologo il corpo di Cristo viene condannato a vivere senza la verità della Parola. Vivrà con un Parola che verrà adattata e sempre piegata dal cuore dell’uomo a dire ciò che essa mai potrà dire.</w:t>
      </w:r>
    </w:p>
    <w:p w14:paraId="4CCD93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Mai la Parola potrà essere adattata, trasformata, modificata, alterata nella sua verità quando dal suo seno, sempre sotto mozione dello Spirito Santo, il Teologo </w:t>
      </w:r>
      <w:r w:rsidRPr="00837341">
        <w:rPr>
          <w:rFonts w:ascii="Arial" w:eastAsia="Times New Roman" w:hAnsi="Arial" w:cs="Arial"/>
          <w:sz w:val="24"/>
          <w:szCs w:val="24"/>
          <w:lang w:eastAsia="it-IT"/>
        </w:rPr>
        <w:lastRenderedPageBreak/>
        <w:t>estrae la sua purissima verità e la dona come nutrimento sia agli Apostoli, sia ai Profeti, sia agli Evangelisti e a ad ogni altro membro del corpo di Cristo, perché conformi il suo pensiero alla verità così come essa è contenuta nei Testi Sacri che formano il canone delle Divine Scritture. Se il Teologo ha bisogno della Parola degli Apostoli e dei Profeti, anche l’Apostolo e il Profeta hanno bisogno della verità del Teologo. Apostolo, Profeta, Teologo non sono tre ministeri che vanno vissuti in modo separato e quasi contrapposto, vanno vissuti invece in piena sinergia, piena comunione, pieno ascolto reciproco, piena armonia. Nella comunione è la vita del corpo di Cristo. Nella disarmonia, nella contrapposizione, nella separazione è la morte del corpo di Cristo.</w:t>
      </w:r>
    </w:p>
    <w:p w14:paraId="05913DB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Qual è oggi il grande peccato che si sta commettendo in ordine alla teologia? In verità il peccato non è uno solo, sono invece molti i peccati contro la teologia. </w:t>
      </w:r>
    </w:p>
    <w:p w14:paraId="2FFA532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primo peccato</w:t>
      </w:r>
      <w:r w:rsidRPr="00837341">
        <w:rPr>
          <w:rFonts w:ascii="Arial" w:eastAsia="Times New Roman" w:hAnsi="Arial" w:cs="Arial"/>
          <w:sz w:val="24"/>
          <w:szCs w:val="24"/>
          <w:lang w:eastAsia="it-IT"/>
        </w:rPr>
        <w:t xml:space="preserve"> è della stessa teologia: ha lasciato la Parola di Dio, ha lasciato la Sacra Tradizione, ha lasciato la Dottrina dei Padri e dei Dottori della Chiesa, ha lasciato la sana testimonianza dei Martiri e dei confessori della fede e si è fatta pensiero a se stante, introducendo in essa gravissimi errori, errori tanto grandi di negare le stesse verità dogmatiche. </w:t>
      </w:r>
    </w:p>
    <w:p w14:paraId="3155C5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secondo peccato</w:t>
      </w:r>
      <w:r w:rsidRPr="00837341">
        <w:rPr>
          <w:rFonts w:ascii="Arial" w:eastAsia="Times New Roman" w:hAnsi="Arial" w:cs="Arial"/>
          <w:sz w:val="24"/>
          <w:szCs w:val="24"/>
          <w:lang w:eastAsia="it-IT"/>
        </w:rPr>
        <w:t xml:space="preserve"> è anche della stessa teologia. Questo errore consiste nella sua incapacità di reagire con fermezza dinanzi alla falsità introdotta nel suo seno da parte di teologi adorati da essa come veri Dèi, veri padroni assoluti del pensiero teologico. </w:t>
      </w:r>
    </w:p>
    <w:p w14:paraId="427A5B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terzo peccato</w:t>
      </w:r>
      <w:r w:rsidRPr="00837341">
        <w:rPr>
          <w:rFonts w:ascii="Arial" w:eastAsia="Times New Roman" w:hAnsi="Arial" w:cs="Arial"/>
          <w:sz w:val="24"/>
          <w:szCs w:val="24"/>
          <w:lang w:eastAsia="it-IT"/>
        </w:rPr>
        <w:t xml:space="preserve"> è ancora della teologia. È l’assunzione del sentimento come principio del suo riflettere. Questa assunzione comporta la perdita della verità oggettiva e la consegna di tutta la teologia al sentimento del momento. Non però al sentimento di ogni teologo, bensì al sentimento di coloro che si ergono a maestri di ogni altro teologo. </w:t>
      </w:r>
    </w:p>
    <w:p w14:paraId="6B1F30D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quarto peccato</w:t>
      </w:r>
      <w:r w:rsidRPr="00837341">
        <w:rPr>
          <w:rFonts w:ascii="Arial" w:eastAsia="Times New Roman" w:hAnsi="Arial" w:cs="Arial"/>
          <w:sz w:val="24"/>
          <w:szCs w:val="24"/>
          <w:lang w:eastAsia="it-IT"/>
        </w:rPr>
        <w:t xml:space="preserve"> è di quei teologi che mancano della fermezza dello Spirito Santo al fine controbattere e di difendere la verità della teologia. Questa mai potrà essere fondata sul sentimento dei superbi che vogliono imporre la loro voce, ma sulla verità contenuta in ogni Parola della Divina Rivelazione, Parola contenuta nei Sacri Testi dei Libri Canonici, dal Libro della Genesi al libro dell’Apocalisse dell’Apostolo Giovanni. </w:t>
      </w:r>
    </w:p>
    <w:p w14:paraId="26A087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quinto peccato</w:t>
      </w:r>
      <w:r w:rsidRPr="00837341">
        <w:rPr>
          <w:rFonts w:ascii="Arial" w:eastAsia="Times New Roman" w:hAnsi="Arial" w:cs="Arial"/>
          <w:sz w:val="24"/>
          <w:szCs w:val="24"/>
          <w:lang w:eastAsia="it-IT"/>
        </w:rPr>
        <w:t xml:space="preserve"> è ancora dei teologi pusillanimi i quali per timore dei superbi e dei prepotenti omettono di scrivere o di annunciare la purissima verità della Parola. La pusillanimità produce tanti danni nel corpo di Cristo. Per la pusillanimità di molti la prepotenza di alcuni distrugge il corpo di Cristo. Nicodemo per timore dei Giudei si reca da Gesù di notte. Quando po abbozza una tenue difesa in favore di Gesù Signore, subito viene azzittito dalla tracotanza dei superbi. Non osa controbattere alla loro falsità e menzogna. Eppure la loro era una falsità e una menzogna evidente:</w:t>
      </w:r>
    </w:p>
    <w:p w14:paraId="7785026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w:t>
      </w:r>
      <w:r w:rsidRPr="00837341">
        <w:rPr>
          <w:rFonts w:ascii="Arial" w:eastAsia="Times New Roman" w:hAnsi="Arial" w:cs="Arial"/>
          <w:i/>
          <w:iCs/>
          <w:kern w:val="32"/>
          <w:sz w:val="24"/>
          <w:szCs w:val="24"/>
          <w:lang w:eastAsia="it-IT"/>
        </w:rPr>
        <w:lastRenderedPageBreak/>
        <w:t xml:space="preserve">in verità io ti dico, se uno non nasce dall’alto, non può vedere il regno di Dio». </w:t>
      </w:r>
    </w:p>
    <w:p w14:paraId="44BA1CF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2F5C07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8E475F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F8D253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4D9B58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w:t>
      </w:r>
      <w:r w:rsidRPr="00837341">
        <w:rPr>
          <w:rFonts w:ascii="Arial" w:eastAsia="Times New Roman" w:hAnsi="Arial" w:cs="Arial"/>
          <w:i/>
          <w:iCs/>
          <w:kern w:val="32"/>
          <w:sz w:val="24"/>
          <w:szCs w:val="24"/>
          <w:lang w:eastAsia="it-IT"/>
        </w:rPr>
        <w:lastRenderedPageBreak/>
        <w:t>sabato ho guarito interamente un uomo? Non giudicate secondo le apparenze; giudicate con giusto giudizio!».</w:t>
      </w:r>
    </w:p>
    <w:p w14:paraId="1F16C4C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4786F47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1F5E00C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744FBF6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326FDE9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08BA210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w:t>
      </w:r>
      <w:r w:rsidRPr="00837341">
        <w:rPr>
          <w:rFonts w:ascii="Arial" w:eastAsia="Times New Roman" w:hAnsi="Arial" w:cs="Arial"/>
          <w:i/>
          <w:iCs/>
          <w:kern w:val="32"/>
          <w:sz w:val="24"/>
          <w:szCs w:val="24"/>
          <w:lang w:eastAsia="it-IT"/>
        </w:rPr>
        <w:lastRenderedPageBreak/>
        <w:t xml:space="preserve">«Sei forse anche tu della Galilea? Studia, e vedrai che dalla Galilea non sorge profeta!». E ciascuno tornò a casa sua (Gv 7,14-53). </w:t>
      </w:r>
    </w:p>
    <w:p w14:paraId="679257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sesto peccato</w:t>
      </w:r>
      <w:r w:rsidRPr="00837341">
        <w:rPr>
          <w:rFonts w:ascii="Arial" w:eastAsia="Times New Roman" w:hAnsi="Arial" w:cs="Arial"/>
          <w:sz w:val="24"/>
          <w:szCs w:val="24"/>
          <w:lang w:eastAsia="it-IT"/>
        </w:rPr>
        <w:t xml:space="preserve"> è ancora della teologia. Questo peccato consiste nella vendita del teologo alla falsità e alla menzogna al fine di acquisire una misera gloria terrena. Questo peccato è il più triste dei peccati che un teologo possa commettere: per una misera gloria terrena perde la gloria che viene da Dio.</w:t>
      </w:r>
    </w:p>
    <w:p w14:paraId="74374FB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Sebbene avesse compiuto segni così grandi davanti a loro, non credevano in lui, perché si compisse la parola detta dal profeta Isaia: Signore, chi ha creduto alla nostra parola? E la forza del Signore, a chi è stata rivelata?</w:t>
      </w:r>
    </w:p>
    <w:p w14:paraId="08F8FB3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 questo non potevano credere, poiché ancora Isaia disse: Ha reso ciechi i loro occhi e duro il loro cuore, perché non vedano con gli occhi e non comprendano con il cuore e non si convertano, e io li guarisca!</w:t>
      </w:r>
    </w:p>
    <w:p w14:paraId="52CB270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 Questo disse Isaia perché vide la sua gloria e parlò di lui. Tuttavia, anche tra i capi, molti credettero in lui, ma, a causa dei farisei, non lo dichiaravano, per non essere espulsi dalla sinagoga. Amavano infatti la gloria degli uomini più che la gloria di Dio.</w:t>
      </w:r>
    </w:p>
    <w:p w14:paraId="56A4350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w:t>
      </w:r>
    </w:p>
    <w:p w14:paraId="7492CA9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w:t>
      </w:r>
      <w:r w:rsidRPr="00837341">
        <w:rPr>
          <w:rFonts w:ascii="Arial" w:eastAsia="Times New Roman" w:hAnsi="Arial" w:cs="Arial"/>
          <w:i/>
          <w:iCs/>
          <w:kern w:val="32"/>
          <w:sz w:val="24"/>
          <w:szCs w:val="24"/>
          <w:lang w:eastAsia="it-IT"/>
        </w:rPr>
        <w:lastRenderedPageBreak/>
        <w:t>loro Gesù: «In verità, in verità io vi dico: prima che Abramo fosse, Io Sono». Allora raccolsero delle pietre per gettarle contro di lui; ma Gesù si nascose e uscì dal tempio (Gv 8,48-59).</w:t>
      </w:r>
    </w:p>
    <w:p w14:paraId="3E740C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cerca la propria gloria, sempre venderà il suo ministero teologico alla falsità, alla menzogna, alla tracotanza dei superbi e degli arroganti. Il ministero teologico lo si potrà vivere solo dal quotidiano martirio, quotidiana testimonianza alla verità- </w:t>
      </w:r>
    </w:p>
    <w:p w14:paraId="050BBE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settimo peccato</w:t>
      </w:r>
      <w:r w:rsidRPr="00837341">
        <w:rPr>
          <w:rFonts w:ascii="Arial" w:eastAsia="Times New Roman" w:hAnsi="Arial" w:cs="Arial"/>
          <w:sz w:val="24"/>
          <w:szCs w:val="24"/>
          <w:lang w:eastAsia="it-IT"/>
        </w:rPr>
        <w:t xml:space="preserve"> è dell’Apostolo che non solo non ama la teologia, perché sa che la teologia lo obbliga alla verità. Quando un Apostolo di Cristo Gesù non ama la teologia o si rifiuta di ascoltarla, è allora che condanna il corpo di Cristo allo smembramento. Quando si governa dalla falsità e della menzogna, si governa del pensiero di Satana e non dal pensiero di Cristo Gesù. </w:t>
      </w:r>
    </w:p>
    <w:p w14:paraId="2E8BB57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L’ottavo peccato</w:t>
      </w:r>
      <w:r w:rsidRPr="00837341">
        <w:rPr>
          <w:rFonts w:ascii="Arial" w:eastAsia="Times New Roman" w:hAnsi="Arial" w:cs="Arial"/>
          <w:sz w:val="24"/>
          <w:szCs w:val="24"/>
          <w:lang w:eastAsia="it-IT"/>
        </w:rPr>
        <w:t xml:space="preserve"> è di quanti non solo non accolgono la verità della teologia, alla non accoglienza aggiungono anche il disprezzo verso di essa. Un membro del corpo di Cristo che giunge al disprezzo della teologia altro non è se non un diacono di Satana per la rovina del corpo di Cristo.</w:t>
      </w:r>
    </w:p>
    <w:p w14:paraId="40BE60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nono peccato</w:t>
      </w:r>
      <w:r w:rsidRPr="00837341">
        <w:rPr>
          <w:rFonts w:ascii="Arial" w:eastAsia="Times New Roman" w:hAnsi="Arial" w:cs="Arial"/>
          <w:sz w:val="24"/>
          <w:szCs w:val="24"/>
          <w:lang w:eastAsia="it-IT"/>
        </w:rPr>
        <w:t xml:space="preserve"> è ancora dei teologi: costoro si devono perennemente immergere nella Parola, senza alcuna interruzione, al fine di scoprire in essa tutta la divina verità che lo Spirito Santo ha posto in essa. Per questo il teologo e lo Spirito Santo dovranno essere una cosa sola. Infatti non è il teologo che trae la verità dalla Sacra Scrittura. È lo Spirito Santo che di volta in volta gli indica quale verità dovrà estrarre oggi, in questo istante del cammino del corpo di Cristo nella storia. Come Cristo Gesù ogni notte si recava presso il Padre suo e il Padre suo, nello Spirito Santo, gli manifestava la verità da vivere in quel giorno, così è per il teologo: sempre dovrà essere lo Spirito Santo a indicargli la verità che oggi va annunciata, va testimoniata, va scritta per il sommo bene del corpo di Cristo.</w:t>
      </w:r>
    </w:p>
    <w:p w14:paraId="6297D4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decimo peccato</w:t>
      </w:r>
      <w:r w:rsidRPr="00837341">
        <w:rPr>
          <w:rFonts w:ascii="Arial" w:eastAsia="Times New Roman" w:hAnsi="Arial" w:cs="Arial"/>
          <w:sz w:val="24"/>
          <w:szCs w:val="24"/>
          <w:lang w:eastAsia="it-IT"/>
        </w:rPr>
        <w:t xml:space="preserve"> è oggi l’universale mutismo della teologia finanche dinanzi alle più gravi trasformazioni della Parola del Signore, resa in tutto simile ad un bicchiere vuoto, nel quale ognuno versa i suoi pensieri, i suoi sentimenti, ogni sua falsità e menzogna, ogni tenebra e ogni suggestione di Satana, e poi presenta il bicchiere come purissima Parola di Dio e verità dello Spirito Santo perché chi beve, rimanga intossicato nel cuore, nei pensieri, nella volontà, nei sentimenti, nei desideri. Oggi il mutismo e il silenzio della vera teologia, per timore dei Giudei, attesta che lo Spirito Santo non governa i cuori con la sua sapienza, la sua intelligenza, la sua scienza, la sua fortezza, il santo timore del Signore. Una teologia muta è una teologia falsa. Il mutismo del teologo causa infinti danni al corpo di Cristo. Lo abbandona ad ogni intossicazione diabolica e satanica.</w:t>
      </w:r>
    </w:p>
    <w:p w14:paraId="75C241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Undicesimo peccato. </w:t>
      </w:r>
      <w:r w:rsidRPr="00837341">
        <w:rPr>
          <w:rFonts w:ascii="Arial" w:eastAsia="Times New Roman" w:hAnsi="Arial" w:cs="Arial"/>
          <w:sz w:val="24"/>
          <w:szCs w:val="24"/>
          <w:lang w:eastAsia="it-IT"/>
        </w:rPr>
        <w:t xml:space="preserve">Esiste un altro gravissimo peccato anch’esso della teologia. Questo peccato consiste nell’incapacità di deduzione e di argomentazione in ordine ai frutti che una falsità o una menzogna teologica produce nella storia e anche nell’eternità. La vera teologia sa sempre argomentare e dedurre. Sa dedurre i frutti che produce una verità e sa argomentare e dedurre sui frutti che produce una falsità. </w:t>
      </w:r>
    </w:p>
    <w:p w14:paraId="385B67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ora alcune riflessioni sulla deduzione e sull’argomentazione e anche sui peccati contro la fede, che sempre va fondata sulla verità cui sempre deve condurre lo Spirito santo. </w:t>
      </w:r>
    </w:p>
    <w:p w14:paraId="25A3EF7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sz w:val="24"/>
          <w:szCs w:val="24"/>
        </w:rPr>
        <w:lastRenderedPageBreak/>
        <w:t>Prima argomentazione</w:t>
      </w:r>
      <w:r w:rsidRPr="00837341">
        <w:rPr>
          <w:rFonts w:ascii="Arial" w:hAnsi="Arial" w:cs="Arial"/>
          <w:sz w:val="24"/>
          <w:szCs w:val="24"/>
        </w:rPr>
        <w:t xml:space="preserve">. Nelle Sacre Pagine è scritto: </w:t>
      </w:r>
    </w:p>
    <w:p w14:paraId="1D27AAB7"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“Andate e fate discepoli tutti i popoli, battezzandoli nel nome del Padre e del Figlio e dello Spirito Santo”. “Andate, predicate il Vangelo e invitate alla conversione”. “Andate e dite ad ogni uomo di lasciarsi riconciliare con Dio”. </w:t>
      </w:r>
    </w:p>
    <w:p w14:paraId="15CCDE3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sz w:val="24"/>
          <w:szCs w:val="24"/>
        </w:rPr>
        <w:t>Se noi diciamo</w:t>
      </w:r>
      <w:r w:rsidRPr="00837341">
        <w:rPr>
          <w:rFonts w:ascii="Arial" w:hAnsi="Arial" w:cs="Arial"/>
          <w:sz w:val="24"/>
          <w:szCs w:val="24"/>
        </w:rPr>
        <w:t xml:space="preserve"> che non si devono fare discepoli perché tutte le religioni sono vie di salvezza, di certo non siamo discepoli di Gesù. Non ascoltiamo la sua voce. </w:t>
      </w:r>
    </w:p>
    <w:p w14:paraId="6F758C2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sz w:val="24"/>
          <w:szCs w:val="24"/>
        </w:rPr>
        <w:t>Se diciamo</w:t>
      </w:r>
      <w:r w:rsidRPr="00837341">
        <w:rPr>
          <w:rFonts w:ascii="Arial" w:hAnsi="Arial" w:cs="Arial"/>
          <w:sz w:val="24"/>
          <w:szCs w:val="24"/>
        </w:rPr>
        <w:t xml:space="preserve"> che battezzare e non battezzare è la stessa cosa, perché non c’è nessun vantaggio del battezzato sul non battezzato, al di là del vantaggio o dello svantaggio, c’è una Parola di Gesù che noi neghiamo. Non siamo discepoli di Gesù. </w:t>
      </w:r>
    </w:p>
    <w:p w14:paraId="0B8E28B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sz w:val="24"/>
          <w:szCs w:val="24"/>
        </w:rPr>
        <w:t>Se noi diciamo</w:t>
      </w:r>
      <w:r w:rsidRPr="00837341">
        <w:rPr>
          <w:rFonts w:ascii="Arial" w:hAnsi="Arial" w:cs="Arial"/>
          <w:sz w:val="24"/>
          <w:szCs w:val="24"/>
        </w:rPr>
        <w:t xml:space="preserve">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w:t>
      </w:r>
    </w:p>
    <w:p w14:paraId="67BC635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hAnsi="Arial" w:cs="Arial"/>
          <w:sz w:val="24"/>
          <w:szCs w:val="24"/>
        </w:rPr>
        <w:t xml:space="preserve">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 </w:t>
      </w:r>
      <w:r w:rsidRPr="00837341">
        <w:rPr>
          <w:rFonts w:ascii="Arial" w:eastAsia="Times New Roman" w:hAnsi="Arial" w:cs="Arial"/>
          <w:sz w:val="24"/>
          <w:szCs w:val="24"/>
          <w:lang w:eastAsia="it-IT"/>
        </w:rPr>
        <w:t xml:space="preserve">Oggi sono molti i cristiani che rinnegano Gesù, che è la gloria del Padre, e dicono di adorare Dio. Dio è solo il Padre del Signore nostro Gesù Cristo. Solo adorando Cristo si adora il Padre. Non vi è inganno più grande. </w:t>
      </w:r>
    </w:p>
    <w:p w14:paraId="413B2A23" w14:textId="77777777" w:rsidR="00837341" w:rsidRPr="00837341" w:rsidRDefault="00837341" w:rsidP="00837341">
      <w:pPr>
        <w:spacing w:after="120" w:line="240" w:lineRule="auto"/>
        <w:jc w:val="both"/>
        <w:rPr>
          <w:rFonts w:ascii="Arial" w:hAnsi="Arial" w:cs="Arial"/>
          <w:sz w:val="24"/>
          <w:szCs w:val="24"/>
        </w:rPr>
      </w:pPr>
      <w:r w:rsidRPr="00837341">
        <w:rPr>
          <w:rFonts w:ascii="Arial" w:eastAsia="Times New Roman" w:hAnsi="Arial" w:cs="Arial"/>
          <w:sz w:val="24"/>
          <w:szCs w:val="24"/>
          <w:lang w:eastAsia="it-IT"/>
        </w:rPr>
        <w:t xml:space="preserve">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 </w:t>
      </w:r>
      <w:r w:rsidRPr="00837341">
        <w:rPr>
          <w:rFonts w:ascii="Arial" w:hAnsi="Arial" w:cs="Arial"/>
          <w:sz w:val="24"/>
          <w:szCs w:val="24"/>
        </w:rPr>
        <w:t xml:space="preserve">L’altra via, quella da noi stabilita, pensata, voluta, scelta, non passa per la derisione, la persecuzione, la condanna, la morte. </w:t>
      </w:r>
    </w:p>
    <w:p w14:paraId="15CC696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837341">
        <w:rPr>
          <w:rFonts w:ascii="Arial" w:hAnsi="Arial" w:cs="Arial"/>
          <w:i/>
          <w:iCs/>
          <w:sz w:val="24"/>
          <w:szCs w:val="24"/>
        </w:rPr>
        <w:t>Io quando sarò innalzato da terra, attirerò tutti a me</w:t>
      </w:r>
      <w:r w:rsidRPr="00837341">
        <w:rPr>
          <w:rFonts w:ascii="Arial" w:hAnsi="Arial" w:cs="Arial"/>
          <w:sz w:val="24"/>
          <w:szCs w:val="24"/>
        </w:rPr>
        <w:t xml:space="preserve">”. </w:t>
      </w:r>
    </w:p>
    <w:p w14:paraId="5DF3F1A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non ci lasciamo attrarre da Cristo Gesù Crocifisso non siamo veri adoratori del Padre. Non camminiamo per la via da lui stabilita, ma seguiamo le nostre vie, </w:t>
      </w:r>
      <w:r w:rsidRPr="00837341">
        <w:rPr>
          <w:rFonts w:ascii="Arial" w:hAnsi="Arial" w:cs="Arial"/>
          <w:sz w:val="24"/>
          <w:szCs w:val="24"/>
        </w:rPr>
        <w:lastRenderedPageBreak/>
        <w:t xml:space="preserve">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728A62B7" w14:textId="77777777" w:rsidR="00837341" w:rsidRPr="00837341" w:rsidRDefault="00837341" w:rsidP="00837341">
      <w:pPr>
        <w:spacing w:after="120" w:line="240" w:lineRule="auto"/>
        <w:jc w:val="both"/>
        <w:rPr>
          <w:rFonts w:ascii="Arial" w:hAnsi="Arial"/>
          <w:bCs/>
          <w:position w:val="4"/>
          <w:sz w:val="24"/>
          <w:szCs w:val="24"/>
        </w:rPr>
      </w:pPr>
      <w:r w:rsidRPr="00837341">
        <w:rPr>
          <w:rFonts w:ascii="Arial" w:hAnsi="Arial"/>
          <w:b/>
          <w:color w:val="000000"/>
          <w:position w:val="4"/>
          <w:sz w:val="24"/>
          <w:szCs w:val="24"/>
        </w:rPr>
        <w:t>Seconda argomentazione</w:t>
      </w:r>
      <w:r w:rsidRPr="00837341">
        <w:rPr>
          <w:rFonts w:ascii="Arial" w:hAnsi="Arial"/>
          <w:bCs/>
          <w:color w:val="000000"/>
          <w:position w:val="4"/>
          <w:sz w:val="24"/>
          <w:szCs w:val="24"/>
        </w:rPr>
        <w:t>. 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41F9F886" w14:textId="77777777" w:rsidR="00837341" w:rsidRPr="00837341" w:rsidRDefault="00837341" w:rsidP="00837341">
      <w:pPr>
        <w:spacing w:after="120" w:line="240" w:lineRule="auto"/>
        <w:jc w:val="both"/>
        <w:rPr>
          <w:rFonts w:ascii="Arial" w:hAnsi="Arial"/>
          <w:bCs/>
          <w:color w:val="000000"/>
          <w:position w:val="4"/>
          <w:sz w:val="24"/>
          <w:szCs w:val="24"/>
        </w:rPr>
      </w:pPr>
      <w:r w:rsidRPr="00837341">
        <w:rPr>
          <w:rFonts w:ascii="Arial" w:hAnsi="Arial"/>
          <w:b/>
          <w:color w:val="000000"/>
          <w:position w:val="4"/>
          <w:sz w:val="24"/>
          <w:szCs w:val="24"/>
        </w:rPr>
        <w:t>Se la giustificazione viene dalla Legge</w:t>
      </w:r>
      <w:r w:rsidRPr="00837341">
        <w:rPr>
          <w:rFonts w:ascii="Arial" w:hAnsi="Arial"/>
          <w:bCs/>
          <w:color w:val="000000"/>
          <w:position w:val="4"/>
          <w:sz w:val="24"/>
          <w:szCs w:val="24"/>
        </w:rPr>
        <w:t xml:space="preserv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w:t>
      </w:r>
    </w:p>
    <w:p w14:paraId="2DBFF1D7" w14:textId="77777777" w:rsidR="00837341" w:rsidRPr="00837341" w:rsidRDefault="00837341" w:rsidP="00837341">
      <w:pPr>
        <w:spacing w:after="120" w:line="240" w:lineRule="auto"/>
        <w:jc w:val="both"/>
        <w:rPr>
          <w:rFonts w:ascii="Arial" w:hAnsi="Arial"/>
          <w:bCs/>
          <w:color w:val="000000"/>
          <w:position w:val="4"/>
          <w:sz w:val="24"/>
          <w:szCs w:val="24"/>
        </w:rPr>
      </w:pPr>
      <w:r w:rsidRPr="00837341">
        <w:rPr>
          <w:rFonts w:ascii="Arial" w:hAnsi="Arial"/>
          <w:bCs/>
          <w:color w:val="000000"/>
          <w:position w:val="4"/>
          <w:sz w:val="24"/>
          <w:szCs w:val="24"/>
        </w:rPr>
        <w:t xml:space="preserve">Traiamo ora alcune deduzioni che altro non sono che lo sviluppo del principio che l’Apostolo Paolo ci ha rivelato, anche se alcune di queste deduzioni sono state messe già in luce in precedenza: </w:t>
      </w:r>
    </w:p>
    <w:p w14:paraId="37AD91AF" w14:textId="77777777" w:rsidR="00837341" w:rsidRPr="00837341" w:rsidRDefault="00837341" w:rsidP="00837341">
      <w:pPr>
        <w:spacing w:after="120" w:line="240" w:lineRule="auto"/>
        <w:jc w:val="both"/>
        <w:rPr>
          <w:rFonts w:ascii="Arial" w:hAnsi="Arial"/>
          <w:bCs/>
          <w:color w:val="000000"/>
          <w:position w:val="4"/>
          <w:sz w:val="24"/>
          <w:szCs w:val="24"/>
        </w:rPr>
      </w:pPr>
      <w:r w:rsidRPr="00837341">
        <w:rPr>
          <w:rFonts w:ascii="Arial" w:hAnsi="Arial"/>
          <w:b/>
          <w:color w:val="000000"/>
          <w:position w:val="4"/>
          <w:sz w:val="24"/>
          <w:szCs w:val="24"/>
        </w:rPr>
        <w:t>Prima deduzione</w:t>
      </w:r>
      <w:r w:rsidRPr="00837341">
        <w:rPr>
          <w:rFonts w:ascii="Arial" w:hAnsi="Arial"/>
          <w:bCs/>
          <w:color w:val="000000"/>
          <w:position w:val="4"/>
          <w:sz w:val="24"/>
          <w:szCs w:val="24"/>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18BAB27B"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
          <w:color w:val="000000"/>
          <w:position w:val="4"/>
          <w:sz w:val="24"/>
          <w:szCs w:val="24"/>
        </w:rPr>
        <w:t>Seconda deduzione</w:t>
      </w:r>
      <w:r w:rsidRPr="00837341">
        <w:rPr>
          <w:rFonts w:ascii="Arial" w:hAnsi="Arial"/>
          <w:bCs/>
          <w:color w:val="000000"/>
          <w:position w:val="4"/>
          <w:sz w:val="24"/>
          <w:szCs w:val="24"/>
        </w:rPr>
        <w:t>: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4D5DCC3C" w14:textId="77777777" w:rsidR="00837341" w:rsidRPr="00837341" w:rsidRDefault="00837341" w:rsidP="00837341">
      <w:pPr>
        <w:spacing w:after="120" w:line="240" w:lineRule="auto"/>
        <w:jc w:val="both"/>
        <w:rPr>
          <w:rFonts w:ascii="Arial" w:hAnsi="Arial"/>
          <w:bCs/>
          <w:color w:val="000000"/>
          <w:position w:val="4"/>
          <w:sz w:val="24"/>
          <w:szCs w:val="24"/>
        </w:rPr>
      </w:pPr>
      <w:r w:rsidRPr="00837341">
        <w:rPr>
          <w:rFonts w:ascii="Arial" w:hAnsi="Arial"/>
          <w:b/>
          <w:color w:val="000000"/>
          <w:position w:val="4"/>
          <w:sz w:val="24"/>
          <w:szCs w:val="24"/>
        </w:rPr>
        <w:t>Terza deduzione</w:t>
      </w:r>
      <w:r w:rsidRPr="00837341">
        <w:rPr>
          <w:rFonts w:ascii="Arial" w:hAnsi="Arial"/>
          <w:bCs/>
          <w:color w:val="000000"/>
          <w:position w:val="4"/>
          <w:sz w:val="24"/>
          <w:szCs w:val="24"/>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w:t>
      </w:r>
      <w:r w:rsidRPr="00837341">
        <w:rPr>
          <w:rFonts w:ascii="Arial" w:hAnsi="Arial"/>
          <w:bCs/>
          <w:color w:val="000000"/>
          <w:position w:val="4"/>
          <w:sz w:val="24"/>
          <w:szCs w:val="24"/>
        </w:rPr>
        <w:lastRenderedPageBreak/>
        <w:t xml:space="preserve">stabilito che possiamo essere salvati. Se non possiamo fare più discepoli, anche in questo caso dichiariamo vana la Parola di Gesù il quale chiede di fare discepoli tutti i popoli. </w:t>
      </w:r>
    </w:p>
    <w:p w14:paraId="2270F270" w14:textId="77777777" w:rsidR="00837341" w:rsidRPr="00837341" w:rsidRDefault="00837341" w:rsidP="00837341">
      <w:pPr>
        <w:spacing w:after="120" w:line="240" w:lineRule="auto"/>
        <w:jc w:val="both"/>
        <w:rPr>
          <w:rFonts w:ascii="Arial" w:hAnsi="Arial"/>
          <w:bCs/>
          <w:color w:val="000000"/>
          <w:position w:val="4"/>
          <w:sz w:val="24"/>
          <w:szCs w:val="24"/>
        </w:rPr>
      </w:pPr>
      <w:r w:rsidRPr="00837341">
        <w:rPr>
          <w:rFonts w:ascii="Arial" w:hAnsi="Arial"/>
          <w:b/>
          <w:color w:val="000000"/>
          <w:position w:val="4"/>
          <w:sz w:val="24"/>
          <w:szCs w:val="24"/>
        </w:rPr>
        <w:t>Quarta deduzione</w:t>
      </w:r>
      <w:r w:rsidRPr="00837341">
        <w:rPr>
          <w:rFonts w:ascii="Arial" w:hAnsi="Arial"/>
          <w:bCs/>
          <w:color w:val="000000"/>
          <w:position w:val="4"/>
          <w:sz w:val="24"/>
          <w:szCs w:val="24"/>
        </w:rPr>
        <w:t xml:space="preserv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621187F4"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sz w:val="24"/>
          <w:szCs w:val="24"/>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r w:rsidRPr="00837341">
        <w:rPr>
          <w:rFonts w:ascii="Arial" w:hAnsi="Arial"/>
          <w:bCs/>
          <w:color w:val="000000"/>
          <w:sz w:val="24"/>
          <w:szCs w:val="24"/>
        </w:rPr>
        <w:t xml:space="preserve">Ritorniamo per un attimo su quanto già scritto precedentemente. </w:t>
      </w:r>
    </w:p>
    <w:p w14:paraId="5599909A"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
          <w:color w:val="000000"/>
          <w:sz w:val="24"/>
          <w:szCs w:val="24"/>
        </w:rPr>
        <w:t>Se noi diciamo</w:t>
      </w:r>
      <w:r w:rsidRPr="00837341">
        <w:rPr>
          <w:rFonts w:ascii="Arial" w:hAnsi="Arial"/>
          <w:bCs/>
          <w:color w:val="000000"/>
          <w:sz w:val="24"/>
          <w:szCs w:val="24"/>
        </w:rPr>
        <w:t xml:space="preserve"> che ogni religione è via di vera salvezza per l’uomo, possiamo anche dirlo. A condizione che dalla nostra affermazione – del tutto gratuita e senza alcun fondamento nel dettato biblico – deduciamo che:</w:t>
      </w:r>
    </w:p>
    <w:p w14:paraId="7F4D5289"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t xml:space="preserve">Cristo non è più il solo Mediatore Universale tra Dio e l’umanità, tra Dio e l’intero universo, il solo Creatore dell’uomo, il solo suo Redentore, il solo Salvatore, il solo che è verità, grazia, luce, vita eterna per ogni uomo. </w:t>
      </w:r>
    </w:p>
    <w:p w14:paraId="546455DE"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t xml:space="preserve">Significa altresì che predicare Cristo Gesù o non predicarlo non ha alcuna valenza in ordine alla salvezza dell’uomo e alla sua redenzione. Adorarlo o non adorarlo perde ogni significato. </w:t>
      </w:r>
    </w:p>
    <w:p w14:paraId="283F087B"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color w:val="000000"/>
          <w:sz w:val="24"/>
          <w:szCs w:val="24"/>
        </w:rPr>
        <w:t xml:space="preserve">Ognuno si può fare la sua via per andare a Dio. </w:t>
      </w:r>
      <w:r w:rsidRPr="00837341">
        <w:rPr>
          <w:rFonts w:ascii="Arial" w:hAnsi="Arial"/>
          <w:bCs/>
          <w:sz w:val="24"/>
          <w:szCs w:val="24"/>
        </w:rPr>
        <w:t xml:space="preserve">Ma questo significa anche che la Chiesa: Non è più sacramento di Cristo per la salvezza di ogni uomo. Non è più la Luce del mondo e il Sale della terra. Non è più la Porta attraverso la quale si entra nel regno eterno di Dio. </w:t>
      </w:r>
    </w:p>
    <w:p w14:paraId="15352091"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Significa ancora che La missione affidata da Cristo Gesù ai suoi Apostoli di andare e fare discepoli tutti i popoli, battezzandoli nel nome del Padre e del Figlio e dello Spirito Santo, a nulla serve. </w:t>
      </w:r>
    </w:p>
    <w:p w14:paraId="322F11E6"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Significa infine che 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52CE795F"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lastRenderedPageBreak/>
        <w:t xml:space="preserve">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w:t>
      </w:r>
    </w:p>
    <w:p w14:paraId="56132307"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Ma ancora non è tutto. Si dichiara oggi vana e inutile ogni evangelizzazione e ogni formazione verso gli stessi discepoli di Gesù. </w:t>
      </w:r>
    </w:p>
    <w:p w14:paraId="3733A480"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533A9DFD"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w:t>
      </w:r>
    </w:p>
    <w:p w14:paraId="0ACBC470"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
          <w:sz w:val="24"/>
          <w:szCs w:val="24"/>
        </w:rPr>
        <w:t>Se noi sviliamo e disprezziamo</w:t>
      </w:r>
      <w:r w:rsidRPr="00837341">
        <w:rPr>
          <w:rFonts w:ascii="Arial" w:hAnsi="Arial"/>
          <w:bCs/>
          <w:sz w:val="24"/>
          <w:szCs w:val="24"/>
        </w:rPr>
        <w:t xml:space="preserve"> i differenti ministeri nella Chiesa, è come se privassimo il nostro corpo o del cuore o dei reni, o dei polmoni, o del capo, o dei piedi o di un braccio o di un qualsiasi altro membro. Ogni membro del corpo di Cristo Gesù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463BA1C7" w14:textId="77777777" w:rsidR="00837341" w:rsidRPr="00837341" w:rsidRDefault="00837341" w:rsidP="00837341">
      <w:pPr>
        <w:spacing w:after="120" w:line="240" w:lineRule="auto"/>
        <w:jc w:val="both"/>
        <w:rPr>
          <w:rFonts w:ascii="Arial" w:hAnsi="Arial"/>
          <w:bCs/>
          <w:sz w:val="24"/>
          <w:szCs w:val="24"/>
        </w:rPr>
      </w:pPr>
      <w:r w:rsidRPr="00837341">
        <w:rPr>
          <w:rFonts w:ascii="Arial" w:hAnsi="Arial"/>
          <w:bCs/>
          <w:sz w:val="24"/>
          <w:szCs w:val="24"/>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78BA25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peccato contro la verità è un peccato contro la fede. Ecco ora quali sono i peccati contro la fede:</w:t>
      </w:r>
    </w:p>
    <w:p w14:paraId="184774D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primo peccato</w:t>
      </w:r>
      <w:r w:rsidRPr="00837341">
        <w:rPr>
          <w:rFonts w:ascii="Arial" w:eastAsia="Times New Roman" w:hAnsi="Arial"/>
          <w:sz w:val="24"/>
          <w:szCs w:val="24"/>
          <w:lang w:eastAsia="it-IT"/>
        </w:rPr>
        <w:t xml:space="preserve"> contro la fede è pensare che si possa vivere la Parola personale, quella detta da Dio al singolo, senza la vita nella Parola universale. </w:t>
      </w:r>
      <w:r w:rsidRPr="00837341">
        <w:rPr>
          <w:rFonts w:ascii="Arial" w:eastAsia="Times New Roman" w:hAnsi="Arial"/>
          <w:sz w:val="24"/>
          <w:szCs w:val="24"/>
          <w:lang w:eastAsia="it-IT"/>
        </w:rPr>
        <w:lastRenderedPageBreak/>
        <w:t>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085A559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secondo peccato</w:t>
      </w:r>
      <w:r w:rsidRPr="00837341">
        <w:rPr>
          <w:rFonts w:ascii="Arial" w:eastAsia="Times New Roman" w:hAnsi="Arial"/>
          <w:sz w:val="24"/>
          <w:szCs w:val="24"/>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0C91600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terzo peccato</w:t>
      </w:r>
      <w:r w:rsidRPr="00837341">
        <w:rPr>
          <w:rFonts w:ascii="Arial" w:eastAsia="Times New Roman" w:hAnsi="Arial"/>
          <w:sz w:val="24"/>
          <w:szCs w:val="24"/>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401D1FB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quarto peccato</w:t>
      </w:r>
      <w:r w:rsidRPr="00837341">
        <w:rPr>
          <w:rFonts w:ascii="Arial" w:eastAsia="Times New Roman" w:hAnsi="Arial"/>
          <w:sz w:val="24"/>
          <w:szCs w:val="24"/>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38578EE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quinto peccato</w:t>
      </w:r>
      <w:r w:rsidRPr="00837341">
        <w:rPr>
          <w:rFonts w:ascii="Arial" w:eastAsia="Times New Roman" w:hAnsi="Arial"/>
          <w:sz w:val="24"/>
          <w:szCs w:val="24"/>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211BCF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sesto peccato</w:t>
      </w:r>
      <w:r w:rsidRPr="00837341">
        <w:rPr>
          <w:rFonts w:ascii="Arial" w:eastAsia="Times New Roman" w:hAnsi="Arial"/>
          <w:sz w:val="24"/>
          <w:szCs w:val="24"/>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4D8BE89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settimo peccato</w:t>
      </w:r>
      <w:r w:rsidRPr="00837341">
        <w:rPr>
          <w:rFonts w:ascii="Arial" w:eastAsia="Times New Roman" w:hAnsi="Arial"/>
          <w:sz w:val="24"/>
          <w:szCs w:val="24"/>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w:t>
      </w:r>
      <w:r w:rsidRPr="00837341">
        <w:rPr>
          <w:rFonts w:ascii="Arial" w:eastAsia="Times New Roman" w:hAnsi="Arial"/>
          <w:sz w:val="24"/>
          <w:szCs w:val="24"/>
          <w:lang w:eastAsia="it-IT"/>
        </w:rPr>
        <w:lastRenderedPageBreak/>
        <w:t xml:space="preserve">salvezza o di redenzione. Come possiamo oggi lasciarci redimere, se si afferma che esiste solo il paradiso? </w:t>
      </w:r>
    </w:p>
    <w:p w14:paraId="0B65AE1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L’ottavo peccato</w:t>
      </w:r>
      <w:r w:rsidRPr="00837341">
        <w:rPr>
          <w:rFonts w:ascii="Arial" w:eastAsia="Times New Roman" w:hAnsi="Arial"/>
          <w:sz w:val="24"/>
          <w:szCs w:val="24"/>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56D355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nono peccato</w:t>
      </w:r>
      <w:r w:rsidRPr="00837341">
        <w:rPr>
          <w:rFonts w:ascii="Arial" w:eastAsia="Times New Roman" w:hAnsi="Arial"/>
          <w:sz w:val="24"/>
          <w:szCs w:val="24"/>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048FB0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Il decimo peccato</w:t>
      </w:r>
      <w:r w:rsidRPr="00837341">
        <w:rPr>
          <w:rFonts w:ascii="Arial" w:eastAsia="Times New Roman" w:hAnsi="Arial"/>
          <w:sz w:val="24"/>
          <w:szCs w:val="24"/>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176B6C7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0F2CD9B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Annotazioni necessarie. Prima annotazione</w:t>
      </w:r>
      <w:r w:rsidRPr="00837341">
        <w:rPr>
          <w:rFonts w:ascii="Arial" w:eastAsia="Times New Roman" w:hAnsi="Arial"/>
          <w:sz w:val="24"/>
          <w:szCs w:val="24"/>
          <w:lang w:eastAsia="it-IT"/>
        </w:rPr>
        <w:t>.</w:t>
      </w:r>
      <w:r w:rsidRPr="00837341">
        <w:rPr>
          <w:rFonts w:ascii="Arial" w:eastAsia="Times New Roman" w:hAnsi="Arial"/>
          <w:b/>
          <w:bCs/>
          <w:sz w:val="24"/>
          <w:szCs w:val="24"/>
          <w:lang w:eastAsia="it-IT"/>
        </w:rPr>
        <w:t xml:space="preserve"> </w:t>
      </w:r>
      <w:r w:rsidRPr="00837341">
        <w:rPr>
          <w:rFonts w:ascii="Arial" w:eastAsia="Times New Roman" w:hAnsi="Arial"/>
          <w:sz w:val="24"/>
          <w:szCs w:val="24"/>
          <w:lang w:eastAsia="it-IT"/>
        </w:rPr>
        <w:t>Le virtù teologali sono tre: fede, speranza, carità.</w:t>
      </w:r>
      <w:r w:rsidRPr="00837341">
        <w:rPr>
          <w:rFonts w:ascii="Arial" w:eastAsia="Times New Roman" w:hAnsi="Arial"/>
          <w:b/>
          <w:bCs/>
          <w:sz w:val="24"/>
          <w:szCs w:val="24"/>
          <w:lang w:eastAsia="it-IT"/>
        </w:rPr>
        <w:t xml:space="preserve"> </w:t>
      </w:r>
      <w:r w:rsidRPr="00837341">
        <w:rPr>
          <w:rFonts w:ascii="Arial" w:eastAsia="Times New Roman" w:hAnsi="Arial"/>
          <w:sz w:val="24"/>
          <w:szCs w:val="24"/>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837341">
        <w:rPr>
          <w:rFonts w:ascii="Arial" w:eastAsia="Times New Roman" w:hAnsi="Arial"/>
          <w:i/>
          <w:iCs/>
          <w:sz w:val="24"/>
          <w:szCs w:val="24"/>
          <w:lang w:eastAsia="it-IT"/>
        </w:rPr>
        <w:t>“predicazione o pastorale o ascetica o morale”</w:t>
      </w:r>
      <w:r w:rsidRPr="00837341">
        <w:rPr>
          <w:rFonts w:ascii="Arial" w:eastAsia="Times New Roman" w:hAnsi="Arial"/>
          <w:sz w:val="24"/>
          <w:szCs w:val="24"/>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w:t>
      </w:r>
      <w:r w:rsidRPr="00837341">
        <w:rPr>
          <w:rFonts w:ascii="Arial" w:eastAsia="Times New Roman" w:hAnsi="Arial"/>
          <w:sz w:val="24"/>
          <w:szCs w:val="24"/>
          <w:lang w:eastAsia="it-IT"/>
        </w:rPr>
        <w:lastRenderedPageBreak/>
        <w:t xml:space="preserve">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46A801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 xml:space="preserve">Secondo annotazione. </w:t>
      </w:r>
      <w:r w:rsidRPr="00837341">
        <w:rPr>
          <w:rFonts w:ascii="Arial" w:eastAsia="Times New Roman" w:hAnsi="Arial"/>
          <w:sz w:val="24"/>
          <w:szCs w:val="24"/>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3643716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 xml:space="preserve">Terza annotazione. </w:t>
      </w:r>
      <w:r w:rsidRPr="00837341">
        <w:rPr>
          <w:rFonts w:ascii="Arial" w:eastAsia="Times New Roman" w:hAnsi="Arial"/>
          <w:sz w:val="24"/>
          <w:szCs w:val="24"/>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546133E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 xml:space="preserve">Quarta annotazione. </w:t>
      </w:r>
      <w:r w:rsidRPr="00837341">
        <w:rPr>
          <w:rFonts w:ascii="Arial" w:eastAsia="Times New Roman" w:hAnsi="Arial"/>
          <w:sz w:val="24"/>
          <w:szCs w:val="24"/>
          <w:lang w:eastAsia="it-IT"/>
        </w:rPr>
        <w:t xml:space="preserve">Quando l’uomo non ascolta più il suo Creatore, neanche i suoi fratelli potrà ascoltare. È questo il triste risultato quando la vera fede viene </w:t>
      </w:r>
      <w:r w:rsidRPr="00837341">
        <w:rPr>
          <w:rFonts w:ascii="Arial" w:eastAsia="Times New Roman" w:hAnsi="Arial"/>
          <w:sz w:val="24"/>
          <w:szCs w:val="24"/>
          <w:lang w:eastAsia="it-IT"/>
        </w:rPr>
        <w:lastRenderedPageBreak/>
        <w:t>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301148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Ecco qual è oggi il grande peccato contro la fede</w:t>
      </w:r>
      <w:r w:rsidRPr="00837341">
        <w:rPr>
          <w:rFonts w:ascii="Arial" w:eastAsia="Times New Roman" w:hAnsi="Arial"/>
          <w:sz w:val="24"/>
          <w:szCs w:val="24"/>
          <w:lang w:eastAsia="it-IT"/>
        </w:rPr>
        <w:t xml:space="preserve">: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 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22222A60"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cs="Arial"/>
          <w:sz w:val="24"/>
          <w:szCs w:val="24"/>
          <w:lang w:eastAsia="it-IT"/>
        </w:rPr>
        <w:t xml:space="preserve">Ora chiediamo: perché oggi il corpo di Cristo è in tutto simile ad una barca che sta subendo un naufragio così devastante da essere ridotta in frantumi? Ancora: </w:t>
      </w:r>
      <w:r w:rsidRPr="00837341">
        <w:rPr>
          <w:rFonts w:ascii="Arial" w:eastAsia="Times New Roman" w:hAnsi="Arial"/>
          <w:bCs/>
          <w:sz w:val="24"/>
          <w:szCs w:val="24"/>
          <w:lang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13C0792C"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w:t>
      </w:r>
      <w:r w:rsidRPr="00837341">
        <w:rPr>
          <w:rFonts w:ascii="Arial" w:eastAsia="Times New Roman" w:hAnsi="Arial"/>
          <w:bCs/>
          <w:sz w:val="24"/>
          <w:szCs w:val="24"/>
          <w:lang w:eastAsia="it-IT"/>
        </w:rPr>
        <w:lastRenderedPageBreak/>
        <w:t xml:space="preserve">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w:t>
      </w:r>
    </w:p>
    <w:p w14:paraId="59F54DB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Ecco ora una ulteriore riflessione sulla fede e sull’armonia che sempre deve regna nel corpo di Cristo. </w:t>
      </w:r>
      <w:r w:rsidRPr="00837341">
        <w:rPr>
          <w:rFonts w:ascii="Arial" w:eastAsia="Times New Roman" w:hAnsi="Arial" w:cs="Arial"/>
          <w:sz w:val="24"/>
          <w:szCs w:val="24"/>
          <w:lang w:eastAsia="it-IT"/>
        </w:rPr>
        <w:t xml:space="preserve">Chi vuole costruire la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32B389A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L’offerta del proprio corpo. </w:t>
      </w:r>
      <w:r w:rsidRPr="00837341">
        <w:rPr>
          <w:rFonts w:ascii="Arial" w:eastAsia="Times New Roman" w:hAnsi="Arial"/>
          <w:sz w:val="24"/>
          <w:szCs w:val="24"/>
          <w:lang w:eastAsia="it-IT"/>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w:t>
      </w:r>
      <w:r w:rsidRPr="00837341">
        <w:rPr>
          <w:rFonts w:ascii="Arial" w:eastAsia="Times New Roman" w:hAnsi="Arial"/>
          <w:sz w:val="24"/>
          <w:szCs w:val="24"/>
          <w:lang w:eastAsia="it-IT"/>
        </w:rPr>
        <w:lastRenderedPageBreak/>
        <w:t>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2CB47E2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t xml:space="preserve">Discernimento della volontà di Dio. </w:t>
      </w:r>
      <w:r w:rsidRPr="00837341">
        <w:rPr>
          <w:rFonts w:ascii="Arial" w:eastAsia="Times New Roman" w:hAnsi="Arial"/>
          <w:sz w:val="24"/>
          <w:szCs w:val="24"/>
          <w:lang w:eastAsia="it-IT"/>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w:t>
      </w:r>
      <w:r w:rsidRPr="00837341">
        <w:rPr>
          <w:rFonts w:ascii="Arial" w:eastAsia="Times New Roman" w:hAnsi="Arial"/>
          <w:sz w:val="24"/>
          <w:szCs w:val="24"/>
          <w:lang w:eastAsia="it-IT"/>
        </w:rPr>
        <w:lastRenderedPageBreak/>
        <w:t xml:space="preserve">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235921C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giusta valutazione. </w:t>
      </w:r>
      <w:r w:rsidRPr="00837341">
        <w:rPr>
          <w:rFonts w:ascii="Arial" w:eastAsia="Times New Roman" w:hAnsi="Arial"/>
          <w:sz w:val="24"/>
          <w:szCs w:val="24"/>
          <w:lang w:eastAsia="it-IT"/>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w:t>
      </w:r>
      <w:r w:rsidRPr="00837341">
        <w:rPr>
          <w:rFonts w:ascii="Arial" w:eastAsia="Times New Roman" w:hAnsi="Arial"/>
          <w:sz w:val="24"/>
          <w:szCs w:val="24"/>
          <w:lang w:eastAsia="it-IT"/>
        </w:rPr>
        <w:lastRenderedPageBreak/>
        <w:t xml:space="preserve">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la Chiesa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la Chiesa non è una realtà statica, ma dinamica. Essa deve divenire albero rigoglioso che di giorno in giorno mette nuovi rami per produrre nuovi frutti di fede. Ciò che ieri era impensabile per la Chiesa, oggi deve essere pensabile, e domani ancora più pensabile, quanto a penetrazione nella verità, ma anche quanto a maturazione di frutti di verità. </w:t>
      </w:r>
    </w:p>
    <w:p w14:paraId="2D72515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t xml:space="preserve">Uno a livello universale, non locale. </w:t>
      </w:r>
      <w:r w:rsidRPr="00837341">
        <w:rPr>
          <w:rFonts w:ascii="Arial" w:eastAsia="Times New Roman" w:hAnsi="Arial"/>
          <w:sz w:val="24"/>
          <w:szCs w:val="24"/>
          <w:lang w:eastAsia="it-IT"/>
        </w:rPr>
        <w:t xml:space="preserve">La Chiesa è un solo corpo. Essa è nata dal costato di Cristo sulla croce e vivrà in eterno come unico corpo del Signore Gesù. La dimensione universale della Chiesa, la sua cattolicità, è la sua stessa essenza: un solo Cristo, un solo corpo mistico di Cristo, una sola Chiesa, nella </w:t>
      </w:r>
      <w:r w:rsidRPr="00837341">
        <w:rPr>
          <w:rFonts w:ascii="Arial" w:eastAsia="Times New Roman" w:hAnsi="Arial"/>
          <w:sz w:val="24"/>
          <w:szCs w:val="24"/>
          <w:lang w:eastAsia="it-IT"/>
        </w:rPr>
        <w:lastRenderedPageBreak/>
        <w:t xml:space="preserve">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La Chiesa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La Chiesa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la Chiesa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la Chiesa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w:t>
      </w:r>
      <w:r w:rsidRPr="00837341">
        <w:rPr>
          <w:rFonts w:ascii="Arial" w:eastAsia="Times New Roman" w:hAnsi="Arial"/>
          <w:sz w:val="24"/>
          <w:szCs w:val="24"/>
          <w:lang w:eastAsia="it-IT"/>
        </w:rPr>
        <w:lastRenderedPageBreak/>
        <w:t xml:space="preserve">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15A78CB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L’esercizio del ministero profetico: ordinario, straordinario. </w:t>
      </w:r>
      <w:r w:rsidRPr="00837341">
        <w:rPr>
          <w:rFonts w:ascii="Arial" w:eastAsia="Times New Roman" w:hAnsi="Arial"/>
          <w:sz w:val="24"/>
          <w:szCs w:val="24"/>
          <w:lang w:eastAsia="it-IT"/>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la Parola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837341">
        <w:rPr>
          <w:rFonts w:ascii="Arial" w:eastAsia="Times New Roman" w:hAnsi="Arial"/>
          <w:i/>
          <w:sz w:val="24"/>
          <w:szCs w:val="24"/>
          <w:lang w:eastAsia="it-IT"/>
        </w:rPr>
        <w:t xml:space="preserve">“Come il Padre ha mandato me, così io mando voi”. </w:t>
      </w:r>
      <w:r w:rsidRPr="00837341">
        <w:rPr>
          <w:rFonts w:ascii="Arial" w:eastAsia="Times New Roman" w:hAnsi="Arial"/>
          <w:sz w:val="24"/>
          <w:szCs w:val="24"/>
          <w:lang w:eastAsia="it-IT"/>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w:t>
      </w:r>
      <w:r w:rsidRPr="00837341">
        <w:rPr>
          <w:rFonts w:ascii="Arial" w:eastAsia="Times New Roman" w:hAnsi="Arial"/>
          <w:sz w:val="24"/>
          <w:szCs w:val="24"/>
          <w:lang w:eastAsia="it-IT"/>
        </w:rPr>
        <w:lastRenderedPageBreak/>
        <w:t>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la Scrittura era stata così oscurata dalla tradizione, che era divenuta quasi nulla. Al suo posto c’era solo la tradizione umana. Chi dovesse affermare che non c’è più la profezia straordinaria nella Chiesa, sappia costui che tutta la Chiesa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57CD0F1B"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Semplicità, diligenza, gioia. </w:t>
      </w:r>
      <w:r w:rsidRPr="00837341">
        <w:rPr>
          <w:rFonts w:ascii="Arial" w:eastAsia="Times New Roman" w:hAnsi="Arial"/>
          <w:sz w:val="24"/>
          <w:szCs w:val="24"/>
          <w:lang w:eastAsia="it-IT"/>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w:t>
      </w:r>
      <w:r w:rsidRPr="00837341">
        <w:rPr>
          <w:rFonts w:ascii="Arial" w:eastAsia="Times New Roman" w:hAnsi="Arial"/>
          <w:sz w:val="24"/>
          <w:szCs w:val="24"/>
          <w:lang w:eastAsia="it-IT"/>
        </w:rPr>
        <w:lastRenderedPageBreak/>
        <w:t xml:space="preserve">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837341">
        <w:rPr>
          <w:rFonts w:ascii="Arial" w:eastAsia="Times New Roman" w:hAnsi="Arial"/>
          <w:i/>
          <w:sz w:val="24"/>
          <w:szCs w:val="24"/>
          <w:lang w:eastAsia="it-IT"/>
        </w:rPr>
        <w:t>Afflitti ma sempre lieti. Gli Apostoli se ne andarono lieti dal Sinedrio per essere stati oltraggiati per il nome di Cristo Gesù.</w:t>
      </w:r>
    </w:p>
    <w:p w14:paraId="70C9707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Per tutto l’uomo e non per una parte di esso. </w:t>
      </w:r>
      <w:r w:rsidRPr="00837341">
        <w:rPr>
          <w:rFonts w:ascii="Arial" w:eastAsia="Times New Roman" w:hAnsi="Arial"/>
          <w:sz w:val="24"/>
          <w:szCs w:val="24"/>
          <w:lang w:eastAsia="it-IT"/>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w:t>
      </w:r>
      <w:r w:rsidRPr="00837341">
        <w:rPr>
          <w:rFonts w:ascii="Arial" w:eastAsia="Times New Roman" w:hAnsi="Arial"/>
          <w:sz w:val="24"/>
          <w:szCs w:val="24"/>
          <w:lang w:eastAsia="it-IT"/>
        </w:rPr>
        <w:lastRenderedPageBreak/>
        <w:t>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7AECC0D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Con la fiamma dell’amore. </w:t>
      </w:r>
      <w:r w:rsidRPr="00837341">
        <w:rPr>
          <w:rFonts w:ascii="Arial" w:eastAsia="Times New Roman" w:hAnsi="Arial"/>
          <w:sz w:val="24"/>
          <w:szCs w:val="24"/>
          <w:lang w:eastAsia="it-IT"/>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w:t>
      </w:r>
      <w:r w:rsidRPr="00837341">
        <w:rPr>
          <w:rFonts w:ascii="Arial" w:eastAsia="Times New Roman" w:hAnsi="Arial"/>
          <w:sz w:val="24"/>
          <w:szCs w:val="24"/>
          <w:lang w:eastAsia="it-IT"/>
        </w:rPr>
        <w:lastRenderedPageBreak/>
        <w:t xml:space="preserve">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67AF3E70"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Ospitalità e premura. </w:t>
      </w:r>
      <w:r w:rsidRPr="00837341">
        <w:rPr>
          <w:rFonts w:ascii="Arial" w:eastAsia="Times New Roman" w:hAnsi="Arial"/>
          <w:sz w:val="24"/>
          <w:szCs w:val="24"/>
          <w:lang w:eastAsia="it-IT"/>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w:t>
      </w:r>
      <w:r w:rsidRPr="00837341">
        <w:rPr>
          <w:rFonts w:ascii="Arial" w:eastAsia="Times New Roman" w:hAnsi="Arial"/>
          <w:sz w:val="24"/>
          <w:szCs w:val="24"/>
          <w:lang w:eastAsia="it-IT"/>
        </w:rPr>
        <w:lastRenderedPageBreak/>
        <w:t xml:space="preserve">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48FB476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t xml:space="preserve">Dimensione cristologica della vita. </w:t>
      </w:r>
      <w:r w:rsidRPr="00837341">
        <w:rPr>
          <w:rFonts w:ascii="Arial" w:eastAsia="Times New Roman" w:hAnsi="Arial"/>
          <w:sz w:val="24"/>
          <w:szCs w:val="24"/>
          <w:lang w:eastAsia="it-IT"/>
        </w:rPr>
        <w:t xml:space="preserve">Quando un uomo sa perché deve viver e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837341">
        <w:rPr>
          <w:rFonts w:ascii="Arial" w:eastAsia="Times New Roman" w:hAnsi="Arial"/>
          <w:i/>
          <w:sz w:val="24"/>
          <w:szCs w:val="24"/>
          <w:lang w:eastAsia="it-IT"/>
        </w:rPr>
        <w:t xml:space="preserve">nessuno ha un amore più grande di colui che dona la vita per i propri amici. </w:t>
      </w:r>
      <w:r w:rsidRPr="00837341">
        <w:rPr>
          <w:rFonts w:ascii="Arial" w:eastAsia="Times New Roman" w:hAnsi="Arial"/>
          <w:sz w:val="24"/>
          <w:szCs w:val="24"/>
          <w:lang w:eastAsia="it-IT"/>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6AEEDF6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lastRenderedPageBreak/>
        <w:t xml:space="preserve">Verso le cose umili. </w:t>
      </w:r>
      <w:r w:rsidRPr="00837341">
        <w:rPr>
          <w:rFonts w:ascii="Arial" w:eastAsia="Times New Roman" w:hAnsi="Arial"/>
          <w:sz w:val="24"/>
          <w:szCs w:val="24"/>
          <w:lang w:eastAsia="it-IT"/>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68FE74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Ecco ora una riflessione sulla vocazione della Chiesa: </w:t>
      </w:r>
      <w:r w:rsidRPr="00837341">
        <w:rPr>
          <w:rFonts w:ascii="Arial" w:eastAsia="Times New Roman" w:hAnsi="Arial" w:cs="Arial"/>
          <w:sz w:val="24"/>
          <w:szCs w:val="24"/>
          <w:lang w:eastAsia="it-IT"/>
        </w:rPr>
        <w:t>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04D491D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Configurati perfettamente a Cristo, Datore dello Spirito, sono i Vescovi, Successori degli Apostoli; in secondo grado i Presbiteri, collaboratori dell'Ordine </w:t>
      </w:r>
      <w:r w:rsidRPr="00837341">
        <w:rPr>
          <w:rFonts w:ascii="Arial" w:eastAsia="Times New Roman" w:hAnsi="Arial" w:cs="Arial"/>
          <w:sz w:val="24"/>
          <w:szCs w:val="24"/>
          <w:lang w:eastAsia="it-IT"/>
        </w:rPr>
        <w:lastRenderedPageBreak/>
        <w:t xml:space="preserve">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69EC31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253FB5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181C3D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w:t>
      </w:r>
    </w:p>
    <w:p w14:paraId="0E674D2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Qual è oggi il principio teologico, più precisamente il principio ecclesiologico che rivela l’Apostolo Paolo ai Corinzi sulla Chiesa? Essa è in tutto simile ad un campo. Essa è il campo di Dio. Perché il campo produca frutti sono necessarie tre soggetti agenti, anzi quattro:</w:t>
      </w:r>
    </w:p>
    <w:p w14:paraId="2C0840F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primo soggetto agente</w:t>
      </w:r>
      <w:r w:rsidRPr="00837341">
        <w:rPr>
          <w:rFonts w:ascii="Arial" w:eastAsia="Times New Roman" w:hAnsi="Arial" w:cs="Arial"/>
          <w:sz w:val="24"/>
          <w:szCs w:val="24"/>
          <w:lang w:eastAsia="it-IT"/>
        </w:rPr>
        <w:t xml:space="preserve"> è ogni membro del corpo di Cristo. Ogni membro del corpo di Cristo svolge una sua particolare opera: c’è chi ara la terra, c’è chi </w:t>
      </w:r>
      <w:r w:rsidRPr="00837341">
        <w:rPr>
          <w:rFonts w:ascii="Arial" w:eastAsia="Times New Roman" w:hAnsi="Arial" w:cs="Arial"/>
          <w:sz w:val="24"/>
          <w:szCs w:val="24"/>
          <w:lang w:eastAsia="it-IT"/>
        </w:rPr>
        <w:lastRenderedPageBreak/>
        <w:t>semina, c’è chi pianta, c’è chi irriga, c’è chi pota, c’è chi dissoda il terreno, c’è chi raccoglie. I ministeri nel corpo di Cristo sono tanti quanti i suoi membri. Ogni ministero aiuta ogni altro ministero e tutti insieme fanno vita al corpo di Cristo.</w:t>
      </w:r>
    </w:p>
    <w:p w14:paraId="53B01A9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secondo soggetto agente</w:t>
      </w:r>
      <w:r w:rsidRPr="00837341">
        <w:rPr>
          <w:rFonts w:ascii="Arial" w:eastAsia="Times New Roman" w:hAnsi="Arial" w:cs="Arial"/>
          <w:sz w:val="24"/>
          <w:szCs w:val="24"/>
          <w:lang w:eastAsia="it-IT"/>
        </w:rPr>
        <w:t xml:space="preserve"> è lo Spirito Santo. È Lui che distribuisci i carismi e le missioni, i ministeri e le vocazioni, secondo la sua volontà. Nulla è dalla volontà dell’uomo. Tutto è dalla volontà dello Spirito. Quanto viene dalla volontà dell’uomo è frutto della sua superbia e non aiuta il corpo di Cristo, lo distrugge.</w:t>
      </w:r>
    </w:p>
    <w:p w14:paraId="25F9FA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terzo soggetto agente</w:t>
      </w:r>
      <w:r w:rsidRPr="00837341">
        <w:rPr>
          <w:rFonts w:ascii="Arial" w:eastAsia="Times New Roman" w:hAnsi="Arial" w:cs="Arial"/>
          <w:sz w:val="24"/>
          <w:szCs w:val="24"/>
          <w:lang w:eastAsia="it-IT"/>
        </w:rPr>
        <w:t xml:space="preserve"> è Cristo Signore. È Lui che dona la grazia senza misura perché ogni membro del corpo possa compiere il suo particolare ministero secondo il suo personale carisma o dono dello Spirito Santo. Senza la grazia di Cristo Gesù, il corpo di Cristo è simile ad un albero piantato in un deserto. Non produce alcun frutto, perché privo dell’acqua della vita.</w:t>
      </w:r>
    </w:p>
    <w:p w14:paraId="021208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quarto soggetto agente</w:t>
      </w:r>
      <w:r w:rsidRPr="00837341">
        <w:rPr>
          <w:rFonts w:ascii="Arial" w:eastAsia="Times New Roman" w:hAnsi="Arial" w:cs="Arial"/>
          <w:sz w:val="24"/>
          <w:szCs w:val="24"/>
          <w:lang w:eastAsia="it-IT"/>
        </w:rPr>
        <w:t xml:space="preserve"> è il Padre celeste. È la sua volontà che deve sempre governare ogni membro del corpo di Cristo. Nulla dovrà essere dalla volontà di questo o di quel membro. Nulla deve essere dalla volontà di Pietro, nulla dalla volontà di Paolo, nulla dalla volontà degli Anziani, nulla dalla volontà di Diaconi, nulla dalla volontà di nessun altro membro del corpo di Cristo. Tutto e sempre invece dalla volontà del Padre nostro celeste. Quanto non viene dalla volontà del Padre, mai potrà produrre un solo frutto di salvezza.</w:t>
      </w:r>
    </w:p>
    <w:p w14:paraId="08D822B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Non chiunque mi dice: Signore, Signore, entrerà nel regno dei cieli, ma colui che fa la volontà del Padre mio che è nei cieli (Mt 7, 21). perché chiunque fa la volontà del Padre mio che è nei cieli, questi è per me fratello, sorella e madre" (Mt 12, 50). Chi dei due ha compiuto la volontà del padre?". Dicono: "L'ultimo". E Gesù disse loro: "In verità vi dico: I pubblicani e le prostitute vi passano avanti nel regno di Dio (Mt 21, 31). Chi compie la volontà di Dio, costui è mio fratello, sorella e madre" (Mc 3, 35). Il servo che, conoscendo la volontà del padrone, non avrà disposto o agito secondo la sua volontà, riceverà molte percosse (Lc 12, 47). 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Questa infatti è la volontà del Padre mio, che chiunque vede il Figlio e crede in lui abbia la vita eterna; io lo risusciterò nell'ultimo giorno" (Gv 6, 40). </w:t>
      </w:r>
    </w:p>
    <w:p w14:paraId="66B7B5A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Perché non mi sono sottratto al compito di annunziarvi tutta la volontà di Dio (At 20, 27). E poiché non si lasciava persuadere, smettemmo di insistere dicendo: "Sia fatta la volontà del Signore!" (At 21, 14). Chiedendo sempre nelle mie preghiere che per volontà di Dio mi si apra una strada per venire fino a voi (Rm 1, 10). Quando essi ancora non eran nati e nulla avevano fatto di bene o di male - perché rimanesse fermo il disegno divino fondato sull'elezione non in base </w:t>
      </w:r>
      <w:r w:rsidRPr="00837341">
        <w:rPr>
          <w:rFonts w:ascii="Arial" w:eastAsia="Times New Roman" w:hAnsi="Arial" w:cs="Arial"/>
          <w:i/>
          <w:iCs/>
          <w:kern w:val="32"/>
          <w:sz w:val="24"/>
          <w:szCs w:val="24"/>
          <w:lang w:eastAsia="it-IT"/>
        </w:rPr>
        <w:lastRenderedPageBreak/>
        <w:t xml:space="preserve">alle opere, ma alla volontà di colui che chiama – (Rm 9, 11). Non conformatevi alla mentalità di questo secolo, ma trasformatevi rinnovando la vostra mente, per poter discernere la volontà di Dio, ciò che è buono, a lui gradito e perfetto (Rm 12, 2). Paolo, chiamato ad essere Apostolo di Gesù Cristo per volontà di Dio, e il fratello Sòstene (1Cor 1, 1). Paolo, Apostolo di Gesù Cristo per volontà di Dio, e il fratello Timòteo, alla chiesa di Dio che è in Corinto e a tutti i santi dell'intera Acaia: (2Cor 1, 1). Superando anzi le nostre stesse speranze, si sono offerti prima di tutto al Signore e poi a noi, secondo la volontà di Dio (2Cor 8, 5). Che ha dato se stesso per i nostri peccati, per strapparci da questo mondo perverso, secondo la volontà di Dio e Padre nostro (Gal 1, 4). Quindi non sei più schiavo, ma figlio; e se figlio, sei anche erede per volontà di Dio (Gal 4, 7). </w:t>
      </w:r>
    </w:p>
    <w:p w14:paraId="30C0678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Paolo, Apostolo di Gesù Cristo per volontà di Dio, ai santi che sono in Efeso, credenti in Cristo Gesù: (Ef 1, 1). Non siate perciò inconsiderati, ma sappiate comprendere la volontà di Dio (Ef 5, 17). E non servendo per essere visti, come per piacere agli uomini, ma come servi di Cristo, compiendo la volontà di Dio di cuore (Ef 6, 6). Paolo, Apostolo di Cristo Gesù per volontà di Dio, e il fratello Timòteo (Col 1, 1). Perché questa è la volontà di Dio, la vostra santificazione: che vi asteniate dall'impudicizia (1Ts 4, 3). in ogni cosa rendete grazie; questa è infatti la volontà di Dio in Cristo Gesù verso di voi (1Ts 5, 18). Anche per questo preghiamo di continuo per voi, perché il nostro Dio vi renda degni della sua chiamata e porti a compimento, con la sua potenza, ogni vostra volontà di bene e l'opera della vostra fede (2Ts 1, 11). Paolo, Apostolo di Cristo Gesù per volontà di Dio, per annunziare la promessa della vita in Cristo Gesù (2Tm 1, 1). Avete solo bisogno di costanza, perché dopo aver fatto la volontà di Dio possiate raggiungere la promessa (Eb 10, 36). Perché questa è la volontà di Dio: che, operando il bene, voi chiudiate la bocca all'ignoranza degli stolti (1Pt 2, 15). Per non servire più alle passioni umane ma alla volontà di Dio, nel tempo che gli rimane in questa vita mortale (1Pt 4, 2). E il mondo passa con la sua concupiscenza; ma chi fa la volontà di Dio rimane in eterno! (1Gv 2, 17). </w:t>
      </w:r>
    </w:p>
    <w:p w14:paraId="604F91FC"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Quanti sono preposti alla formazione del corpo di Cristo come Apostoli, Profeti, Dottori, Maestri, Evangelisti devono edificare il corpo di Cristo secondo i principi della sana Dottrina secondo la purissima rivelazione e la verità dello Spirito Santo. Se essi omettono la formazione, essi sono responsabili di tutti i disastri morali che il corpo di Cristo commette per mancata illuminazione. Oggi è questo il peccato teologico che sta conducendo la barca della Chiesa al più grande naufragio di tutti i tempi: La rinuncia della teologia o dell’autorità teologica ad illuminare ogni altra autorità: autorità Apostolica, autorità profetica, autorità evangelizzatrice e formatrice. Se la teologia non si riveste della sua autorità di essere vero strumento dello Spirito Santo per illuminare tutto il corpo di Cristo, per questa sua rinuncia e per questa sua omissione tutto il corpo di Cristo viene ingoiato dalle tenebre. L’Apostolo Paolo vede un corpo di Cristo ingioiato dalla falsità e dalla menzogna e lo illumina con la sua potente luce di verità attinta nello </w:t>
      </w:r>
      <w:r w:rsidRPr="00837341">
        <w:rPr>
          <w:rFonts w:ascii="Arial" w:eastAsia="Times New Roman" w:hAnsi="Arial" w:cs="Arial"/>
          <w:color w:val="000000"/>
          <w:sz w:val="24"/>
          <w:szCs w:val="24"/>
          <w:lang w:eastAsia="it-IT"/>
        </w:rPr>
        <w:lastRenderedPageBreak/>
        <w:t xml:space="preserve">Spirito Santo. Lo illumina con la verità perché lui partecipa della fortezza, della franchezza, della libertà dello Spirito Santo. </w:t>
      </w:r>
    </w:p>
    <w:p w14:paraId="67A04D62"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Mai l’Apostolo Paolo ha commesso il tristissimo peccato teologico di lasciare il corpo di Cristo nella falsità, nella menzogna, nella conoscenza della verità. Questo perché lui è Cristo sono un solo sacrificio di espiazione, lui e lo Spirito Santo sono una sola verità, lui e il Padre sono una sola volontà. </w:t>
      </w:r>
    </w:p>
    <w:p w14:paraId="0BC5847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Ecco ancora come l’Apostolo Paolo forma i discepoli di Gesù perché sempre vivano da vero corpo di Cristo e come vero corpo di Cristo sempre operino. Conosciuta la verità del corpo di Cristo – nessun membro è il corpo di Cristo, tutti i membri agendo ognuno secondo l’energia propria edifica il corpo di Cristo – l’Apostolo Paolo ammonisce i Corinzi a prestare molta attenzione: chi o per ignoranza, o per non conoscenza, o per non accoglienza della verità, o per disobbedienza alla verità o per cattiveria, o per malvagità, o per ricerca di una misera gloria terrena effimera e peccaminosa, dovesse distruggere il corpo di Cristo, deve sapere che Dio distruggerà lui. Chi distrugge sarà distrutto. Sarà distrutto sulla terra e sarà distrutto nell’eternità. </w:t>
      </w:r>
    </w:p>
    <w:p w14:paraId="337797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prima distruzione</w:t>
      </w:r>
      <w:r w:rsidRPr="00837341">
        <w:rPr>
          <w:rFonts w:ascii="Arial" w:eastAsia="Times New Roman" w:hAnsi="Arial" w:cs="Arial"/>
          <w:sz w:val="24"/>
          <w:szCs w:val="24"/>
          <w:lang w:eastAsia="it-IT"/>
        </w:rPr>
        <w:t xml:space="preserve"> è la vanità, l’inutilità, l’inefficienza di ogni sua opera.</w:t>
      </w:r>
    </w:p>
    <w:p w14:paraId="0DF18FA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seconda distruzione</w:t>
      </w:r>
      <w:r w:rsidRPr="00837341">
        <w:rPr>
          <w:rFonts w:ascii="Arial" w:eastAsia="Times New Roman" w:hAnsi="Arial" w:cs="Arial"/>
          <w:sz w:val="24"/>
          <w:szCs w:val="24"/>
          <w:lang w:eastAsia="it-IT"/>
        </w:rPr>
        <w:t xml:space="preserve"> è la separazione degli altri membri dalla sua stessa persona.</w:t>
      </w:r>
    </w:p>
    <w:p w14:paraId="0720854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terza distruzione</w:t>
      </w:r>
      <w:r w:rsidRPr="00837341">
        <w:rPr>
          <w:rFonts w:ascii="Arial" w:eastAsia="Times New Roman" w:hAnsi="Arial" w:cs="Arial"/>
          <w:sz w:val="24"/>
          <w:szCs w:val="24"/>
          <w:lang w:eastAsia="it-IT"/>
        </w:rPr>
        <w:t xml:space="preserve"> è il disprezzo di ogni sua parola e di ogni sua opera. </w:t>
      </w:r>
    </w:p>
    <w:p w14:paraId="05A5FA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quarta distruzione</w:t>
      </w:r>
      <w:r w:rsidRPr="00837341">
        <w:rPr>
          <w:rFonts w:ascii="Arial" w:eastAsia="Times New Roman" w:hAnsi="Arial" w:cs="Arial"/>
          <w:sz w:val="24"/>
          <w:szCs w:val="24"/>
          <w:lang w:eastAsia="it-IT"/>
        </w:rPr>
        <w:t xml:space="preserve"> sono tutte le opere della carne che lui produce che sono un vero veleno per tutto il corpo di Cristo.</w:t>
      </w:r>
    </w:p>
    <w:p w14:paraId="4B97C2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quinta distruzione</w:t>
      </w:r>
      <w:r w:rsidRPr="00837341">
        <w:rPr>
          <w:rFonts w:ascii="Arial" w:eastAsia="Times New Roman" w:hAnsi="Arial" w:cs="Arial"/>
          <w:sz w:val="24"/>
          <w:szCs w:val="24"/>
          <w:lang w:eastAsia="it-IT"/>
        </w:rPr>
        <w:t xml:space="preserve"> è la non produzione di un solo frutto di salvezza. </w:t>
      </w:r>
    </w:p>
    <w:p w14:paraId="17FDD9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stiamo assistendo ad un frutto veramente diabolico, infernale, satanico: a causa della distruzione del corpo di Cristo, volendo evitare l’emorragia dei discepoli di Gesù che abbandonano lo stesso corpo di Cristo, anziché nutrire il corpo di Cristo di grazia e di verità, di luce e di vita terna, lo si vuole nutrire di peccato, di ogni falsità, di ogni tenebra. Lo si vuole nutrire di una falsa misericordia e di una menzognera pietà. </w:t>
      </w:r>
    </w:p>
    <w:p w14:paraId="008BFC9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la distruzione operata dal Signore: l’abbandono del discepolo di Gesù perché diventi discepolo di Satana. Il discepolo di Gesù che distrugge il corpo di Cristo, dal Padre viene tagliato, lui non è più tralcio delle vite vera, diviene tralcio di Satana ed è la sua morte eterna. Distruzione nel tempo e distruzione nell’eternità. Ogni membro del corpo di Cristo è avvisato: tu membro del corpo di Cristo distruggi il corpo di Cristo? Dal Padre, Dio, sarai distrutto. Sara tagliato dalla vite e vera e consegnato a Satana perché ti porti nel suo regno eterno di tenebre e di perdizione.</w:t>
      </w:r>
    </w:p>
    <w:p w14:paraId="1566620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3CBAEB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7F97CD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w:t>
      </w:r>
      <w:bookmarkStart w:id="271" w:name="_Hlk160037477"/>
      <w:r w:rsidRPr="00837341">
        <w:rPr>
          <w:rFonts w:ascii="Arial" w:eastAsia="Times New Roman" w:hAnsi="Arial" w:cs="Arial"/>
          <w:i/>
          <w:iCs/>
          <w:sz w:val="24"/>
          <w:szCs w:val="24"/>
          <w:lang w:eastAsia="it-IT"/>
        </w:rPr>
        <w:t>Se uno distrugge il tempio di Dio, Dio distruggerà lui</w:t>
      </w:r>
      <w:bookmarkEnd w:id="271"/>
      <w:r w:rsidRPr="00837341">
        <w:rPr>
          <w:rFonts w:ascii="Arial" w:eastAsia="Times New Roman" w:hAnsi="Arial" w:cs="Arial"/>
          <w:i/>
          <w:iCs/>
          <w:sz w:val="24"/>
          <w:szCs w:val="24"/>
          <w:lang w:eastAsia="it-IT"/>
        </w:rPr>
        <w:t>. Perché santo è il tempio di Dio, che siete voi.</w:t>
      </w:r>
    </w:p>
    <w:p w14:paraId="0937906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3AB690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51E98DD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07F46F0E"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272" w:name="_Toc165123624"/>
      <w:bookmarkStart w:id="273" w:name="_Toc192020126"/>
      <w:r w:rsidRPr="00837341">
        <w:rPr>
          <w:rFonts w:ascii="Arial" w:eastAsia="Times New Roman" w:hAnsi="Arial"/>
          <w:b/>
          <w:sz w:val="24"/>
          <w:szCs w:val="24"/>
          <w:lang w:eastAsia="it-IT"/>
        </w:rPr>
        <w:t>OGNUNO CI CONSIDERI COME SERVI DI CRISTO</w:t>
      </w:r>
      <w:bookmarkEnd w:id="272"/>
      <w:bookmarkEnd w:id="273"/>
    </w:p>
    <w:p w14:paraId="47552F5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Nella Chiesa del Dio vivente ognuno vive in relazione ad ogni altro membro del corpo di Cristo una particolare autorità che gli viene da Dio. La prima autorità che è sopra ogni altra autorità è l’autorità Apostolica, segue l’autorità profetica, segue ancora l’autorità del Maestro e del Dottore, segue l’autorità dell’Evangelista. Seguono le autorità dei carismi e dei ministeri. </w:t>
      </w:r>
    </w:p>
    <w:p w14:paraId="2A072DB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cosa consiste l’autorità apostolica? Essere a servizio di Cristo per amministrare i misteri di Dio. L’Apostolo di Cristo deve vigilare su ogni altra autorità: autorità profetica, autorità teologica, autorità carismatica, autorità ministeriale, perché tutte in perfetta comunione edifichino il corpo di Cristo nella verità e nella santità e ogni giorno aggiunga nuovi membri, con la predicazione del Vangelo, l’insegnamento secondo verità e purezza di dottrina, con l’invito esplicito alla conversione e alla fede nel Vangelo per essere salvati nel nome di Gesù Cristo, </w:t>
      </w:r>
      <w:r w:rsidRPr="00837341">
        <w:rPr>
          <w:rFonts w:ascii="Arial" w:eastAsia="Times New Roman" w:hAnsi="Arial" w:cs="Arial"/>
          <w:sz w:val="24"/>
          <w:szCs w:val="24"/>
          <w:lang w:eastAsia="it-IT"/>
        </w:rPr>
        <w:lastRenderedPageBreak/>
        <w:t>il Nazareno. Ecco come l’Apostolo Paolo vive il suo ministero di Servo di Cristo Gesù e di amministratore dei misteri di Dio:</w:t>
      </w:r>
    </w:p>
    <w:p w14:paraId="7070EBDD"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274" w:name="_Toc97288781"/>
      <w:r w:rsidRPr="00837341">
        <w:rPr>
          <w:rFonts w:ascii="Arial" w:eastAsia="Times New Roman" w:hAnsi="Arial"/>
          <w:i/>
          <w:iCs/>
          <w:color w:val="000000"/>
          <w:sz w:val="24"/>
          <w:szCs w:val="24"/>
          <w:lang w:eastAsia="it-IT"/>
        </w:rPr>
        <w:t xml:space="preserve">Su dieci servizi dell’Apostolo paolo </w:t>
      </w:r>
      <w:bookmarkEnd w:id="274"/>
      <w:r w:rsidRPr="00837341">
        <w:rPr>
          <w:rFonts w:ascii="Arial" w:eastAsia="Times New Roman" w:hAnsi="Arial"/>
          <w:i/>
          <w:iCs/>
          <w:color w:val="000000"/>
          <w:sz w:val="24"/>
          <w:szCs w:val="24"/>
          <w:lang w:eastAsia="it-IT"/>
        </w:rPr>
        <w:t xml:space="preserve">verso il corpo di Cristo Gesù. </w:t>
      </w:r>
      <w:r w:rsidRPr="00837341">
        <w:rPr>
          <w:rFonts w:ascii="Arial" w:eastAsia="Times New Roman" w:hAnsi="Arial"/>
          <w:sz w:val="24"/>
          <w:szCs w:val="24"/>
          <w:lang w:eastAsia="it-IT"/>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371574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4D17863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1A83F27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52F8E7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Conoscere come l’Apostolo Paolo ha speso tutta la sua vita per far trionfare e la verità cristologia ed ecclesiologica e la carità cristologica ed ecclesiologica, può aiutare ciascuno di noi a vivere tutto il mistero di Cristo Signore e della sua Chiesa </w:t>
      </w:r>
      <w:r w:rsidRPr="00837341">
        <w:rPr>
          <w:rFonts w:ascii="Arial" w:eastAsia="Times New Roman" w:hAnsi="Arial"/>
          <w:sz w:val="24"/>
          <w:szCs w:val="24"/>
          <w:lang w:eastAsia="it-IT"/>
        </w:rPr>
        <w:lastRenderedPageBreak/>
        <w:t>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31E10B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21775CB3"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275" w:name="_Toc97288782"/>
      <w:r w:rsidRPr="00837341">
        <w:rPr>
          <w:rFonts w:ascii="Arial" w:eastAsia="Times New Roman" w:hAnsi="Arial" w:cs="Arial"/>
          <w:b/>
          <w:bCs/>
          <w:i/>
          <w:iCs/>
          <w:color w:val="000000"/>
          <w:sz w:val="24"/>
          <w:szCs w:val="24"/>
          <w:lang w:eastAsia="it-IT"/>
        </w:rPr>
        <w:t>I dieci servizi dell’Apostolo Paolo</w:t>
      </w:r>
      <w:bookmarkEnd w:id="275"/>
      <w:r w:rsidRPr="00837341">
        <w:rPr>
          <w:rFonts w:ascii="Arial" w:eastAsia="Times New Roman" w:hAnsi="Arial" w:cs="Arial"/>
          <w:b/>
          <w:bCs/>
          <w:i/>
          <w:iCs/>
          <w:color w:val="000000"/>
          <w:sz w:val="24"/>
          <w:szCs w:val="24"/>
          <w:lang w:eastAsia="it-IT"/>
        </w:rPr>
        <w:t xml:space="preserve">. </w:t>
      </w:r>
      <w:r w:rsidRPr="00837341">
        <w:rPr>
          <w:rFonts w:ascii="Arial" w:eastAsia="Times New Roman" w:hAnsi="Arial"/>
          <w:sz w:val="24"/>
          <w:szCs w:val="24"/>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7B2C0934"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276" w:name="_Toc97288783"/>
      <w:r w:rsidRPr="00837341">
        <w:rPr>
          <w:rFonts w:ascii="Arial" w:eastAsia="Times New Roman" w:hAnsi="Arial"/>
          <w:b/>
          <w:bCs/>
          <w:i/>
          <w:iCs/>
          <w:sz w:val="24"/>
          <w:szCs w:val="24"/>
          <w:lang w:eastAsia="it-IT"/>
        </w:rPr>
        <w:t>Primo servizio: creare il Corpo di Cristo</w:t>
      </w:r>
      <w:bookmarkEnd w:id="276"/>
    </w:p>
    <w:p w14:paraId="636A095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Possiamo illuminare questo primo servizio parafrasando i primi tre versetti dell’inno alla carità dello stesso Apostolo. </w:t>
      </w:r>
    </w:p>
    <w:p w14:paraId="75F586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Primo versetto: </w:t>
      </w:r>
    </w:p>
    <w:p w14:paraId="67268D6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“Se parlassi le lingue degli uomini e degli angeli, ma non formassi il Corpo di Cristo, annunciando tutto il Vangelo al mondo intero, sarei come un bronzo che rimbomba o come un cembalo che strepita”. </w:t>
      </w:r>
    </w:p>
    <w:p w14:paraId="4D0C83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w:t>
      </w:r>
      <w:r w:rsidRPr="00837341">
        <w:rPr>
          <w:rFonts w:ascii="Arial" w:eastAsia="Times New Roman" w:hAnsi="Arial"/>
          <w:sz w:val="24"/>
          <w:szCs w:val="24"/>
          <w:lang w:eastAsia="it-IT"/>
        </w:rPr>
        <w:lastRenderedPageBreak/>
        <w:t xml:space="preserve">per il nulla. Anzi lavoriamo per l’inferno. Operiamo per chiudere le porte del regno eterno del Padre. </w:t>
      </w:r>
    </w:p>
    <w:p w14:paraId="7425B34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Secondo versetto: </w:t>
      </w:r>
    </w:p>
    <w:p w14:paraId="655BCD03"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w:t>
      </w:r>
    </w:p>
    <w:p w14:paraId="0DD4CFAC"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382FBC52"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Terzo versetto: </w:t>
      </w:r>
    </w:p>
    <w:p w14:paraId="1A587088"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4DE1C39C"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w:t>
      </w:r>
      <w:r w:rsidRPr="00837341">
        <w:rPr>
          <w:rFonts w:ascii="Arial" w:eastAsia="Times New Roman" w:hAnsi="Arial"/>
          <w:bCs/>
          <w:sz w:val="24"/>
          <w:szCs w:val="24"/>
          <w:lang w:eastAsia="it-IT"/>
        </w:rPr>
        <w:lastRenderedPageBreak/>
        <w:t>misfatto, ogni delitto, ogni trasgressione dei comandamenti, ad ogni opera iniqua che si compie sulla terra. Così facendo stiamo andando ben oltre le opere cattive dei falsi profeti al tempo di Ezechiele. Ecco di cosa li accusa il Signore:</w:t>
      </w:r>
    </w:p>
    <w:p w14:paraId="691A05F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663F42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39B509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w:t>
      </w:r>
      <w:r w:rsidRPr="00837341">
        <w:rPr>
          <w:rFonts w:ascii="Arial" w:eastAsia="Times New Roman" w:hAnsi="Arial"/>
          <w:i/>
          <w:iCs/>
          <w:sz w:val="24"/>
          <w:szCs w:val="24"/>
          <w:lang w:eastAsia="it-IT"/>
        </w:rPr>
        <w:lastRenderedPageBreak/>
        <w:t>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586EABE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28C6C0D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BE01FB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02C964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198D041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51E1F2D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w:t>
      </w:r>
      <w:r w:rsidRPr="00837341">
        <w:rPr>
          <w:rFonts w:ascii="Arial" w:eastAsia="Times New Roman" w:hAnsi="Arial"/>
          <w:i/>
          <w:iCs/>
          <w:sz w:val="24"/>
          <w:szCs w:val="24"/>
          <w:lang w:eastAsia="it-IT"/>
        </w:rPr>
        <w:lastRenderedPageBreak/>
        <w:t xml:space="preserve">membro, cresce in modo da edificare se stesso nella carità (Ef 4,1-1-16). </w:t>
      </w:r>
    </w:p>
    <w:p w14:paraId="642D125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02497D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6E150C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CE55F1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w:t>
      </w:r>
      <w:r w:rsidRPr="00837341">
        <w:rPr>
          <w:rFonts w:ascii="Arial" w:eastAsia="Times New Roman" w:hAnsi="Arial"/>
          <w:i/>
          <w:iCs/>
          <w:kern w:val="32"/>
          <w:sz w:val="24"/>
          <w:szCs w:val="24"/>
          <w:lang w:eastAsia="it-IT"/>
        </w:rPr>
        <w:lastRenderedPageBreak/>
        <w:t>fare, senza trascurare quelle. Guai a voi, farisei, che amate i primi posti nelle sinagoghe e i saluti sulle piazze. Guai a voi, perché siete come quei sepolcri che non si vedono e la gente vi passa sopra senza saperlo».</w:t>
      </w:r>
    </w:p>
    <w:p w14:paraId="567E3CB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3ED05C3" w14:textId="77777777" w:rsidR="00837341" w:rsidRPr="00837341" w:rsidRDefault="00837341" w:rsidP="00837341">
      <w:pPr>
        <w:spacing w:after="120" w:line="240" w:lineRule="auto"/>
        <w:jc w:val="both"/>
        <w:rPr>
          <w:rFonts w:ascii="Arial" w:eastAsia="Times New Roman" w:hAnsi="Arial"/>
          <w:b/>
          <w:bCs/>
          <w:i/>
          <w:iCs/>
          <w:color w:val="000000"/>
          <w:sz w:val="24"/>
          <w:szCs w:val="24"/>
          <w:lang w:eastAsia="it-IT"/>
        </w:rPr>
      </w:pPr>
      <w:bookmarkStart w:id="277" w:name="_Toc97288784"/>
      <w:r w:rsidRPr="00837341">
        <w:rPr>
          <w:rFonts w:ascii="Arial" w:eastAsia="Times New Roman" w:hAnsi="Arial"/>
          <w:b/>
          <w:bCs/>
          <w:i/>
          <w:iCs/>
          <w:color w:val="000000"/>
          <w:sz w:val="24"/>
          <w:szCs w:val="24"/>
          <w:lang w:eastAsia="it-IT"/>
        </w:rPr>
        <w:t>Secondo servizio: far crescere il Corpo di Cristo</w:t>
      </w:r>
      <w:bookmarkEnd w:id="277"/>
    </w:p>
    <w:p w14:paraId="7702E1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448960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65358A2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201574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87D19B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250C87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0284E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654674F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w:t>
      </w:r>
      <w:r w:rsidRPr="00837341">
        <w:rPr>
          <w:rFonts w:ascii="Arial" w:eastAsia="Times New Roman" w:hAnsi="Arial"/>
          <w:i/>
          <w:iCs/>
          <w:kern w:val="32"/>
          <w:sz w:val="24"/>
          <w:szCs w:val="24"/>
          <w:lang w:eastAsia="it-IT"/>
        </w:rPr>
        <w:lastRenderedPageBreak/>
        <w:t xml:space="preserve">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5B018BA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65569B45" w14:textId="77777777" w:rsidR="00837341" w:rsidRPr="00837341" w:rsidRDefault="00837341" w:rsidP="00837341">
      <w:pPr>
        <w:spacing w:after="120" w:line="240" w:lineRule="auto"/>
        <w:jc w:val="both"/>
        <w:rPr>
          <w:rFonts w:ascii="Arial" w:eastAsia="Times New Roman" w:hAnsi="Arial"/>
          <w:b/>
          <w:bCs/>
          <w:i/>
          <w:iCs/>
          <w:color w:val="000000"/>
          <w:sz w:val="24"/>
          <w:szCs w:val="24"/>
          <w:lang w:eastAsia="it-IT"/>
        </w:rPr>
      </w:pPr>
      <w:bookmarkStart w:id="278" w:name="_Toc97288785"/>
      <w:r w:rsidRPr="00837341">
        <w:rPr>
          <w:rFonts w:ascii="Arial" w:eastAsia="Times New Roman" w:hAnsi="Arial"/>
          <w:b/>
          <w:bCs/>
          <w:i/>
          <w:iCs/>
          <w:color w:val="000000"/>
          <w:sz w:val="24"/>
          <w:szCs w:val="24"/>
          <w:lang w:eastAsia="it-IT"/>
        </w:rPr>
        <w:t>Terzo servizio: custodire il Corpo di Cristo</w:t>
      </w:r>
      <w:bookmarkEnd w:id="278"/>
    </w:p>
    <w:p w14:paraId="468F82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0A92344D"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PRIMA LETTERA AI CORINZI.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w:t>
      </w:r>
      <w:r w:rsidRPr="00837341">
        <w:rPr>
          <w:rFonts w:ascii="Arial" w:eastAsia="Times New Roman" w:hAnsi="Arial"/>
          <w:bCs/>
          <w:i/>
          <w:iCs/>
          <w:kern w:val="32"/>
          <w:sz w:val="24"/>
          <w:szCs w:val="24"/>
          <w:lang w:eastAsia="it-IT"/>
        </w:rPr>
        <w:lastRenderedPageBreak/>
        <w:t>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5ED261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5DB426F"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17905C64"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835276C"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A360B76"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66294AC"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Non sapete che i vostri corpi sono membra di Cristo? Prenderò dunque le membra di Cristo e ne farò membra di una prostituta? Non </w:t>
      </w:r>
      <w:r w:rsidRPr="00837341">
        <w:rPr>
          <w:rFonts w:ascii="Arial" w:eastAsia="Times New Roman" w:hAnsi="Arial"/>
          <w:bCs/>
          <w:i/>
          <w:iCs/>
          <w:kern w:val="32"/>
          <w:sz w:val="24"/>
          <w:szCs w:val="24"/>
          <w:lang w:eastAsia="it-IT"/>
        </w:rPr>
        <w:lastRenderedPageBreak/>
        <w:t>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EEE460D"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6024A12"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0E07D37"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F307761"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lastRenderedPageBreak/>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1609A42"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20A9D8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C4A562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AD7F7A6"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A448136"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837341">
        <w:rPr>
          <w:rFonts w:ascii="Arial" w:eastAsia="Times New Roman" w:hAnsi="Arial"/>
          <w:bCs/>
          <w:i/>
          <w:iCs/>
          <w:kern w:val="32"/>
          <w:sz w:val="24"/>
          <w:szCs w:val="24"/>
          <w:lang w:eastAsia="it-IT"/>
        </w:rPr>
        <w:lastRenderedPageBreak/>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11DA94C"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9F4705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b/>
          <w:i/>
          <w:iCs/>
          <w:kern w:val="32"/>
          <w:sz w:val="24"/>
          <w:szCs w:val="24"/>
          <w:lang w:eastAsia="it-IT"/>
        </w:rPr>
        <w:t>LETTERA AI GALATI</w:t>
      </w:r>
      <w:r w:rsidRPr="00837341">
        <w:rPr>
          <w:rFonts w:ascii="Arial" w:eastAsia="Times New Roman" w:hAnsi="Arial"/>
          <w:i/>
          <w:iCs/>
          <w:kern w:val="32"/>
          <w:sz w:val="24"/>
          <w:szCs w:val="24"/>
          <w:lang w:eastAsia="it-IT"/>
        </w:rPr>
        <w:t>.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185DDF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7A152C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Vi dichiaro, fratelli, che il Vangelo da me annunciato non segue un modello umano; infatti io non l’ho ricevuto né l’ho imparato da uomini, </w:t>
      </w:r>
      <w:r w:rsidRPr="00837341">
        <w:rPr>
          <w:rFonts w:ascii="Arial" w:eastAsia="Times New Roman" w:hAnsi="Arial"/>
          <w:i/>
          <w:iCs/>
          <w:kern w:val="32"/>
          <w:sz w:val="24"/>
          <w:szCs w:val="24"/>
          <w:lang w:eastAsia="it-IT"/>
        </w:rPr>
        <w:lastRenderedPageBreak/>
        <w:t>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2F1746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740BAAF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EABE41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359E5C1"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w:t>
      </w:r>
      <w:r w:rsidRPr="00837341">
        <w:rPr>
          <w:rFonts w:ascii="Arial" w:eastAsia="Times New Roman" w:hAnsi="Arial"/>
          <w:i/>
          <w:iCs/>
          <w:kern w:val="32"/>
          <w:sz w:val="24"/>
          <w:szCs w:val="24"/>
          <w:lang w:eastAsia="it-IT"/>
        </w:rPr>
        <w:lastRenderedPageBreak/>
        <w:t xml:space="preserve">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ACFD4C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222FB4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30EF85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w:t>
      </w:r>
      <w:r w:rsidRPr="00837341">
        <w:rPr>
          <w:rFonts w:ascii="Arial" w:eastAsia="Times New Roman" w:hAnsi="Arial"/>
          <w:i/>
          <w:iCs/>
          <w:kern w:val="32"/>
          <w:sz w:val="24"/>
          <w:szCs w:val="24"/>
          <w:lang w:eastAsia="it-IT"/>
        </w:rPr>
        <w:lastRenderedPageBreak/>
        <w:t xml:space="preserve">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058D1E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4A7977A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30EF978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72961FA3"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Sarebbe sufficiente un po’ di fortezza nello Spirito Santo e potremmo abbattere oggi quel grande muro di confusione e di equivoci che sta riducendo in cenere ogni verità di Cristo e della Chiesa. </w:t>
      </w:r>
    </w:p>
    <w:p w14:paraId="0448B67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Oggi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w:t>
      </w:r>
      <w:r w:rsidRPr="00837341">
        <w:rPr>
          <w:rFonts w:ascii="Arial" w:eastAsia="Times New Roman" w:hAnsi="Arial"/>
          <w:bCs/>
          <w:sz w:val="24"/>
          <w:szCs w:val="24"/>
          <w:lang w:eastAsia="it-IT"/>
        </w:rPr>
        <w:lastRenderedPageBreak/>
        <w:t>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748DA0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784291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w:t>
      </w:r>
      <w:r w:rsidRPr="00837341">
        <w:rPr>
          <w:rFonts w:ascii="Arial" w:eastAsia="Times New Roman" w:hAnsi="Arial"/>
          <w:sz w:val="24"/>
          <w:szCs w:val="24"/>
          <w:lang w:eastAsia="it-IT"/>
        </w:rPr>
        <w:lastRenderedPageBreak/>
        <w:t xml:space="preserve">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CC2A6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837341">
        <w:rPr>
          <w:rFonts w:ascii="Arial" w:eastAsia="Times New Roman" w:hAnsi="Arial"/>
          <w:sz w:val="24"/>
          <w:szCs w:val="24"/>
          <w:lang w:val="la-Latn" w:eastAsia="it-IT"/>
        </w:rPr>
        <w:t>(Nequit simul esse et non esse</w:t>
      </w:r>
      <w:r w:rsidRPr="00837341">
        <w:rPr>
          <w:rFonts w:ascii="Arial" w:eastAsia="Times New Roman" w:hAnsi="Arial"/>
          <w:sz w:val="24"/>
          <w:szCs w:val="24"/>
          <w:lang w:eastAsia="it-IT"/>
        </w:rPr>
        <w:t xml:space="preserve">). Il cristiano è vita di Cristo Gesù e non può avere con ogni altro uomo se non una relazione di purissima obbedienza a Cristo Gesù. Qual è la volontà di Cristo? Che il suo volto sia ritratto su ogni altro volto, sul volto </w:t>
      </w:r>
      <w:r w:rsidRPr="00837341">
        <w:rPr>
          <w:rFonts w:ascii="Arial" w:eastAsia="Times New Roman" w:hAnsi="Arial"/>
          <w:sz w:val="24"/>
          <w:szCs w:val="24"/>
          <w:lang w:eastAsia="it-IT"/>
        </w:rPr>
        <w:lastRenderedPageBreak/>
        <w:t>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427147C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0EDABB2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784A098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sz w:val="24"/>
          <w:szCs w:val="24"/>
          <w:lang w:eastAsia="it-IT"/>
        </w:rPr>
        <w:t>Prima modalità</w:t>
      </w:r>
      <w:r w:rsidRPr="00837341">
        <w:rPr>
          <w:rFonts w:ascii="Arial" w:eastAsia="Times New Roman" w:hAnsi="Arial"/>
          <w:sz w:val="24"/>
          <w:szCs w:val="24"/>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4B5B60E5"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lastRenderedPageBreak/>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837341">
        <w:rPr>
          <w:rFonts w:ascii="Arial" w:eastAsia="Times New Roman" w:hAnsi="Arial"/>
          <w:bCs/>
          <w:i/>
          <w:sz w:val="24"/>
          <w:szCs w:val="24"/>
          <w:lang w:eastAsia="it-IT"/>
        </w:rPr>
        <w:t>“Questo misfatto è stato posto in essere per Korbàn e per diritto divino”</w:t>
      </w:r>
      <w:r w:rsidRPr="00837341">
        <w:rPr>
          <w:rFonts w:ascii="Arial" w:eastAsia="Times New Roman" w:hAnsi="Arial"/>
          <w:bCs/>
          <w:sz w:val="24"/>
          <w:szCs w:val="24"/>
          <w:lang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0BA1128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837341">
        <w:rPr>
          <w:rFonts w:ascii="Arial" w:eastAsia="Times New Roman" w:hAnsi="Arial"/>
          <w:i/>
          <w:sz w:val="24"/>
          <w:szCs w:val="24"/>
          <w:lang w:eastAsia="it-IT"/>
        </w:rPr>
        <w:t>«Badate che nessuno vi inganni! Molti infatti verranno nel mio nome, dicendo: “Io sono il Cristo”, e trarranno molti in inganno”»</w:t>
      </w:r>
      <w:r w:rsidRPr="00837341">
        <w:rPr>
          <w:rFonts w:ascii="Arial" w:eastAsia="Times New Roman" w:hAnsi="Arial"/>
          <w:sz w:val="24"/>
          <w:szCs w:val="24"/>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D5076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52E47B38"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279" w:name="_Toc97277662"/>
      <w:bookmarkStart w:id="280" w:name="_Toc97288786"/>
    </w:p>
    <w:p w14:paraId="22580709"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p>
    <w:p w14:paraId="2612A921"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Quarto servizio: difendere il Corpo di Cristo</w:t>
      </w:r>
      <w:bookmarkEnd w:id="279"/>
      <w:bookmarkEnd w:id="280"/>
    </w:p>
    <w:p w14:paraId="34EF2E0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56C6AB7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PRIMA LETTERA A TIMOTEO: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EAD196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1B3383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w:t>
      </w:r>
      <w:r w:rsidRPr="00837341">
        <w:rPr>
          <w:rFonts w:ascii="Arial" w:eastAsia="Times New Roman" w:hAnsi="Arial"/>
          <w:i/>
          <w:iCs/>
          <w:sz w:val="24"/>
          <w:szCs w:val="24"/>
          <w:lang w:eastAsia="it-IT"/>
        </w:rPr>
        <w:lastRenderedPageBreak/>
        <w:t xml:space="preserve">eletti, di osservare queste norme con imparzialità e di non fare mai nulla per favorire qualcuno. Non aver fretta di imporre le mani ad alcuno, per non farti complice dei peccati altrui. Consèrvati puro! </w:t>
      </w:r>
    </w:p>
    <w:p w14:paraId="0381572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13F82DE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30506F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2E9706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08AC3A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6802D5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 quelli che sono ricchi in questo mondo ordina di non essere orgogliosi, di non porre la speranza nell’instabilità delle ricchezze, ma </w:t>
      </w:r>
      <w:r w:rsidRPr="00837341">
        <w:rPr>
          <w:rFonts w:ascii="Arial" w:eastAsia="Times New Roman" w:hAnsi="Arial"/>
          <w:i/>
          <w:iCs/>
          <w:sz w:val="24"/>
          <w:szCs w:val="24"/>
          <w:lang w:eastAsia="it-IT"/>
        </w:rPr>
        <w:lastRenderedPageBreak/>
        <w:t xml:space="preserve">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E58366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SECONDA LETTERA A TIMOTEO.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92ADD8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C82AB3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BF0196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w:t>
      </w:r>
      <w:r w:rsidRPr="00837341">
        <w:rPr>
          <w:rFonts w:ascii="Arial" w:eastAsia="Times New Roman" w:hAnsi="Arial"/>
          <w:i/>
          <w:iCs/>
          <w:sz w:val="24"/>
          <w:szCs w:val="24"/>
          <w:lang w:eastAsia="it-IT"/>
        </w:rPr>
        <w:lastRenderedPageBreak/>
        <w:t xml:space="preserve">tua opera di annunciatore del Vangelo, adempi il tuo ministero (2Tm 4,1-5). </w:t>
      </w:r>
    </w:p>
    <w:p w14:paraId="350B60E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vogliamo conoscere nella più pura e alta verità come si difende il Corpo di Cristo dobbiamo ricorrere al Vangelo secondo Giovanni. In questo Vangelo Cristo stesso ci rivela come Lui difende le sue pecore dinanzi al lupo:</w:t>
      </w:r>
    </w:p>
    <w:p w14:paraId="10907720"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VANGELO SECONDO GIOVANNI.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136C2DF"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CDE99FC"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2C64280"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AF1D5FC"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AAAE1D6"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w:t>
      </w:r>
      <w:r w:rsidRPr="00837341">
        <w:rPr>
          <w:rFonts w:ascii="Arial" w:eastAsia="Times New Roman" w:hAnsi="Arial"/>
          <w:bCs/>
          <w:i/>
          <w:iCs/>
          <w:kern w:val="32"/>
          <w:sz w:val="24"/>
          <w:szCs w:val="24"/>
          <w:lang w:eastAsia="it-IT"/>
        </w:rPr>
        <w:lastRenderedPageBreak/>
        <w:t>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8A6D5E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0368E3B3"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LIBRO DELL’ESODO.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9F40944"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2145B3B"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1FCC4FE"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Mosè si voltò e scese dal monte con in mano le due tavole della Testimonianza, tavole scritte sui due lati, da una parte e dall’altra. Le </w:t>
      </w:r>
      <w:r w:rsidRPr="00837341">
        <w:rPr>
          <w:rFonts w:ascii="Arial" w:eastAsia="Times New Roman" w:hAnsi="Arial"/>
          <w:i/>
          <w:iCs/>
          <w:color w:val="000000"/>
          <w:sz w:val="24"/>
          <w:szCs w:val="24"/>
          <w:lang w:eastAsia="it-IT"/>
        </w:rPr>
        <w:lastRenderedPageBreak/>
        <w:t>tavole erano opera di Dio, la scrittura era scrittura di Dio, scolpita sulle tavole.</w:t>
      </w:r>
    </w:p>
    <w:p w14:paraId="091E26F5"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64C94105"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7D0499D"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CA4DBFC"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B98251E"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6D4D02F"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w:t>
      </w:r>
      <w:r w:rsidRPr="00837341">
        <w:rPr>
          <w:rFonts w:ascii="Arial" w:eastAsia="Times New Roman" w:hAnsi="Arial"/>
          <w:i/>
          <w:iCs/>
          <w:color w:val="000000"/>
          <w:sz w:val="24"/>
          <w:szCs w:val="24"/>
          <w:lang w:eastAsia="it-IT"/>
        </w:rPr>
        <w:lastRenderedPageBreak/>
        <w:t>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D435E36"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C820DDE"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45AC5BC"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96066BB"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w:t>
      </w:r>
      <w:r w:rsidRPr="00837341">
        <w:rPr>
          <w:rFonts w:ascii="Arial" w:eastAsia="Times New Roman" w:hAnsi="Arial"/>
          <w:i/>
          <w:iCs/>
          <w:color w:val="000000"/>
          <w:sz w:val="24"/>
          <w:szCs w:val="24"/>
          <w:lang w:eastAsia="it-IT"/>
        </w:rPr>
        <w:lastRenderedPageBreak/>
        <w:t xml:space="preserve">la mano, finché non sarò passato. Poi toglierò la mano e vedrai le mie spalle, ma il mio volto non si può vedere» (Es 33,1-23). </w:t>
      </w:r>
    </w:p>
    <w:p w14:paraId="0251FEEF" w14:textId="77777777" w:rsidR="00837341" w:rsidRPr="00837341" w:rsidRDefault="00837341" w:rsidP="00837341">
      <w:pPr>
        <w:spacing w:after="120" w:line="240" w:lineRule="auto"/>
        <w:jc w:val="both"/>
        <w:rPr>
          <w:rFonts w:ascii="Arial" w:eastAsia="Times New Roman" w:hAnsi="Arial"/>
          <w:b/>
          <w:bCs/>
          <w:i/>
          <w:iCs/>
          <w:color w:val="000000"/>
          <w:sz w:val="24"/>
          <w:szCs w:val="24"/>
          <w:lang w:eastAsia="it-IT"/>
        </w:rPr>
      </w:pPr>
      <w:bookmarkStart w:id="281" w:name="_Toc97288787"/>
      <w:r w:rsidRPr="00837341">
        <w:rPr>
          <w:rFonts w:ascii="Arial" w:eastAsia="Times New Roman" w:hAnsi="Arial"/>
          <w:b/>
          <w:bCs/>
          <w:i/>
          <w:iCs/>
          <w:color w:val="000000"/>
          <w:sz w:val="24"/>
          <w:szCs w:val="24"/>
          <w:lang w:eastAsia="it-IT"/>
        </w:rPr>
        <w:t>Quinto servizio: con profondo convincimento</w:t>
      </w:r>
      <w:bookmarkEnd w:id="281"/>
    </w:p>
    <w:p w14:paraId="1EADD8F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0E6A244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bCs/>
          <w:i/>
          <w:iCs/>
          <w:sz w:val="24"/>
          <w:szCs w:val="24"/>
          <w:lang w:eastAsia="it-IT"/>
        </w:rPr>
        <w:t>LIBRO DEL PROFETA EZECHIELE</w:t>
      </w:r>
      <w:r w:rsidRPr="00837341">
        <w:rPr>
          <w:rFonts w:ascii="Arial" w:eastAsia="Times New Roman" w:hAnsi="Arial"/>
          <w:i/>
          <w:iCs/>
          <w:sz w:val="24"/>
          <w:szCs w:val="24"/>
          <w:lang w:eastAsia="it-IT"/>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8FF65E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w:t>
      </w:r>
      <w:r w:rsidRPr="00837341">
        <w:rPr>
          <w:rFonts w:ascii="Arial" w:eastAsia="Times New Roman" w:hAnsi="Arial"/>
          <w:i/>
          <w:iCs/>
          <w:sz w:val="24"/>
          <w:szCs w:val="24"/>
          <w:lang w:eastAsia="it-IT"/>
        </w:rPr>
        <w:lastRenderedPageBreak/>
        <w:t>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8F5372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251535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4F6323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3F0BE5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5C229E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bCs/>
          <w:i/>
          <w:iCs/>
          <w:sz w:val="24"/>
          <w:szCs w:val="24"/>
          <w:lang w:eastAsia="it-IT"/>
        </w:rPr>
        <w:t>LETTERA ROMANI</w:t>
      </w:r>
      <w:r w:rsidRPr="00837341">
        <w:rPr>
          <w:rFonts w:ascii="Arial" w:eastAsia="Times New Roman" w:hAnsi="Arial"/>
          <w:i/>
          <w:iCs/>
          <w:sz w:val="24"/>
          <w:szCs w:val="24"/>
          <w:lang w:eastAsia="it-IT"/>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w:t>
      </w:r>
      <w:r w:rsidRPr="00837341">
        <w:rPr>
          <w:rFonts w:ascii="Arial" w:eastAsia="Times New Roman" w:hAnsi="Arial"/>
          <w:i/>
          <w:iCs/>
          <w:sz w:val="24"/>
          <w:szCs w:val="24"/>
          <w:lang w:eastAsia="it-IT"/>
        </w:rPr>
        <w:lastRenderedPageBreak/>
        <w:t>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4CF56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13BC0D8" w14:textId="77777777" w:rsidR="00837341" w:rsidRPr="00837341" w:rsidRDefault="00837341" w:rsidP="00837341">
      <w:pPr>
        <w:spacing w:after="120" w:line="240" w:lineRule="auto"/>
        <w:rPr>
          <w:rFonts w:ascii="Arial" w:eastAsia="Times New Roman" w:hAnsi="Arial"/>
          <w:b/>
          <w:bCs/>
          <w:i/>
          <w:iCs/>
          <w:sz w:val="24"/>
          <w:szCs w:val="24"/>
          <w:lang w:eastAsia="it-IT"/>
        </w:rPr>
      </w:pPr>
      <w:bookmarkStart w:id="282" w:name="_Toc97288788"/>
      <w:r w:rsidRPr="00837341">
        <w:rPr>
          <w:rFonts w:ascii="Arial" w:eastAsia="Times New Roman" w:hAnsi="Arial"/>
          <w:b/>
          <w:bCs/>
          <w:i/>
          <w:iCs/>
          <w:sz w:val="24"/>
          <w:szCs w:val="24"/>
          <w:lang w:eastAsia="it-IT"/>
        </w:rPr>
        <w:t>Sesto servizio: con perfetta esemplarità</w:t>
      </w:r>
      <w:bookmarkEnd w:id="282"/>
    </w:p>
    <w:p w14:paraId="4C6214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69BB6F9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56B5C6A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Nella Lettera ai Filippesi l’Apostolo Paolo pone come unico modello da seguire Cristo Gesù. Come Lui si è annientato per il compimento della volontà del Padre così anche ogni suo discepolo deve annientarsi per dare vita con la sua vita alla </w:t>
      </w:r>
      <w:r w:rsidRPr="00837341">
        <w:rPr>
          <w:rFonts w:ascii="Arial" w:eastAsia="Times New Roman" w:hAnsi="Arial"/>
          <w:sz w:val="24"/>
          <w:szCs w:val="24"/>
          <w:lang w:eastAsia="it-IT"/>
        </w:rPr>
        <w:lastRenderedPageBreak/>
        <w:t>parola di Cristo Signore. L’esemplarità ci rende credibili. Il mondo per essa ci riconosci veri discepoli di Cristo Gesù.</w:t>
      </w:r>
    </w:p>
    <w:p w14:paraId="1693E99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LETTERA AI FILIPPESI.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374FA4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79B361DE" w14:textId="77777777" w:rsidR="00837341" w:rsidRPr="00837341" w:rsidRDefault="00837341" w:rsidP="00837341">
      <w:pPr>
        <w:spacing w:after="120" w:line="240" w:lineRule="auto"/>
        <w:jc w:val="both"/>
        <w:rPr>
          <w:rFonts w:ascii="Arial" w:eastAsia="Times New Roman" w:hAnsi="Arial"/>
          <w:b/>
          <w:bCs/>
          <w:i/>
          <w:iCs/>
          <w:color w:val="000000"/>
          <w:position w:val="4"/>
          <w:sz w:val="24"/>
          <w:szCs w:val="24"/>
          <w:lang w:eastAsia="it-IT"/>
        </w:rPr>
      </w:pPr>
      <w:bookmarkStart w:id="283" w:name="_Toc97288789"/>
    </w:p>
    <w:p w14:paraId="71BE7230" w14:textId="77777777" w:rsidR="00837341" w:rsidRPr="00837341" w:rsidRDefault="00837341" w:rsidP="00837341">
      <w:pPr>
        <w:spacing w:after="120" w:line="240" w:lineRule="auto"/>
        <w:jc w:val="both"/>
        <w:rPr>
          <w:rFonts w:ascii="Arial" w:eastAsia="Times New Roman" w:hAnsi="Arial"/>
          <w:b/>
          <w:bCs/>
          <w:i/>
          <w:iCs/>
          <w:color w:val="000000"/>
          <w:position w:val="4"/>
          <w:sz w:val="24"/>
          <w:szCs w:val="24"/>
          <w:lang w:eastAsia="it-IT"/>
        </w:rPr>
      </w:pPr>
    </w:p>
    <w:p w14:paraId="322F950C" w14:textId="77777777" w:rsidR="00837341" w:rsidRPr="00837341" w:rsidRDefault="00837341" w:rsidP="00837341">
      <w:pPr>
        <w:spacing w:after="120" w:line="240" w:lineRule="auto"/>
        <w:jc w:val="both"/>
        <w:rPr>
          <w:rFonts w:ascii="Arial" w:eastAsia="Times New Roman" w:hAnsi="Arial"/>
          <w:b/>
          <w:bCs/>
          <w:i/>
          <w:iCs/>
          <w:color w:val="000000"/>
          <w:position w:val="4"/>
          <w:sz w:val="24"/>
          <w:szCs w:val="24"/>
          <w:lang w:eastAsia="it-IT"/>
        </w:rPr>
      </w:pPr>
      <w:r w:rsidRPr="00837341">
        <w:rPr>
          <w:rFonts w:ascii="Arial" w:eastAsia="Times New Roman" w:hAnsi="Arial"/>
          <w:b/>
          <w:bCs/>
          <w:i/>
          <w:iCs/>
          <w:color w:val="000000"/>
          <w:position w:val="4"/>
          <w:sz w:val="24"/>
          <w:szCs w:val="24"/>
          <w:lang w:eastAsia="it-IT"/>
        </w:rPr>
        <w:t>Settimo servizio: sotto il governo dello Spirito Santo</w:t>
      </w:r>
      <w:bookmarkEnd w:id="283"/>
    </w:p>
    <w:p w14:paraId="6675BF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4E484E2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ATTI DEGLI APOSTOLI.</w:t>
      </w:r>
      <w:r w:rsidRPr="00837341">
        <w:rPr>
          <w:rFonts w:ascii="Arial" w:eastAsia="Times New Roman" w:hAnsi="Arial"/>
          <w:b/>
          <w:i/>
          <w:iCs/>
          <w:sz w:val="24"/>
          <w:szCs w:val="24"/>
          <w:lang w:eastAsia="it-IT"/>
        </w:rPr>
        <w:t xml:space="preserve"> </w:t>
      </w:r>
      <w:r w:rsidRPr="00837341">
        <w:rPr>
          <w:rFonts w:ascii="Arial" w:eastAsia="Times New Roman" w:hAnsi="Arial"/>
          <w:i/>
          <w:iCs/>
          <w:sz w:val="24"/>
          <w:szCs w:val="24"/>
          <w:lang w:eastAsia="it-IT"/>
        </w:rPr>
        <w:t xml:space="preserve">Paolo si recò anche a Derbe e a Listra. Vi era qui un discepolo chiamato Timòteo, figlio di una donna giudea credente e di padre greco: era assai stimato dai fratelli di Listra e di Icònio. Paolo volle che partisse con lui, lo prese e lo fece circoncidere </w:t>
      </w:r>
      <w:r w:rsidRPr="00837341">
        <w:rPr>
          <w:rFonts w:ascii="Arial" w:eastAsia="Times New Roman" w:hAnsi="Arial"/>
          <w:i/>
          <w:iCs/>
          <w:sz w:val="24"/>
          <w:szCs w:val="24"/>
          <w:lang w:eastAsia="it-IT"/>
        </w:rPr>
        <w:lastRenderedPageBreak/>
        <w:t>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6EA3DD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353A35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AAD536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4666B09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C90DCC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w:t>
      </w:r>
      <w:r w:rsidRPr="00837341">
        <w:rPr>
          <w:rFonts w:ascii="Arial" w:eastAsia="Times New Roman" w:hAnsi="Arial"/>
          <w:i/>
          <w:iCs/>
          <w:sz w:val="24"/>
          <w:szCs w:val="24"/>
          <w:lang w:eastAsia="it-IT"/>
        </w:rPr>
        <w:lastRenderedPageBreak/>
        <w:t>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C72B54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7A14FB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27C010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r w:rsidRPr="00837341">
        <w:rPr>
          <w:rFonts w:ascii="Arial" w:eastAsia="Times New Roman" w:hAnsi="Arial"/>
          <w:i/>
          <w:iCs/>
          <w:sz w:val="24"/>
          <w:szCs w:val="24"/>
          <w:lang w:eastAsia="it-IT"/>
        </w:rPr>
        <w:lastRenderedPageBreak/>
        <w:t>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1A40A32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Tutta la missione dell’Apostolo Paolo nasce dal cuore dello Spirito Santo e dal cuore dello Spirito santo è sempre illuminata, guidata, sorretta, spronata.</w:t>
      </w:r>
    </w:p>
    <w:p w14:paraId="3CBF731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ATTI DEGLI APOSTOLI</w:t>
      </w:r>
      <w:r w:rsidRPr="00837341">
        <w:rPr>
          <w:rFonts w:ascii="Arial" w:eastAsia="Times New Roman" w:hAnsi="Arial"/>
          <w:b/>
          <w:i/>
          <w:iCs/>
          <w:sz w:val="24"/>
          <w:szCs w:val="24"/>
          <w:lang w:eastAsia="it-IT"/>
        </w:rPr>
        <w:t xml:space="preserve">. </w:t>
      </w:r>
      <w:r w:rsidRPr="00837341">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17AE4EF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1517E98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5167397C" w14:textId="77777777" w:rsidR="00837341" w:rsidRPr="00837341" w:rsidRDefault="00837341" w:rsidP="00837341">
      <w:pPr>
        <w:spacing w:after="120" w:line="240" w:lineRule="auto"/>
        <w:jc w:val="both"/>
        <w:rPr>
          <w:rFonts w:ascii="Arial" w:eastAsia="Times New Roman" w:hAnsi="Arial"/>
          <w:b/>
          <w:bCs/>
          <w:i/>
          <w:iCs/>
          <w:color w:val="000000"/>
          <w:sz w:val="24"/>
          <w:szCs w:val="24"/>
          <w:lang w:eastAsia="it-IT"/>
        </w:rPr>
      </w:pPr>
      <w:bookmarkStart w:id="284" w:name="_Toc97288790"/>
      <w:r w:rsidRPr="00837341">
        <w:rPr>
          <w:rFonts w:ascii="Arial" w:eastAsia="Times New Roman" w:hAnsi="Arial"/>
          <w:b/>
          <w:bCs/>
          <w:i/>
          <w:iCs/>
          <w:color w:val="000000"/>
          <w:sz w:val="24"/>
          <w:szCs w:val="24"/>
          <w:lang w:eastAsia="it-IT"/>
        </w:rPr>
        <w:t>Ottavo servizio: interessamento per ogni fedele in Cristo</w:t>
      </w:r>
      <w:bookmarkEnd w:id="284"/>
    </w:p>
    <w:p w14:paraId="0015288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46C0C51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bCs/>
          <w:i/>
          <w:iCs/>
          <w:sz w:val="24"/>
          <w:szCs w:val="24"/>
          <w:lang w:eastAsia="it-IT"/>
        </w:rPr>
        <w:t>ROMANI.</w:t>
      </w:r>
      <w:r w:rsidRPr="00837341">
        <w:rPr>
          <w:rFonts w:ascii="Arial" w:eastAsia="Times New Roman" w:hAnsi="Arial"/>
          <w:i/>
          <w:iCs/>
          <w:sz w:val="24"/>
          <w:szCs w:val="24"/>
          <w:lang w:eastAsia="it-IT"/>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6C56F65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F34C13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05E641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L’Apostolo Paolo è come il sommo sacerdote dell’Antico Testamento. Il sommo sacerdote portava sul petto, quando indossava gli abita sacerdotali, tutte le tribù d’Israele. L’Apostolo Paolo porta nel cuore ogni membro del Corpo di Cristo.</w:t>
      </w:r>
    </w:p>
    <w:p w14:paraId="6D665E7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bCs/>
          <w:i/>
          <w:iCs/>
          <w:kern w:val="32"/>
          <w:sz w:val="24"/>
          <w:szCs w:val="24"/>
          <w:lang w:eastAsia="it-IT"/>
        </w:rPr>
        <w:t>LIBRO DELL’ESODO.</w:t>
      </w:r>
      <w:r w:rsidRPr="00837341">
        <w:rPr>
          <w:rFonts w:ascii="Arial" w:eastAsia="Times New Roman" w:hAnsi="Arial"/>
          <w:b/>
          <w:i/>
          <w:iCs/>
          <w:kern w:val="32"/>
          <w:sz w:val="24"/>
          <w:szCs w:val="24"/>
          <w:lang w:eastAsia="it-IT"/>
        </w:rPr>
        <w:t xml:space="preserve"> </w:t>
      </w:r>
      <w:r w:rsidRPr="00837341">
        <w:rPr>
          <w:rFonts w:ascii="Arial" w:eastAsia="Times New Roman" w:hAnsi="Arial"/>
          <w:i/>
          <w:iCs/>
          <w:kern w:val="32"/>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0B4287E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w:t>
      </w:r>
      <w:r w:rsidRPr="00837341">
        <w:rPr>
          <w:rFonts w:ascii="Arial" w:eastAsia="Times New Roman" w:hAnsi="Arial"/>
          <w:i/>
          <w:iCs/>
          <w:kern w:val="32"/>
          <w:sz w:val="24"/>
          <w:szCs w:val="24"/>
          <w:lang w:eastAsia="it-IT"/>
        </w:rPr>
        <w:lastRenderedPageBreak/>
        <w:t>melagrana, un sonaglio e una melagrana lungo tutto il giro del lembo del manto, per officiare, come il Signore aveva ordinato a Mosè.</w:t>
      </w:r>
    </w:p>
    <w:p w14:paraId="12642A7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27BEF67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4032DFE"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285" w:name="_Toc97288791"/>
      <w:r w:rsidRPr="00837341">
        <w:rPr>
          <w:rFonts w:ascii="Arial" w:eastAsia="Times New Roman" w:hAnsi="Arial"/>
          <w:b/>
          <w:bCs/>
          <w:i/>
          <w:iCs/>
          <w:sz w:val="24"/>
          <w:szCs w:val="24"/>
          <w:lang w:eastAsia="it-IT"/>
        </w:rPr>
        <w:t>Nono servizio: la sua carità cristologica senza misura</w:t>
      </w:r>
      <w:bookmarkEnd w:id="285"/>
    </w:p>
    <w:p w14:paraId="69084A8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7E20146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LETTERA AI GALATI. Sono stato crocifisso con Cristo, e non vivo più io, ma Cristo vive in me. E questa vita, che io vivo nel corpo, la vivo nella fede del Figlio di Dio, che mi ha amato e ha consegnato se stesso per me (Gal 2,19-20). </w:t>
      </w:r>
    </w:p>
    <w:p w14:paraId="2FBB9AD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4B2F373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bCs/>
          <w:i/>
          <w:iCs/>
          <w:kern w:val="32"/>
          <w:sz w:val="24"/>
          <w:szCs w:val="24"/>
          <w:lang w:eastAsia="it-IT"/>
        </w:rPr>
        <w:t>PRIMA LETTERA AI CORINZI.</w:t>
      </w:r>
      <w:r w:rsidRPr="00837341">
        <w:rPr>
          <w:rFonts w:ascii="Arial" w:eastAsia="Times New Roman" w:hAnsi="Arial"/>
          <w:b/>
          <w:i/>
          <w:iCs/>
          <w:kern w:val="32"/>
          <w:sz w:val="24"/>
          <w:szCs w:val="24"/>
          <w:lang w:eastAsia="it-IT"/>
        </w:rPr>
        <w:t xml:space="preserve"> </w:t>
      </w:r>
      <w:r w:rsidRPr="00837341">
        <w:rPr>
          <w:rFonts w:ascii="Arial" w:eastAsia="Times New Roman" w:hAnsi="Arial"/>
          <w:i/>
          <w:iCs/>
          <w:kern w:val="32"/>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w:t>
      </w:r>
      <w:r w:rsidRPr="00837341">
        <w:rPr>
          <w:rFonts w:ascii="Arial" w:eastAsia="Times New Roman" w:hAnsi="Arial"/>
          <w:i/>
          <w:iCs/>
          <w:kern w:val="32"/>
          <w:sz w:val="24"/>
          <w:szCs w:val="24"/>
          <w:lang w:eastAsia="it-IT"/>
        </w:rPr>
        <w:lastRenderedPageBreak/>
        <w:t>non cerca il proprio interesse, non si adira, non tiene conto del male ricevuto, non gode dell’ingiustizia ma si rallegra della verità. Tutto scusa, tutto crede, tutto spera, tutto sopporta (1Cor 13.1-7).</w:t>
      </w:r>
    </w:p>
    <w:p w14:paraId="6D670DE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bCs/>
          <w:i/>
          <w:iCs/>
          <w:kern w:val="32"/>
          <w:sz w:val="24"/>
          <w:szCs w:val="24"/>
          <w:lang w:eastAsia="it-IT"/>
        </w:rPr>
        <w:t>LETTERA AI ROMANI.</w:t>
      </w:r>
      <w:r w:rsidRPr="00837341">
        <w:rPr>
          <w:rFonts w:ascii="Arial" w:eastAsia="Times New Roman" w:hAnsi="Arial"/>
          <w:b/>
          <w:i/>
          <w:iCs/>
          <w:kern w:val="32"/>
          <w:sz w:val="24"/>
          <w:szCs w:val="24"/>
          <w:lang w:eastAsia="it-IT"/>
        </w:rPr>
        <w:t xml:space="preserve"> </w:t>
      </w:r>
      <w:r w:rsidRPr="00837341">
        <w:rPr>
          <w:rFonts w:ascii="Arial" w:eastAsia="Times New Roman" w:hAnsi="Arial"/>
          <w:i/>
          <w:iCs/>
          <w:kern w:val="32"/>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258D42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3740757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LETTERA AI ROMANI.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EE6610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Possiamo affermare che attraverso l’Apostolo Paolo Cristo Gesù ha potuto amare senza trovare mai nessun ostacolo. Lui si è dato tutto a Cristo e Cristo si è dato interamente a Lui e questo dono vicendevole è avvenuto nello Spirito Santo.</w:t>
      </w:r>
    </w:p>
    <w:p w14:paraId="2725B98A"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286" w:name="_Toc97288792"/>
      <w:r w:rsidRPr="00837341">
        <w:rPr>
          <w:rFonts w:ascii="Arial" w:eastAsia="Times New Roman" w:hAnsi="Arial"/>
          <w:b/>
          <w:bCs/>
          <w:i/>
          <w:iCs/>
          <w:sz w:val="24"/>
          <w:szCs w:val="24"/>
          <w:lang w:eastAsia="it-IT"/>
        </w:rPr>
        <w:t>Decimo servizio: la sua preghiera per una vera fede cristologica</w:t>
      </w:r>
      <w:bookmarkEnd w:id="286"/>
    </w:p>
    <w:p w14:paraId="6D4BB5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0C6F9BB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0B552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373B6F0B"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287" w:name="_Toc97288793"/>
      <w:r w:rsidRPr="00837341">
        <w:rPr>
          <w:rFonts w:ascii="Arial" w:eastAsia="Times New Roman" w:hAnsi="Arial" w:cs="Arial"/>
          <w:b/>
          <w:bCs/>
          <w:i/>
          <w:iCs/>
          <w:sz w:val="24"/>
          <w:szCs w:val="24"/>
          <w:lang w:eastAsia="it-IT"/>
        </w:rPr>
        <w:t>Quando si toglie Cristo dalla vera fede?</w:t>
      </w:r>
      <w:bookmarkEnd w:id="287"/>
    </w:p>
    <w:p w14:paraId="7E1FD9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Quando si annunciano, si propongono, si affermano, si insegnano, si indicano vie alternative per la salvezza. Quando si spoglia Cristo Gesù della sua più pura e santa verità. Possiamo così parafrasare il primo comandamento: </w:t>
      </w:r>
      <w:r w:rsidRPr="00837341">
        <w:rPr>
          <w:rFonts w:ascii="Arial" w:eastAsia="Times New Roman" w:hAnsi="Arial"/>
          <w:i/>
          <w:sz w:val="24"/>
          <w:szCs w:val="24"/>
          <w:lang w:eastAsia="it-IT"/>
        </w:rPr>
        <w:t>“Io, Gesù il Nazareno, sono Colui che ti ha liberato dalla morte eterna pagando per te il tuo debito contratto dinanzi al Padre mio, non avrai né altri Redentori e né altri Salvatori dinanzi a me”</w:t>
      </w:r>
      <w:r w:rsidRPr="00837341">
        <w:rPr>
          <w:rFonts w:ascii="Arial" w:eastAsia="Times New Roman" w:hAnsi="Arial"/>
          <w:sz w:val="24"/>
          <w:szCs w:val="24"/>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26D9A28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063DD3D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w:t>
      </w:r>
    </w:p>
    <w:p w14:paraId="0CF59A8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PRINCIPIO</w:t>
      </w:r>
      <w:r w:rsidRPr="00837341">
        <w:rPr>
          <w:rFonts w:ascii="Arial" w:eastAsia="Times New Roman" w:hAnsi="Arial"/>
          <w:bCs/>
          <w:sz w:val="24"/>
          <w:szCs w:val="24"/>
          <w:lang w:eastAsia="it-IT"/>
        </w:rPr>
        <w:t xml:space="preserve">. Per ben argomentare, poniamo prima il principio. Solo dopo sarà possibile trarre qualche conclusione attraverso la via dell’argomentazione e della deduzione. </w:t>
      </w:r>
    </w:p>
    <w:p w14:paraId="45370830"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Principio di verità divina ed eterna</w:t>
      </w:r>
      <w:r w:rsidRPr="00837341">
        <w:rPr>
          <w:rFonts w:ascii="Arial" w:eastAsia="Times New Roman" w:hAnsi="Arial"/>
          <w:bCs/>
          <w:sz w:val="24"/>
          <w:szCs w:val="24"/>
          <w:lang w:eastAsia="it-IT"/>
        </w:rPr>
        <w:t xml:space="preserve">: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6B41E1A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b/>
          <w:i/>
          <w:iCs/>
          <w:kern w:val="32"/>
          <w:sz w:val="24"/>
          <w:szCs w:val="24"/>
          <w:lang w:eastAsia="it-IT"/>
        </w:rPr>
        <w:t xml:space="preserve">VANGELO SECONDO GIOVANNI. </w:t>
      </w:r>
      <w:r w:rsidRPr="00837341">
        <w:rPr>
          <w:rFonts w:ascii="Arial" w:eastAsia="Times New Roman" w:hAnsi="Arial"/>
          <w:i/>
          <w:iCs/>
          <w:kern w:val="32"/>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w:t>
      </w:r>
      <w:r w:rsidRPr="00837341">
        <w:rPr>
          <w:rFonts w:ascii="Arial" w:eastAsia="Times New Roman" w:hAnsi="Arial"/>
          <w:i/>
          <w:iCs/>
          <w:kern w:val="32"/>
          <w:sz w:val="24"/>
          <w:szCs w:val="24"/>
          <w:lang w:eastAsia="it-IT"/>
        </w:rPr>
        <w:lastRenderedPageBreak/>
        <w:t>le loro opere erano malvagie. Chiunque infatti fa il male, odia la luce, e non viene alla luce perché le sue opere non vengano riprovate. Invece chi fa la verità viene verso la luce, perché appaia chiaramente che le sue opere sono state fatte in Dio» (Gv 3,14-21).</w:t>
      </w:r>
    </w:p>
    <w:p w14:paraId="597B3AD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b/>
          <w:i/>
          <w:iCs/>
          <w:kern w:val="32"/>
          <w:sz w:val="24"/>
          <w:szCs w:val="24"/>
          <w:lang w:eastAsia="it-IT"/>
        </w:rPr>
        <w:t xml:space="preserve">LETTERA AI COLOSSESI. </w:t>
      </w:r>
      <w:r w:rsidRPr="00837341">
        <w:rPr>
          <w:rFonts w:ascii="Arial" w:eastAsia="Times New Roman" w:hAnsi="Arial"/>
          <w:i/>
          <w:iCs/>
          <w:kern w:val="3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78DC663"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ARGOMENTAZIONE</w:t>
      </w:r>
      <w:r w:rsidRPr="00837341">
        <w:rPr>
          <w:rFonts w:ascii="Arial" w:eastAsia="Times New Roman" w:hAnsi="Arial"/>
          <w:bCs/>
          <w:sz w:val="24"/>
          <w:szCs w:val="24"/>
          <w:lang w:eastAsia="it-IT"/>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4500B4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w:t>
      </w:r>
      <w:r w:rsidRPr="00837341">
        <w:rPr>
          <w:rFonts w:ascii="Arial" w:eastAsia="Times New Roman" w:hAnsi="Arial"/>
          <w:sz w:val="24"/>
          <w:szCs w:val="24"/>
          <w:lang w:eastAsia="it-IT"/>
        </w:rPr>
        <w:lastRenderedPageBreak/>
        <w:t xml:space="preserve">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470E32D7"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i/>
          <w:iCs/>
          <w:sz w:val="24"/>
          <w:szCs w:val="24"/>
          <w:lang w:eastAsia="it-IT"/>
        </w:rPr>
        <w:t>IL DIRITTO DI CRISTO GESÙ</w:t>
      </w:r>
      <w:r w:rsidRPr="00837341">
        <w:rPr>
          <w:rFonts w:ascii="Arial" w:eastAsia="Times New Roman" w:hAnsi="Arial"/>
          <w:bCs/>
          <w:sz w:val="24"/>
          <w:szCs w:val="24"/>
          <w:lang w:eastAsia="it-IT"/>
        </w:rPr>
        <w:t>.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06C136E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3D64ED40"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288" w:name="_Toc97288794"/>
      <w:r w:rsidRPr="00837341">
        <w:rPr>
          <w:rFonts w:ascii="Arial" w:eastAsia="Times New Roman" w:hAnsi="Arial" w:cs="Arial"/>
          <w:b/>
          <w:bCs/>
          <w:i/>
          <w:iCs/>
          <w:sz w:val="24"/>
          <w:szCs w:val="24"/>
          <w:lang w:eastAsia="it-IT"/>
        </w:rPr>
        <w:t>Quando si toglie Cristo dalla vera carità?</w:t>
      </w:r>
      <w:bookmarkEnd w:id="288"/>
    </w:p>
    <w:p w14:paraId="63EE91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r w:rsidRPr="00837341">
        <w:rPr>
          <w:rFonts w:ascii="Arial" w:eastAsia="Times New Roman" w:hAnsi="Arial"/>
          <w:sz w:val="24"/>
          <w:szCs w:val="24"/>
          <w:lang w:eastAsia="it-IT"/>
        </w:rPr>
        <w:lastRenderedPageBreak/>
        <w:t>Leggiamo ora cosa l’Apostolo Paolo rivela della carità e poi ci soffermeremo con alcuni principi, deduzioni e argomentazioni.</w:t>
      </w:r>
    </w:p>
    <w:p w14:paraId="524579B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PRINCIPIO UNIVERSALE</w:t>
      </w:r>
      <w:r w:rsidRPr="00837341">
        <w:rPr>
          <w:rFonts w:ascii="Arial" w:eastAsia="Times New Roman" w:hAnsi="Arial"/>
          <w:bCs/>
          <w:sz w:val="24"/>
          <w:szCs w:val="24"/>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4E5C3F8B"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ARGOMENTAZIONE.</w:t>
      </w:r>
      <w:r w:rsidRPr="00837341">
        <w:rPr>
          <w:rFonts w:ascii="Arial" w:eastAsia="Times New Roman" w:hAnsi="Arial"/>
          <w:bCs/>
          <w:sz w:val="24"/>
          <w:szCs w:val="24"/>
          <w:lang w:eastAsia="it-IT"/>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43FEA95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w:t>
      </w:r>
      <w:r w:rsidRPr="00837341">
        <w:rPr>
          <w:rFonts w:ascii="Arial" w:eastAsia="Times New Roman" w:hAnsi="Arial"/>
          <w:sz w:val="24"/>
          <w:szCs w:val="24"/>
          <w:lang w:eastAsia="it-IT"/>
        </w:rPr>
        <w:lastRenderedPageBreak/>
        <w:t>insieme Cristo e il mondo e proclamare l’uno e l’altro veri. Cristo chiede la conversione alla sua Parola, chiede il rinnegamento da tutto ciò che è male. Chiede che si prenda la sua croce e si segua solo Lui. È una richiesta di totale consegna a Lui.</w:t>
      </w:r>
    </w:p>
    <w:p w14:paraId="1BB2388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DEDUZIONE.</w:t>
      </w:r>
      <w:r w:rsidRPr="00837341">
        <w:rPr>
          <w:rFonts w:ascii="Arial" w:eastAsia="Times New Roman" w:hAnsi="Arial"/>
          <w:bCs/>
          <w:sz w:val="24"/>
          <w:szCs w:val="24"/>
          <w:lang w:eastAsia="it-IT"/>
        </w:rPr>
        <w:t xml:space="preserv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1F2F846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CF78329" w14:textId="77777777" w:rsidR="00837341" w:rsidRPr="00837341" w:rsidRDefault="00837341" w:rsidP="00837341">
      <w:pPr>
        <w:spacing w:after="120" w:line="240" w:lineRule="auto"/>
        <w:jc w:val="both"/>
        <w:rPr>
          <w:rFonts w:ascii="Arial" w:eastAsia="Times New Roman" w:hAnsi="Arial" w:cs="Arial"/>
          <w:b/>
          <w:bCs/>
          <w:i/>
          <w:iCs/>
          <w:color w:val="000000"/>
          <w:kern w:val="32"/>
          <w:sz w:val="24"/>
          <w:szCs w:val="24"/>
          <w:lang w:eastAsia="it-IT"/>
        </w:rPr>
      </w:pPr>
      <w:r w:rsidRPr="00837341">
        <w:rPr>
          <w:rFonts w:ascii="Arial" w:eastAsia="Times New Roman" w:hAnsi="Arial" w:cs="Arial"/>
          <w:b/>
          <w:bCs/>
          <w:i/>
          <w:iCs/>
          <w:color w:val="000000"/>
          <w:kern w:val="32"/>
          <w:sz w:val="24"/>
          <w:szCs w:val="24"/>
          <w:lang w:eastAsia="it-IT"/>
        </w:rPr>
        <w:t xml:space="preserve">La vera Tradizione nella Chiesa una, santa, cattolica, Apostolica sul modello dell’Apostolo Paolo </w:t>
      </w:r>
    </w:p>
    <w:p w14:paraId="3E6FC5FD" w14:textId="77777777" w:rsidR="00837341" w:rsidRPr="00837341" w:rsidRDefault="00837341" w:rsidP="00837341">
      <w:pPr>
        <w:spacing w:after="120" w:line="240" w:lineRule="auto"/>
        <w:jc w:val="both"/>
        <w:rPr>
          <w:rFonts w:ascii="Arial" w:eastAsia="Times New Roman" w:hAnsi="Arial"/>
          <w:bCs/>
          <w:sz w:val="24"/>
          <w:szCs w:val="24"/>
          <w:lang w:eastAsia="it-IT"/>
        </w:rPr>
      </w:pPr>
      <w:bookmarkStart w:id="289" w:name="_Toc96200458"/>
      <w:r w:rsidRPr="00837341">
        <w:rPr>
          <w:rFonts w:ascii="Arial" w:eastAsia="Times New Roman" w:hAnsi="Arial" w:cs="Arial"/>
          <w:b/>
          <w:bCs/>
          <w:i/>
          <w:iCs/>
          <w:color w:val="000000"/>
          <w:sz w:val="24"/>
          <w:szCs w:val="24"/>
          <w:lang w:eastAsia="it-IT"/>
        </w:rPr>
        <w:t>Princìpi di ordine universale</w:t>
      </w:r>
      <w:bookmarkEnd w:id="289"/>
      <w:r w:rsidRPr="00837341">
        <w:rPr>
          <w:rFonts w:ascii="Arial" w:eastAsia="Times New Roman" w:hAnsi="Arial" w:cs="Arial"/>
          <w:b/>
          <w:bCs/>
          <w:i/>
          <w:iCs/>
          <w:color w:val="000000"/>
          <w:sz w:val="24"/>
          <w:szCs w:val="24"/>
          <w:lang w:eastAsia="it-IT"/>
        </w:rPr>
        <w:t xml:space="preserve">. </w:t>
      </w:r>
      <w:r w:rsidRPr="00837341">
        <w:rPr>
          <w:rFonts w:ascii="Arial" w:eastAsia="Times New Roman" w:hAnsi="Arial"/>
          <w:bCs/>
          <w:sz w:val="24"/>
          <w:szCs w:val="24"/>
          <w:lang w:eastAsia="it-IT"/>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w:t>
      </w:r>
      <w:r w:rsidRPr="00837341">
        <w:rPr>
          <w:rFonts w:ascii="Arial" w:eastAsia="Times New Roman" w:hAnsi="Arial"/>
          <w:bCs/>
          <w:sz w:val="24"/>
          <w:szCs w:val="24"/>
          <w:lang w:eastAsia="it-IT"/>
        </w:rPr>
        <w:lastRenderedPageBreak/>
        <w:t xml:space="preserve">ogni luogo e in ogni tempo, dinanzi ad ogni persona e ad ogni storia nella quale siamo chiamati a vivere i nostri giorni. </w:t>
      </w:r>
    </w:p>
    <w:p w14:paraId="610B4BC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Primo esempio</w:t>
      </w:r>
      <w:r w:rsidRPr="00837341">
        <w:rPr>
          <w:rFonts w:ascii="Arial" w:eastAsia="Times New Roman" w:hAnsi="Arial"/>
          <w:sz w:val="24"/>
          <w:szCs w:val="24"/>
          <w:lang w:eastAsia="it-IT"/>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837341">
        <w:rPr>
          <w:rFonts w:ascii="Arial" w:eastAsia="Times New Roman" w:hAnsi="Arial"/>
          <w:sz w:val="24"/>
          <w:szCs w:val="24"/>
          <w:lang w:val="la-Latn" w:eastAsia="it-IT"/>
        </w:rPr>
        <w:t>Nemo dat quod non habet</w:t>
      </w:r>
      <w:r w:rsidRPr="00837341">
        <w:rPr>
          <w:rFonts w:ascii="Arial" w:eastAsia="Times New Roman" w:hAnsi="Arial"/>
          <w:sz w:val="24"/>
          <w:szCs w:val="24"/>
          <w:lang w:eastAsia="it-IT"/>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09662AF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Secondo esempio</w:t>
      </w:r>
      <w:r w:rsidRPr="00837341">
        <w:rPr>
          <w:rFonts w:ascii="Arial" w:eastAsia="Times New Roman" w:hAnsi="Arial"/>
          <w:sz w:val="24"/>
          <w:szCs w:val="24"/>
          <w:lang w:eastAsia="it-IT"/>
        </w:rPr>
        <w:t xml:space="preserve">: Gesù manda i suoi Apostoli nel mondo. Cosa dona loro? </w:t>
      </w:r>
      <w:r w:rsidRPr="00837341">
        <w:rPr>
          <w:rFonts w:ascii="Arial" w:eastAsia="Times New Roman" w:hAnsi="Arial"/>
          <w:color w:val="000000"/>
          <w:sz w:val="24"/>
          <w:szCs w:val="24"/>
          <w:lang w:eastAsia="it-IT"/>
        </w:rPr>
        <w:t xml:space="preserve">La Parola e lo Spirito Santo, l’Eucaristia e la Grazia, la Verità e la Luce. Queste </w:t>
      </w:r>
      <w:r w:rsidRPr="00837341">
        <w:rPr>
          <w:rFonts w:ascii="Arial" w:eastAsia="Times New Roman" w:hAnsi="Arial"/>
          <w:sz w:val="24"/>
          <w:szCs w:val="24"/>
          <w:lang w:eastAsia="it-IT"/>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2F8A34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Terzo esempio</w:t>
      </w:r>
      <w:r w:rsidRPr="00837341">
        <w:rPr>
          <w:rFonts w:ascii="Arial" w:eastAsia="Times New Roman" w:hAnsi="Arial"/>
          <w:sz w:val="24"/>
          <w:szCs w:val="24"/>
          <w:lang w:eastAsia="it-IT"/>
        </w:rPr>
        <w:t xml:space="preserve">: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w:t>
      </w:r>
      <w:r w:rsidRPr="00837341">
        <w:rPr>
          <w:rFonts w:ascii="Arial" w:eastAsia="Times New Roman" w:hAnsi="Arial"/>
          <w:sz w:val="24"/>
          <w:szCs w:val="24"/>
          <w:lang w:eastAsia="it-IT"/>
        </w:rPr>
        <w:lastRenderedPageBreak/>
        <w:t>cosa sola. L’obbedienza è necessaria perché talenti e doni siano consegnati secondo la volontà di Dio, sempre.</w:t>
      </w:r>
    </w:p>
    <w:p w14:paraId="64164B0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Quarto esempio</w:t>
      </w:r>
      <w:r w:rsidRPr="00837341">
        <w:rPr>
          <w:rFonts w:ascii="Arial" w:eastAsia="Times New Roman" w:hAnsi="Arial"/>
          <w:sz w:val="24"/>
          <w:szCs w:val="24"/>
          <w:lang w:eastAsia="it-IT"/>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4648CB2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Quinto esempio</w:t>
      </w:r>
      <w:r w:rsidRPr="00837341">
        <w:rPr>
          <w:rFonts w:ascii="Arial" w:eastAsia="Times New Roman" w:hAnsi="Arial"/>
          <w:sz w:val="24"/>
          <w:szCs w:val="24"/>
          <w:lang w:eastAsia="it-IT"/>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71A70D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w:t>
      </w:r>
      <w:r w:rsidRPr="00837341">
        <w:rPr>
          <w:rFonts w:ascii="Arial" w:eastAsia="Times New Roman" w:hAnsi="Arial"/>
          <w:sz w:val="24"/>
          <w:szCs w:val="24"/>
          <w:lang w:eastAsia="it-IT"/>
        </w:rPr>
        <w:lastRenderedPageBreak/>
        <w:t xml:space="preserve">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30D03C76" w14:textId="77777777" w:rsidR="00837341" w:rsidRPr="00837341" w:rsidRDefault="00837341" w:rsidP="00837341">
      <w:pPr>
        <w:spacing w:after="120" w:line="240" w:lineRule="auto"/>
        <w:jc w:val="both"/>
        <w:rPr>
          <w:rFonts w:ascii="Arial" w:eastAsia="Times New Roman" w:hAnsi="Arial" w:cs="Arial"/>
          <w:b/>
          <w:bCs/>
          <w:i/>
          <w:iCs/>
          <w:sz w:val="24"/>
          <w:szCs w:val="24"/>
          <w:lang w:val="la-Latn" w:eastAsia="it-IT"/>
        </w:rPr>
      </w:pPr>
      <w:bookmarkStart w:id="290" w:name="_Toc96200459"/>
      <w:r w:rsidRPr="00837341">
        <w:rPr>
          <w:rFonts w:ascii="Arial" w:eastAsia="Times New Roman" w:hAnsi="Arial" w:cs="Arial"/>
          <w:b/>
          <w:bCs/>
          <w:i/>
          <w:iCs/>
          <w:sz w:val="24"/>
          <w:szCs w:val="24"/>
          <w:lang w:val="la-Latn" w:eastAsia="it-IT"/>
        </w:rPr>
        <w:t>Traditio vitae Christi</w:t>
      </w:r>
      <w:bookmarkEnd w:id="290"/>
      <w:r w:rsidRPr="00837341">
        <w:rPr>
          <w:rFonts w:ascii="Arial" w:eastAsia="Times New Roman" w:hAnsi="Arial" w:cs="Arial"/>
          <w:b/>
          <w:bCs/>
          <w:i/>
          <w:iCs/>
          <w:sz w:val="24"/>
          <w:szCs w:val="24"/>
          <w:lang w:val="la-Latn" w:eastAsia="it-IT"/>
        </w:rPr>
        <w:t xml:space="preserve"> </w:t>
      </w:r>
    </w:p>
    <w:p w14:paraId="3FAC527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50E4394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5E7747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di creare nei cuori la vera speranza, come Lui ha creato la vera speranza. Ha consegnato loro </w:t>
      </w:r>
      <w:r w:rsidRPr="00837341">
        <w:rPr>
          <w:rFonts w:ascii="Arial" w:eastAsia="Times New Roman" w:hAnsi="Arial"/>
          <w:sz w:val="24"/>
          <w:szCs w:val="24"/>
          <w:lang w:eastAsia="it-IT"/>
        </w:rPr>
        <w:lastRenderedPageBreak/>
        <w:t xml:space="preserve">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20F5E50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delle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14610C6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837341">
        <w:rPr>
          <w:rFonts w:ascii="Arial" w:eastAsia="Times New Roman" w:hAnsi="Arial"/>
          <w:i/>
          <w:iCs/>
          <w:sz w:val="24"/>
          <w:szCs w:val="24"/>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837341">
        <w:rPr>
          <w:rFonts w:ascii="Arial" w:eastAsia="Times New Roman" w:hAnsi="Arial"/>
          <w:sz w:val="24"/>
          <w:szCs w:val="24"/>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w:t>
      </w:r>
      <w:r w:rsidRPr="00837341">
        <w:rPr>
          <w:rFonts w:ascii="Arial" w:eastAsia="Times New Roman" w:hAnsi="Arial"/>
          <w:sz w:val="24"/>
          <w:szCs w:val="24"/>
          <w:lang w:eastAsia="it-IT"/>
        </w:rPr>
        <w:lastRenderedPageBreak/>
        <w:t xml:space="preserve">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6A25756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3A14D9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4CE0B78F" w14:textId="77777777" w:rsidR="00837341" w:rsidRPr="00837341" w:rsidRDefault="00837341" w:rsidP="00837341">
      <w:pPr>
        <w:spacing w:after="120" w:line="240" w:lineRule="auto"/>
        <w:jc w:val="both"/>
        <w:rPr>
          <w:rFonts w:ascii="Arial" w:eastAsia="Times New Roman" w:hAnsi="Arial" w:cs="Arial"/>
          <w:b/>
          <w:bCs/>
          <w:i/>
          <w:iCs/>
          <w:color w:val="000000"/>
          <w:sz w:val="24"/>
          <w:szCs w:val="24"/>
          <w:lang w:val="la-Latn" w:eastAsia="it-IT"/>
        </w:rPr>
      </w:pPr>
      <w:bookmarkStart w:id="291" w:name="_Toc96200460"/>
      <w:r w:rsidRPr="00837341">
        <w:rPr>
          <w:rFonts w:ascii="Arial" w:eastAsia="Times New Roman" w:hAnsi="Arial" w:cs="Arial"/>
          <w:b/>
          <w:bCs/>
          <w:i/>
          <w:iCs/>
          <w:color w:val="000000"/>
          <w:sz w:val="24"/>
          <w:szCs w:val="24"/>
          <w:lang w:val="la-Latn" w:eastAsia="it-IT"/>
        </w:rPr>
        <w:t>Traditio vitae Pauli</w:t>
      </w:r>
      <w:bookmarkEnd w:id="291"/>
    </w:p>
    <w:p w14:paraId="63EED45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837341">
        <w:rPr>
          <w:rFonts w:ascii="Arial" w:eastAsia="Times New Roman" w:hAnsi="Arial"/>
          <w:i/>
          <w:sz w:val="24"/>
          <w:szCs w:val="24"/>
          <w:lang w:eastAsia="it-IT"/>
        </w:rPr>
        <w:t>“Tu invece mi hai seguito da vicino nell’insegnamento, nel modo di vivere, nei progetti, nella fede, nella magnanimità, nella carità, nella pazienza”</w:t>
      </w:r>
      <w:r w:rsidRPr="00837341">
        <w:rPr>
          <w:rFonts w:ascii="Arial" w:eastAsia="Times New Roman" w:hAnsi="Arial"/>
          <w:sz w:val="24"/>
          <w:szCs w:val="24"/>
          <w:lang w:eastAsia="it-IT"/>
        </w:rPr>
        <w:t xml:space="preserve"> (2Tm 3,10). Esaminiamo ora una per una ogni consegna (traditio) fatta dall’Apostolo Paolo a Timoteo e conosceremo in cosa consiste la vera traditio dell’Apostolo. </w:t>
      </w:r>
    </w:p>
    <w:p w14:paraId="5C5432CA" w14:textId="77777777" w:rsidR="00837341" w:rsidRPr="00837341" w:rsidRDefault="00837341" w:rsidP="00837341">
      <w:pPr>
        <w:spacing w:after="120" w:line="240" w:lineRule="auto"/>
        <w:jc w:val="both"/>
        <w:rPr>
          <w:rFonts w:ascii="Arial" w:eastAsia="Times New Roman" w:hAnsi="Arial"/>
          <w:bCs/>
          <w:i/>
          <w:iCs/>
          <w:color w:val="000000"/>
          <w:sz w:val="24"/>
          <w:szCs w:val="24"/>
          <w:lang w:val="la-Latn" w:eastAsia="it-IT"/>
        </w:rPr>
      </w:pPr>
      <w:bookmarkStart w:id="292" w:name="_Toc96200461"/>
      <w:r w:rsidRPr="00837341">
        <w:rPr>
          <w:rFonts w:ascii="Arial" w:eastAsia="Times New Roman" w:hAnsi="Arial"/>
          <w:b/>
          <w:bCs/>
          <w:i/>
          <w:iCs/>
          <w:color w:val="000000"/>
          <w:sz w:val="24"/>
          <w:szCs w:val="24"/>
          <w:lang w:val="la-Latn" w:eastAsia="it-IT"/>
        </w:rPr>
        <w:t>Traditio sanae doctrinae</w:t>
      </w:r>
      <w:bookmarkEnd w:id="292"/>
    </w:p>
    <w:p w14:paraId="252D69E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lastRenderedPageBreak/>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837341">
        <w:rPr>
          <w:rFonts w:ascii="Arial" w:eastAsia="Times New Roman" w:hAnsi="Arial"/>
          <w:bCs/>
          <w:sz w:val="24"/>
          <w:szCs w:val="24"/>
          <w:lang w:val="la-Latn" w:eastAsia="it-IT"/>
        </w:rPr>
        <w:t>Traditio sanae doctrinae.</w:t>
      </w:r>
      <w:r w:rsidRPr="00837341">
        <w:rPr>
          <w:rFonts w:ascii="Arial" w:eastAsia="Times New Roman" w:hAnsi="Arial"/>
          <w:bCs/>
          <w:sz w:val="24"/>
          <w:szCs w:val="24"/>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A4428FE" w14:textId="77777777" w:rsidR="00837341" w:rsidRPr="00837341" w:rsidRDefault="00837341" w:rsidP="00837341">
      <w:pPr>
        <w:spacing w:after="120" w:line="240" w:lineRule="auto"/>
        <w:jc w:val="both"/>
        <w:rPr>
          <w:rFonts w:ascii="Arial" w:eastAsia="Times New Roman" w:hAnsi="Arial"/>
          <w:bCs/>
          <w:i/>
          <w:iCs/>
          <w:color w:val="000000"/>
          <w:sz w:val="24"/>
          <w:szCs w:val="24"/>
          <w:lang w:val="la-Latn" w:eastAsia="it-IT"/>
        </w:rPr>
      </w:pPr>
      <w:bookmarkStart w:id="293" w:name="_Toc96200462"/>
      <w:r w:rsidRPr="00837341">
        <w:rPr>
          <w:rFonts w:ascii="Arial" w:eastAsia="Times New Roman" w:hAnsi="Arial"/>
          <w:b/>
          <w:bCs/>
          <w:i/>
          <w:iCs/>
          <w:color w:val="000000"/>
          <w:sz w:val="24"/>
          <w:szCs w:val="24"/>
          <w:lang w:val="la-Latn" w:eastAsia="it-IT"/>
        </w:rPr>
        <w:t>Traditio Evangelii</w:t>
      </w:r>
      <w:r w:rsidRPr="00837341">
        <w:rPr>
          <w:rFonts w:ascii="Arial" w:eastAsia="Times New Roman" w:hAnsi="Arial"/>
          <w:b/>
          <w:bCs/>
          <w:i/>
          <w:iCs/>
          <w:color w:val="000000"/>
          <w:sz w:val="24"/>
          <w:szCs w:val="24"/>
          <w:lang w:eastAsia="it-IT"/>
        </w:rPr>
        <w:t xml:space="preserve"> o </w:t>
      </w:r>
      <w:r w:rsidRPr="00837341">
        <w:rPr>
          <w:rFonts w:ascii="Arial" w:eastAsia="Times New Roman" w:hAnsi="Arial"/>
          <w:b/>
          <w:bCs/>
          <w:i/>
          <w:iCs/>
          <w:color w:val="000000"/>
          <w:sz w:val="24"/>
          <w:szCs w:val="24"/>
          <w:lang w:val="la-Latn" w:eastAsia="it-IT"/>
        </w:rPr>
        <w:t>Traditio vitae</w:t>
      </w:r>
      <w:bookmarkEnd w:id="293"/>
    </w:p>
    <w:p w14:paraId="03E577F6"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837341">
        <w:rPr>
          <w:rFonts w:ascii="Arial" w:eastAsia="Times New Roman" w:hAnsi="Arial"/>
          <w:bCs/>
          <w:sz w:val="24"/>
          <w:szCs w:val="24"/>
          <w:lang w:val="la-Latn" w:eastAsia="it-IT"/>
        </w:rPr>
        <w:t>Traditio Evangelii o Traditio vitae</w:t>
      </w:r>
      <w:r w:rsidRPr="00837341">
        <w:rPr>
          <w:rFonts w:ascii="Arial" w:eastAsia="Times New Roman" w:hAnsi="Arial"/>
          <w:bCs/>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837341">
        <w:rPr>
          <w:rFonts w:ascii="Arial" w:eastAsia="Times New Roman" w:hAnsi="Arial"/>
          <w:bCs/>
          <w:sz w:val="24"/>
          <w:szCs w:val="24"/>
          <w:lang w:val="la-Latn" w:eastAsia="it-IT"/>
        </w:rPr>
        <w:t>traditio evangelii</w:t>
      </w:r>
      <w:r w:rsidRPr="00837341">
        <w:rPr>
          <w:rFonts w:ascii="Arial" w:eastAsia="Times New Roman" w:hAnsi="Arial"/>
          <w:bCs/>
          <w:sz w:val="24"/>
          <w:szCs w:val="24"/>
          <w:lang w:eastAsia="it-IT"/>
        </w:rPr>
        <w:t xml:space="preserve"> lo troviamo nella Seconda Lettera ai Corinzi: </w:t>
      </w:r>
      <w:r w:rsidRPr="00837341">
        <w:rPr>
          <w:rFonts w:ascii="Arial" w:eastAsia="Times New Roman" w:hAnsi="Arial"/>
          <w:bCs/>
          <w:i/>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837341">
        <w:rPr>
          <w:rFonts w:ascii="Arial" w:eastAsia="Times New Roman" w:hAnsi="Arial"/>
          <w:bCs/>
          <w:sz w:val="24"/>
          <w:szCs w:val="24"/>
          <w:lang w:eastAsia="it-IT"/>
        </w:rPr>
        <w:t xml:space="preserve">Non credo si possa trovare una traditio vitae più perfetta e più santa. </w:t>
      </w:r>
    </w:p>
    <w:p w14:paraId="1537CA1F" w14:textId="77777777" w:rsidR="00837341" w:rsidRPr="00837341" w:rsidRDefault="00837341" w:rsidP="00837341">
      <w:pPr>
        <w:spacing w:after="120" w:line="240" w:lineRule="auto"/>
        <w:rPr>
          <w:rFonts w:ascii="Arial" w:eastAsia="Times New Roman" w:hAnsi="Arial"/>
          <w:b/>
          <w:bCs/>
          <w:i/>
          <w:iCs/>
          <w:sz w:val="24"/>
          <w:szCs w:val="24"/>
          <w:lang w:val="la-Latn" w:eastAsia="it-IT"/>
        </w:rPr>
      </w:pPr>
      <w:bookmarkStart w:id="294" w:name="_Toc96200463"/>
      <w:r w:rsidRPr="00837341">
        <w:rPr>
          <w:rFonts w:ascii="Arial" w:eastAsia="Times New Roman" w:hAnsi="Arial"/>
          <w:b/>
          <w:bCs/>
          <w:i/>
          <w:iCs/>
          <w:sz w:val="24"/>
          <w:szCs w:val="24"/>
          <w:lang w:val="la-Latn" w:eastAsia="it-IT"/>
        </w:rPr>
        <w:t>Traditio voluntatis missionis</w:t>
      </w:r>
      <w:bookmarkEnd w:id="294"/>
    </w:p>
    <w:p w14:paraId="1851D21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Nei progetti</w:t>
      </w:r>
      <w:r w:rsidRPr="00837341">
        <w:rPr>
          <w:rFonts w:ascii="Arial" w:eastAsia="Times New Roman" w:hAnsi="Arial"/>
          <w:sz w:val="24"/>
          <w:szCs w:val="24"/>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w:t>
      </w:r>
      <w:r w:rsidRPr="00837341">
        <w:rPr>
          <w:rFonts w:ascii="Arial" w:eastAsia="Times New Roman" w:hAnsi="Arial"/>
          <w:sz w:val="24"/>
          <w:szCs w:val="24"/>
          <w:lang w:eastAsia="it-IT"/>
        </w:rPr>
        <w:lastRenderedPageBreak/>
        <w:t xml:space="preserve">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5F68DFC" w14:textId="77777777" w:rsidR="00837341" w:rsidRPr="00837341" w:rsidRDefault="00837341" w:rsidP="00837341">
      <w:pPr>
        <w:spacing w:after="120" w:line="240" w:lineRule="auto"/>
        <w:jc w:val="both"/>
        <w:rPr>
          <w:rFonts w:ascii="Arial" w:eastAsia="Times New Roman" w:hAnsi="Arial"/>
          <w:b/>
          <w:bCs/>
          <w:i/>
          <w:iCs/>
          <w:color w:val="000000"/>
          <w:sz w:val="24"/>
          <w:szCs w:val="24"/>
          <w:lang w:val="la-Latn" w:eastAsia="it-IT"/>
        </w:rPr>
      </w:pPr>
      <w:bookmarkStart w:id="295" w:name="_Toc96200464"/>
      <w:r w:rsidRPr="00837341">
        <w:rPr>
          <w:rFonts w:ascii="Arial" w:eastAsia="Times New Roman" w:hAnsi="Arial"/>
          <w:b/>
          <w:bCs/>
          <w:i/>
          <w:iCs/>
          <w:color w:val="000000"/>
          <w:sz w:val="24"/>
          <w:szCs w:val="24"/>
          <w:lang w:val="la-Latn" w:eastAsia="it-IT"/>
        </w:rPr>
        <w:t>Traditio fidei o traditio veritatis</w:t>
      </w:r>
      <w:bookmarkEnd w:id="295"/>
    </w:p>
    <w:p w14:paraId="2EB1C22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Nella fede</w:t>
      </w:r>
      <w:r w:rsidRPr="00837341">
        <w:rPr>
          <w:rFonts w:ascii="Arial" w:eastAsia="Times New Roman" w:hAnsi="Arial"/>
          <w:sz w:val="24"/>
          <w:szCs w:val="24"/>
          <w:lang w:eastAsia="it-IT"/>
        </w:rPr>
        <w:t xml:space="preserve">: cosa è la fede per Paolo? La fede per l’Apostolo è prima di tutto fede nella purissima verità di Cristo Gesù. Lui sa a chi ha creduto. </w:t>
      </w:r>
      <w:r w:rsidRPr="00837341">
        <w:rPr>
          <w:rFonts w:ascii="Arial" w:eastAsia="Times New Roman" w:hAnsi="Arial"/>
          <w:sz w:val="24"/>
          <w:szCs w:val="24"/>
          <w:lang w:val="la-Latn" w:eastAsia="it-IT"/>
        </w:rPr>
        <w:t>Scio cui credidi.</w:t>
      </w:r>
      <w:r w:rsidRPr="00837341">
        <w:rPr>
          <w:rFonts w:ascii="Arial" w:eastAsia="Times New Roman" w:hAnsi="Arial"/>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837341">
        <w:rPr>
          <w:rFonts w:ascii="Arial" w:eastAsia="Times New Roman" w:hAnsi="Arial"/>
          <w:sz w:val="24"/>
          <w:szCs w:val="24"/>
          <w:lang w:val="la-Latn" w:eastAsia="it-IT"/>
        </w:rPr>
        <w:t>Traditio Fidei o Traditio veritatis</w:t>
      </w:r>
      <w:r w:rsidRPr="00837341">
        <w:rPr>
          <w:rFonts w:ascii="Arial" w:eastAsia="Times New Roman" w:hAnsi="Arial"/>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7472488D" w14:textId="77777777" w:rsidR="00837341" w:rsidRPr="00837341" w:rsidRDefault="00837341" w:rsidP="00837341">
      <w:pPr>
        <w:spacing w:after="120" w:line="240" w:lineRule="auto"/>
        <w:jc w:val="both"/>
        <w:rPr>
          <w:rFonts w:ascii="Arial" w:eastAsia="Times New Roman" w:hAnsi="Arial"/>
          <w:b/>
          <w:bCs/>
          <w:i/>
          <w:iCs/>
          <w:color w:val="000000"/>
          <w:sz w:val="24"/>
          <w:szCs w:val="24"/>
          <w:lang w:val="la-Latn" w:eastAsia="it-IT"/>
        </w:rPr>
      </w:pPr>
      <w:bookmarkStart w:id="296" w:name="_Toc96200465"/>
      <w:r w:rsidRPr="00837341">
        <w:rPr>
          <w:rFonts w:ascii="Arial" w:eastAsia="Times New Roman" w:hAnsi="Arial"/>
          <w:b/>
          <w:bCs/>
          <w:i/>
          <w:iCs/>
          <w:color w:val="000000"/>
          <w:sz w:val="24"/>
          <w:szCs w:val="24"/>
          <w:lang w:val="la-Latn" w:eastAsia="it-IT"/>
        </w:rPr>
        <w:t>Traditio cordis</w:t>
      </w:r>
      <w:bookmarkEnd w:id="296"/>
    </w:p>
    <w:p w14:paraId="5F5649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837341">
        <w:rPr>
          <w:rFonts w:ascii="Arial" w:eastAsia="Times New Roman" w:hAnsi="Arial"/>
          <w:sz w:val="24"/>
          <w:szCs w:val="24"/>
          <w:lang w:val="la-Latn" w:eastAsia="it-IT"/>
        </w:rPr>
        <w:t>Traditio cordis</w:t>
      </w:r>
      <w:r w:rsidRPr="00837341">
        <w:rPr>
          <w:rFonts w:ascii="Arial" w:eastAsia="Times New Roman" w:hAnsi="Arial"/>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C402CDD" w14:textId="77777777" w:rsidR="00837341" w:rsidRPr="00837341" w:rsidRDefault="00837341" w:rsidP="00837341">
      <w:pPr>
        <w:spacing w:after="120" w:line="240" w:lineRule="auto"/>
        <w:jc w:val="both"/>
        <w:rPr>
          <w:rFonts w:ascii="Arial" w:eastAsia="Times New Roman" w:hAnsi="Arial"/>
          <w:bCs/>
          <w:i/>
          <w:iCs/>
          <w:color w:val="000000"/>
          <w:sz w:val="24"/>
          <w:szCs w:val="24"/>
          <w:lang w:val="la-Latn" w:eastAsia="it-IT"/>
        </w:rPr>
      </w:pPr>
      <w:bookmarkStart w:id="297" w:name="_Toc96200466"/>
      <w:r w:rsidRPr="00837341">
        <w:rPr>
          <w:rFonts w:ascii="Arial" w:eastAsia="Times New Roman" w:hAnsi="Arial"/>
          <w:b/>
          <w:bCs/>
          <w:i/>
          <w:iCs/>
          <w:color w:val="000000"/>
          <w:sz w:val="24"/>
          <w:szCs w:val="24"/>
          <w:lang w:val="la-Latn" w:eastAsia="it-IT"/>
        </w:rPr>
        <w:t>Traditio amoris salutis</w:t>
      </w:r>
      <w:bookmarkEnd w:id="297"/>
    </w:p>
    <w:p w14:paraId="1505E4C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Nella carità:</w:t>
      </w:r>
      <w:r w:rsidRPr="00837341">
        <w:rPr>
          <w:rFonts w:ascii="Arial" w:eastAsia="Times New Roman" w:hAnsi="Arial"/>
          <w:sz w:val="24"/>
          <w:szCs w:val="24"/>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w:t>
      </w:r>
      <w:r w:rsidRPr="00837341">
        <w:rPr>
          <w:rFonts w:ascii="Arial" w:eastAsia="Times New Roman" w:hAnsi="Arial"/>
          <w:sz w:val="24"/>
          <w:szCs w:val="24"/>
          <w:lang w:eastAsia="it-IT"/>
        </w:rPr>
        <w:lastRenderedPageBreak/>
        <w:t xml:space="preserve">salvezza di ogni uomo. Questa consegna della carità possiamo definirla come </w:t>
      </w:r>
      <w:r w:rsidRPr="00837341">
        <w:rPr>
          <w:rFonts w:ascii="Arial" w:eastAsia="Times New Roman" w:hAnsi="Arial"/>
          <w:sz w:val="24"/>
          <w:szCs w:val="24"/>
          <w:lang w:val="la-Latn" w:eastAsia="it-IT"/>
        </w:rPr>
        <w:t>Traditio amoris salutis</w:t>
      </w:r>
      <w:r w:rsidRPr="00837341">
        <w:rPr>
          <w:rFonts w:ascii="Arial" w:eastAsia="Times New Roman" w:hAnsi="Arial"/>
          <w:sz w:val="24"/>
          <w:szCs w:val="24"/>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E25FBD0" w14:textId="77777777" w:rsidR="00837341" w:rsidRPr="00837341" w:rsidRDefault="00837341" w:rsidP="00837341">
      <w:pPr>
        <w:spacing w:after="120" w:line="240" w:lineRule="auto"/>
        <w:jc w:val="both"/>
        <w:rPr>
          <w:rFonts w:ascii="Arial" w:eastAsia="Times New Roman" w:hAnsi="Arial"/>
          <w:bCs/>
          <w:i/>
          <w:iCs/>
          <w:color w:val="000000"/>
          <w:sz w:val="24"/>
          <w:szCs w:val="24"/>
          <w:lang w:val="la-Latn" w:eastAsia="it-IT"/>
        </w:rPr>
      </w:pPr>
      <w:bookmarkStart w:id="298" w:name="_Toc96200467"/>
      <w:r w:rsidRPr="00837341">
        <w:rPr>
          <w:rFonts w:ascii="Arial" w:eastAsia="Times New Roman" w:hAnsi="Arial"/>
          <w:b/>
          <w:bCs/>
          <w:i/>
          <w:iCs/>
          <w:color w:val="000000"/>
          <w:sz w:val="24"/>
          <w:szCs w:val="24"/>
          <w:lang w:val="la-Latn" w:eastAsia="it-IT"/>
        </w:rPr>
        <w:t>Traditio martiyrii</w:t>
      </w:r>
      <w:bookmarkEnd w:id="298"/>
    </w:p>
    <w:p w14:paraId="323A0E6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Nella pazienza</w:t>
      </w:r>
      <w:r w:rsidRPr="00837341">
        <w:rPr>
          <w:rFonts w:ascii="Arial" w:eastAsia="Times New Roman" w:hAnsi="Arial"/>
          <w:sz w:val="24"/>
          <w:szCs w:val="24"/>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837341">
        <w:rPr>
          <w:rFonts w:ascii="Arial" w:eastAsia="Times New Roman" w:hAnsi="Arial"/>
          <w:sz w:val="24"/>
          <w:szCs w:val="24"/>
          <w:lang w:val="la-Latn" w:eastAsia="it-IT"/>
        </w:rPr>
        <w:t>Traditio Martyrii</w:t>
      </w:r>
      <w:r w:rsidRPr="00837341">
        <w:rPr>
          <w:rFonts w:ascii="Arial" w:eastAsia="Times New Roman" w:hAnsi="Arial"/>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7847C6A8" w14:textId="77777777" w:rsidR="00837341" w:rsidRPr="00837341" w:rsidRDefault="00837341" w:rsidP="00837341">
      <w:pPr>
        <w:spacing w:after="120" w:line="240" w:lineRule="auto"/>
        <w:jc w:val="both"/>
        <w:rPr>
          <w:rFonts w:ascii="Arial" w:eastAsia="Times New Roman" w:hAnsi="Arial"/>
          <w:bCs/>
          <w:i/>
          <w:iCs/>
          <w:color w:val="000000"/>
          <w:sz w:val="24"/>
          <w:szCs w:val="24"/>
          <w:lang w:val="la-Latn" w:eastAsia="it-IT"/>
        </w:rPr>
      </w:pPr>
      <w:bookmarkStart w:id="299" w:name="_Toc96200468"/>
      <w:r w:rsidRPr="00837341">
        <w:rPr>
          <w:rFonts w:ascii="Arial" w:eastAsia="Times New Roman" w:hAnsi="Arial"/>
          <w:b/>
          <w:bCs/>
          <w:i/>
          <w:iCs/>
          <w:color w:val="000000"/>
          <w:sz w:val="24"/>
          <w:szCs w:val="24"/>
          <w:lang w:val="la-Latn" w:eastAsia="it-IT"/>
        </w:rPr>
        <w:t>Traditio crucis</w:t>
      </w:r>
      <w:bookmarkEnd w:id="299"/>
    </w:p>
    <w:p w14:paraId="749D06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Nelle persecuzioni</w:t>
      </w:r>
      <w:r w:rsidRPr="00837341">
        <w:rPr>
          <w:rFonts w:ascii="Arial" w:eastAsia="Times New Roman" w:hAnsi="Arial"/>
          <w:sz w:val="24"/>
          <w:szCs w:val="24"/>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837341">
        <w:rPr>
          <w:rFonts w:ascii="Arial" w:eastAsia="Times New Roman" w:hAnsi="Arial"/>
          <w:sz w:val="24"/>
          <w:szCs w:val="24"/>
          <w:lang w:val="la-Latn" w:eastAsia="it-IT"/>
        </w:rPr>
        <w:t>Traditio crucis</w:t>
      </w:r>
      <w:r w:rsidRPr="00837341">
        <w:rPr>
          <w:rFonts w:ascii="Arial" w:eastAsia="Times New Roman" w:hAnsi="Arial"/>
          <w:sz w:val="24"/>
          <w:szCs w:val="24"/>
          <w:lang w:eastAsia="it-IT"/>
        </w:rPr>
        <w:t xml:space="preserve">.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w:t>
      </w:r>
      <w:r w:rsidRPr="00837341">
        <w:rPr>
          <w:rFonts w:ascii="Arial" w:eastAsia="Times New Roman" w:hAnsi="Arial"/>
          <w:sz w:val="24"/>
          <w:szCs w:val="24"/>
          <w:lang w:eastAsia="it-IT"/>
        </w:rPr>
        <w:lastRenderedPageBreak/>
        <w:t xml:space="preserve">persecuzione. La persecuzione era il suo pane quotidiano. Mangiando questo pane l’Apostolo riceveva forza, ogni forza. </w:t>
      </w:r>
    </w:p>
    <w:p w14:paraId="4702E2F6" w14:textId="77777777" w:rsidR="00837341" w:rsidRPr="00837341" w:rsidRDefault="00837341" w:rsidP="00837341">
      <w:pPr>
        <w:spacing w:after="120" w:line="240" w:lineRule="auto"/>
        <w:jc w:val="both"/>
        <w:rPr>
          <w:rFonts w:ascii="Arial" w:eastAsia="Times New Roman" w:hAnsi="Arial"/>
          <w:bCs/>
          <w:i/>
          <w:iCs/>
          <w:color w:val="000000"/>
          <w:sz w:val="24"/>
          <w:szCs w:val="24"/>
          <w:lang w:val="la-Latn" w:eastAsia="it-IT"/>
        </w:rPr>
      </w:pPr>
      <w:bookmarkStart w:id="300" w:name="_Toc96200469"/>
      <w:r w:rsidRPr="00837341">
        <w:rPr>
          <w:rFonts w:ascii="Arial" w:eastAsia="Times New Roman" w:hAnsi="Arial"/>
          <w:b/>
          <w:bCs/>
          <w:i/>
          <w:iCs/>
          <w:color w:val="000000"/>
          <w:sz w:val="24"/>
          <w:szCs w:val="24"/>
          <w:lang w:val="la-Latn" w:eastAsia="it-IT"/>
        </w:rPr>
        <w:t>Traditio doloris redemptionis</w:t>
      </w:r>
      <w:bookmarkEnd w:id="300"/>
    </w:p>
    <w:p w14:paraId="54C9BF8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Nelle sofferenze</w:t>
      </w:r>
      <w:r w:rsidRPr="00837341">
        <w:rPr>
          <w:rFonts w:ascii="Arial" w:eastAsia="Times New Roman" w:hAnsi="Arial"/>
          <w:sz w:val="24"/>
          <w:szCs w:val="24"/>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837341">
        <w:rPr>
          <w:rFonts w:ascii="Arial" w:eastAsia="Times New Roman" w:hAnsi="Arial"/>
          <w:sz w:val="24"/>
          <w:szCs w:val="24"/>
          <w:lang w:val="la-Latn" w:eastAsia="it-IT"/>
        </w:rPr>
        <w:t>Traditio doloris</w:t>
      </w:r>
      <w:r w:rsidRPr="00837341">
        <w:rPr>
          <w:rFonts w:ascii="Arial" w:eastAsia="Times New Roman" w:hAnsi="Arial"/>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837341">
        <w:rPr>
          <w:rFonts w:ascii="Arial" w:eastAsia="Times New Roman" w:hAnsi="Arial"/>
          <w:sz w:val="24"/>
          <w:szCs w:val="24"/>
          <w:lang w:val="la-Latn" w:eastAsia="it-IT"/>
        </w:rPr>
        <w:t>“Traditio doloris redemptionis”</w:t>
      </w:r>
      <w:r w:rsidRPr="00837341">
        <w:rPr>
          <w:rFonts w:ascii="Arial" w:eastAsia="Times New Roman" w:hAnsi="Arial"/>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AC54E72" w14:textId="77777777" w:rsidR="00837341" w:rsidRPr="00837341" w:rsidRDefault="00837341" w:rsidP="00837341">
      <w:pPr>
        <w:spacing w:after="120" w:line="240" w:lineRule="auto"/>
        <w:jc w:val="both"/>
        <w:rPr>
          <w:rFonts w:ascii="Arial" w:eastAsia="Times New Roman" w:hAnsi="Arial"/>
          <w:bCs/>
          <w:i/>
          <w:iCs/>
          <w:color w:val="000000"/>
          <w:sz w:val="24"/>
          <w:szCs w:val="24"/>
          <w:lang w:val="la-Latn" w:eastAsia="it-IT"/>
        </w:rPr>
      </w:pPr>
      <w:bookmarkStart w:id="301" w:name="_Toc96200470"/>
      <w:r w:rsidRPr="00837341">
        <w:rPr>
          <w:rFonts w:ascii="Arial" w:eastAsia="Times New Roman" w:hAnsi="Arial"/>
          <w:b/>
          <w:bCs/>
          <w:i/>
          <w:iCs/>
          <w:color w:val="000000"/>
          <w:sz w:val="24"/>
          <w:szCs w:val="24"/>
          <w:lang w:val="la-Latn" w:eastAsia="it-IT"/>
        </w:rPr>
        <w:t>Traditio consolationis Domini</w:t>
      </w:r>
      <w:bookmarkEnd w:id="301"/>
    </w:p>
    <w:p w14:paraId="5E5F52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837341">
        <w:rPr>
          <w:rFonts w:ascii="Arial" w:eastAsia="Times New Roman" w:hAnsi="Arial"/>
          <w:sz w:val="24"/>
          <w:szCs w:val="24"/>
          <w:lang w:val="la-Latn" w:eastAsia="it-IT"/>
        </w:rPr>
        <w:t>Traditio consolationis Domini</w:t>
      </w:r>
      <w:r w:rsidRPr="00837341">
        <w:rPr>
          <w:rFonts w:ascii="Arial" w:eastAsia="Times New Roman" w:hAnsi="Arial"/>
          <w:sz w:val="24"/>
          <w:szCs w:val="24"/>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09E4C9C9" w14:textId="77777777" w:rsidR="00837341" w:rsidRPr="00837341" w:rsidRDefault="00837341" w:rsidP="00837341">
      <w:pPr>
        <w:spacing w:after="120" w:line="240" w:lineRule="auto"/>
        <w:jc w:val="both"/>
        <w:rPr>
          <w:rFonts w:ascii="Arial" w:eastAsia="Times New Roman" w:hAnsi="Arial"/>
          <w:b/>
          <w:bCs/>
          <w:i/>
          <w:iCs/>
          <w:color w:val="000000"/>
          <w:sz w:val="24"/>
          <w:szCs w:val="24"/>
          <w:lang w:val="la-Latn" w:eastAsia="it-IT"/>
        </w:rPr>
      </w:pPr>
      <w:bookmarkStart w:id="302" w:name="_Toc96200471"/>
      <w:r w:rsidRPr="00837341">
        <w:rPr>
          <w:rFonts w:ascii="Arial" w:eastAsia="Times New Roman" w:hAnsi="Arial"/>
          <w:b/>
          <w:bCs/>
          <w:i/>
          <w:iCs/>
          <w:color w:val="000000"/>
          <w:sz w:val="24"/>
          <w:szCs w:val="24"/>
          <w:lang w:val="la-Latn" w:eastAsia="it-IT"/>
        </w:rPr>
        <w:t>Traditio novissima</w:t>
      </w:r>
      <w:bookmarkEnd w:id="302"/>
      <w:r w:rsidRPr="00837341">
        <w:rPr>
          <w:rFonts w:ascii="Arial" w:eastAsia="Times New Roman" w:hAnsi="Arial"/>
          <w:b/>
          <w:bCs/>
          <w:i/>
          <w:iCs/>
          <w:color w:val="000000"/>
          <w:sz w:val="24"/>
          <w:szCs w:val="24"/>
          <w:lang w:val="la-Latn" w:eastAsia="it-IT"/>
        </w:rPr>
        <w:t xml:space="preserve"> </w:t>
      </w:r>
    </w:p>
    <w:p w14:paraId="291DE2E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837341">
        <w:rPr>
          <w:rFonts w:ascii="Arial" w:eastAsia="Times New Roman" w:hAnsi="Arial"/>
          <w:i/>
          <w:sz w:val="24"/>
          <w:szCs w:val="24"/>
          <w:lang w:eastAsia="it-IT"/>
        </w:rPr>
        <w:t>“Io infatti sto già per essere versato in offerta ed è giunto il momento che io lasci questa vita”</w:t>
      </w:r>
      <w:r w:rsidRPr="00837341">
        <w:rPr>
          <w:rFonts w:ascii="Arial" w:eastAsia="Times New Roman" w:hAnsi="Arial"/>
          <w:sz w:val="24"/>
          <w:szCs w:val="24"/>
          <w:lang w:eastAsia="it-IT"/>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7A95E1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2EB61F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Timòteo dovrà mettere altre tre verità nel suo cuore, nel suo corpo, nella sua anima, nel suo spirito – Ho combattuto la buona battaglia, ho terminato la corsa, </w:t>
      </w:r>
      <w:r w:rsidRPr="00837341">
        <w:rPr>
          <w:rFonts w:ascii="Arial" w:eastAsia="Times New Roman" w:hAnsi="Arial"/>
          <w:sz w:val="24"/>
          <w:szCs w:val="24"/>
          <w:lang w:eastAsia="it-IT"/>
        </w:rPr>
        <w:lastRenderedPageBreak/>
        <w:t xml:space="preserve">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7B1A47F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3A48165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7A8DDD3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ora l’ultima manifestazione del cuore dell’Apostolo Paolo a Timoteo: “</w:t>
      </w:r>
      <w:r w:rsidRPr="00837341">
        <w:rPr>
          <w:rFonts w:ascii="Arial" w:eastAsia="Times New Roman" w:hAnsi="Arial"/>
          <w:i/>
          <w:sz w:val="24"/>
          <w:szCs w:val="24"/>
          <w:lang w:eastAsia="it-IT"/>
        </w:rPr>
        <w:t>Ora mi resta soltanto la corona di giustizia che il Signore, il giudice giusto, mi consegnerà in quel giorno; non solo a me, ma anche a tutti coloro che hanno atteso con amore la sua manifestazione” (2Tm 4,8).</w:t>
      </w:r>
      <w:r w:rsidRPr="00837341">
        <w:rPr>
          <w:rFonts w:ascii="Arial" w:eastAsia="Times New Roman" w:hAnsi="Arial"/>
          <w:sz w:val="24"/>
          <w:szCs w:val="24"/>
          <w:lang w:eastAsia="it-IT"/>
        </w:rPr>
        <w:t xml:space="preserve"> Qual è il frutto che la vita dell’Apostolo Paolo ha dato a Cristo per la causa del Vangelo produce per lo stesso Apostolo? Una corona eterna di gloria. </w:t>
      </w:r>
      <w:r w:rsidRPr="00837341">
        <w:rPr>
          <w:rFonts w:ascii="Arial" w:eastAsia="Times New Roman" w:hAnsi="Arial"/>
          <w:i/>
          <w:sz w:val="24"/>
          <w:szCs w:val="24"/>
          <w:lang w:eastAsia="it-IT"/>
        </w:rPr>
        <w:t>“Ora mi resta soltanto la corona di giustizia che il Signore, il giudice giusto, mi consegnerà in quel giorno”</w:t>
      </w:r>
      <w:r w:rsidRPr="00837341">
        <w:rPr>
          <w:rFonts w:ascii="Arial" w:eastAsia="Times New Roman" w:hAnsi="Arial"/>
          <w:sz w:val="24"/>
          <w:szCs w:val="24"/>
          <w:lang w:eastAsia="it-IT"/>
        </w:rPr>
        <w:t xml:space="preserve">. Il giorno è quello della morte. Ma è anche quello della gloriosa risurrezione. Nel giorno della morte la corona di gloria rivestirà solo la sua anima. Nel giorno invece della </w:t>
      </w:r>
      <w:r w:rsidRPr="00837341">
        <w:rPr>
          <w:rFonts w:ascii="Arial" w:eastAsia="Times New Roman" w:hAnsi="Arial"/>
          <w:sz w:val="24"/>
          <w:szCs w:val="24"/>
          <w:lang w:eastAsia="it-IT"/>
        </w:rPr>
        <w:lastRenderedPageBreak/>
        <w:t xml:space="preserve">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837341">
        <w:rPr>
          <w:rFonts w:ascii="Arial" w:eastAsia="Times New Roman" w:hAnsi="Arial"/>
          <w:i/>
          <w:sz w:val="24"/>
          <w:szCs w:val="24"/>
          <w:lang w:eastAsia="it-IT"/>
        </w:rPr>
        <w:t>“ma anche a tutti coloro che hanno atteso con amore la sua manifestazione”</w:t>
      </w:r>
      <w:r w:rsidRPr="00837341">
        <w:rPr>
          <w:rFonts w:ascii="Arial" w:eastAsia="Times New Roman" w:hAnsi="Arial"/>
          <w:sz w:val="24"/>
          <w:szCs w:val="24"/>
          <w:lang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2F6DAB54" w14:textId="77777777" w:rsidR="00837341" w:rsidRPr="00837341" w:rsidRDefault="00837341" w:rsidP="00837341">
      <w:pPr>
        <w:spacing w:after="120" w:line="240" w:lineRule="auto"/>
        <w:jc w:val="both"/>
        <w:rPr>
          <w:rFonts w:ascii="Arial" w:eastAsia="Times New Roman" w:hAnsi="Arial" w:cs="Arial"/>
          <w:b/>
          <w:bCs/>
          <w:color w:val="000000"/>
          <w:sz w:val="24"/>
          <w:szCs w:val="24"/>
          <w:lang w:val="la-Latn" w:eastAsia="it-IT"/>
        </w:rPr>
      </w:pPr>
      <w:bookmarkStart w:id="303" w:name="_Toc96200472"/>
      <w:r w:rsidRPr="00837341">
        <w:rPr>
          <w:rFonts w:ascii="Arial" w:eastAsia="Times New Roman" w:hAnsi="Arial" w:cs="Arial"/>
          <w:b/>
          <w:bCs/>
          <w:color w:val="000000"/>
          <w:sz w:val="24"/>
          <w:szCs w:val="24"/>
          <w:lang w:val="la-Latn" w:eastAsia="it-IT"/>
        </w:rPr>
        <w:t>Traditio vitae episcopi</w:t>
      </w:r>
      <w:bookmarkEnd w:id="303"/>
    </w:p>
    <w:p w14:paraId="1D528FA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035DE73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47BF1E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p>
    <w:p w14:paraId="61FB613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03CC527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50848BE0" w14:textId="77777777" w:rsidR="00837341" w:rsidRPr="00837341" w:rsidRDefault="00837341" w:rsidP="00837341">
      <w:pPr>
        <w:spacing w:after="120" w:line="240" w:lineRule="auto"/>
        <w:jc w:val="both"/>
        <w:rPr>
          <w:rFonts w:ascii="Arial" w:eastAsia="Times New Roman" w:hAnsi="Arial" w:cs="Arial"/>
          <w:b/>
          <w:bCs/>
          <w:i/>
          <w:iCs/>
          <w:color w:val="000000"/>
          <w:sz w:val="24"/>
          <w:szCs w:val="24"/>
          <w:lang w:val="la-Latn" w:eastAsia="it-IT"/>
        </w:rPr>
      </w:pPr>
      <w:bookmarkStart w:id="304" w:name="_Toc96200473"/>
      <w:r w:rsidRPr="00837341">
        <w:rPr>
          <w:rFonts w:ascii="Arial" w:eastAsia="Times New Roman" w:hAnsi="Arial" w:cs="Arial"/>
          <w:b/>
          <w:bCs/>
          <w:i/>
          <w:iCs/>
          <w:color w:val="000000"/>
          <w:sz w:val="24"/>
          <w:szCs w:val="24"/>
          <w:lang w:val="la-Latn" w:eastAsia="it-IT"/>
        </w:rPr>
        <w:t>Traditio vitae christiani</w:t>
      </w:r>
      <w:bookmarkEnd w:id="304"/>
    </w:p>
    <w:p w14:paraId="07F6F8C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w:t>
      </w:r>
      <w:r w:rsidRPr="00837341">
        <w:rPr>
          <w:rFonts w:ascii="Arial" w:eastAsia="Times New Roman" w:hAnsi="Arial"/>
          <w:sz w:val="24"/>
          <w:szCs w:val="24"/>
          <w:lang w:eastAsia="it-IT"/>
        </w:rPr>
        <w:lastRenderedPageBreak/>
        <w:t>da Cristo Gesù, santificato da Cristo Gesù. Ecco il suo cuore tutto piantato in Cristo e nella sua verità:</w:t>
      </w:r>
    </w:p>
    <w:p w14:paraId="28B1B89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5024BD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 </w:t>
      </w:r>
    </w:p>
    <w:p w14:paraId="04248E0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w:t>
      </w:r>
      <w:r w:rsidRPr="00837341">
        <w:rPr>
          <w:rFonts w:ascii="Arial" w:eastAsia="Times New Roman" w:hAnsi="Arial"/>
          <w:i/>
          <w:iCs/>
          <w:kern w:val="32"/>
          <w:sz w:val="24"/>
          <w:szCs w:val="24"/>
          <w:lang w:eastAsia="it-IT"/>
        </w:rPr>
        <w:lastRenderedPageBreak/>
        <w:t>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968DC3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16D3E1C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989359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w:t>
      </w:r>
    </w:p>
    <w:p w14:paraId="7FD967F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w:t>
      </w:r>
      <w:r w:rsidRPr="00837341">
        <w:rPr>
          <w:rFonts w:ascii="Arial" w:eastAsia="Times New Roman" w:hAnsi="Arial"/>
          <w:i/>
          <w:iCs/>
          <w:sz w:val="24"/>
          <w:szCs w:val="24"/>
          <w:lang w:eastAsia="it-IT"/>
        </w:rPr>
        <w:lastRenderedPageBreak/>
        <w:t xml:space="preserve">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52779D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51ED4DD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7CFE37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w:t>
      </w:r>
      <w:r w:rsidRPr="00837341">
        <w:rPr>
          <w:rFonts w:ascii="Arial" w:eastAsia="Times New Roman" w:hAnsi="Arial"/>
          <w:sz w:val="24"/>
          <w:szCs w:val="24"/>
          <w:lang w:eastAsia="it-IT"/>
        </w:rPr>
        <w:lastRenderedPageBreak/>
        <w:t xml:space="preserve">Cristo e alla Chiesa in modo perfettamente esemplare affinché si formi il corpo di Cristo che è la Chiesa attraverso l’aggiunta di nuovi membri. Se il nostro annuncio non diviene vera </w:t>
      </w:r>
      <w:r w:rsidRPr="00837341">
        <w:rPr>
          <w:rFonts w:ascii="Arial" w:eastAsia="Times New Roman" w:hAnsi="Arial"/>
          <w:sz w:val="24"/>
          <w:szCs w:val="24"/>
          <w:lang w:val="la-Latn" w:eastAsia="it-IT"/>
        </w:rPr>
        <w:t>Traditio vitae christiani,</w:t>
      </w:r>
      <w:r w:rsidRPr="00837341">
        <w:rPr>
          <w:rFonts w:ascii="Arial" w:eastAsia="Times New Roman" w:hAnsi="Arial"/>
          <w:sz w:val="24"/>
          <w:szCs w:val="24"/>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D55DBB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l’Apostolo del Signore non amministra secondo purissima scienza e conoscenza nello Spirito Santo i misteri di Dio e il primo mistero è la sua eterna verità interamente manifestata all’uomo nella sua creazione e interamente manifestata nella sua redenzione, egli pecca gravissimamente di peccato teologico. Questo suo peccato lo rende responsabile di tutti i peccati morali che a causa di questo suo peccato si commettono nel corpo di Cristo. Se poi pecca nel non annuncio della Verità di Cristo Gesù presso quanti non conoscono Cristo Gesù allora diviene responsabile di tutti i peccati che i pagani commettono a causa del suo non annuncio della purissima verità di Cristo Gesù. Ora chiediamoci quale sarà oggi la responsabilità di quanti attestano, insegnano, professano o semplicemente dicono che il Vangelo non va più predicato? Quale sarà oggi la responsabilità di tutti coloro che addirittura negano la purissima verità di Gesù Signore? È responsabilità di assunzione di assunzione di tutti i peccati morali che si commettono sia per il non annuncio e sia per la negazione della purissima verità di Gesù Signore. l’Apostolo Paolo mai potrà essere accusato di un solo più piccolo peccato teologico. Sempre ha annunciato Cristo Gesù e sempre ha difeso la verità di Cristo Gesù. Sempre ha vissuto la verità di Cristo Gesù fino a divenire a lui conforme anche nel suo corpo con le stigmate di Gesù Signore. Perfetto nell’annuncio, perfetto nella difesa, perfetto nella vita.</w:t>
      </w:r>
    </w:p>
    <w:p w14:paraId="01DBD2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Essendo l’Apostolo Paolo perfetto nell’annuncio di Gesù Signore, perfetto nella difesa della sua verità, perfetto nella vita vissuta nella verità, nella carità e nella speranza di Cristo, egli può chiedere ai Corinzi di essere imitato. Siate miei imitatori, come io lo sono di Cristo Gesù. È questa di un Apostolo del Signore, ma anche di un ministro della Parola e di ogni altro membro del corpo di Cristo Gesù: poter essere imitato in ogni cosa. </w:t>
      </w:r>
    </w:p>
    <w:p w14:paraId="6927677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però dona la misura dell’imitazione: come lui imita Cristo Gesù. Lui in tutto imita Cristo Gesù e in tutto può essere imitato. Basta ascoltare quanto lui scrive ai Corinzi nella Seconda Lettera e si comprenderà il grado di perfezione da lui raggiunto:</w:t>
      </w:r>
    </w:p>
    <w:p w14:paraId="27B940D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w:t>
      </w:r>
      <w:r w:rsidRPr="00837341">
        <w:rPr>
          <w:rFonts w:ascii="Arial" w:eastAsia="Times New Roman" w:hAnsi="Arial" w:cs="Arial"/>
          <w:i/>
          <w:iCs/>
          <w:kern w:val="32"/>
          <w:sz w:val="24"/>
          <w:szCs w:val="24"/>
          <w:lang w:eastAsia="it-IT"/>
        </w:rPr>
        <w:lastRenderedPageBreak/>
        <w:t xml:space="preserve">come puniti, ma non uccisi; come afflitti, ma sempre lieti; come poveri, ma capaci di arricchire molti; come gente che non ha nulla e invece possediamo tutto! (2Cor 6,3-10). </w:t>
      </w:r>
    </w:p>
    <w:p w14:paraId="08F82A5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Quanto Paolo dice di sé stesso, ogni altro membro del corpo di Cristo deve dirlo riguardo ai suoi fratelli in Cristo e anche riguardo ai suoi fratelli in Admo: imitate in me ciò che io imito di Cristo Gesù. L’imitazione è vera via per il retto annuncio della verità di Cristo Gesù e per amministrare con frutto i suoi misteri. Se un Apostolo di Cristo Gesù non è imitabile in tutto, il suo annuncio è fortemente limitato nella credibilità e nei frutti. Se noi è imitabile in tutto, si macchia di un peccato morale per se stesso e di un peccato teologico verso la Chiesa e verso il mondo. Diviene responsabile di tutti i peccati morali che si commettono a causa di questo suo peccato teologico. Questa verità si applica ad ogni altro membro del corpo di Cristo relativamente alle sue personali responsabilità.</w:t>
      </w:r>
    </w:p>
    <w:p w14:paraId="337DA0C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Cristo Gesù chiede ai suoi discepoli di essere imitato. Leggiamo:</w:t>
      </w:r>
    </w:p>
    <w:p w14:paraId="758DC33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5A86F56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681B4A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8FC600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w:t>
      </w:r>
      <w:r w:rsidRPr="00837341">
        <w:rPr>
          <w:rFonts w:ascii="Arial" w:eastAsia="Times New Roman" w:hAnsi="Arial" w:cs="Arial"/>
          <w:i/>
          <w:iCs/>
          <w:sz w:val="24"/>
          <w:szCs w:val="24"/>
          <w:lang w:eastAsia="it-IT"/>
        </w:rPr>
        <w:lastRenderedPageBreak/>
        <w:t>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4FBF17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 </w:t>
      </w:r>
    </w:p>
    <w:p w14:paraId="106A1E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perfetta imitazione di Cristo in noi è perfetta via per amministrare sia la Parola di Cristo Gesù, sia la sua purissima verità, sia la sua carità e sia la sua grazia. Senza la perfetta nostra imitazione di Cristo Gesù, l’amministrazione sarà senza frutti di vita eterna, senza frutti evangelico, senza frutti di conversione. </w:t>
      </w:r>
    </w:p>
    <w:p w14:paraId="522D1C8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305" w:name="_Hlk160037543"/>
      <w:r w:rsidRPr="00837341">
        <w:rPr>
          <w:rFonts w:ascii="Arial" w:eastAsia="Times New Roman" w:hAnsi="Arial" w:cs="Arial"/>
          <w:i/>
          <w:iCs/>
          <w:sz w:val="24"/>
          <w:szCs w:val="24"/>
          <w:lang w:eastAsia="it-IT"/>
        </w:rPr>
        <w:t>Ognuno ci consideri come servi di Cristo</w:t>
      </w:r>
      <w:bookmarkEnd w:id="305"/>
      <w:r w:rsidRPr="00837341">
        <w:rPr>
          <w:rFonts w:ascii="Arial" w:eastAsia="Times New Roman" w:hAnsi="Arial" w:cs="Arial"/>
          <w:i/>
          <w:iCs/>
          <w:sz w:val="24"/>
          <w:szCs w:val="24"/>
          <w:lang w:eastAsia="it-IT"/>
        </w:rPr>
        <w:t xml:space="preserve">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27AD4B4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E2CC40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w:t>
      </w:r>
      <w:r w:rsidRPr="00837341">
        <w:rPr>
          <w:rFonts w:ascii="Arial" w:eastAsia="Times New Roman" w:hAnsi="Arial" w:cs="Arial"/>
          <w:i/>
          <w:iCs/>
          <w:sz w:val="24"/>
          <w:szCs w:val="24"/>
          <w:lang w:eastAsia="it-IT"/>
        </w:rPr>
        <w:lastRenderedPageBreak/>
        <w:t>affatichiamo lavorando con le nostre mani. Insultati, benediciamo; perseguitati, sopportiamo; calunniati, confortiamo; siamo diventati come la spazzatura del mondo, il rifiuto di tutti, fino ad oggi.</w:t>
      </w:r>
    </w:p>
    <w:p w14:paraId="5668D1A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0E3ED0D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1ADEF9FD"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7291AA0"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06" w:name="_Toc165123625"/>
      <w:bookmarkStart w:id="307" w:name="_Toc192020127"/>
      <w:r w:rsidRPr="00837341">
        <w:rPr>
          <w:rFonts w:ascii="Arial" w:eastAsia="Times New Roman" w:hAnsi="Arial"/>
          <w:b/>
          <w:sz w:val="24"/>
          <w:szCs w:val="24"/>
          <w:lang w:eastAsia="it-IT"/>
        </w:rPr>
        <w:t>CON AZZIMI DI SINCERITÀ E DI VERITÀ</w:t>
      </w:r>
      <w:bookmarkEnd w:id="306"/>
      <w:bookmarkEnd w:id="307"/>
    </w:p>
    <w:p w14:paraId="7EEF63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l’Apostolo Paolo è amministratore dei misteri di Dio. Il primo mistero che amministra in questo ministero è il mistero della santità del corpo di Cristo. Nella comunità di Corinto vive una persona dalla pesante immoralità, immoralità che neanche si riscontra nei pagani. Ebbene questa immoralità potrebbe contagiare tutta la Chiesa di Dio, non solo la Chiesa di Dio che vive in Corinto, ma tutte le altre Chiesa sia dell’Acaia, sia della Macedonia, dell’Asia. La comunità deve togliere questo lievito di perversità e di malizia, di immoralità e di peccato dal suo seno. Lo deve togliere non perché rimanga per sempre fuori della Chiesa, ma perché prenda coscienza del gravissimo danno arrecato al corpo di Cristo, si converta, abbandoni il suo peccato e ritorni ad essere azzimo di sincerità e di verità. Mai un cristiano deve essere per la Chiesa lievito di malizia e di perversità, sempre deve essere pasta azzima di sincerità e di verità. </w:t>
      </w:r>
    </w:p>
    <w:p w14:paraId="40C5939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un Apostolo di Cristo Gesù non amministra la santità del corpo di Cristo si macchia di un gravissimo peccato teologico. Il suo peccato è aver visto il lievito di perversità e di malizia e non essere intervenuto per riportare la santità di Cristo nel corpo di Cristo. Un corpo di Cristo non santo non può chiedere al mondo la conversione ad esso. La santità del corpo di Cristo deve brillare per la santità del corpo del cristiano di una luce più splendente della luce del sole. Ecco come lo Spirito Santo interviene per sanzionare il peccato teologico di Eli.</w:t>
      </w:r>
    </w:p>
    <w:p w14:paraId="76BB65E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w:t>
      </w:r>
      <w:r w:rsidRPr="00837341">
        <w:rPr>
          <w:rFonts w:ascii="Arial" w:eastAsia="Times New Roman" w:hAnsi="Arial" w:cs="Arial"/>
          <w:i/>
          <w:iCs/>
          <w:kern w:val="32"/>
          <w:sz w:val="24"/>
          <w:szCs w:val="24"/>
          <w:lang w:eastAsia="it-IT"/>
        </w:rPr>
        <w:lastRenderedPageBreak/>
        <w:t>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E4190F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463D86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571E4D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w:t>
      </w:r>
      <w:r w:rsidRPr="00837341">
        <w:rPr>
          <w:rFonts w:ascii="Arial" w:eastAsia="Times New Roman" w:hAnsi="Arial" w:cs="Arial"/>
          <w:i/>
          <w:iCs/>
          <w:kern w:val="32"/>
          <w:sz w:val="24"/>
          <w:szCs w:val="24"/>
          <w:lang w:eastAsia="it-IT"/>
        </w:rPr>
        <w:lastRenderedPageBreak/>
        <w:t xml:space="preserve">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7D65353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EB77DC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5060623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 parola di Samuele giunse a tutto Israele.</w:t>
      </w:r>
    </w:p>
    <w:p w14:paraId="1CA43FD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64327BA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7FBF110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5FFE404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La nuora di lui, moglie di Fineès, incinta e prossima al parto, quando sentì la notizia che era stata presa l’arca di Dio e che erano morti il </w:t>
      </w:r>
      <w:r w:rsidRPr="00837341">
        <w:rPr>
          <w:rFonts w:ascii="Arial" w:eastAsia="Times New Roman" w:hAnsi="Arial" w:cs="Arial"/>
          <w:i/>
          <w:iCs/>
          <w:kern w:val="32"/>
          <w:sz w:val="24"/>
          <w:szCs w:val="24"/>
          <w:lang w:eastAsia="it-IT"/>
        </w:rPr>
        <w:lastRenderedPageBreak/>
        <w:t xml:space="preserve">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37F560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Amministrare la Santità del corpo di Cristo è obbligo per ogni Apostolo del Signore e in comunione gerarchica con l’Apostolo di Cristo Gesù, di ogni altro membro del suo corpo. Oggi c’è una forte spinta nella Chiesa di Dio: si vuole amministrare la santità, togliendo la santità dal corpo di Cristo. Ma se si toglie la santità dal corpo di Cristo, il corpo di Cristo non è più corpo di Cristo, diviene corpo di Satana. Ogni membro del corpo di Cristo deve sommamente vigilare affinché per lui questo mai accada. Ognuno è obbligato ad amministrare nel suo corpo la santità di Cristo e mostrare al mondo intero come la santità si amministra.</w:t>
      </w:r>
    </w:p>
    <w:p w14:paraId="5B9627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Ognuno è obbligato ad amministrare la santità di se stesso. Come questo sarà possibile? Prima di tutto vincendo ogni tentazione, imitando in questo Gesù Signore. Lui è stato tentato con ogni tentazione. È stato inchiodato sulla croce. Mai però è caduto nella trasgressione neanche di una sola Parola del Padre suo, né con le opere, né con le omissioni, né con le parole e neanche con i pensieri. Sempre Lui è rimasto nella Parola e nella volontà, nei pensieri e nei desideri del Padre suo. Chi cade in tentazione amministra in modo cattivo la sua santità, perché dalla grazia precipita nel peccato e dalla luce si inabissa nelle tenebre e dalla vita passa nella morte. Non solo Gesù non è caduto in tentazione. Nell’obbedienza e nell’assunzione di ogni sofferenza per amore del Padre suo ha raggiunto il sommo della perfezione. Lui, il Santo, è morto per i peccatori e Lui, il Giusto, è morto per gli ingiusti. Ecco come la Lettera agli Ebrei rivela questa verità:</w:t>
      </w:r>
    </w:p>
    <w:p w14:paraId="2A79C4B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C7C79C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E594E5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3203C0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36AB7DE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6C0B05E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DED4A3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qualcuno desidera conoscere come si tende alla perfezione, gli basta che legga quanto l’Apostolo Paolo scrive ai Romani:</w:t>
      </w:r>
    </w:p>
    <w:p w14:paraId="1345639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80B886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D7DAA3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8F8F4E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1D7F65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51353A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 questa perfezione nell’obbedienza l’Apostolo Paolo aggiunge una seconda obbedienza: non mescolarsi con quanti si dicono fratelli di fede, mentre nei fatti sono nemici della croce di Cristo signore. Perché non bisogna mescolarsi con quanti sono fonte di immoralità e di scandola nella Chiesa di Dio? Perché è facile lasciarsi trascinare dalla loro immoralità e divenire noi stessi immorali. Nello Spirito Santo l’Apostolo Paolo conosce il cuore dell’uomo e sa con quanta facilità i cattivi esempi hanno presa su di esso. Per questo è cosa salutare che ognuno amministri la sua santità non mescolandosi con gli operatori di scandali e di iniquità. Ecco come questa stessa raccomandazione è a noi rivolta dallo Spirito Santo anche per bocca dell’Apostolo Pietro e dell’Apostolo Giuda:</w:t>
      </w:r>
    </w:p>
    <w:p w14:paraId="617E2AC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03B183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61CB14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Temerari, arroganti, non temono d’insultare gli esseri gloriosi decaduti, mentre gli angeli, a loro superiori per forza e potenza, non portano </w:t>
      </w:r>
      <w:r w:rsidRPr="00837341">
        <w:rPr>
          <w:rFonts w:ascii="Arial" w:eastAsia="Times New Roman" w:hAnsi="Arial" w:cs="Arial"/>
          <w:i/>
          <w:iCs/>
          <w:kern w:val="32"/>
          <w:sz w:val="24"/>
          <w:szCs w:val="24"/>
          <w:lang w:eastAsia="it-IT"/>
        </w:rPr>
        <w:lastRenderedPageBreak/>
        <w:t>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5C8B1B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F56FF5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Giuda, servo di Gesù Cristo e fratello di Giacomo, a coloro che sono prediletti, amati in Dio Padre e custoditi da Gesù Cristo, a voi siano date in abbondanza misericordia, pace e carità.</w:t>
      </w:r>
    </w:p>
    <w:p w14:paraId="478F87F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860389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4E67F09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Ugualmente anche costoro, indotti dai loro sogni, contaminano il proprio corpo, disprezzano il Signore e insultano gli angeli. Quando </w:t>
      </w:r>
      <w:r w:rsidRPr="00837341">
        <w:rPr>
          <w:rFonts w:ascii="Arial" w:eastAsia="Times New Roman" w:hAnsi="Arial" w:cs="Arial"/>
          <w:i/>
          <w:iCs/>
          <w:kern w:val="32"/>
          <w:sz w:val="24"/>
          <w:szCs w:val="24"/>
          <w:lang w:eastAsia="it-IT"/>
        </w:rPr>
        <w:lastRenderedPageBreak/>
        <w:t>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485B4B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8736F0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F7669F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1CCC9C4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7093037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allora principio di verità che va custodito nel cuore: si deve sempre evitare di mescolarsi con quanti sono nella Chiesa di Dio nemici della croce di Cristo Gesù. A loro va fatto tutto il bene che è nelle nostre possibilità. Per essi si deve pregare senza interruzione. Sempre però si deve prestare la somma attenzione affinché la lebbra del peccato non si attacchi su di noi. Amministrare la propria santità e santificazione è il primo obbligo di ogni discepolo di Gesù.</w:t>
      </w:r>
    </w:p>
    <w:p w14:paraId="52F8B94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w:t>
      </w:r>
      <w:r w:rsidRPr="00837341">
        <w:rPr>
          <w:rFonts w:ascii="Arial" w:eastAsia="Times New Roman" w:hAnsi="Arial" w:cs="Arial"/>
          <w:i/>
          <w:iCs/>
          <w:sz w:val="24"/>
          <w:szCs w:val="24"/>
          <w:lang w:eastAsia="it-IT"/>
        </w:rPr>
        <w:lastRenderedPageBreak/>
        <w:t>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AE7E85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w:t>
      </w:r>
      <w:bookmarkStart w:id="308" w:name="_Hlk160037611"/>
      <w:r w:rsidRPr="00837341">
        <w:rPr>
          <w:rFonts w:ascii="Arial" w:eastAsia="Times New Roman" w:hAnsi="Arial" w:cs="Arial"/>
          <w:i/>
          <w:iCs/>
          <w:sz w:val="24"/>
          <w:szCs w:val="24"/>
          <w:lang w:eastAsia="it-IT"/>
        </w:rPr>
        <w:t>con azzimi di sincerità e di verità</w:t>
      </w:r>
      <w:bookmarkEnd w:id="308"/>
      <w:r w:rsidRPr="00837341">
        <w:rPr>
          <w:rFonts w:ascii="Arial" w:eastAsia="Times New Roman" w:hAnsi="Arial" w:cs="Arial"/>
          <w:i/>
          <w:iCs/>
          <w:sz w:val="24"/>
          <w:szCs w:val="24"/>
          <w:lang w:eastAsia="it-IT"/>
        </w:rPr>
        <w:t>.</w:t>
      </w:r>
    </w:p>
    <w:p w14:paraId="1DC89FB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 1-13). </w:t>
      </w:r>
    </w:p>
    <w:p w14:paraId="34A3974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02EF654D"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09" w:name="_Toc165123626"/>
      <w:bookmarkStart w:id="310" w:name="_Toc192020128"/>
      <w:r w:rsidRPr="00837341">
        <w:rPr>
          <w:rFonts w:ascii="Arial" w:eastAsia="Times New Roman" w:hAnsi="Arial"/>
          <w:b/>
          <w:sz w:val="24"/>
          <w:szCs w:val="24"/>
          <w:lang w:eastAsia="it-IT"/>
        </w:rPr>
        <w:t>SIETE STATI COMPRATI A CARO PREZZO</w:t>
      </w:r>
      <w:bookmarkEnd w:id="309"/>
      <w:bookmarkEnd w:id="310"/>
    </w:p>
    <w:p w14:paraId="350DDA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L’Apostolo del Signore, essendo chiamato ad amministra il mistero divino della verità, è obbligato a manifestare quale dovrà essere il retto comportamento secondo Dio per ogni figlio della Chiesa. Sulle relazioni del cristiano con ogni altro uomo, ecco cosa insegna Gesù Signore:</w:t>
      </w:r>
    </w:p>
    <w:p w14:paraId="6F8AA59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Io vi dico infatti: se la vostra giustizia non supererà quella degli scribi e dei farisei, non entrerete nel regno dei cieli.</w:t>
      </w:r>
    </w:p>
    <w:p w14:paraId="34FF900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B457E9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4417229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697586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Avete inteso che fu detto: Non commetterai adulterio. Ma io vi dico: chiunque guarda una donna per desiderarla, ha già commesso adulterio con lei nel proprio cuore.</w:t>
      </w:r>
    </w:p>
    <w:p w14:paraId="3727DEF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FA2226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A0F378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4D28CB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C6D0B5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2E57FD2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Sull’arrendevolezza ecco cosa insegna l’Apostolo Giacomo:</w:t>
      </w:r>
    </w:p>
    <w:p w14:paraId="00980CE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w:t>
      </w:r>
      <w:r w:rsidRPr="00837341">
        <w:rPr>
          <w:rFonts w:ascii="Arial" w:eastAsia="Times New Roman" w:hAnsi="Arial" w:cs="Arial"/>
          <w:i/>
          <w:iCs/>
          <w:kern w:val="32"/>
          <w:sz w:val="24"/>
          <w:szCs w:val="24"/>
          <w:lang w:eastAsia="it-IT"/>
        </w:rPr>
        <w:lastRenderedPageBreak/>
        <w:t xml:space="preserve">sincera. Per coloro che fanno opera di pace viene seminato nella pace un frutto di giustizia (Gc 3,13-18). </w:t>
      </w:r>
    </w:p>
    <w:p w14:paraId="6433A8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L’Insegnamento dell’Apostolo Paolo di compone di due verità. Prima verità: è scandalo per un cristiano che ha lite con un altro cristiano rivolgersi ai tribunali dei pagani. Ogni scandalo va evitato. Seconda verità: il cristiano mai deve avere liti con nessun uomo. Come Gesù ha dato il suo corpo per essere crocifisso, così anche il discepolo di Gesù, deve rinunciare ad ogni cosa pur di non entrare mai in lite con nessuno. Se poi è necessario che il suo corpo sia consegnato al supplizio per la pace, anche questo egli deve fare. La sua vita non gli appartiene. Essa è stata consegnata a Cristo Gesù e Cristo Gesù l’ha consegnata al Padre.</w:t>
      </w:r>
    </w:p>
    <w:p w14:paraId="2CE0754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in questa amministrazione l’Apostolo Paolo è perfetto nel suo insegnamento. Nessun peccato teologo in questo campo di potrà a lui attribuire. Chi pecca, pecca solo per sua cattiva volontà, mai per mancato insegnamento. </w:t>
      </w:r>
    </w:p>
    <w:p w14:paraId="39FF12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L’Apostolo Paolo ora amministra un altro mistero del nostro Dio e Signore. È il mistero della sua eternità, che di vita eterna ed è eternità di morte eterna. Sempre lo Spirito Santo per mezzo dei profeti ha amministrato questo mistero. È sufficiente leggere solo qualche brano dell’Antico Testamento e la verità dell’eternità appare in tutto il suo chiarore: </w:t>
      </w:r>
    </w:p>
    <w:p w14:paraId="096E366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642A78E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4C6DA53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568F52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6915A1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1391EE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2,17-3,21). </w:t>
      </w:r>
    </w:p>
    <w:p w14:paraId="176397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nel Nuovo Testamento il mistero dell’eternità è amministrato da Cristo Gesù con ogni purezza e perfezione di verità. </w:t>
      </w:r>
    </w:p>
    <w:p w14:paraId="62AD69F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1C6A65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837341">
        <w:rPr>
          <w:rFonts w:ascii="Arial" w:eastAsia="Times New Roman" w:hAnsi="Arial" w:cs="Arial"/>
          <w:i/>
          <w:iCs/>
          <w:kern w:val="32"/>
          <w:sz w:val="24"/>
          <w:szCs w:val="24"/>
          <w:lang w:eastAsia="it-IT"/>
        </w:rPr>
        <w:lastRenderedPageBreak/>
        <w:t>Ogni albero che non dà buon frutto viene tagliato e gettato nel fuoco. Dai loro frutti dunque li riconoscerete.</w:t>
      </w:r>
    </w:p>
    <w:p w14:paraId="2CE7EBE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8522C1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372AED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1AA86A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w:t>
      </w:r>
      <w:r w:rsidRPr="00837341">
        <w:rPr>
          <w:rFonts w:ascii="Arial" w:eastAsia="Times New Roman" w:hAnsi="Arial" w:cs="Arial"/>
          <w:i/>
          <w:iCs/>
          <w:kern w:val="32"/>
          <w:sz w:val="24"/>
          <w:szCs w:val="24"/>
          <w:lang w:eastAsia="it-IT"/>
        </w:rPr>
        <w:lastRenderedPageBreak/>
        <w:t>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5FCD45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F6AEA5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anche il mistero della verità dell’eternità amministra con scienza e perfetta conoscenza nello Spirito Santo. Ecco chi mai potrà ereditare il regno di Dio:</w:t>
      </w:r>
    </w:p>
    <w:p w14:paraId="13ADED0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w:t>
      </w:r>
    </w:p>
    <w:p w14:paraId="126B91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sulla verità che riguarda questo mistero di Dio, non regna confusione, non regna caos, regna invece la totale falsità, regna una universale menzogna. Questo mistero è avvolto dalla tenebra più nera. Noi già nel lontano millenovecento ottantaquattro abbiamo scritto una riflessione con il fine di mettere bene in luce che ogni verità a noi rivelata è ben oltre la nostra mente:</w:t>
      </w:r>
    </w:p>
    <w:p w14:paraId="43AB08BC"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bookmarkStart w:id="311" w:name="_Toc62173018"/>
      <w:r w:rsidRPr="00837341">
        <w:rPr>
          <w:rFonts w:ascii="Arial" w:eastAsia="Times New Roman" w:hAnsi="Arial"/>
          <w:b/>
          <w:bCs/>
          <w:i/>
          <w:iCs/>
          <w:sz w:val="24"/>
          <w:szCs w:val="24"/>
          <w:lang w:eastAsia="it-IT"/>
        </w:rPr>
        <w:t>Oltre la mente</w:t>
      </w:r>
      <w:bookmarkEnd w:id="311"/>
      <w:r w:rsidRPr="00837341">
        <w:rPr>
          <w:rFonts w:ascii="Arial" w:eastAsia="Times New Roman" w:hAnsi="Arial"/>
          <w:b/>
          <w:bCs/>
          <w:i/>
          <w:iCs/>
          <w:sz w:val="24"/>
          <w:szCs w:val="24"/>
          <w:lang w:eastAsia="it-IT"/>
        </w:rPr>
        <w:t xml:space="preserve">. </w:t>
      </w:r>
      <w:r w:rsidRPr="00837341">
        <w:rPr>
          <w:rFonts w:ascii="Arial" w:eastAsia="Times New Roman" w:hAnsi="Arial"/>
          <w:sz w:val="24"/>
          <w:szCs w:val="24"/>
          <w:lang w:eastAsia="it-IT"/>
        </w:rPr>
        <w:t>Dice Gesù:</w:t>
      </w:r>
    </w:p>
    <w:p w14:paraId="137AF02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"In verità vi dico: se non vi convertirete e non diventerete come i bambini, non entrerete nel Regno dei Cieli. Perciò chiunque diventerà piccolo come questo bambino, sarà il più grande nel Regno dei Cieli" (Mt 18,3).</w:t>
      </w:r>
    </w:p>
    <w:p w14:paraId="6E5C22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 E l'uomo si converte alla Parola del Signore. Ci crede. La vive. Si lascia determinare da essa per orientare i propri passi sulla via della salvezza.</w:t>
      </w:r>
    </w:p>
    <w:p w14:paraId="5FB3886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la Parola è tutta vera. Nelle molte parole di Dio e tra le molte verità che il Signore ci ha comunicato non ci sono parole vere e parole false, parole che si compiono e parole che sono state pronunziate senza alcun fondamento per la realtà presente e futura.</w:t>
      </w:r>
    </w:p>
    <w:p w14:paraId="0584AF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 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w:t>
      </w:r>
    </w:p>
    <w:p w14:paraId="4E5785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 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 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0E9F2DE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 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0BAFFDD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tua incredulità. L'apostolo non ti annunzia la Parola del Signore. Del tuo peccato il Signore domanderà conto a lui. Questa è Parola profetica di Dio per la nostra salvezza e per la nostra perdizione eterna.</w:t>
      </w:r>
    </w:p>
    <w:p w14:paraId="79A9C03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 E noi ci lasceremo convertire da Dio alla sua Parola. Sarà questa la nostra </w:t>
      </w:r>
      <w:r w:rsidRPr="00837341">
        <w:rPr>
          <w:rFonts w:ascii="Arial" w:eastAsia="Times New Roman" w:hAnsi="Arial"/>
          <w:sz w:val="24"/>
          <w:szCs w:val="24"/>
          <w:lang w:eastAsia="it-IT"/>
        </w:rPr>
        <w:lastRenderedPageBreak/>
        <w:t>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003F4C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w:t>
      </w:r>
      <w:r w:rsidRPr="00837341">
        <w:rPr>
          <w:rFonts w:ascii="Arial" w:eastAsia="Times New Roman" w:hAnsi="Arial"/>
          <w:i/>
          <w:iCs/>
          <w:sz w:val="24"/>
          <w:szCs w:val="24"/>
          <w:lang w:eastAsia="it-IT"/>
        </w:rPr>
        <w:t>"Signore, da chi andremo? Tu hai parole di vita eterna".</w:t>
      </w:r>
      <w:r w:rsidRPr="00837341">
        <w:rPr>
          <w:rFonts w:ascii="Arial" w:eastAsia="Times New Roman" w:hAnsi="Arial"/>
          <w:sz w:val="24"/>
          <w:szCs w:val="24"/>
          <w:lang w:eastAsia="it-IT"/>
        </w:rPr>
        <w:t xml:space="preserve"> Ma per venire a te, bisogna andare oltre la nostra mente e le nostre parole oziose. Convertici, o Signore, e noi saremo convertiti.</w:t>
      </w:r>
    </w:p>
    <w:p w14:paraId="1778F4C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peccato teologico che è di negazione della verità dell’eternità prima fu commesso da alcuni illustri teologi i quali negarono l’esistenza stessa dell’inferno. Qualora esso esisteva, si trattava di una realtà senza abitanti. Esso era vuoto. Negli ultimi tempi questo pensiero nefasto, perché non solo di menzogna, quanto anche di negazione di tutta la verità rivelata, viene giustificato da due altre gravissime menzogne e falsità: Dio è solo misericordia e ci avvolgerà tutti nella sua luce eterna; Dio non giudica nessuno. Queste due menzogne e falsità su Dio hanno delle pesanti ripercussioni su tutta la vita della Chiesa. Se Dio domani non fa alcuna distinzione tra uomo e uomo, perché la distinzione tra peccatore e non peccatore dovrà essere fatta nella Chiesa? Se Dio domani benedirà ogni uomo, perché non benedirlo anche oggi? A sostegno di queste orrende falsità che negano la verità di tutta la Divina Rivelazione è sorto un esercito di teologi, che mettendo da parte tutta la Parola di Dio ed avendo elevato il loro sentimento ad unica regola di verità, con parole che sono vero fumo infernale stanno confondendo la mente di moltissimi discepoli di Gesù, ai quali tutte queste falsità fanno comodo perché approvano la loro condotta immorale. </w:t>
      </w:r>
    </w:p>
    <w:p w14:paraId="165253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questo oggi il più triste e nefasto peccato teologico che si sta commettendo: l’insegnamento dalla falsità, dalla menzogna, dalla negazione della Divina Rivelazione, di ogni mistero a noi rivelato. Ora amministrare il mistero della verità di Dio dalla menzogna di Satana è peccato orrendo ed è anche peccato contro lo Spirito Santo. È il peccato che impugna la verità conosciuta. Oggi quasi tutta la Chiesa è stata occupata da quanti amministrato i misteri della grazia e della verità di Cristo Signore. Contro questa occupazione nessuno potrà fare qualcosa. Può il singolo rimanere lui nella più perfetta e santa amministrazione della grazia e della verità per la sua persona e di testimoniarla a chiunque è ancora di buona volontà, procedendo ormai questa occupazione con una rapidità che è più veloce della luce. Può il singolo pregare gridando a Dio, più che il sangue di Abele perché scenda e provveda secondo la sua sapienza eterna. Dobbiamo attestare che Satana sa come amministrare la sua falsità all’interno della Chiesa di Dio. Sa quali posti chiave occupare, dai quali poi spingere la sua guerra al fine di conquistare tutta la Chiesa di Gesù Signore. </w:t>
      </w:r>
    </w:p>
    <w:p w14:paraId="6F4ADD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Oggi è beato chi non si macchia di questo peccato teologico. Purtroppo questo peccato si sta diffondendo più che la lebbra e sta infettando molte menti e moltissimi cuori. È questo peccato teologico la causa della riduzione in parola vana, in parola di menzogna, in parola di falsità, in parola inutile tuta la Divina Rivelazione. Urge che quanti sono amministratori dei misteri di Dio – il mistero dell’eternità e del tempo è vero mistero di Dio – si lascino convincere dalla Spirito Santo e si pongano anche a servizio di questo mistero che non è per nulla secondario, perché esso il cuore del mistero della redenzione e della salvezza. Chi si macchia di questo peccato teologico, si rende responsabile di tutti i peccati morali che a causa della cattiva amministrazione di questo mistero vengono commessi dalla Chiesa e dal mondo, peccati che escludo dalla vita eterna. </w:t>
      </w:r>
    </w:p>
    <w:p w14:paraId="2611E80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Ora l’Apostolo Paolo passa ad amministrare un altro essenziale, fondamentale, sostanziale mistero che riguarda la vita di ogni discepolo di Gesù. Con il Sacramento del Battessimo si diviene, perché nati da acqua e da Spirito Santo, corpo di Cristo Signore. Con ogni altro Sacramento si riceve una particolare conformazione a Lui. Chi è allora il cristiano? Lui è corpo di Cristo. Lui e Cristo sono un solo corpo. Cosa comporta l’essere corpo di Cristo per il cristiano? Comporta che tutto ciò che lui dice, opera, vuole, pensa, lo dice, lo opera, lo vuole, lo pensa come corpo di Cristo. Se lui pecca, pecca come corpo di Cristo. Ma se è il corpo di Cristo che pecca è Cristo che viene costretto a peccare attraverso il corpo di Cristo che è il cristiano. Il cristiano mai deve dimenticare quanto l’Apostolo Paolo nello Spirito Santo rivela ai Colossesi:</w:t>
      </w:r>
    </w:p>
    <w:p w14:paraId="17FE301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D872E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verità è essenza, sostanza, realtà del nostro essere cristiani. Ora c’è peccato morale più grande che rendere immorale il corpo di Cristo, facendolo copulare con una prostituta? C’è immoralità più grande che portare il corpo di Cristo all’adulterio? C’è immoralità più grande che condurre il corpo di Cristo ad avere rapporti sessuali di maschi con maschi e di femmine con femmine? A addirittura di maschi e di femmine con animali? Mai il cristiano deve macchiare </w:t>
      </w:r>
      <w:r w:rsidRPr="00837341">
        <w:rPr>
          <w:rFonts w:ascii="Arial" w:eastAsia="Times New Roman" w:hAnsi="Arial" w:cs="Arial"/>
          <w:sz w:val="24"/>
          <w:szCs w:val="24"/>
          <w:lang w:eastAsia="it-IT"/>
        </w:rPr>
        <w:lastRenderedPageBreak/>
        <w:t xml:space="preserve">l’altissima santità del suo Dio con simili nefandezze. Chi fa queste cose sappia che si macchia di orrendi peccati. Offende gravissimamente la divina santità. </w:t>
      </w:r>
    </w:p>
    <w:p w14:paraId="160470E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Altra verità che su questo argomento va sviluppata è questa: essendo il corpo di Cristo unito alla persona di Cristo secondo la Legge dell’unione ipostatica, dove c’è Cristo, c’è il Padre e lo Spirito Santo. In Cristo la natura umana è mirabilmente unita alla natura divina, nella Persona del Figlio di Dio. Questo significa che nel peccato di lussuria è Dio stesso che viene costretto a peccare. Ma noi mentre costringiamo Dio al peccato, il peccato benediciamo e il peccato dichiariamo non peccato. Dire queste cose per il pensiero comune ormai è morale rigida e ogni morale rigida va messa al bando. Ma cos’è in verità la morale rigida? L’obbedienza del cristiano alla Parola del Signore, nella purezza della verità secondo lo Spirito Santo. Ormai tutto l’edificio del cristiano dovrà essere innalzato sul fondamento dell’immoralità. Perché questo innalzamento sia reso possibile è sufficiente che si gridi, se qualcuno dovesse ricordare quali sono le regole dello Spirito Santo contenute nella Divina Parola: </w:t>
      </w:r>
      <w:r w:rsidRPr="00837341">
        <w:rPr>
          <w:rFonts w:ascii="Arial" w:eastAsia="Times New Roman" w:hAnsi="Arial" w:cs="Arial"/>
          <w:i/>
          <w:iCs/>
          <w:sz w:val="24"/>
          <w:szCs w:val="24"/>
          <w:lang w:eastAsia="it-IT"/>
        </w:rPr>
        <w:t>“Questa è morale rigida”</w:t>
      </w:r>
      <w:r w:rsidRPr="00837341">
        <w:rPr>
          <w:rFonts w:ascii="Arial" w:eastAsia="Times New Roman" w:hAnsi="Arial" w:cs="Arial"/>
          <w:sz w:val="24"/>
          <w:szCs w:val="24"/>
          <w:lang w:eastAsia="it-IT"/>
        </w:rPr>
        <w:t>. Ma questa è la religione degli scribi e dei farisei. Costoro avevano eluso il comandamento del Signore e al suo posto avevano introdotto la legge del Korbàn. Era sufficiente gridare: “È Korbàn” e si era sciolti dal vincolo dell’obbedienza al quarto comandamento. Ma per ogni comandamento vi era “un korbàn particolare” che dispensava dal prestare l’obbedienza ad esso. Cambiano i tempi, ma non cambia l’odio del credente nel vero Dio e verso la sua Parola.</w:t>
      </w:r>
    </w:p>
    <w:p w14:paraId="436C635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un’altra retta amministrazione che opera l’Apostolo Paolo sul mistero del corpo del cristiano. Chi è il cristiano? È colui che è stato comprato da Cristo Gesù a prezzo del suo sangue. Il prezzo pagato è stato veramente caro. Gesù ha versato il suo sangue. Ora Gesù ha comprato tutto dell’uomo: anima, spirito, corpo, ogni atomo dell’anima, dello spirito, del corpo. Il cristiano non si appartiene più. Lui è proprietà di Cristo Gesù. Se è di Cristo Gesù, deve obbedire alla volontà di Cristo Gesù. Qual è la volontà di Gesù su ogni suo membro del suo corpo? Che lui nel suo corpo glorifichi il Padre come Lui nel suo corpo ha glorificato il Padre. Ecco lo Spirito Santo cosa ci dice sia nella Lettera ai Romani e sia in quella agli Ebrei:</w:t>
      </w:r>
    </w:p>
    <w:p w14:paraId="302B485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0782D54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13CA3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La redenzione si compie attraverso l’offerta del corpo di Cristo. Nel corpo di Cristo è la persona del Figlio di Dio che si offre. È il Verbo della vita che si offre. La stessa legge di verità vale anche per il corpo del cristiano. Offrendo il proprio corpo è il cristiano che si offre. Ma se è il cristiano che si offre è tutto il corpo di Cristo che viene offerto, è tutta la Chiesa chi viene offerta, in questa offerta del corpo di Cristo è Cristo stesso che si offre per riscattare l’umanità dalla morte eterna. È questa la gloria che il cristiano deve a Cristo Signore: rendere viva ed efficace la redenzione di Cristo, rendendola attuale e reale nel suo corpo. È questo il grande mistero che l’Apostolo Paolo ha amministrato per noi. Ora spetta ad ogni discepolo di Gesù amministrarlo mostrando ad ogni uomo come esso va vissuto. È altissima la missione del discepolo di Gesù.</w:t>
      </w:r>
    </w:p>
    <w:p w14:paraId="4E5CA46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31D023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w:t>
      </w:r>
      <w:bookmarkStart w:id="312" w:name="_Hlk160202327"/>
      <w:r w:rsidRPr="00837341">
        <w:rPr>
          <w:rFonts w:ascii="Arial" w:eastAsia="Times New Roman" w:hAnsi="Arial" w:cs="Arial"/>
          <w:i/>
          <w:iCs/>
          <w:sz w:val="24"/>
          <w:szCs w:val="24"/>
          <w:lang w:eastAsia="it-IT"/>
        </w:rPr>
        <w:t xml:space="preserve">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w:t>
      </w:r>
      <w:bookmarkEnd w:id="312"/>
      <w:r w:rsidRPr="00837341">
        <w:rPr>
          <w:rFonts w:ascii="Arial" w:eastAsia="Times New Roman" w:hAnsi="Arial" w:cs="Arial"/>
          <w:i/>
          <w:iCs/>
          <w:sz w:val="24"/>
          <w:szCs w:val="24"/>
          <w:lang w:eastAsia="it-IT"/>
        </w:rPr>
        <w:t>E tali eravate alcuni di voi! Ma siete stati lavati, siete stati santificati, siete stati giustificati nel nome del Signore Gesù Cristo e nello Spirito del nostro Dio.</w:t>
      </w:r>
    </w:p>
    <w:p w14:paraId="1AEB44F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EC2503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w:t>
      </w:r>
      <w:bookmarkStart w:id="313" w:name="_Hlk160011514"/>
      <w:r w:rsidRPr="00837341">
        <w:rPr>
          <w:rFonts w:ascii="Arial" w:eastAsia="Times New Roman" w:hAnsi="Arial" w:cs="Arial"/>
          <w:i/>
          <w:iCs/>
          <w:sz w:val="24"/>
          <w:szCs w:val="24"/>
          <w:lang w:eastAsia="it-IT"/>
        </w:rPr>
        <w:t>siete stati comprati a caro prezzo</w:t>
      </w:r>
      <w:bookmarkEnd w:id="313"/>
      <w:r w:rsidRPr="00837341">
        <w:rPr>
          <w:rFonts w:ascii="Arial" w:eastAsia="Times New Roman" w:hAnsi="Arial" w:cs="Arial"/>
          <w:i/>
          <w:iCs/>
          <w:sz w:val="24"/>
          <w:szCs w:val="24"/>
          <w:lang w:eastAsia="it-IT"/>
        </w:rPr>
        <w:t xml:space="preserve">: glorificate dunque Dio nel vostro corpo! (1Cor 6,1-20). </w:t>
      </w:r>
    </w:p>
    <w:p w14:paraId="0F8B16B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65F2EC5A"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14" w:name="_Toc165123627"/>
      <w:bookmarkStart w:id="315" w:name="_Toc192020129"/>
      <w:r w:rsidRPr="00837341">
        <w:rPr>
          <w:rFonts w:ascii="Arial" w:eastAsia="Times New Roman" w:hAnsi="Arial"/>
          <w:b/>
          <w:sz w:val="24"/>
          <w:szCs w:val="24"/>
          <w:lang w:eastAsia="it-IT"/>
        </w:rPr>
        <w:t>IL TEMPO SI È FATTO BREVE</w:t>
      </w:r>
      <w:bookmarkEnd w:id="314"/>
      <w:bookmarkEnd w:id="315"/>
    </w:p>
    <w:p w14:paraId="3362274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Ora l’Apostolo Paolo si accinge ad amministrare un altro essenziale mistero: è il mistero della vita dell’uomo nel tempo. Per amministrarlo secondo purissima verità nello Spirito Santo, l’Apostolo ha come modello su cui ispirarsi Gesù Signore. Chi è Cristo Gesù? Colui che ha vissuto tutto il tempo che il Padre gli ha dato da vivere sulla terra, consacrandolo interamente all’annuncio del regno, annuncio che è terminato con il dono di tutto il suo corpo in sacrificio per la redenzione e la salvezza di ogni uomo. Con Cristo Gesù è come se venissero abrogati i due comandi dati dal Signore all’uomo creato a sua immagine e somiglianza, di crescere e di moltiplicarsi e di governare e di soggiogare la terra, con un comando ancora più eccelso ed elevato a motivo della moltiplicazione dei membri del corpo di Cristo e della sua moltiplicazione sulla terra. Come Cristo ha consumato tutta la sua vita nel tempo per l’edificazione del regno di Dio sulla terra, come l’Apostolo Paolo sta consumando la sua vita per l’edificazione del regno di Dio sulla terra, edificando il corpo di Cristo che è la sua Chiesa, strappando anime al regno di Satana per condurle nel regno di Cristo, facendole divenire suo corpo, così ogni membro del suo corpo deve consacrare la vita per l’edificazione del regno di Dio e per la moltiplicazione del corpo di Cristo Gesù sulla nostra terra. Ogni uomo deve essere condotto a Cristo.</w:t>
      </w:r>
    </w:p>
    <w:p w14:paraId="578A1F9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Posto questo principio, ecco come concretamente il mistero della vita dell’uomo sulla terra viene amministrato dall’Apostolo Paolo. Chi è sposato, viva da sposato. Si dedichi alle cose di questo mondo, ma sempre come membro del corpo di Cristo. Chi nel matrimonio ha abbracciato la fede in Cristo, santifichi chi ancora non crede in Cisto Gesù. Chi non è sposato, è chiamato a scegliere in piena libertà se dedicarsi al matrimonio o spendere interamente la sua vita per l’edificazione del regno di Dio e per la moltiplicazione del corpo di Cristo. Chi sceglie la via dello sposalizio deve però sapere che avrà tribolazioni, molte tribolazioni, si santificherà vivendo nella fede e nell’obbedienza al Vangelo ogni momento della sua vita. Chi vorrebbe dedicarsi totalmente al regno, ma non riesce a vivere nella perfetta castità, allora è meglio per lui sposarsi che bruciare il proprio corpo nella lussuria. Chi poi decide di dedicare tutta la sua vita per l’edificazione del regno di Dio, lo faccia ma senza alcun ripensamento. Se la vita è consacrata al regno, essa dovrà essere interamente consacrata al regno.</w:t>
      </w:r>
    </w:p>
    <w:p w14:paraId="68EBD32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Sia che ci si sposi e sia che si rimanga vergini per il regno, c’è una verità che tutti dovranno mettere nel cuore: la brevità del tempo. Essendo ormai il tempo fattosi breve, tutto va vissuto come se il tempo non esistesse. Questo significa che ogni attimo della nostra vita va vissuto per la più grande gloria di Dio. Come si può rendere a Dio la più grande gloria? Facendo della nostra vita una purissima obbedienza alla sua Parola. Come Cristo Gesù ha vissuto la sua vita nella più pura e santa obbedienza alla Parola, così anche ogni suo discepolo deve fare della sua vita la più pura e santa obbedienza alla Parola. Ciò che l’Apostolo Paolo annuncia in questa Prima Lettera ai Corinzi va completato con quanto viene annunciato negli altri scritti del Nuovo Testamento compreso anche l’insegnamento di Gesù sul matrimonio. </w:t>
      </w:r>
    </w:p>
    <w:p w14:paraId="3A10687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28398C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D881EE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w:t>
      </w:r>
    </w:p>
    <w:p w14:paraId="5A17126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22A155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381AA9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w:t>
      </w:r>
      <w:r w:rsidRPr="00837341">
        <w:rPr>
          <w:rFonts w:ascii="Arial" w:eastAsia="Times New Roman" w:hAnsi="Arial" w:cs="Arial"/>
          <w:i/>
          <w:iCs/>
          <w:kern w:val="32"/>
          <w:sz w:val="24"/>
          <w:szCs w:val="24"/>
          <w:lang w:eastAsia="it-IT"/>
        </w:rPr>
        <w:lastRenderedPageBreak/>
        <w:t>perdonato, così fate anche voi. Ma sopra tutte queste cose rivestitevi della carità, che le unisce in modo perfetto. E la pace di Cristo regni nei vostri cuori, perché ad essa siete stati chiamati in un solo corpo. E rendete grazie!</w:t>
      </w:r>
    </w:p>
    <w:p w14:paraId="0079F94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625C3EB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07DF590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1E67900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 (Eb 13,1-6).</w:t>
      </w:r>
    </w:p>
    <w:p w14:paraId="060E1E2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66A6EF4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Così pure voi, mariti, trattate con riguardo le vostre mogli, perché il loro corpo è più debole, e rendete loro onore perché partecipano con </w:t>
      </w:r>
      <w:r w:rsidRPr="00837341">
        <w:rPr>
          <w:rFonts w:ascii="Arial" w:eastAsia="Times New Roman" w:hAnsi="Arial" w:cs="Arial"/>
          <w:i/>
          <w:iCs/>
          <w:kern w:val="32"/>
          <w:sz w:val="24"/>
          <w:szCs w:val="24"/>
          <w:lang w:eastAsia="it-IT"/>
        </w:rPr>
        <w:lastRenderedPageBreak/>
        <w:t>voi della grazia della vita: così le vostre preghiere non troveranno ostacolo.</w:t>
      </w:r>
    </w:p>
    <w:p w14:paraId="2D35F9A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0AB6DEA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(1Pt 3,1-12). </w:t>
      </w:r>
    </w:p>
    <w:p w14:paraId="24893B0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3FA9A35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69EC95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questa Lettera Prima ai Corinzi l’Apostolo Paolo dona una parola di pace a tutti: a chi è sposato, a chi non è sposato, a chi vorrebbe essere non sposato ma non vi riesce, a chi attende di sposarsi e a chi vuole consacrare la sua vita al regno di Dio. Ogni condizione che l’uomo sceglie di vivere, la dovrà vivere nella brevità del tempo. In questo atto che va dal concepimento alla nostra entrata nell’eternità. Chi vuole conoscere la brevità del tempo, legga un brano del Libro della Sapienza. Chi spiega cosa è la brevità del tempo, sono gli empi che a causa della loro malvagità si trovano nella perdizione eterna.</w:t>
      </w:r>
    </w:p>
    <w:p w14:paraId="3432249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w:t>
      </w:r>
      <w:r w:rsidRPr="00837341">
        <w:rPr>
          <w:rFonts w:ascii="Arial" w:eastAsia="Times New Roman" w:hAnsi="Arial" w:cs="Arial"/>
          <w:i/>
          <w:iCs/>
          <w:kern w:val="32"/>
          <w:sz w:val="24"/>
          <w:szCs w:val="24"/>
          <w:lang w:eastAsia="it-IT"/>
        </w:rPr>
        <w:lastRenderedPageBreak/>
        <w:t>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02B314B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2B2F8CF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A3FFF0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Può anche leggere cosa rivela il Qoelet sulla vanità delle cose:</w:t>
      </w:r>
    </w:p>
    <w:p w14:paraId="6427A6D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w:t>
      </w:r>
      <w:r w:rsidRPr="00837341">
        <w:rPr>
          <w:rFonts w:ascii="Arial" w:eastAsia="Times New Roman" w:hAnsi="Arial" w:cs="Arial"/>
          <w:i/>
          <w:iCs/>
          <w:kern w:val="32"/>
          <w:sz w:val="24"/>
          <w:szCs w:val="24"/>
          <w:lang w:eastAsia="it-IT"/>
        </w:rPr>
        <w:lastRenderedPageBreak/>
        <w:t>fondo. Non si sazia l’occhio di guardare né l’orecchio è mai sazio di udire.</w:t>
      </w:r>
    </w:p>
    <w:p w14:paraId="6037F37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 (Qo 1,1-11).</w:t>
      </w:r>
    </w:p>
    <w:p w14:paraId="5D8353D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12349A3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070C85B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Tutto è vuoto, quanto non viene colmato di Dio. Per noi cristiani tutto è vuoto se non viene colmato di Cristo Gesù. Qualsiasi vita il cristiano viva è vuota se non è colmata di Cristo Gesù, della sua verità, della sua grazia, del suo Santo Spirito, della volontà del Padre suo che è nei cieli. </w:t>
      </w:r>
    </w:p>
    <w:p w14:paraId="0672D2F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qual è la saggia, sapiente, intelligente amministrazione del tempo secondo la purissima verità dello Spirito Santo a noi data per bocca dell’Apostolo Paolo. Con questa saggia e sapiente amministrazione ogni cuore potrà trovare la sua pace. Tutto è dalla volontà di ogni singolo uomo, purché questa volontà sia colmata della volontà di Cristo Gesù che è volontà del Padre. </w:t>
      </w:r>
    </w:p>
    <w:p w14:paraId="7E140F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Quanto è scritto in questa Lettera Prima ai Corinzi ha il fine di portare la pace nel cuore di ogni discepolo del Signore in ordine alla scelta fondamentale della sua vita. Poi tutto va completato con ogni altro insegnamento a noi dato dallo Spirito Santo in tutto il Nuovo Testamento. In questa Prima Lettera ai Corinzi l’Apostolo Paolo si rivela saggio, intelligente, sapiente amministratore del mistero del tempo presente in vista dell’amministrazione del mistero del regno di Dio.</w:t>
      </w:r>
    </w:p>
    <w:p w14:paraId="62A4273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Riguardo a ciò che mi avete scritto, è cosa buona per l’uomo non toccare donna, ma, a motivo dei casi di immoralità, ciascuno abbia la propria moglie e ogni donna il proprio marito.</w:t>
      </w:r>
    </w:p>
    <w:p w14:paraId="4E81A1A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E24603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Ai non sposati e alle vedove dico: è cosa buona per loro rimanere come sono io; ma se non sanno dominarsi, si sposino: è meglio sposarsi che bruciare.</w:t>
      </w:r>
    </w:p>
    <w:p w14:paraId="348CB75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Agli sposati ordino, non io, ma il Signore: la moglie non si separi dal marito – e qualora si separi, rimanga senza sposarsi o si riconcili con il marito – e il marito non ripudi la moglie.</w:t>
      </w:r>
    </w:p>
    <w:p w14:paraId="15623A6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74676B4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w:t>
      </w:r>
      <w:r w:rsidRPr="00837341">
        <w:rPr>
          <w:rFonts w:ascii="Arial" w:eastAsia="Times New Roman" w:hAnsi="Arial" w:cs="Arial"/>
          <w:i/>
          <w:iCs/>
          <w:sz w:val="24"/>
          <w:szCs w:val="24"/>
          <w:lang w:eastAsia="it-IT"/>
        </w:rPr>
        <w:lastRenderedPageBreak/>
        <w:t>chiamato da libero è schiavo di Cristo. Siete stati comprati a caro prezzo: non fatevi schiavi degli uomini! Ciascuno, fratelli, rimanga davanti a Dio in quella condizione in cui era quando è stato chiamato.</w:t>
      </w:r>
    </w:p>
    <w:p w14:paraId="3E8BE8F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1875724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Questo vi dico, fratelli: </w:t>
      </w:r>
      <w:bookmarkStart w:id="316" w:name="_Hlk160037708"/>
      <w:r w:rsidRPr="00837341">
        <w:rPr>
          <w:rFonts w:ascii="Arial" w:eastAsia="Times New Roman" w:hAnsi="Arial" w:cs="Arial"/>
          <w:i/>
          <w:iCs/>
          <w:sz w:val="24"/>
          <w:szCs w:val="24"/>
          <w:lang w:eastAsia="it-IT"/>
        </w:rPr>
        <w:t>il tempo si è fatto breve</w:t>
      </w:r>
      <w:bookmarkEnd w:id="316"/>
      <w:r w:rsidRPr="00837341">
        <w:rPr>
          <w:rFonts w:ascii="Arial" w:eastAsia="Times New Roman" w:hAnsi="Arial" w:cs="Arial"/>
          <w:i/>
          <w:iCs/>
          <w:sz w:val="24"/>
          <w:szCs w:val="24"/>
          <w:lang w:eastAsia="it-IT"/>
        </w:rPr>
        <w:t>;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CAE9F4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0221668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7,1-49). </w:t>
      </w:r>
    </w:p>
    <w:p w14:paraId="5667D72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68B6129E"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17" w:name="_Toc165123628"/>
      <w:bookmarkStart w:id="318" w:name="_Toc192020130"/>
      <w:r w:rsidRPr="00837341">
        <w:rPr>
          <w:rFonts w:ascii="Arial" w:eastAsia="Times New Roman" w:hAnsi="Arial"/>
          <w:b/>
          <w:sz w:val="24"/>
          <w:szCs w:val="24"/>
          <w:lang w:eastAsia="it-IT"/>
        </w:rPr>
        <w:t>FERENDO LA LORO COSCIENZA DEBOLE</w:t>
      </w:r>
      <w:bookmarkEnd w:id="317"/>
      <w:bookmarkEnd w:id="318"/>
    </w:p>
    <w:p w14:paraId="2BF5164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In questo Capitolo VIII l’Apostolo Paolo passa ad amministrare uno dei più delicati misteri e questo mistero riguarda la coscienza dei fratelli. Seguiamolo sempre nella sua saggia e sapiente amministrazione.</w:t>
      </w:r>
    </w:p>
    <w:p w14:paraId="7463BA2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lastRenderedPageBreak/>
        <w:t>Prima verità</w:t>
      </w:r>
      <w:r w:rsidRPr="00837341">
        <w:rPr>
          <w:rFonts w:ascii="Arial" w:eastAsia="Times New Roman" w:hAnsi="Arial" w:cs="Arial"/>
          <w:sz w:val="24"/>
          <w:szCs w:val="24"/>
          <w:lang w:eastAsia="it-IT"/>
        </w:rPr>
        <w:t xml:space="preserve">: Posso fare tutto ciò che è conforme alla Parola del Signore e alla sua divina rivelazione compresa nella verità dello Spirito Santo? Posso farlo. L’obbedienza alla verità è la sola via della propria e altrui santificazione. </w:t>
      </w:r>
    </w:p>
    <w:p w14:paraId="30E9D57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xml:space="preserve">: Quando mi devo astenere dal fare una cosa buona per me? Quando questa cosa buona potrebbe scandalizzare un mio fratello che è ancora piccolo e debole nella fede. La coscienza dell’altro in questo caso è legge di verità e di obbedienza per me. La coscienza dell’altro mi obbliga a mettere da parte la mia scienza sulle verità della fede e pormi a servizio della scienza ancora in fasce, ancora piccola, appena concepita, ma non sviluppata dei miei fratelli. </w:t>
      </w:r>
    </w:p>
    <w:p w14:paraId="15AE37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Terza verità</w:t>
      </w:r>
      <w:r w:rsidRPr="00837341">
        <w:rPr>
          <w:rFonts w:ascii="Arial" w:eastAsia="Times New Roman" w:hAnsi="Arial" w:cs="Arial"/>
          <w:sz w:val="24"/>
          <w:szCs w:val="24"/>
          <w:lang w:eastAsia="it-IT"/>
        </w:rPr>
        <w:t xml:space="preserve">: La carità verso la fede piccola e debole dei miei fratelli mi chiede di rinunciare a vedere le cose dalla mia scienza. Mi chiede di vederle dalla scienza dei fratelli e di mettermi a servizio di quella scienza e di quella coscienza. La carità verso noi stessi mai deve divenire scandalo presso gli altri. Questo significa che il cristiano mai deve pensare che la sua scienza e la sua coscienza gli possano permettere di dire e di fare ciò che per lui è santo. Ciò che per lui è santo, dovrà essere santo per ogni membro del corpo di Cristo e per ogni altro uomo. Se anche la cosa più santa non è senta anche per un solo altro uomo, lui si deve astenere dal compierla in modo visibile dinanzi alla Chiesa e al mondo. </w:t>
      </w:r>
    </w:p>
    <w:p w14:paraId="578F4A3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Quarta verità</w:t>
      </w:r>
      <w:r w:rsidRPr="00837341">
        <w:rPr>
          <w:rFonts w:ascii="Arial" w:eastAsia="Times New Roman" w:hAnsi="Arial" w:cs="Arial"/>
          <w:sz w:val="24"/>
          <w:szCs w:val="24"/>
          <w:lang w:eastAsia="it-IT"/>
        </w:rPr>
        <w:t>: la carità, l’amore, la fede, la verità del discepolo di Gesù sempre devono essere vissute per aiutare il cammino verso Cristo di ogni uomo, di chi è già discepolo di Gesù e di chi ancora non lo è. Se una sola parola o una sola opera dovesse arrecare anche un piccolissimo danno al cammino verso Cristo, anche di un solo uomo, questa parola e questa opera non vanno compiute. Ecco la perfetta esemplarità dell’Apostolo Paolo:</w:t>
      </w:r>
    </w:p>
    <w:p w14:paraId="2F1F393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BE291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ama, mai dovrà ferire la coscienza debole del fratello. </w:t>
      </w:r>
    </w:p>
    <w:p w14:paraId="1DF6AC4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w:t>
      </w:r>
      <w:r w:rsidRPr="00837341">
        <w:rPr>
          <w:rFonts w:ascii="Arial" w:eastAsia="Times New Roman" w:hAnsi="Arial" w:cs="Arial"/>
          <w:i/>
          <w:iCs/>
          <w:sz w:val="24"/>
          <w:szCs w:val="24"/>
          <w:lang w:eastAsia="it-IT"/>
        </w:rPr>
        <w:lastRenderedPageBreak/>
        <w:t>cielo che sulla terra – e difatti ci sono molti dèi e molti signori –, per noi c’è un solo Dio, il Padre, dal quale tutto proviene e noi siamo per lui; e un solo Signore, Gesù Cristo, in virtù del quale esistono tutte le cose e noi esistiamo grazie a lui.</w:t>
      </w:r>
    </w:p>
    <w:p w14:paraId="1B3B383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w:t>
      </w:r>
      <w:bookmarkStart w:id="319" w:name="_Hlk160037761"/>
      <w:r w:rsidRPr="00837341">
        <w:rPr>
          <w:rFonts w:ascii="Arial" w:eastAsia="Times New Roman" w:hAnsi="Arial" w:cs="Arial"/>
          <w:i/>
          <w:iCs/>
          <w:sz w:val="24"/>
          <w:szCs w:val="24"/>
          <w:lang w:eastAsia="it-IT"/>
        </w:rPr>
        <w:t>ferendo la loro coscienza debole</w:t>
      </w:r>
      <w:bookmarkEnd w:id="319"/>
      <w:r w:rsidRPr="00837341">
        <w:rPr>
          <w:rFonts w:ascii="Arial" w:eastAsia="Times New Roman" w:hAnsi="Arial" w:cs="Arial"/>
          <w:i/>
          <w:iCs/>
          <w:sz w:val="24"/>
          <w:szCs w:val="24"/>
          <w:lang w:eastAsia="it-IT"/>
        </w:rPr>
        <w:t xml:space="preserve">, voi peccate contro Cristo. Per questo, se un cibo scandalizza il mio fratello, non mangerò mai più carne, per non dare scandalo al mio fratello (1Cor 8,1-13). </w:t>
      </w:r>
    </w:p>
    <w:p w14:paraId="49E97B5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1D2C8F4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20" w:name="_Toc165123629"/>
      <w:bookmarkStart w:id="321" w:name="_Toc192020131"/>
      <w:r w:rsidRPr="00837341">
        <w:rPr>
          <w:rFonts w:ascii="Arial" w:eastAsia="Times New Roman" w:hAnsi="Arial"/>
          <w:b/>
          <w:sz w:val="24"/>
          <w:szCs w:val="24"/>
          <w:lang w:eastAsia="it-IT"/>
        </w:rPr>
        <w:t>È UNA NECESSITÀ CHE MI SI IMPONE</w:t>
      </w:r>
      <w:bookmarkEnd w:id="320"/>
      <w:bookmarkEnd w:id="321"/>
    </w:p>
    <w:p w14:paraId="518110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Paolo è servo di Cristo Gesù ed è amministratore dei misteri di Dio. Ogni mistero di Dio da lui è amministrato con ogni sapienza, intelligenza, consiglio, prudenza, fortezza, scienza, perennemente attinti nello Spirito Santo. Ciò che l’Apostolo dice di se stesso è verità che è di ogni altro Apostolo di Cristo Gesù e di ogni loro successore. Tutti i Vescovi sono servi di Cristo Gesù, suoi ministri, da Lui chiamati e scelti perché amministrino i misteri di Dio, anche loro sempre nello Spirito Santo, nella sua luce più pura e più santa.</w:t>
      </w:r>
    </w:p>
    <w:p w14:paraId="5F5FEE9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Anche l’Apostolo Paolo è mistero di Dio. Lui, essendo mistero di Dio, anche se stesso nella sua vocazione e missione, deve amministrare tutta la sua vita secondo sapienza, intelligenza, consiglio, scienza fortezza, pietà, timore del Signore attinti quotidianamente, anzi attimo per attimo nello Spirito Santo. Sappiamo che l’Apostolo Paolo secondo quanto rivela in questa Prima Lettera ai Corinzi si amministra seguendo tre modalità di essere e di operare:</w:t>
      </w:r>
    </w:p>
    <w:p w14:paraId="7E507A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modalità</w:t>
      </w:r>
      <w:r w:rsidRPr="00837341">
        <w:rPr>
          <w:rFonts w:ascii="Arial" w:eastAsia="Times New Roman" w:hAnsi="Arial" w:cs="Arial"/>
          <w:sz w:val="24"/>
          <w:szCs w:val="24"/>
          <w:lang w:eastAsia="it-IT"/>
        </w:rPr>
        <w:t xml:space="preserve">: al fine di non arrecare nessun danno al Vangelo di Cristo Signore ha scelto di predicare gratuitamente il Vangelo. Nessuno dovrà mai pensare che lui predichi il Vangelo per un qualche guadagno materiale. Per questo lui rinuncia ad una legge data da Cristo Gesù ai suoi Apostoli in ordine alla predicazione del Vangelo. Per la sua vita si procura il sostentamento lavorando con le sue mani. Anche se al bue che trebbia non va messa la museruola, lui bue che trebbia per il Vangelo si mette la museruola perché il Vangelo non subisca alcun danno. Tutto lui fa per il Vangelo. </w:t>
      </w:r>
    </w:p>
    <w:p w14:paraId="7076BA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modalità</w:t>
      </w:r>
      <w:r w:rsidRPr="00837341">
        <w:rPr>
          <w:rFonts w:ascii="Arial" w:eastAsia="Times New Roman" w:hAnsi="Arial" w:cs="Arial"/>
          <w:sz w:val="24"/>
          <w:szCs w:val="24"/>
          <w:lang w:eastAsia="it-IT"/>
        </w:rPr>
        <w:t xml:space="preserve">: Annunciare il Vangelo è la sua stessa vita. Lui, il suo ministero, la sua missione, la sua vita, la sua anima, il suo corpo, il suo spirito, la sua volontà, il suo desiderio, i suoi pensieri, sono una cosa sola. Possiamo dire che l’Apostolo Paolo è il Vangelo annunciato, il Vangelo insegnato, il Vangelo </w:t>
      </w:r>
      <w:r w:rsidRPr="00837341">
        <w:rPr>
          <w:rFonts w:ascii="Arial" w:eastAsia="Times New Roman" w:hAnsi="Arial" w:cs="Arial"/>
          <w:sz w:val="24"/>
          <w:szCs w:val="24"/>
          <w:lang w:eastAsia="it-IT"/>
        </w:rPr>
        <w:lastRenderedPageBreak/>
        <w:t>vissuto in ogni sua parte. Il Vangelo dell’Apostolo Paolo è Cristo Gesù e questi Crocifisso. Lui non conosce un altro Vangelo. Altro Vangelo non esiste. Per l’annuncio di Cristo, egli si fa tutto a tutti al fine di guardare qualcuno a Cristo. La vita di Paolo è vissuta in funzione di Cristo per portare tutti a Cristo.</w:t>
      </w:r>
    </w:p>
    <w:p w14:paraId="15DA3B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Terza modalità</w:t>
      </w:r>
      <w:r w:rsidRPr="00837341">
        <w:rPr>
          <w:rFonts w:ascii="Arial" w:eastAsia="Times New Roman" w:hAnsi="Arial" w:cs="Arial"/>
          <w:sz w:val="24"/>
          <w:szCs w:val="24"/>
          <w:lang w:eastAsia="it-IT"/>
        </w:rPr>
        <w:t>: Non è l’annuncio del Vangelo che conduce Paolo a Cristo Gesù e non è neanche la predicazione di Cristo Gesù che rende conforme a Cristo l’Apostolo Paolo. Rende conforme a Cristo la trasformazione della vita di Cristo in sua vita e per questo l’Apostolo Paolo ogni giorno combatte la più dure delle battaglie. Annunciare il Vangelo è cosa semplice Conformare la propria vita alla vita di Cristo Gesù è un combattimento che dura per tutta la vita. Senza questo combattimento e senza la sottomissione del corpo allo spirito e della sottomissione dello spirito a Cristo Gesù, perché lo sottometta al Padre, nello Spirito Santo, la stessa predicazione del Vangelo è vana. Non produce per noi alcun frutto di vera salvezza. Se non produce per noi, mai potrà produrre per gli altri. Ecco perché l’Apostolo Paolo tratta duramente il suo corpo: perché solo un corpo sottomesso allo spirito e solo uno spirito sottomesso a Cristo, potrà produrre frutti di vita eterna per se stessi e producendoli per se stessi li potrà produrre per gli altri. Queste tre modalità sono per ogni altri Apostolo del Signore e per ogni loro Successore. Senza queste tre modalità, sia gli altri Apostoli e sia i loro successori inseguono il vento e con i loro pugni colpiscono solo l’aria. Mai una loro parola entrerà in un cuore, perché la Parola di Cristo Gesù non è entrata nel loro cuore. È verità: entrerà nel cuore degli altri solo quella Parola che entrata nel nostro cuore e ha trasformato la nostra vita.</w:t>
      </w:r>
    </w:p>
    <w:p w14:paraId="701C9F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Ecco una seconda verità da mettere nel cuore: diviene vero e perfetto amministratore dei misteri di Dio che riguardano la vita degli altri, discepoli e non discepoli, solo chi è vero e perfetto amministratore dei misteri che riguardano la sua vita. Questo principio di verità ci dice che se un papa non amministra secondo verità e giustizia nello Spirito Santo il mistero o i misteri che sono inerenti alla sua persona, mai potrà amministrare secondo verità e giustizia i misteri che riguardano pecore e agnello affidati alle sue cure. Ecco ora alcune riflessioni che ci aiutano a comprendere questo mistero che riguarda l’amministrazione dei misteri inerenti al ministero di Pietro e degli altri Apostoli. </w:t>
      </w:r>
    </w:p>
    <w:p w14:paraId="1513C19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Prima riflessione</w:t>
      </w:r>
      <w:r w:rsidRPr="00837341">
        <w:rPr>
          <w:rFonts w:ascii="Arial" w:eastAsia="Times New Roman" w:hAnsi="Arial" w:cs="Arial"/>
          <w:sz w:val="24"/>
          <w:szCs w:val="24"/>
          <w:lang w:eastAsia="it-IT"/>
        </w:rPr>
        <w:t xml:space="preserve">: </w:t>
      </w:r>
    </w:p>
    <w:p w14:paraId="31F7817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Un primo principio</w:t>
      </w:r>
      <w:r w:rsidRPr="00837341">
        <w:rPr>
          <w:rFonts w:ascii="Arial" w:eastAsia="Times New Roman" w:hAnsi="Arial" w:cs="Arial"/>
          <w:sz w:val="24"/>
          <w:szCs w:val="24"/>
          <w:lang w:eastAsia="it-IT"/>
        </w:rPr>
        <w:t xml:space="preserve"> di morale fondamentale recita che si è responsabili dinanzi a Dio e agli uomini, davanti al cielo e alla terra, di ogni nostra partecipazione sia grave che lieve al male che si compie nel mondo. La responsabilità può essere per parola detta o scritta, per opera, per pensieri manifestati, per omissione, per mancata vigilanza, per chiusura degli occhi e per altri molteplici ragioni. </w:t>
      </w:r>
    </w:p>
    <w:p w14:paraId="7F2EC5D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Un secondo principio</w:t>
      </w:r>
      <w:r w:rsidRPr="00837341">
        <w:rPr>
          <w:rFonts w:ascii="Arial" w:eastAsia="Times New Roman" w:hAnsi="Arial" w:cs="Arial"/>
          <w:sz w:val="24"/>
          <w:szCs w:val="24"/>
          <w:lang w:eastAsia="it-IT"/>
        </w:rPr>
        <w:t xml:space="preserve">, sempre di morale fondamentale, stabilisce che non esiste l’esercizio del potere contro la verità, contro la retta moralità, contro la giustizia. Il potere va esercitato sempre a servizio della verità, della retta moralità, della giustizia. Ecco come questo secondo principio viene annunciato dall’Apostolo Paolo nella Seconda Lettera ai Corinzi: </w:t>
      </w:r>
    </w:p>
    <w:p w14:paraId="40689C8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Noi preghiamo Dio che non facciate alcun male: non per apparire noi come approvati, ma perché voi facciate il bene e noi siamo come </w:t>
      </w:r>
      <w:r w:rsidRPr="00837341">
        <w:rPr>
          <w:rFonts w:ascii="Arial" w:eastAsia="Times New Roman" w:hAnsi="Arial" w:cs="Arial"/>
          <w:i/>
          <w:iCs/>
          <w:sz w:val="24"/>
          <w:szCs w:val="24"/>
          <w:lang w:eastAsia="it-IT"/>
        </w:rPr>
        <w:lastRenderedPageBreak/>
        <w:t xml:space="preserve">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0848BAC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potere esercitato contro la verità, la sana moralità, la giustizia, va dichiarato esercitato in modo illegittimo e ad esso non si deve prestare alcuna obbedienza. Non obbedire non è disobbedire. Si disobbedisce alla verità e alla giustizia. Non si può obbedire alla falsità e all’ingiustizia. </w:t>
      </w:r>
    </w:p>
    <w:p w14:paraId="6932742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rivelano gli Atti degli Apostoli: </w:t>
      </w:r>
    </w:p>
    <w:p w14:paraId="4F9EF2C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 </w:t>
      </w:r>
      <w:r w:rsidRPr="00837341">
        <w:rPr>
          <w:rFonts w:ascii="Arial" w:eastAsia="Times New Roman" w:hAnsi="Arial" w:cs="Arial"/>
          <w:i/>
          <w:iCs/>
          <w:kern w:val="32"/>
          <w:sz w:val="24"/>
          <w:szCs w:val="24"/>
          <w:lang w:val="la-Latn" w:eastAsia="it-IT"/>
        </w:rPr>
        <w:t xml:space="preserve">Petrus vero et Iohannes respondentes dixerunt ad eos si iustum est in conspectu Dei vos potius audire quam Deum iudicate. Non enim possumus quae vidimus et audivimus non loqui – </w:t>
      </w:r>
      <w:r w:rsidRPr="00837341">
        <w:rPr>
          <w:rFonts w:ascii="Arial" w:eastAsia="Times New Roman" w:hAnsi="Arial" w:cs="Arial"/>
          <w:i/>
          <w:iCs/>
          <w:kern w:val="32"/>
          <w:sz w:val="24"/>
          <w:szCs w:val="24"/>
          <w:lang w:eastAsia="it-IT"/>
        </w:rPr>
        <w:t>ὁ</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δὲ</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Πέτρος</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καὶ</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Ἰωάννης</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ἀποκριθέντες</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εἶπον</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πρὸς</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αὐτούς·</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Εἰ</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δίκαιόν</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ἐστιν</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ἐνώπιον</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τοῦ</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θεοῦ</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ὑμῶν</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ἀκούειν</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μᾶλλον</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ἢ</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τοῦ</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θεοῦ</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κρίνατε</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οὐ</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δυνάμεθα</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γὰρ</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ἡμεῖς</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ἃ</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εἴδαμεν</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καὶ</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ἠκούσαμεν</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μὴ</w:t>
      </w:r>
      <w:r w:rsidRPr="00837341">
        <w:rPr>
          <w:rFonts w:ascii="Arial" w:eastAsia="Times New Roman" w:hAnsi="Arial" w:cs="Arial"/>
          <w:i/>
          <w:iCs/>
          <w:kern w:val="32"/>
          <w:sz w:val="24"/>
          <w:szCs w:val="24"/>
          <w:lang w:val="la-Latn" w:eastAsia="it-IT"/>
        </w:rPr>
        <w:t xml:space="preserve"> </w:t>
      </w:r>
      <w:r w:rsidRPr="00837341">
        <w:rPr>
          <w:rFonts w:ascii="Arial" w:eastAsia="Times New Roman" w:hAnsi="Arial" w:cs="Arial"/>
          <w:i/>
          <w:iCs/>
          <w:kern w:val="32"/>
          <w:sz w:val="24"/>
          <w:szCs w:val="24"/>
          <w:lang w:eastAsia="it-IT"/>
        </w:rPr>
        <w:t>λαλεῖν</w:t>
      </w:r>
      <w:r w:rsidRPr="00837341">
        <w:rPr>
          <w:rFonts w:ascii="Arial" w:eastAsia="Times New Roman" w:hAnsi="Arial" w:cs="Arial"/>
          <w:i/>
          <w:iCs/>
          <w:kern w:val="32"/>
          <w:sz w:val="24"/>
          <w:szCs w:val="24"/>
          <w:lang w:val="la-Latn" w:eastAsia="it-IT"/>
        </w:rPr>
        <w:t xml:space="preserve">. – Quelli allora, dopo averli ulteriormente minacciati, non trovando in che modo poterli punire, li lasciarono andare a causa del popolo, perché tutti glorificavano Dio per l’accaduto. </w:t>
      </w:r>
      <w:r w:rsidRPr="00837341">
        <w:rPr>
          <w:rFonts w:ascii="Arial" w:eastAsia="Times New Roman" w:hAnsi="Arial" w:cs="Arial"/>
          <w:i/>
          <w:iCs/>
          <w:kern w:val="32"/>
          <w:sz w:val="24"/>
          <w:szCs w:val="24"/>
          <w:lang w:eastAsia="it-IT"/>
        </w:rPr>
        <w:t xml:space="preserve">L’uomo infatti nel quale era avvenuto questo miracolo della guarigione aveva più di quarant’anni (At 4,14-22). </w:t>
      </w:r>
    </w:p>
    <w:p w14:paraId="1FD4AAB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non obbedisce agli uomini – non si tratta di disobbedienza, bensì di non potere obbedire, essendo l’obbedienza solo alla verità, alla sana moralità, alla giustizia, dovendo noi sempre distinguere ciò che è legale e ciò che è morale - deve sempre obbedire a Do. Deve cioè rimanere sempre nella Parola del Vangelo, senza mai separarsi da essa neanche con una piccolissima trasgressione. Chi obbedisce contro la verità, contro la sana moralità, contro la giustizia, obbedisce per la distruzione, non per l’edificazione, per il male non per il bene, per l’ingiustizia e non per la giustizia. Di questa obbedienza si è responsabili dinanzi a Dio e agli uomini, di fronte al cielo e di fronte alla terra. Si è responsabili di tutti i misfatti, le nefandezze, le ingiustizie, le immoralità che la nostra obbedienza opera nella storia. Ecco cosa dice Gesù a farisei e scribi: </w:t>
      </w:r>
    </w:p>
    <w:p w14:paraId="3CA6E47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23,15-33).</w:t>
      </w:r>
    </w:p>
    <w:p w14:paraId="6997478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scribi e farisei sono responsabili del sangue di Abele e di ogni altro sangue versato fino al presente e di ogni altro sangue che si verserà fino al giorno della venuta del Signore sulla nostra terra per il giudizio universale? Sono responsabili perché essi uccideranno, crocifiggeranno, flagelleranno profeti, sapienti e scribi, mandati da Cristo Signore per predicare, annunciare, insegnare il Vangelo della salvezza. Essi si porranno di impedimento perché il Vangelo non venga fatto risuonare nel mondo. Non solo dei loro peccati essi saranno responsabili, ma anche di tutto il male che si farà nel mondo e di tutto il bene che non si farà a causa del loro malvagio comportamento. </w:t>
      </w:r>
    </w:p>
    <w:p w14:paraId="6B9EE20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stessa responsabilità ricade su quanti hanno obbedito ad una Legge contro la verità, contro la sana moralità, contro la giustizia, contro il Vangelo, contro la Parola del Signore. Ad ogni legge contro il Vangelo, contro la Divina Parola, contro le verità sia di creazione che di redenzione, si è obbligati a rifiutare la nostra obbedienza. Il “non </w:t>
      </w:r>
      <w:r w:rsidRPr="00837341">
        <w:rPr>
          <w:rFonts w:ascii="Arial" w:eastAsia="Times New Roman" w:hAnsi="Arial" w:cs="Arial"/>
          <w:sz w:val="24"/>
          <w:szCs w:val="24"/>
          <w:lang w:val="la-Latn" w:eastAsia="it-IT"/>
        </w:rPr>
        <w:t>possumus</w:t>
      </w:r>
      <w:r w:rsidRPr="00837341">
        <w:rPr>
          <w:rFonts w:ascii="Arial" w:eastAsia="Times New Roman" w:hAnsi="Arial" w:cs="Arial"/>
          <w:sz w:val="24"/>
          <w:szCs w:val="24"/>
          <w:lang w:eastAsia="it-IT"/>
        </w:rPr>
        <w:t>” deve essere dinanzi ad ogni legislatore, fosse anche Pietro. Ma per questo occorrerebbe la fermezza e la fortezza dello Spirito Santo che ha avuto l’Apostolo Paolo ad Antiochia di fronte a Pietro. Ecco come lo stesso Apostolo narra questo evento:</w:t>
      </w:r>
    </w:p>
    <w:p w14:paraId="4951E8E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661C9E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Chiesa vive di questa fermezza e fortezza nello Spirito Santo. Senza questa fermezza e fortezza è a rischio la bellezza, la verità, la santità del Vangelo di nostro Signore Gesù Cristo. Mai si potrà essere fermi, se si è privi dello Spirito Santo. </w:t>
      </w:r>
    </w:p>
    <w:p w14:paraId="508B7BC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Inoltre tutti possono chiedere ragioni delle decisioni operative e anche dottrinali di Pietro, prese in solitudine, senza consultare i suoi fratelli Apostoli, ai quali il Signore ha dato il potere di predicare il Vangelo ad ogni Creatura. Pietro è </w:t>
      </w:r>
      <w:r w:rsidRPr="00837341">
        <w:rPr>
          <w:rFonts w:ascii="Arial" w:eastAsia="Times New Roman" w:hAnsi="Arial" w:cs="Arial"/>
          <w:sz w:val="24"/>
          <w:szCs w:val="24"/>
          <w:lang w:eastAsia="it-IT"/>
        </w:rPr>
        <w:lastRenderedPageBreak/>
        <w:t xml:space="preserve">obbligato a dare ogni spiegazione, ogni illuminazione, ogni chiarificazione, giustificando dottrinalmente, evangelicamente, profeticamente, per ispirazione visibile e udibile, ogni sua decisione pastorale. Ecco come questo dovere è manifestato dagli Atti degli Apostoli: </w:t>
      </w:r>
    </w:p>
    <w:p w14:paraId="121891D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fai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39F5A9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questa è comunione nel corpo di Cristo. Signore della sua Chiesa rimane sempre il Signore. Ogni decisione che si prende nella Chiesa deve essere sempre volontà o esplicita o derivata del Signore. È volontà esplicita quando è lo stesso Signore a chiederla. È il caso di Pietro. È volontà derivata, quando essa è fondata con solidi fondamenti sulla Parola di Dio, Antico e Nuovo Testamento, e sulla Sacra Tradizione della Chiesa. Di ogni decisione presa il popolo di Dio ha diritto di ricevere ogni illuminazione perché la coscienza di ogni singolo discepolo non venga turbata. Anche per ogni decisione giusta che si prende, sempre dobbiamo porre ogni attenzione a che le coscienze vengano illuminate con ogni luce nello Spirito Santo. La Madre di Dio venga in nostro soccorso. Molte coscienze oggi sono nella confusione e molte lacrime bagnano il viso di molti discepoli di Gesù. </w:t>
      </w:r>
    </w:p>
    <w:p w14:paraId="236428C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lastRenderedPageBreak/>
        <w:t>Seconda riflessione</w:t>
      </w:r>
      <w:r w:rsidRPr="00837341">
        <w:rPr>
          <w:rFonts w:ascii="Arial" w:eastAsia="Times New Roman" w:hAnsi="Arial" w:cs="Arial"/>
          <w:sz w:val="24"/>
          <w:szCs w:val="24"/>
          <w:lang w:eastAsia="it-IT"/>
        </w:rPr>
        <w:t xml:space="preserve">: Simon Pietro è stato chiamato dal Signore per essere suo discepolo in eterno, sulla terra e anche nei cieli. Non è stato chiamato per essere il Maestro terreno del Maestro Divino, che ha come suo unico e solo Maestro lo Spirito Santo, sotto la cui mozione e ispirazione Lui sempre deve camminare, senza deviare né a destra e né a sinistra. Invece cosa fa oggi Simon Pietro? Si frappone tra Cristo Gesù e lo Spirito Santo, fra Cristo Gesù e le Divine Scritture, tra Cristo Gesù e la volontà del Padre suo. Lo Spirito Santo, le Divine Scritture, la volontà del Padre suo devono mettersi da parte. Gesù non deve ad essi nessuna obbedienza. L’obbedienza la dovrà dare a lui, a Simon Pietro e lui, Simon Pietro, farà di tutto perché Lui, Gesù, non obbedisca allo Spirito Santo, alle Divine Scritture, alla volontà del Padre suo. </w:t>
      </w:r>
    </w:p>
    <w:p w14:paraId="547C474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si potrà constatare ora è Simon Pietro che è per Gesù: Spirito Santo, Divine Scritture, volontà del Padre. La reazione di Gesù è immediata. Pietro per lui è Satana ed essendo Satana va respinto come sempre ha respinto il principe della falsità e della menzogna, colui che fin dal principio della vita dell’uomo sulla terra ha preso il posto di Dio nel cuore della prima donna e per la prima donna nel cuore del primo uomo. Ecco l’immediata risposta di Gesù: </w:t>
      </w:r>
    </w:p>
    <w:p w14:paraId="3EC786D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«Va’ dietro a me, Satana! Tu mi sei di scandalo, perché non pensi secondo Dio, ma secondo gli uomini!». </w:t>
      </w:r>
    </w:p>
    <w:p w14:paraId="078C15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Pietro per Gesù è un vero Satana perché ha preso il posto di Dio e manifesta a Cristo Gesù la sua volontà come purissima volontà del Padre, come purissima verità delle Divine Scritture, come purissima mozione dello Spirito Santo. Lui, Simon Pietro, non solo lo tenta, opererà perché quanto Cristo Gesù ha detto non si compia. In verità qui siamo oltre lo stesso Satana. Questi tenta, ma poi opera anche e soprattutto per mezzo degli uomini che lui tiene schiavi e prigionieri dei suoi pensieri e della sua volontà. Simon Pietro tenta Gesù e anche opererà lui, personalmente, perché quanto detto da Gesù non si compia. Dobbiamo dire che quanto Simon Pietro dice è di una gravità veramente diabolica e satanica. Un uomo ha l’ardire di prendere il posto di Dio e tentare il Figlio di Dio! Fino a tanto può giungere l’insipienza umana. Ma il Figlio di Dio non si lascia tentare da Simon Pietro e gli chiede di tornare a fare il discepolo. È il discepolo che deve seguire il Maestro. Mai il Maestro dovrà seguire il discepolo.</w:t>
      </w:r>
    </w:p>
    <w:p w14:paraId="24157F5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w:t>
      </w:r>
      <w:r w:rsidRPr="00837341">
        <w:rPr>
          <w:rFonts w:ascii="Arial" w:eastAsia="Times New Roman" w:hAnsi="Arial" w:cs="Arial"/>
          <w:i/>
          <w:iCs/>
          <w:sz w:val="24"/>
          <w:szCs w:val="24"/>
          <w:lang w:eastAsia="it-IT"/>
        </w:rPr>
        <w:lastRenderedPageBreak/>
        <w:t>ciascuno secondo le sue azioni. In verità io vi dico: vi sono alcuni tra i presenti che non moriranno, prima di aver visto venire il Figlio dell’uomo con il suo regno». (Mt 16,21-28).</w:t>
      </w:r>
    </w:p>
    <w:p w14:paraId="67C23F0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dobbiamo pensare che oggi e sempre Simon Pietro sia lontano da noi, specie ai nostri tempi.</w:t>
      </w:r>
    </w:p>
    <w:p w14:paraId="21FA0D3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Oggi non si vogliono mettere da parte – in verità sono già state messe da parte - le Divine Scritture, la Sacra Tradizione, la Santa Teologia dei Padri e dei Dottori della Chiesa? </w:t>
      </w:r>
    </w:p>
    <w:p w14:paraId="10DA17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non si vuole che Gesù perda tutta la sua divina ed umana verità, verità di creazione, verità di incarnazione, verità di salvezza, verità di redenzione, verità di santificazione, verità di mediazione universale tra Dio e l’umanità, verità di Signore dell’intera creazione e della storia e verità di Giudice dei vivi e dei morti? </w:t>
      </w:r>
    </w:p>
    <w:p w14:paraId="19BDC0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non si vuole che Dio, il Dio vivo e vero, ceda il posto ad un idolo inventato dai cristiani, che è il Dio unico, il Dio senza parola, senza legge, senza vita perché sono parola, legge e vita di questo Dio i suoi inventori. </w:t>
      </w:r>
    </w:p>
    <w:p w14:paraId="1F85C6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non si vuole forse e non si sta lavorando perché la Chiesa non sia più il sacramento di Cristo per dare la luce, la verità, la grazia, lo Spirito Santo per la salvezza di ogni uomo? </w:t>
      </w:r>
    </w:p>
    <w:p w14:paraId="6A2B2E8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non si vuole forse fare della Madre di Dio una donna come tutte le donne, senza alcuna relazione con lo Spirito Santo e con il Verbo Eterno del Padre?</w:t>
      </w:r>
    </w:p>
    <w:p w14:paraId="15A3EE5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non si vuole forse oggi sostituire – in verità è già stata sostituita – la Divina Rivelazione con il pensiero dell’uomo? </w:t>
      </w:r>
    </w:p>
    <w:p w14:paraId="4CFC6E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non si è forse abolito tutto il mistero della divina grazia, la sola che può trasformare una natura di peccato in natura soprannaturale e celeste in ragione della partecipazione ad essa della divina natura, per opera dello Spirito Santo, nelle acque del Battesimo? </w:t>
      </w:r>
    </w:p>
    <w:p w14:paraId="0B235E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Che forse oggi non si insegna che il battesimo, contro la Parola di Gesù, non è necessario per avere la salvezza?</w:t>
      </w:r>
    </w:p>
    <w:p w14:paraId="66DDBD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Che forse Cristo Gesù non è stato ridotto ad un semplice fondatore di religione come i mille altri fondatori di religione? </w:t>
      </w:r>
    </w:p>
    <w:p w14:paraId="63B2F84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Potremmo aggiungere tante altre cose che noi stiamo facendo per eliminare dalla Chiesa e dal mondo il Padre, Cristo Gesù e lo Spirito Santo e quanto ha origine nel loro cuore, nella loro volontà, nelle loro opere. È però giusto e anche necessario dire che Simon Pietro non è lontano da ciascuno di noi. Simon Pietro è ogni discepolo di Gesù che priva anche di un solo iota di verità il mistero della nostra salvezza. Ecco perché urge che ognuno di noi si converta al Padre celeste, a Cristo Signore, allo Spirito Santo. E perché no! Anche alla verità purissima della Vergine Maria, la cui verità è verità del Figlio e la verità del Figlio è verità della Vergine Maria. Non due verità, ma una sola verità.</w:t>
      </w:r>
    </w:p>
    <w:p w14:paraId="63EA96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Terza riflessione</w:t>
      </w:r>
      <w:r w:rsidRPr="00837341">
        <w:rPr>
          <w:rFonts w:ascii="Arial" w:eastAsia="Times New Roman" w:hAnsi="Arial" w:cs="Arial"/>
          <w:sz w:val="24"/>
          <w:szCs w:val="24"/>
          <w:lang w:eastAsia="it-IT"/>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w:t>
      </w:r>
      <w:r w:rsidRPr="00837341">
        <w:rPr>
          <w:rFonts w:ascii="Arial" w:eastAsia="Times New Roman" w:hAnsi="Arial" w:cs="Arial"/>
          <w:sz w:val="24"/>
          <w:szCs w:val="24"/>
          <w:lang w:eastAsia="it-IT"/>
        </w:rPr>
        <w:lastRenderedPageBreak/>
        <w:t>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w:t>
      </w:r>
    </w:p>
    <w:p w14:paraId="399F71C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34DB9F4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w:t>
      </w:r>
      <w:r w:rsidRPr="00837341">
        <w:rPr>
          <w:rFonts w:ascii="Arial" w:eastAsia="Times New Roman" w:hAnsi="Arial" w:cs="Arial"/>
          <w:i/>
          <w:iCs/>
          <w:sz w:val="24"/>
          <w:szCs w:val="24"/>
          <w:lang w:eastAsia="it-IT"/>
        </w:rPr>
        <w:lastRenderedPageBreak/>
        <w:t xml:space="preserve">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87945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Queste tre vie o stanno insieme e diventano inefficaci se ne viene usata una separata dalle altre: Divina Scrittura, Spirito Santo, Ascolto di tutto il corpo di Cristo. </w:t>
      </w:r>
    </w:p>
    <w:p w14:paraId="0F6DE9E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06B2CE7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come l’Apostolo Pietro si serve delle due chiavi: della Divina Scrittura e dello Spirito Santo, per aprire le porte della purissima verità ai discepoli di Gesù: </w:t>
      </w:r>
    </w:p>
    <w:p w14:paraId="14A7374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E011B7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3B86F78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Scrittura e Spirito Santo chiedono ad ogni discepolo la perfetta conformazione a Gesù, il Sofferente per amore. Perché Simon Pietro parli dalla Divina Rivelazione </w:t>
      </w:r>
      <w:r w:rsidRPr="00837341">
        <w:rPr>
          <w:rFonts w:ascii="Arial" w:eastAsia="Times New Roman" w:hAnsi="Arial" w:cs="Arial"/>
          <w:sz w:val="24"/>
          <w:szCs w:val="24"/>
          <w:lang w:eastAsia="it-IT"/>
        </w:rPr>
        <w:lastRenderedPageBreak/>
        <w:t>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Madre di Dio fa’ che il tuo cuore sia il nostro cuore. Ameremo la Chiesa con il tuo cuore e Cristo risplenderà sempre in essa nella purezza e pienezza del suo mistero di grazia e verità.</w:t>
      </w:r>
    </w:p>
    <w:p w14:paraId="43D1B2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Dio volle creare il suo popolo, lo creò chiedendogli di ascoltare la sua Parola come unica e sola Legge. Un solo Dio, una sola Parola, una sola Legge, quella del suo Dio, un solo popolo. L’unità di tutte le tribù d’Israele può essere creata solo da Dio e solo sotto la Parola di Dio che perennemente lo dovrà governare. L’antico popolo di Dio è figura del Nuovo. Il Nuovo Popolo è creato da Dio in Cristo Gesù, per Cristo Gesù, con Cristo Gesù, per opera del suo Santo Spirito. È fondato sulla roccia invisibile che è Cristo Gesù, roccia invisibile che diviene roccia visibile che è Pietro e in comunione gerarchica con Pietro sono tutti gli Apostoli e i loro successori che sono i Vescovi. Questa verità Gesù così la rivela nel Vangelo secondo Giovanni: </w:t>
      </w:r>
    </w:p>
    <w:p w14:paraId="5EBBCF3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10,11-18). </w:t>
      </w:r>
    </w:p>
    <w:p w14:paraId="660A7F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 solo gregge e un solo Pastore, Cristo Gesù, Pastore invisibile. Un solo gregge e un solo Pastore visibile: Pietro. In Comunione gerarchica con Pietro, tutti i Vescovi della Chiesa di Dio. Gesù dice, nel Vangelo secondo Matteo:</w:t>
      </w:r>
    </w:p>
    <w:p w14:paraId="3BD0D6E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“Uno solo è il vostro Maestro e voi siete tutti fratelli”. </w:t>
      </w:r>
    </w:p>
    <w:p w14:paraId="55D0571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solo Vangelo e voi tutti suoi sudditi, voi tutti suoi ascoltatori fedeli e saggi. </w:t>
      </w:r>
    </w:p>
    <w:p w14:paraId="34A925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si è tutti fratelli? Quando si è tutti ascoltatori della Parola dell’unico Maestro. Se i maestri sono differenti, muore la fratellanza in Cristo. Rimane solo la fratellanza in Adamo. Essendo però questa una fratellanza secondo la carne </w:t>
      </w:r>
      <w:r w:rsidRPr="00837341">
        <w:rPr>
          <w:rFonts w:ascii="Arial" w:eastAsia="Times New Roman" w:hAnsi="Arial" w:cs="Arial"/>
          <w:sz w:val="24"/>
          <w:szCs w:val="24"/>
          <w:lang w:eastAsia="it-IT"/>
        </w:rPr>
        <w:lastRenderedPageBreak/>
        <w:t>e non secondo lo Spirito Santo, è una fratellanza nel peccato e non nella grazia, nel vizio e non nelle virtù, nelle tenebre e non nella luce, nella divisione e non nell’unità. Ecco come l’Apostolo Paolo dichiara non evangelica e non cristica questa fratellanza:</w:t>
      </w:r>
    </w:p>
    <w:p w14:paraId="5810A92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 14-18). </w:t>
      </w:r>
    </w:p>
    <w:p w14:paraId="1235BD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 nella Lettera agli Efesini viene rivelato il fondamento della vera unità: </w:t>
      </w:r>
    </w:p>
    <w:p w14:paraId="32BDF36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4,4-6). </w:t>
      </w:r>
    </w:p>
    <w:p w14:paraId="3C3073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il Padre del Signore nostro Gesù Cristo non diviene nostro Padre e se noi non diveniamo suoi figli nel Figlio suo Gesù, mai noi possiamo essere fratelli gli uni degli altri, o tutti fratelli. Manca il fondamento dell’unità che è Cristo Gesù e il Padre suo che è nei cieli. La fratellanza vera è solo cristologica, teologica, ecclesiologica, pneumatologica. Se anche una sola di queste note manca, non sarà mai vera fratellanza. Mai sarà unità tra di noi, perché non è unità in Cristo Gesù: </w:t>
      </w:r>
    </w:p>
    <w:p w14:paraId="29D21D2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 (Gv 7,29-21).</w:t>
      </w:r>
    </w:p>
    <w:p w14:paraId="7CB4ECD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Una cosa solo con Cristo. Una sola unità con Cristo e il Padre. Vera fratellanza. </w:t>
      </w:r>
    </w:p>
    <w:p w14:paraId="43EF744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w:t>
      </w:r>
      <w:r w:rsidRPr="00837341">
        <w:rPr>
          <w:rFonts w:ascii="Arial" w:eastAsia="Times New Roman" w:hAnsi="Arial" w:cs="Arial"/>
          <w:i/>
          <w:iCs/>
          <w:sz w:val="24"/>
          <w:szCs w:val="24"/>
          <w:lang w:eastAsia="it-IT"/>
        </w:rPr>
        <w:lastRenderedPageBreak/>
        <w:t xml:space="preserve">Guida, il Cristo. Chi tra voi è più grande, sarà vostro servo; chi invece si esalterà, sarà umiliato e chi si umilierà sarà esaltato (Mt 23,1-13). </w:t>
      </w:r>
    </w:p>
    <w:p w14:paraId="544CEF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si vuole una fratellanza che abbracci ogni differenza. È come volere un solo gregge o una sola mandria di animali composta di pecore, agnelli, leoni, lupi, pantere, leopardi, tigri, serpenti velenosi, capre, arieti, ogni altro animale che vive sulla faccia della terra. Si comprenderà che mai si potrà parlare di unità, di vera fratellanza. Perché si compia la profezia di Isaia è necessario che l’uomo non viva più secondo la carne, abbandonandosi ad ogni peccato, ma che viva rigenerato e governato dallo Spirito Santo nella grazia e nella verità di Cristo Gesù. Allora sì che:</w:t>
      </w:r>
    </w:p>
    <w:p w14:paraId="268F0F0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11,6-10). </w:t>
      </w:r>
    </w:p>
    <w:p w14:paraId="59403D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Madre di Dio ci aiuti perché ogni discepolo di Gesù si lascia guidare e condurre dalla purissima vertà dello Spirito Santo.</w:t>
      </w:r>
    </w:p>
    <w:p w14:paraId="107EC6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Pietro è chiamato da Cristo Gesù, nello Spirito Santo ad amministrare i misteri che riguardano la sua persona secondo purissima verità. La verità è contenuta tutta nella Divina Rivelazione e nella Sacra Tradizione della Chiesa. Questa verità dovrà essere perennemente governata dallo Spirito Santo, altrimenti è facile cadere in tentazione e amministrare i misteri della propria persona secondo falsità menzogna. Ecco cosa dovrà amministrare l’Apostolo Pietro secondo verità è giustizia: i misteri che riguardano pecore e agnelli. Ecco allora la prima verità che va messa in luce, anzi in chiarissima luce: i misteri che riguardano ogni pecora e ogni agnello del gregge di Cristo non sono dati da Pietro, sono dati dal Padre, in Cristo, nello Spirito Santo. Pietro dovrà vigilare che ogni pecora e ogni agnello amministri i misteri della sua persona secondo la verità dello Spirito Santo. Ma anche pecore e agnelli dovranno aiutare Pietro perché sempre rimanga nell’amministrazione dei suoi ministeri nella verità dello Spirito Santo e nella carità di Cristo Gesù. Ecco come l’Apostolo Giovanni vigila sugli angeli delle sette chiese che sono in Asia:</w:t>
      </w:r>
    </w:p>
    <w:p w14:paraId="6A9761B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C8C5EA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Giovanni, alle sette Chiese che sono in Asia: grazia a voi e pace da Colui che è, che era e che viene, e dai sette spiriti che stanno davanti al suo trono, e da Gesù Cristo, il testimone fedele, il primogenito dei morti e il sovrano dei re della terra.</w:t>
      </w:r>
    </w:p>
    <w:p w14:paraId="401911B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 Colui che ci ama e ci ha liberati dai nostri peccati con il suo sangue, che ha fatto di noi un regno, sacerdoti per il suo Dio e Padre, a lui la gloria e la potenza nei secoli dei secoli. Amen.</w:t>
      </w:r>
    </w:p>
    <w:p w14:paraId="1CC8EDB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Ecco, viene con le nubi e ogni occhio lo vedrà, anche quelli che lo trafissero, e per lui tutte le tribù della terra si batteranno il petto. Sì, Amen!</w:t>
      </w:r>
    </w:p>
    <w:p w14:paraId="6354A90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Dice il Signore Dio: Io sono l’Alfa e l’Omèga, Colui che è, che era e che viene, l’Onnipotente!</w:t>
      </w:r>
    </w:p>
    <w:p w14:paraId="41E61F3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447F2A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7356FB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80BF1B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w:t>
      </w:r>
      <w:r w:rsidRPr="00837341">
        <w:rPr>
          <w:rFonts w:ascii="Arial" w:eastAsia="Times New Roman" w:hAnsi="Arial" w:cs="Arial"/>
          <w:i/>
          <w:iCs/>
          <w:sz w:val="24"/>
          <w:szCs w:val="24"/>
          <w:lang w:eastAsia="it-IT"/>
        </w:rPr>
        <w:lastRenderedPageBreak/>
        <w:t>posto. Tuttavia hai questo di buono: tu detesti le opere dei nicolaìti, che anch’io detesto. Chi ha orecchi, ascolti ciò che lo Spirito dice alle Chiese. Al vincitore darò da mangiare dall’albero della vita, che sta nel paradiso di Dio”.</w:t>
      </w:r>
    </w:p>
    <w:p w14:paraId="2D4597D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1DF8F3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886F97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837341">
        <w:rPr>
          <w:rFonts w:ascii="Arial" w:eastAsia="Times New Roman" w:hAnsi="Arial" w:cs="Arial"/>
          <w:i/>
          <w:iCs/>
          <w:sz w:val="24"/>
          <w:szCs w:val="24"/>
          <w:lang w:eastAsia="it-IT"/>
        </w:rPr>
        <w:lastRenderedPageBreak/>
        <w:t xml:space="preserve">ho ricevuto dal Padre mio; e a lui darò la stella del mattino. Chi ha orecchi, ascolti ciò che lo Spirito dice alle Chiese” (Ap 2,1-29). </w:t>
      </w:r>
    </w:p>
    <w:p w14:paraId="4D1D300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3C9838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4C7578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E75207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Ecco come l’Apostolo Paolo manifesta agli anziani di Efeso come lui ha amministrato il suo ministero di Apostolo del Signore e come vigila su di essi e anche come ha vigilato su Simon Pietro:</w:t>
      </w:r>
    </w:p>
    <w:p w14:paraId="2E6B7A4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C3FCC9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69896E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06E29C1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w:t>
      </w:r>
      <w:r w:rsidRPr="00837341">
        <w:rPr>
          <w:rFonts w:ascii="Arial" w:eastAsia="Times New Roman" w:hAnsi="Arial" w:cs="Arial"/>
          <w:i/>
          <w:iCs/>
          <w:kern w:val="32"/>
          <w:sz w:val="24"/>
          <w:szCs w:val="24"/>
          <w:lang w:eastAsia="it-IT"/>
        </w:rPr>
        <w:lastRenderedPageBreak/>
        <w:t>quello di Dio? O cerco di piacere agli uomini? Se cercassi ancora di piacere agli uomini, non sarei servitore di Cristo!</w:t>
      </w:r>
    </w:p>
    <w:p w14:paraId="3E8B460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00B017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 </w:t>
      </w:r>
    </w:p>
    <w:p w14:paraId="41441A8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CBAA74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FAF338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w:t>
      </w:r>
      <w:r w:rsidRPr="00837341">
        <w:rPr>
          <w:rFonts w:ascii="Arial" w:eastAsia="Times New Roman" w:hAnsi="Arial" w:cs="Arial"/>
          <w:i/>
          <w:iCs/>
          <w:kern w:val="32"/>
          <w:sz w:val="24"/>
          <w:szCs w:val="24"/>
          <w:lang w:eastAsia="it-IT"/>
        </w:rPr>
        <w:lastRenderedPageBreak/>
        <w:t xml:space="preserve">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2,1-14). </w:t>
      </w:r>
    </w:p>
    <w:p w14:paraId="0F5927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allora il principio di verità e di fede che deve governare il corpo di Cristo: divenendo ogni battezzato corpo di Cristo, dal momento del battesimo è responsabile di tutto il corpo di Cristo. Dallo Spirito Santo è costituito custode del corpo di Cristo nella verità e nella carità di Cristo Gesù. Potrà esercitare il ministero di amministratore dei misteri di Dio, secondo e nella misura del sacramento ricevuto, a condizione che eserciti secondo verità e giustizia i misteri inerenti al saramento ricevuto. Esempio: il battezzato potrà esercitare il ministero della profezia verso ogni altro membro del corpo di Cristo, se amministra secondo verità, carità e giustizia i misteri della regalità e del sacerdozio che riguardano la sua persona di membro del corpo di Cristo. Quanto detto per i battezzati vale per i cresimati, vale per i diaconi, vale per i presbiteri, vale per i vescovi, vale per il papa. Noi altro non stiamo facendo se non esercitare il ministero di teologo amministrando secondo verità e giustizia e carità in Cristo e nello Spirito Santo i misteri che riguardano il sacramento dell’ordine. Se il teologo non esercita secondo purissima verità e carità in Cristo e nello Spirito Santo il suo ministero, che è vero ministero di profezia per tutto il corpo di Cristo, si rende responsabile di tutti i peccati morali che il suo peccato teologico ha generato nella Chiesa e nel mondo. L’amministrazione dei misteri è la cosa più difficile. Il pericolo che i misteri vengano amministrati dalla nostra volontà e non dalla verità e dalla carità che sono in Cristo e nello Spirito Santo è sempre possibile. Ecco perché il ministero del teologo è di essenza nel corpo di Cristo. Senza questo ministero, ognuno è a rischio di amministrare i misteri di Dio dal suo cuore e non dalla verità e dalla carità che sono in Cristo Gesù e nello Spirito Santo. </w:t>
      </w:r>
    </w:p>
    <w:p w14:paraId="6A4F0DB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5CDCF8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w:t>
      </w:r>
      <w:r w:rsidRPr="00837341">
        <w:rPr>
          <w:rFonts w:ascii="Arial" w:eastAsia="Times New Roman" w:hAnsi="Arial" w:cs="Arial"/>
          <w:i/>
          <w:iCs/>
          <w:sz w:val="24"/>
          <w:szCs w:val="24"/>
          <w:lang w:eastAsia="it-IT"/>
        </w:rPr>
        <w:lastRenderedPageBreak/>
        <w:t>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39ED0F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w:t>
      </w:r>
      <w:bookmarkStart w:id="322" w:name="_Hlk160011455"/>
      <w:r w:rsidRPr="00837341">
        <w:rPr>
          <w:rFonts w:ascii="Arial" w:eastAsia="Times New Roman" w:hAnsi="Arial" w:cs="Arial"/>
          <w:i/>
          <w:iCs/>
          <w:sz w:val="24"/>
          <w:szCs w:val="24"/>
          <w:lang w:eastAsia="it-IT"/>
        </w:rPr>
        <w:t>è una necessità che mi si impone</w:t>
      </w:r>
      <w:bookmarkEnd w:id="322"/>
      <w:r w:rsidRPr="00837341">
        <w:rPr>
          <w:rFonts w:ascii="Arial" w:eastAsia="Times New Roman" w:hAnsi="Arial" w:cs="Arial"/>
          <w:i/>
          <w:iCs/>
          <w:sz w:val="24"/>
          <w:szCs w:val="24"/>
          <w:lang w:eastAsia="it-IT"/>
        </w:rPr>
        <w:t>: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EC3A80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31166E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DA5E118"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FB93781"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23" w:name="_Toc165123630"/>
      <w:bookmarkStart w:id="324" w:name="_Toc192020132"/>
      <w:r w:rsidRPr="00837341">
        <w:rPr>
          <w:rFonts w:ascii="Arial" w:eastAsia="Times New Roman" w:hAnsi="Arial"/>
          <w:b/>
          <w:sz w:val="24"/>
          <w:szCs w:val="24"/>
          <w:lang w:eastAsia="it-IT"/>
        </w:rPr>
        <w:t>CHI CREDE DI STARE IN PIEDI, GUARDI DI NON CADERE</w:t>
      </w:r>
      <w:bookmarkEnd w:id="323"/>
      <w:bookmarkEnd w:id="324"/>
    </w:p>
    <w:p w14:paraId="4F9304F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L’Apostolo Paolo ora si dispone ad amministrare il mistero del viaggio dell’uomo dal tempo nell’eternità. Si serve come punto di paragone del tempo intercorso tra l’attraversamento del Mar Rosso a piedi asciutti e l’attraversamento del Fiume Giordano, anche questo attraversamento a piedi asciutti. Ecco alcune verità di questo viaggio. </w:t>
      </w:r>
    </w:p>
    <w:p w14:paraId="56332F6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verità</w:t>
      </w:r>
      <w:r w:rsidRPr="00837341">
        <w:rPr>
          <w:rFonts w:ascii="Arial" w:eastAsia="Times New Roman" w:hAnsi="Arial" w:cs="Arial"/>
          <w:sz w:val="24"/>
          <w:szCs w:val="24"/>
          <w:lang w:eastAsia="it-IT"/>
        </w:rPr>
        <w:t>: per il rifiuto di andare a conquistare la Terra Promessa, solo due persone sopra i vent’anni che avevano attraverso il Mar Rossa hanno attraversato il Fiume Giordano.</w:t>
      </w:r>
    </w:p>
    <w:p w14:paraId="04AF80C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5BEC28C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0DE48BD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13D5B07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07E08F2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w:t>
      </w:r>
      <w:r w:rsidRPr="00837341">
        <w:rPr>
          <w:rFonts w:ascii="Arial" w:eastAsia="Times New Roman" w:hAnsi="Arial" w:cs="Arial"/>
          <w:i/>
          <w:iCs/>
          <w:kern w:val="32"/>
          <w:sz w:val="24"/>
          <w:szCs w:val="24"/>
          <w:lang w:eastAsia="it-IT"/>
        </w:rPr>
        <w:lastRenderedPageBreak/>
        <w:t xml:space="preserve">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4CE028D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4E8C05B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CC3309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172CE4A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304CD0F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DF9FFC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4AD56F6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791F5F3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4393AB0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1315D9E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Quanti hanno combattuto Mosè e Aronne, furono inghiottiti vivi dalla terra, che si è aperta sotto i loro piedi.</w:t>
      </w:r>
    </w:p>
    <w:p w14:paraId="4854638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687A32B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32F9659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4BA042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0F3F1B6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030AE4D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53FA865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4D0191B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Un fuoco uscì dal Signore e divorò i duecentocinquanta uomini che offrivano l’incenso (Num 16,1-35). </w:t>
      </w:r>
    </w:p>
    <w:p w14:paraId="503F70C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Terza verità</w:t>
      </w:r>
      <w:r w:rsidRPr="00837341">
        <w:rPr>
          <w:rFonts w:ascii="Arial" w:eastAsia="Times New Roman" w:hAnsi="Arial" w:cs="Arial"/>
          <w:sz w:val="24"/>
          <w:szCs w:val="24"/>
          <w:lang w:eastAsia="it-IT"/>
        </w:rPr>
        <w:t>: Molti di quanti hanno mormorato contro Dio e contro Mosè sono stati morsi dai serpenti brucianti dal veleno letale.</w:t>
      </w:r>
    </w:p>
    <w:p w14:paraId="2CD703C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w:t>
      </w:r>
      <w:r w:rsidRPr="00837341">
        <w:rPr>
          <w:rFonts w:ascii="Arial" w:eastAsia="Times New Roman" w:hAnsi="Arial" w:cs="Arial"/>
          <w:i/>
          <w:iCs/>
          <w:sz w:val="24"/>
          <w:szCs w:val="24"/>
          <w:lang w:eastAsia="it-IT"/>
        </w:rPr>
        <w:lastRenderedPageBreak/>
        <w:t xml:space="preserve">l’asta; quando un serpente aveva morso qualcuno, se questi guardava il serpente di bronzo, restava in vita (Num 21,4-9). </w:t>
      </w:r>
    </w:p>
    <w:p w14:paraId="4FB794B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Quarta verità</w:t>
      </w:r>
      <w:r w:rsidRPr="00837341">
        <w:rPr>
          <w:rFonts w:ascii="Arial" w:eastAsia="Times New Roman" w:hAnsi="Arial" w:cs="Arial"/>
          <w:sz w:val="24"/>
          <w:szCs w:val="24"/>
          <w:lang w:eastAsia="it-IT"/>
        </w:rPr>
        <w:t>: Maria per aver parlato male contro Mosè fu colpita dalla Lebbra, poi guarita dal Signore.</w:t>
      </w:r>
    </w:p>
    <w:p w14:paraId="50D14AF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08366DD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2B2128E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322ADE3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w:t>
      </w:r>
    </w:p>
    <w:p w14:paraId="319AC11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Poi il popolo partì da Caseròt, e si accampò nel deserto di Paran (Es 12,1-16). </w:t>
      </w:r>
    </w:p>
    <w:p w14:paraId="18EE472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Quinta verità</w:t>
      </w:r>
      <w:r w:rsidRPr="00837341">
        <w:rPr>
          <w:rFonts w:ascii="Arial" w:eastAsia="Times New Roman" w:hAnsi="Arial" w:cs="Arial"/>
          <w:sz w:val="24"/>
          <w:szCs w:val="24"/>
          <w:lang w:eastAsia="it-IT"/>
        </w:rPr>
        <w:t>: Neanche Mosè e Aronne entrarono nella terra promessa per aver dubito presso le acque di Meriba.</w:t>
      </w:r>
    </w:p>
    <w:p w14:paraId="082D6F8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521D44C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7E41D8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54D5CF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202,2-13).</w:t>
      </w:r>
    </w:p>
    <w:p w14:paraId="53F568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perché l’Apostolo Paolo ammonisce i cristiani della Chiesa di Dio che è in Corinto. Ognuno è chiamato a vigilare perché il Signore possa compiacersi sempre di lui. Il rischio di non entrare nella Gerusalemme celeste è sempre nascosto in ogni tentazione. </w:t>
      </w:r>
    </w:p>
    <w:p w14:paraId="08C1280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Amministrare il proprio cammino perché con esso si raggiunga il regno eterno di Dio è obbligo di ciascuno, sia per la sua persona e sia per i fratelli di fede. Chi si lascerà tentare, chi si lascerà ingannare, chi si lascerà sedurre da un altro Vangelo, si assumerà la responsabilità della sua perdizione eterna. Ognuno deve sapere che ogni membro del corpo di Cristo non solo è responsabile dell’amministrazione del mistero del suo cammino verso il Cielo, è anche responsabile del mistero di ogni altro membro del corpo di Cristo. </w:t>
      </w:r>
    </w:p>
    <w:p w14:paraId="7528916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Amatevi gli uni gli altri con affetto fraterno, gareggiate nello stimarvi a vicenda (Rm 12, 10). Non abbiate alcun debito con nessuno, se non quello di un amore vicendevole; perché chi ama il suo simile ha adempiuto la legge (Rm 13, 8). Diamoci dunque alle opere della pace e alla edificazione vicendevole (Rm 14, 19). E dire che è già per voi una sconfitta avere liti vicendevoli! Perché non subire piuttosto l'ingiustizia? Perché non lasciarvi piuttosto privare di ciò che vi appartiene? (1Cor 6, 7). </w:t>
      </w:r>
    </w:p>
    <w:p w14:paraId="305F94A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il resto, fratelli, state lieti, tendete alla perfezione, fatevi coraggio a vicenda, abbiate gli stessi sentimenti, vivete in pace e il Dio dell'amore e della pace sarà con voi (2Cor 13, 11). Con ogni umiltà, mansuetudine e pazienza, sopportandovi a vicenda con amore (Ef 4, 2). Siate invece benevoli gli uni verso gli altri, misericordiosi, perdonandovi a vicenda come Dio ha perdonato a voi in Cristo (Ef 4, 32). Intrattenendovi a vicenda con salmi, inni, cantici spirituali, cantando e inneggiando al Signore con tutto il vostro cuore (Ef 5, 19). </w:t>
      </w:r>
      <w:r w:rsidRPr="00837341">
        <w:rPr>
          <w:rFonts w:ascii="Arial" w:eastAsia="Times New Roman" w:hAnsi="Arial" w:cs="Arial"/>
          <w:i/>
          <w:iCs/>
          <w:kern w:val="32"/>
          <w:sz w:val="24"/>
          <w:szCs w:val="24"/>
          <w:lang w:eastAsia="it-IT"/>
        </w:rPr>
        <w:lastRenderedPageBreak/>
        <w:t xml:space="preserve">Sopportandovi a vicenda e perdonandovi scambievolmente, se qualcuno abbia di che lamentarsi nei riguardi degli altri. Come il Signore vi ha perdonato, così fate anche voi (Col 3, 13). </w:t>
      </w:r>
    </w:p>
    <w:p w14:paraId="5DD6C25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Il Signore vi faccia crescere e abbondare nell'amore vicendevole e verso tutti, come è il nostro amore verso di voi (1Ts 3, 12). Confortatevi dunque a vicenda con queste parole (1Ts 4, 18). Perciò confortatevi a vicenda edificandovi gli uni gli altri, come già fate (1Ts 5, 11). Dobbiamo sempre ringraziare Dio per voi, fratelli, ed è ben giusto. La vostra fede infatti cresce rigogliosamente e abbonda la vostra carità vicendevole (2Ts 1, 3). Esortatevi piuttosto a vicenda ogni giorno, finché dura quest' oggi, perché nessuno di voi si indurisca sedotto dal peccato (Eb 3, 13). Cerchiamo anche di stimolarci a vicenda nella carità e nelle opere buone (Eb 10, 24). Non disertando le nostre riunioni, come alcuni hanno l'abitudine di fare, ma esortandoci a vicenda; tanto più che potete vedere come il giorno si avvicina (Eb 10, 25). </w:t>
      </w:r>
    </w:p>
    <w:p w14:paraId="12E9ED6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Così anche noi, pur essendo molti, siamo un solo corpo in Cristo e ciascuno per la sua parte siamo membra gli uni degli altri (Rm 12, 5). Voi infatti, fratelli, siete stati chiamati a libertà. Purché questa libertà non divenga un pretesto per vivere secondo la carne, ma mediante la carità siate a servizio gli uni degli altri (Gal 5, 13). Portate i pesi gli uni degli altri, così adempirete la legge di Cristo (Gal 6, 2). Perciò, bando alla menzogna: dite ciascuno la verità al proprio prossimo; perché siamo membra gli uni degli altri (Ef 4, 25).</w:t>
      </w:r>
    </w:p>
    <w:p w14:paraId="3346516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Non sparlate gli uni degli altri, fratelli. Chi sparla del fratello o giudica il fratello, parla contro la legge e giudica la legge. E se tu giudichi la legge non sei più uno che osserva la legge, ma uno che la giudica (Gc 4, 11). Non lamentatevi, fratelli, gli uni degli altri, per non essere giudicati; ecco, il giudice è alle porte (Gc 5, 9). </w:t>
      </w:r>
    </w:p>
    <w:p w14:paraId="2BAEB2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un Apostolo del Signore non educa il popolo di Dio ad amministrare bene il mistero del cammino nel tempo, commette un gravissimo peccato teologico, il quale a sua volta genera una quantità senza numero di peccati morali. Di tutti questi peccati l’Apostolo è responsabile. Peccato teologico è anche commesso da quanti sono membri del corpo di Cristo e non solo non amministrano secondo verità il mistero del tempo, ma neanche aiutano i fratelli perché anche loro amministrino il mistero del tempo secondo verità e carità nello Spirito Santo. Siamo responsabili gli uni degli altri. Ogni mistero che ci avvolge va sempre amministrato secondo purezza di verità e perfezione di carità in Cristo e nello Spirito Santo. Senza retta amministrazione, si preda di ogni tentazione.</w:t>
      </w:r>
    </w:p>
    <w:p w14:paraId="680FBFB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L’Apostolo Paolo riprende ora l’amministrazione del mistero della coscienza dei fratelli. Prima di tutto invita ad una separazione netta con il mondo dell’idolatria. Tra Cristo Gesù e gli idoli non vi è alcuna relazione. Gli idoli sono la non esistenza, la non verità, la non luce, la non giustizia, la non carità, la non speranza e di conseguenza sono la falsa esistenza, la falsa verità, la falsa luce, la falsa giustizia, la falsa carità, la falsa speranza. Chi adora gli idoli diviene vano come essi sono vani. Si incammina sulla via della perdizione. L’idolatria </w:t>
      </w:r>
      <w:r w:rsidRPr="00837341">
        <w:rPr>
          <w:rFonts w:ascii="Arial" w:eastAsia="Times New Roman" w:hAnsi="Arial" w:cs="Arial"/>
          <w:sz w:val="24"/>
          <w:szCs w:val="24"/>
          <w:lang w:eastAsia="it-IT"/>
        </w:rPr>
        <w:lastRenderedPageBreak/>
        <w:t>sempre conduce alla più grande moralità. Tutti i profeti dell’antico Testamento hanno combattuto perché il popolo non cadesse nell’idolatria. In Isaia ancora l’idolatria non è entrata nel tempio, in Ezechiele l’idolatria veniva praticata anche nel tempio, che era l’abitazione del Dio vivo e vero sulla nostra terra. In Baruc troviamo una Lettera che Geremia scrisse ai deportati in Babilonia per metterli in guardia e così potessero non cadere nel tristissimo peccato dell’idolatria:</w:t>
      </w:r>
    </w:p>
    <w:p w14:paraId="3F39BE1F"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53F766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Isaia:</w:t>
      </w:r>
    </w:p>
    <w:p w14:paraId="0EAEA17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Questi dirà: “Io appartengo al Signore”, quegli si chiamerà Giacobbe; altri scriverà sulla mano: “Del Signore”, e verrà designato con il nome d’Israele». </w:t>
      </w:r>
    </w:p>
    <w:p w14:paraId="5C752DB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Così dice il Signore, il re d’Israele, il suo redentore, il Signore degli eserciti: «Io sono il primo e io l’ultimo; fuori di me non vi sono dèi. Chi è come me? Lo proclami, lo annunci e me lo esponga. Chi ha reso noto il futuro dal tempo antico? Ci annuncino ciò che succederà. Non siate ansiosi e non temete: non è forse già da molto tempo che te l’ho fatto intendere e rivelato? Voi siete miei testimoni: c’è forse un dio fuori di me o una roccia che io non conosca?».</w:t>
      </w:r>
    </w:p>
    <w:p w14:paraId="1667BD5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24D88A9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224A0C6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0DCB098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4138B99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w:t>
      </w:r>
    </w:p>
    <w:p w14:paraId="3835796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 </w:t>
      </w:r>
    </w:p>
    <w:p w14:paraId="767F35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Ezechiele:</w:t>
      </w:r>
    </w:p>
    <w:p w14:paraId="09286B4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w:t>
      </w:r>
      <w:r w:rsidRPr="00837341">
        <w:rPr>
          <w:rFonts w:ascii="Arial" w:eastAsia="Times New Roman" w:hAnsi="Arial" w:cs="Arial"/>
          <w:i/>
          <w:iCs/>
          <w:sz w:val="24"/>
          <w:szCs w:val="24"/>
          <w:lang w:eastAsia="it-IT"/>
        </w:rPr>
        <w:lastRenderedPageBreak/>
        <w:t>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EA91BF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8A3FA3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Baruc:</w:t>
      </w:r>
    </w:p>
    <w:p w14:paraId="75C34ED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Lettera di Geremia</w:t>
      </w:r>
    </w:p>
    <w:p w14:paraId="60B3C0A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Copia della lettera che Geremia mandò a coloro che stavano per essere condotti prigionieri a Babilonia dal re dei Babilonesi, per annunciare loro quanto era stato ordinato a lui da Dio.</w:t>
      </w:r>
    </w:p>
    <w:p w14:paraId="6AF1C18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5799EDC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w:t>
      </w:r>
      <w:r w:rsidRPr="00837341">
        <w:rPr>
          <w:rFonts w:ascii="Arial" w:eastAsia="Times New Roman" w:hAnsi="Arial" w:cs="Arial"/>
          <w:i/>
          <w:iCs/>
          <w:kern w:val="32"/>
          <w:sz w:val="24"/>
          <w:szCs w:val="24"/>
          <w:lang w:eastAsia="it-IT"/>
        </w:rPr>
        <w:lastRenderedPageBreak/>
        <w:t>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4743927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0657527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5F02D07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0A04DC3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7780380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0CF1C0B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317B804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69F5F6E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1C0E734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7168754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 cristiani vivevano in un mondo fatto di idolatria. Quanti non erano figli di Abramo, proveniva tutti da questo mondo di falsità e di menzogna. L’idolo è menzogna. La carne immolata agli idoli si può mangiare? Si può mangiare se chi la mangia non scandalizza il fratello che ancora è debole nella fede. Dinanzi ad un fratello debole, ci si deve astenere per rispetto della sua coscienza. Ecco allora la grande regola che dona l’Apostolo Paolo, le regole in verità sono due:</w:t>
      </w:r>
    </w:p>
    <w:p w14:paraId="4F6912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regola</w:t>
      </w:r>
      <w:r w:rsidRPr="00837341">
        <w:rPr>
          <w:rFonts w:ascii="Arial" w:eastAsia="Times New Roman" w:hAnsi="Arial" w:cs="Arial"/>
          <w:sz w:val="24"/>
          <w:szCs w:val="24"/>
          <w:lang w:eastAsia="it-IT"/>
        </w:rPr>
        <w:t>: Se il mangiare carne dovesse scandalizzare un fratello, io non mangerò carne in eterno – dice l’Apostolo Paolo per se stesso.</w:t>
      </w:r>
    </w:p>
    <w:p w14:paraId="0CF282A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regola</w:t>
      </w:r>
      <w:r w:rsidRPr="00837341">
        <w:rPr>
          <w:rFonts w:ascii="Arial" w:eastAsia="Times New Roman" w:hAnsi="Arial" w:cs="Arial"/>
          <w:sz w:val="24"/>
          <w:szCs w:val="24"/>
          <w:lang w:eastAsia="it-IT"/>
        </w:rPr>
        <w:t xml:space="preserve">: Tutto ciò che si fa, va fatto per la più grande gloria del Signore, dalle cose più piccole, più insignificanti, alle cose più grandi. </w:t>
      </w:r>
    </w:p>
    <w:p w14:paraId="4E8C219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Osservando scrupolosamente queste due regole, mai si arrecherà un solo danno alla coscienza ancora debole, in fasce, appena abbozzata dei fratelli. </w:t>
      </w:r>
    </w:p>
    <w:p w14:paraId="70F118D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C529D0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w:t>
      </w:r>
      <w:bookmarkStart w:id="325" w:name="_Hlk160037880"/>
      <w:r w:rsidRPr="00837341">
        <w:rPr>
          <w:rFonts w:ascii="Arial" w:eastAsia="Times New Roman" w:hAnsi="Arial" w:cs="Arial"/>
          <w:i/>
          <w:iCs/>
          <w:sz w:val="24"/>
          <w:szCs w:val="24"/>
          <w:lang w:eastAsia="it-IT"/>
        </w:rPr>
        <w:t>chi crede di stare in piedi, guardi di non cadere</w:t>
      </w:r>
      <w:bookmarkEnd w:id="325"/>
      <w:r w:rsidRPr="00837341">
        <w:rPr>
          <w:rFonts w:ascii="Arial" w:eastAsia="Times New Roman" w:hAnsi="Arial" w:cs="Arial"/>
          <w:i/>
          <w:iCs/>
          <w:sz w:val="24"/>
          <w:szCs w:val="24"/>
          <w:lang w:eastAsia="it-IT"/>
        </w:rPr>
        <w:t xml:space="preserve">. Nessuna tentazione, superiore alle forze umane, vi ha sorpresi; Dio </w:t>
      </w:r>
      <w:r w:rsidRPr="00837341">
        <w:rPr>
          <w:rFonts w:ascii="Arial" w:eastAsia="Times New Roman" w:hAnsi="Arial" w:cs="Arial"/>
          <w:i/>
          <w:iCs/>
          <w:sz w:val="24"/>
          <w:szCs w:val="24"/>
          <w:lang w:eastAsia="it-IT"/>
        </w:rPr>
        <w:lastRenderedPageBreak/>
        <w:t>infatti è degno di fede e non permetterà che siate tentati oltre le vostre forze ma, insieme con la tentazione, vi darà anche il modo di uscirne per poterla sostenere.</w:t>
      </w:r>
    </w:p>
    <w:p w14:paraId="3860480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0B9017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47973B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25A072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10,1-32). </w:t>
      </w:r>
    </w:p>
    <w:p w14:paraId="42D0654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4FCA9BBA"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26" w:name="_Toc165123631"/>
      <w:bookmarkStart w:id="327" w:name="_Toc192020133"/>
      <w:r w:rsidRPr="00837341">
        <w:rPr>
          <w:rFonts w:ascii="Arial" w:eastAsia="Times New Roman" w:hAnsi="Arial"/>
          <w:b/>
          <w:sz w:val="24"/>
          <w:szCs w:val="24"/>
          <w:lang w:eastAsia="it-IT"/>
        </w:rPr>
        <w:t>CHI MANGIA E BEVE SENZA RICONOSCERE IL CORPO DEL SIGNORE</w:t>
      </w:r>
      <w:bookmarkEnd w:id="326"/>
      <w:bookmarkEnd w:id="327"/>
    </w:p>
    <w:p w14:paraId="2AC512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In questo Capitolo XI l’Apostolo Paolo amministra tre misteri inerenti alla relazione che ogni membro del corpo di Cristo vive con ogni altro membro di Cristo.</w:t>
      </w:r>
    </w:p>
    <w:p w14:paraId="655904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primo mistero</w:t>
      </w:r>
      <w:r w:rsidRPr="00837341">
        <w:rPr>
          <w:rFonts w:ascii="Arial" w:eastAsia="Times New Roman" w:hAnsi="Arial" w:cs="Arial"/>
          <w:sz w:val="24"/>
          <w:szCs w:val="24"/>
          <w:lang w:eastAsia="it-IT"/>
        </w:rPr>
        <w:t xml:space="preserve"> riguarda l’imitazione di Cristo.</w:t>
      </w:r>
    </w:p>
    <w:p w14:paraId="231CDBF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secondo mistero</w:t>
      </w:r>
      <w:r w:rsidRPr="00837341">
        <w:rPr>
          <w:rFonts w:ascii="Arial" w:eastAsia="Times New Roman" w:hAnsi="Arial" w:cs="Arial"/>
          <w:sz w:val="24"/>
          <w:szCs w:val="24"/>
          <w:lang w:eastAsia="it-IT"/>
        </w:rPr>
        <w:t xml:space="preserve"> regola la presenza dell’uomo e della donna nelle assemblee sacre. </w:t>
      </w:r>
    </w:p>
    <w:p w14:paraId="2530783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terzo mistero</w:t>
      </w:r>
      <w:r w:rsidRPr="00837341">
        <w:rPr>
          <w:rFonts w:ascii="Arial" w:eastAsia="Times New Roman" w:hAnsi="Arial" w:cs="Arial"/>
          <w:sz w:val="24"/>
          <w:szCs w:val="24"/>
          <w:lang w:eastAsia="it-IT"/>
        </w:rPr>
        <w:t xml:space="preserve"> amministrato è la cena del Signore</w:t>
      </w:r>
    </w:p>
    <w:p w14:paraId="4F80A0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È cosa giusta mettere bene in luce quanto lo Spirito Santo ci rivela per bocca di Paolo, specie in questo nostro tempo nel quale stanno per cadere tutte le regole di verità e di carità, di obbedienza e di sottomissione alla Parola del Signore.</w:t>
      </w:r>
    </w:p>
    <w:p w14:paraId="14A416F5"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328" w:name="_Hlk160310003"/>
      <w:r w:rsidRPr="00837341">
        <w:rPr>
          <w:rFonts w:ascii="Arial" w:eastAsia="Times New Roman" w:hAnsi="Arial" w:cs="Arial"/>
          <w:b/>
          <w:bCs/>
          <w:sz w:val="24"/>
          <w:szCs w:val="24"/>
          <w:lang w:eastAsia="it-IT"/>
        </w:rPr>
        <w:t>Primo mistero: l’imitazione</w:t>
      </w:r>
      <w:bookmarkEnd w:id="328"/>
      <w:r w:rsidRPr="00837341">
        <w:rPr>
          <w:rFonts w:ascii="Arial" w:eastAsia="Times New Roman" w:hAnsi="Arial" w:cs="Arial"/>
          <w:sz w:val="24"/>
          <w:szCs w:val="24"/>
          <w:lang w:eastAsia="it-IT"/>
        </w:rPr>
        <w:t>. L’Apostolo Paolo chiede ai Corinzi di essere suoi imitatori, come lui lo è di Cristo Gesù:</w:t>
      </w:r>
    </w:p>
    <w:p w14:paraId="76117EB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Diventate miei imitatori, come io lo sono di Cristo.</w:t>
      </w:r>
    </w:p>
    <w:p w14:paraId="1837C1F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Chiediamoci: quale mistero sta amministrando con queste Parole l’Apostolo Paolo? Il mistero della perfetta obbedienza. Come Gesù è obbediente ad ogni Parola del Padre, così l’Apostolo Paolo è obbediente ad ogni Parola o Comando di Cristo Gesù. Nell’obbedienza alla missione ricevuta l’Apostolo sta consacrando e consumando tutta la sua vita. Anche i cristiani di Corinto sono chiamati a consacrare e a consumare la loro vita spendendosi per dare vita al Vangelo. Sappiamo chi è il Vangelo per l’Apostolo Paolo: è Cristo e Questi Crocifisso. Loro dovranno imitare Cristo Gesù allo stesso che Cristo Gesù è imitato dall’Apostolo Paolo. </w:t>
      </w:r>
    </w:p>
    <w:p w14:paraId="2E183E0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cosa rivela lo Spirito Santo attraverso l’Agiografo della Lettera agli Ebrei:</w:t>
      </w:r>
    </w:p>
    <w:p w14:paraId="73114A1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9545E9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 questo, come dice lo Spirito Santo:</w:t>
      </w:r>
    </w:p>
    <w:p w14:paraId="34BDF25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607D17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24FADF5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Oggi, se udite la sua voce, non indurite i vostri cuori come nel giorno della ribellione,</w:t>
      </w:r>
    </w:p>
    <w:p w14:paraId="475655F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62D6E6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27F2292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Così ho giurato nella mia ira: non entreranno nel mio riposo!</w:t>
      </w:r>
    </w:p>
    <w:p w14:paraId="1022C4E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20E8505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Oggi, se udite la sua voce, non indurite i vostri cuori!</w:t>
      </w:r>
    </w:p>
    <w:p w14:paraId="0B5F20E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B7EFF9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21FEF0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E2137E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Anche noi dunque, circondati da tale moltitudine di testimoni, avendo deposto tutto ciò che è di peso e il peccato che ci assedia, corriamo </w:t>
      </w:r>
      <w:r w:rsidRPr="00837341">
        <w:rPr>
          <w:rFonts w:ascii="Arial" w:eastAsia="Times New Roman" w:hAnsi="Arial" w:cs="Arial"/>
          <w:i/>
          <w:iCs/>
          <w:kern w:val="32"/>
          <w:sz w:val="24"/>
          <w:szCs w:val="24"/>
          <w:lang w:eastAsia="it-IT"/>
        </w:rPr>
        <w:lastRenderedPageBreak/>
        <w:t xml:space="preserve">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B6A95C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Chiediamoci ancora: Perché l’Apostolo Paolo chiede di essere lui imitato e non chiede ad essi che imitino direttamente Cristo Gesù? L’imitazione ha bisogno di esempi concreti visibili. Cristo Gesù è stato esempio visibile per i Dodici Apostoli. Chi oggi annuncia il Vangelo sono gli Apostoli. Sono essi che devono essere perfetta immagine di Gesù in ogni cosa. Divenendo immagine perfetta di Cristo Gesù, possono chiedere di essere imitati. Questa regola vale per ogni altro discepolo. Questi deve essere imitabile in ogni cosa. Il cristiano che imita Cristo Gesù rende presente al vivo Cristo Gesù. Si imita Gesù imitando l’Apostolo di Gesù. imitando il discepolo di Gesù. Questa è via perfetta. Nessun discepolo di Gesù dovrà essere non imitabile. Ma Gesù dovrà dire di un suo discepolo: fate ciò che dice, ma non fate ciò che lui fa, perché dice e non fa. Ecco come questa verità viene rivelata dallo stesso Gesù Signore me Vangelo secondo Matteo:</w:t>
      </w:r>
    </w:p>
    <w:p w14:paraId="32FFB1C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6530C2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B05581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Guai a voi, scribi e farisei ipocriti, che chiudete il regno dei cieli davanti alla gente; di fatto non entrate voi, e non lasciate entrare nemmeno quelli che vogliono entrare. [14]</w:t>
      </w:r>
    </w:p>
    <w:p w14:paraId="6710EE6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Guai a voi, scribi e farisei ipocriti, che percorrete il mare e la terra per fare un solo prosèlito e, quando lo è divenuto, lo rendete degno della Geènna due volte più di voi.</w:t>
      </w:r>
    </w:p>
    <w:p w14:paraId="0F96B7E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Guai a voi, guide cieche, che dite: “Se uno giura per il tempio, non conta nulla; se invece uno giura per l’oro del tempio, resta obbligato”. Stolti e ciechi! Che cosa è più grande: l’oro o il tempio che rende sacro </w:t>
      </w:r>
      <w:r w:rsidRPr="00837341">
        <w:rPr>
          <w:rFonts w:ascii="Arial" w:eastAsia="Times New Roman" w:hAnsi="Arial" w:cs="Arial"/>
          <w:i/>
          <w:iCs/>
          <w:kern w:val="32"/>
          <w:sz w:val="24"/>
          <w:szCs w:val="24"/>
          <w:lang w:eastAsia="it-IT"/>
        </w:rPr>
        <w:lastRenderedPageBreak/>
        <w:t>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41A655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3ADE86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61B9D40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1078F6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A15E04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449C68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D5309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Che questa religione mai appartenga neanche ad un solo discepolo di Gesù. Questa religione allontana, anziché attrarre a Cristo Gesù. </w:t>
      </w:r>
    </w:p>
    <w:p w14:paraId="159AC4BF"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329" w:name="_Hlk160310502"/>
      <w:r w:rsidRPr="00837341">
        <w:rPr>
          <w:rFonts w:ascii="Arial" w:eastAsia="Times New Roman" w:hAnsi="Arial" w:cs="Arial"/>
          <w:b/>
          <w:bCs/>
          <w:sz w:val="24"/>
          <w:szCs w:val="24"/>
          <w:lang w:eastAsia="it-IT"/>
        </w:rPr>
        <w:t>Secondo mistero: il mistero uomo e il mistero donna</w:t>
      </w:r>
      <w:bookmarkEnd w:id="329"/>
      <w:r w:rsidRPr="00837341">
        <w:rPr>
          <w:rFonts w:ascii="Arial" w:eastAsia="Times New Roman" w:hAnsi="Arial" w:cs="Arial"/>
          <w:b/>
          <w:bCs/>
          <w:sz w:val="24"/>
          <w:szCs w:val="24"/>
          <w:lang w:eastAsia="it-IT"/>
        </w:rPr>
        <w:t xml:space="preserve">. </w:t>
      </w:r>
      <w:r w:rsidRPr="00837341">
        <w:rPr>
          <w:rFonts w:ascii="Arial" w:eastAsia="Times New Roman" w:hAnsi="Arial" w:cs="Arial"/>
          <w:sz w:val="24"/>
          <w:szCs w:val="24"/>
          <w:lang w:eastAsia="it-IT"/>
        </w:rPr>
        <w:t>Per conoscere secondo verità questo duplice mistero ci dobbiamo ricordare di quanto rivela l’Apostolo Paolo nella Secondo Lettera ai Corinzi:</w:t>
      </w:r>
    </w:p>
    <w:p w14:paraId="6D7AA14F"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lastRenderedPageBreak/>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w:t>
      </w:r>
    </w:p>
    <w:p w14:paraId="148B50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Mai dobbiamo dimenticare il principio di conoscenza o di purissima gnoseologia biblica o di ermeneutica o di esegesi scritturistica che ci dona l’Apostolo Paolo: Chi ha dato a noi la Parola è lo Spirito Santo. Chi ha posto la verità nella sua Parola è lo Spirito Santo. Chi legge la Parola deve essere lo Spirito Santo, perché solo Lui conosce la verità della Parola, solo Lui potrà armonizzare le verità contenute nella Parola, solo Lui è l’Interprete e l’Esegeta della Parola. Chi vuole leggere, conoscere, comprendere la Parola deve leggerla, conoscerla, comprenderla in Lui, con Lui, per Lui. Tutto va letto con i suoi occhi e tutto va compreso con la sua mente e tutto amato con il suo cuore. </w:t>
      </w:r>
    </w:p>
    <w:p w14:paraId="3F949CD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352FD5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1CEB74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Quelle cose che occhio non vide, né orecchio udì, né mai entrarono in cuore di uomo, Dio le ha preparate per coloro che lo amano.</w:t>
      </w:r>
    </w:p>
    <w:p w14:paraId="5259ADC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56C91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Se leggiamo secondo la lettera quanto l’Apostolo Paolo amministra di questo duplice mistero, dovremmo subito affermare che i nostri tempi sono assai distanti da questa sua amministrazione. Se invece leggiamo le Parole dello Spirito Santo secondo la verità sempre nuova, vera, perfetta, attuale dello Spirito Santo, allora dobbiamo confessare che la sua amministrazione anche di questi due misteri rimane immutabile in eterno. Leggiamo le Parole dello Spirito Santo:</w:t>
      </w:r>
    </w:p>
    <w:p w14:paraId="411F254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w:t>
      </w:r>
    </w:p>
    <w:p w14:paraId="62E6AC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Gli argomenti sono tratti dalla tradizione allora vigente. Gli argomenti però contengono in sé una verità chiamata ad attraversare i secoli rimanendo intatta anche nell’eternità. Sappiamo che l’uomo è stato fatto da Dio a sua immagine e somiglianza. Ad immagine e a somiglianza deve rispecchiare tutta la natura dell’uomo, creato da Dio maschio e femmina. Prima di tutto il nostro Dio è unità di natura e comunione delle tre Persone divine. Noi confessiamo il mistero della generazione eterna del Figlio dal Padre e la processione eterna dal Padre e dal Figlio dello Spirito Santo. Noi confessiamo il mistero della pericoresi eterna: il Padre è tutto nel Figlio e nello Spirito Santo. Il Figlio è tutto nel Padre e nello Spirito Santo. Lo Spirito Santo è Tutto nel padre e nel Figlio.</w:t>
      </w:r>
    </w:p>
    <w:p w14:paraId="4669075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L’uomo è ad immagine e a somiglianza di Dio. L’uomo è tratto dalla terra ed è colmato del soffio divino. La donna è tratta da Adamo ed è colmata di alito divino. I figli nascono dall’uomo e dalla donna e sono colmati di alito divino. La materia è data dalla terra, è data dall’uomo, è data dall’uomo e dalla donna, l’alito che fa vivere è però di Dio. Quando si vive di alito divino, sempre si rispetta la verità di creazione. La donna è stata creata per l’uomo. L’uomo e la donna sono stati creati per Cristo in vista di Cristo. Se l’alito divino vive nell’uomo, nella donna, nei figli, questo mistero è accolto e vissuto, perché sempre governato dall’alito divino. Possono cambiare le modalità storiche, ma rimane sempre il mistero governato dall’alito divino. Quando si è rotta l’armonia, la pericoresi creaturale tra la donna </w:t>
      </w:r>
      <w:r w:rsidRPr="00837341">
        <w:rPr>
          <w:rFonts w:ascii="Arial" w:eastAsia="Times New Roman" w:hAnsi="Arial" w:cs="Arial"/>
          <w:sz w:val="24"/>
          <w:szCs w:val="24"/>
          <w:lang w:eastAsia="it-IT"/>
        </w:rPr>
        <w:lastRenderedPageBreak/>
        <w:t xml:space="preserve">e l’uomo e poi tra la donna, l’uomo e i figli? Quando l’alito divino cadde nella morte. </w:t>
      </w:r>
    </w:p>
    <w:p w14:paraId="464B037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non parla ai pagani, che vivono con l’alito divino che è nella morte. Parla ai discepoli di Gesù che vivono non solo con l’alito divino risuscitato ed elevato per nuova generazione a dimensioni e capacità altissime, ma vivono anche con lo Spirito Santo che è l’anima della loro anima e l’anima del loro spirito e l’anima del loro corpo. Essi possono vivere in una pericoresi di rigenerazione in Cristo senza alcun difetto. Possono accogliere il mistero creato in essi dal Signore Dio. Le circostanze storico possono anche cambiare, il mistero resta e resta la vita secondo il mistero.</w:t>
      </w:r>
    </w:p>
    <w:p w14:paraId="46D015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è attento a ciò che oggi avviene nella nostra società occidentale, che è ormai divenuta la società della morte, deve confessare che tutti i delitti che si commettono, trovano tutti la loro ragion d’essere nella morte dell’alito divino. Senza l’alito divine quotidianamente risuscitato, rinnovato, alimentato dalla grazia e dalla verità di Cristo Gesù, l’uomo, la donna, i figli vivono il dramma della non comunione, della non armonia, del non amore, che spesse volte si consuma nella morte fisica. Oggi la nostra società occidentale ha stabilito che il distacco dall’alito divino, alito della vita, alito della vera vita non debba appartenerle, ha deciso che deve essere società laica, senza più alcun riferimento al Vivificatore del nostro alito di vita che è Cristo Gesù e all’istante si è trasformato nella società della morte. È società della morte perché non genera più la vita ed è società di morte perché si dona la morte con i suoi infiniti vizi e le sue innumerevoli trasgressioni della Divina Parola. Chi è nello Spirito Santo accoglie il mistero-uomo, accoglie il mistero-donna e lo vive secondo la verità dello Spirito Santo. Chi non è nello Spirito Santo rifiuta ogni mistero e da persona creata per dare vita diviene persona che dona morte.</w:t>
      </w:r>
    </w:p>
    <w:p w14:paraId="37DFC2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Urge affermare che oggi tutto il problema gnoseologico, ermeneutico, esegetico della Divina Parola è stato sottratto allo Spirito Santo. Come è stato sottratto? È stato sottratto perché esercitato da persone che si sono separate dallo Spirito del Signore. L’Apostolo Paolo è stato letto secondo la carne e non secondo lo Spirito Santo. Ma anche tutto il mistero contenuto nella Parola è stato letto secondo la carne e non secondo lo Spirito di Dio. Dell’Apostolo Paolo se ne è fatto un misogino e della sua teologia una cosa da eliminare dalla mente del credente. Ecco cosa accade quando la Parola è letta dalla carne e non dallo Spirito Santo:</w:t>
      </w:r>
    </w:p>
    <w:p w14:paraId="1E3612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Riflessione. </w:t>
      </w:r>
      <w:r w:rsidRPr="00837341">
        <w:rPr>
          <w:rFonts w:ascii="Arial" w:eastAsia="Times New Roman" w:hAnsi="Arial" w:cs="Arial"/>
          <w:sz w:val="24"/>
          <w:szCs w:val="24"/>
          <w:lang w:eastAsia="it-IT"/>
        </w:rPr>
        <w:t xml:space="preserve">Ecco ancora cosa mai dovrà dimenticare il cristiano. Lui mai dovrà mettere la sua coscienza dinanzi al Vangelo, dinanzi all’obbedienza gerarchica, dinanzi all’ascolto dei suoi pastori, parroco e Vescovo. Sempre il cristiano dovrà sacrificare la sua coscienza sull’altare del Vangelo, dell’obbedienza gerarchica, della parola dei suoi pastori, posti da Cristo Gesù a condurre lui, suo discepolo, nella purezza della Parola. Sempre il cristiano dovrà sacrificare la tua coscienza al Vangelo, la scienza al Vangelo, la sua volontà al Vangelo, il suo pensiero al Vangelo, ogni suo desiderio al Vangelo. Tutto lui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w:t>
      </w:r>
      <w:r w:rsidRPr="00837341">
        <w:rPr>
          <w:rFonts w:ascii="Arial" w:eastAsia="Times New Roman" w:hAnsi="Arial" w:cs="Arial"/>
          <w:sz w:val="24"/>
          <w:szCs w:val="24"/>
          <w:lang w:eastAsia="it-IT"/>
        </w:rPr>
        <w:lastRenderedPageBreak/>
        <w:t>Questa confusione e questo errore devono stare sempre lontani dal cuore, dalla mente, dalla vita del cristiano. Se questo dovesse però accadere, sappia il cristiano che lo Spirito Santo si ritirerà da lui e diventerà un misero servo a servizio del mondo, del peccato, di Satana.</w:t>
      </w:r>
    </w:p>
    <w:p w14:paraId="1B67FC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sempre dovrà sapere il cristiano.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7F5BB6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7C6794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w:t>
      </w:r>
      <w:r w:rsidRPr="00837341">
        <w:rPr>
          <w:rFonts w:ascii="Arial" w:eastAsia="Times New Roman" w:hAnsi="Arial" w:cs="Arial"/>
          <w:sz w:val="24"/>
          <w:szCs w:val="24"/>
          <w:lang w:eastAsia="it-IT"/>
        </w:rPr>
        <w:lastRenderedPageBreak/>
        <w:t xml:space="preserve">manca la materia per la sua edificazione. La materia è la verità che rivela l’identità. Oggi l’uomo superbo sta distruggendo ogni mistero. </w:t>
      </w:r>
    </w:p>
    <w:p w14:paraId="2CC4D4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e sempre chi può dare all’uomo la sua verità è solo il discepolo di Gesù. Come gliela dona? Donandogli Cristo Gesù. 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w:t>
      </w:r>
    </w:p>
    <w:p w14:paraId="161E72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Chi non è nella sua verità è superbo. Chi è superbo sempre abiterà nella casa della falsità e della non vera umanità. </w:t>
      </w:r>
    </w:p>
    <w:p w14:paraId="2925A53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Uno gnoseologico, un ermeneuta, un esegeta, un ministro della Parola, un predicatore del Vangelo che si è separato dallo Spirito Santo, sempre annuncerà una Parola senza mistero, sempre parlerà di un Dio, di un Cristo, di uno Spirito Santo, di una Chiesa, di un uomo, di una donna, del tempo, dell’eternità, di ogni cosa ma senza il mistero che dona verità ad ogni realtà esistente, visibile e invisibile. Anche il peccato oggi è stato privato del suo mistero di morte. Senza lo Spirito Santo tutto è dalla carne a servizio della carne. Senza lo Spirito Santo è la mente dell’uomo ed è la sua carne il solo principio di gnoseologia, di ermeneutica, di esegesi, di predicazione e di annuncio della Parola di Dio. </w:t>
      </w:r>
    </w:p>
    <w:p w14:paraId="24400A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Terzo mistero:</w:t>
      </w:r>
      <w:r w:rsidRPr="00837341">
        <w:rPr>
          <w:rFonts w:ascii="Arial" w:eastAsia="Times New Roman" w:hAnsi="Arial" w:cs="Arial"/>
          <w:sz w:val="24"/>
          <w:szCs w:val="24"/>
          <w:lang w:eastAsia="it-IT"/>
        </w:rPr>
        <w:t xml:space="preserve"> l’umiltà è nell’accoglienza del mistero e nel porre la nostra vita in esso secondo purezza di verità, di dottrina, di obbedienza. Il mistero della contestazione non appartiene al discepolo di Gesù:</w:t>
      </w:r>
    </w:p>
    <w:p w14:paraId="47EFAE5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poi qualcuno ha il gusto della contestazione, noi non abbiamo questa consuetudine e neanche le Chiese di Dio.</w:t>
      </w:r>
    </w:p>
    <w:p w14:paraId="510018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nasce la contestazione? Quando l’alito della vita divina muore in noi. Quando un discepolo di Gesù si separa dallo Spirito Santo. Quando il cristiano opera dalla carne e non dallo Spirito Santo. Ecco quali sono i frutti dello Spirito secondo l’Apostolo Paolo e quali le opere della carne:</w:t>
      </w:r>
    </w:p>
    <w:p w14:paraId="0BC03D6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8FF8E7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F09A8C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09D891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5,13-26).</w:t>
      </w:r>
    </w:p>
    <w:p w14:paraId="56A09E7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non vuole essere governato dallo spirito della contestazione – la contestazione è opera sempre della carne – deve abitare senza mai uscire dallo Spirito Santo e rimanendo nello Spirito Santo, deve consacrare allo Spirito tutta la sua vita. L’Apostolo Paolo non consce lo spirito di contestazione, perché lui è sempre mosso e guidato dallo Spirito della verità e della più perfetta scienza divina. </w:t>
      </w:r>
    </w:p>
    <w:p w14:paraId="6AECA2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Quarto principio: Il Pasto del Signore. </w:t>
      </w:r>
      <w:r w:rsidRPr="00837341">
        <w:rPr>
          <w:rFonts w:ascii="Arial" w:eastAsia="Times New Roman" w:hAnsi="Arial" w:cs="Arial"/>
          <w:sz w:val="24"/>
          <w:szCs w:val="24"/>
          <w:lang w:eastAsia="it-IT"/>
        </w:rPr>
        <w:t xml:space="preserve">Poiché il mistero dell’Eucaristia è il mistero dei misteri, è il mistero che alimenta e dona vita ad ogni altro mistero, è giusto che procediamo, analizzando versetto per versetto. </w:t>
      </w:r>
    </w:p>
    <w:p w14:paraId="132FB08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Mentre vi do queste istruzioni, non posso lodarvi, perché vi riunite insieme non per il meglio, ma per il peggio.</w:t>
      </w:r>
    </w:p>
    <w:p w14:paraId="2793FB4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l’Apostolo tratta un argomento assai delicato, sensibilissimo. </w:t>
      </w:r>
      <w:r w:rsidRPr="00837341">
        <w:rPr>
          <w:rFonts w:ascii="Arial" w:eastAsia="Times New Roman" w:hAnsi="Arial"/>
          <w:i/>
          <w:iCs/>
          <w:sz w:val="24"/>
          <w:szCs w:val="24"/>
          <w:lang w:eastAsia="it-IT"/>
        </w:rPr>
        <w:t>Mentre vi do queste istruzioni</w:t>
      </w:r>
      <w:r w:rsidRPr="00837341">
        <w:rPr>
          <w:rFonts w:ascii="Arial" w:eastAsia="Times New Roman" w:hAnsi="Arial"/>
          <w:sz w:val="24"/>
          <w:szCs w:val="24"/>
          <w:lang w:eastAsia="it-IT"/>
        </w:rPr>
        <w:t xml:space="preserve"> – cioè come comportarsi con le carne immolate agli idoli e anche del retto comportamento nelle assemblee – </w:t>
      </w:r>
      <w:r w:rsidRPr="00837341">
        <w:rPr>
          <w:rFonts w:ascii="Arial" w:eastAsia="Times New Roman" w:hAnsi="Arial"/>
          <w:i/>
          <w:iCs/>
          <w:sz w:val="24"/>
          <w:szCs w:val="24"/>
          <w:lang w:eastAsia="it-IT"/>
        </w:rPr>
        <w:t>non posso lodarvi</w:t>
      </w:r>
      <w:r w:rsidRPr="00837341">
        <w:rPr>
          <w:rFonts w:ascii="Arial" w:eastAsia="Times New Roman" w:hAnsi="Arial"/>
          <w:sz w:val="24"/>
          <w:szCs w:val="24"/>
          <w:lang w:eastAsia="it-IT"/>
        </w:rPr>
        <w:t xml:space="preserve">. Qual è il motivo di questa impossibilità per l’Apostolo del Signore? </w:t>
      </w:r>
      <w:r w:rsidRPr="00837341">
        <w:rPr>
          <w:rFonts w:ascii="Arial" w:eastAsia="Times New Roman" w:hAnsi="Arial"/>
          <w:i/>
          <w:iCs/>
          <w:sz w:val="24"/>
          <w:szCs w:val="24"/>
          <w:lang w:eastAsia="it-IT"/>
        </w:rPr>
        <w:t>Perché vi riunite insieme non per il meglio, ma per il peggio</w:t>
      </w:r>
      <w:r w:rsidRPr="00837341">
        <w:rPr>
          <w:rFonts w:ascii="Arial" w:eastAsia="Times New Roman" w:hAnsi="Arial"/>
          <w:sz w:val="24"/>
          <w:szCs w:val="24"/>
          <w:lang w:eastAsia="it-IT"/>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 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731C3453"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Innanzi tutto sento dire che, quando vi radunate in assemblea, vi sono divisioni tra voi, e in parte lo credo.</w:t>
      </w:r>
    </w:p>
    <w:p w14:paraId="1C104A5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motivo della non lode è ben fondato. </w:t>
      </w:r>
      <w:r w:rsidRPr="00837341">
        <w:rPr>
          <w:rFonts w:ascii="Arial" w:eastAsia="Times New Roman" w:hAnsi="Arial"/>
          <w:i/>
          <w:iCs/>
          <w:sz w:val="24"/>
          <w:szCs w:val="24"/>
          <w:lang w:eastAsia="it-IT"/>
        </w:rPr>
        <w:t>Innanzi tutto sento dire che, quando vi radunate in assemblea, vi sono divisioni tra voi, e in parte lo credo</w:t>
      </w:r>
      <w:r w:rsidRPr="00837341">
        <w:rPr>
          <w:rFonts w:ascii="Arial" w:eastAsia="Times New Roman" w:hAnsi="Arial"/>
          <w:sz w:val="24"/>
          <w:szCs w:val="24"/>
          <w:lang w:eastAsia="it-IT"/>
        </w:rPr>
        <w:t xml:space="preserve">.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w:t>
      </w:r>
      <w:r w:rsidRPr="00837341">
        <w:rPr>
          <w:rFonts w:ascii="Arial" w:eastAsia="Times New Roman" w:hAnsi="Arial"/>
          <w:sz w:val="24"/>
          <w:szCs w:val="24"/>
          <w:lang w:eastAsia="it-IT"/>
        </w:rPr>
        <w:lastRenderedPageBreak/>
        <w:t>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37FFCA2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w:t>
      </w:r>
      <w:r w:rsidRPr="00837341">
        <w:rPr>
          <w:rFonts w:ascii="Arial" w:eastAsia="Times New Roman" w:hAnsi="Arial"/>
          <w:i/>
          <w:iCs/>
          <w:kern w:val="32"/>
          <w:sz w:val="24"/>
          <w:szCs w:val="24"/>
          <w:lang w:eastAsia="it-IT"/>
        </w:rPr>
        <w:t>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AFA69D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3BB681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7955ED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verità in San Paolo nasce da questa presenza del suo spirito in mezzo a loro. È lo Spirito Santo che lo convince, perché lo Spirito di Dio porta lo spirito dell’Apostolo là dove i fatti si compiono. Lui li vede più che se fosse presente.</w:t>
      </w:r>
    </w:p>
    <w:p w14:paraId="68639306"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È necessario infatti che sorgano fazioni tra voi, perché in mezzo a voi si manifestino quelli che hanno superato la prova.</w:t>
      </w:r>
    </w:p>
    <w:p w14:paraId="4F0C4D3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verità non è solo annunziata dall’Apostolo Paolo, ma anche da Cristo Gesù e dall’Apostolo Giovanni. Ogni uomo rivela la sua verità nell’ora della prova. Per questo è necessaria la prova, la tentazione, lo scandalo.</w:t>
      </w:r>
    </w:p>
    <w:p w14:paraId="25FBBA8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w:t>
      </w:r>
      <w:r w:rsidRPr="00837341">
        <w:rPr>
          <w:rFonts w:ascii="Arial" w:eastAsia="Times New Roman" w:hAnsi="Arial"/>
          <w:i/>
          <w:iCs/>
          <w:sz w:val="24"/>
          <w:szCs w:val="24"/>
          <w:lang w:eastAsia="it-IT"/>
        </w:rPr>
        <w:lastRenderedPageBreak/>
        <w:t>Affìdati a lui ed egli ti aiuterà, raddrizza le tue vie e spera in lui (Sir 2,1-6).</w:t>
      </w:r>
    </w:p>
    <w:p w14:paraId="452FD50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570CAE1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C803AF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E630AE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Mentre egli ancora parlava, entrò un altro e disse: «Un fuoco divino è caduto dal cielo: si è appiccato alle pecore e ai guardiani e li ha divorati. Sono scampato soltanto io per raccontartelo».</w:t>
      </w:r>
    </w:p>
    <w:p w14:paraId="38A6B68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6EB46AA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A6D335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6A571E9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B3E6BF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14C0B10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3F5452A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20F2B25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w:t>
      </w:r>
      <w:r w:rsidRPr="00837341">
        <w:rPr>
          <w:rFonts w:ascii="Arial" w:eastAsia="Times New Roman" w:hAnsi="Arial"/>
          <w:i/>
          <w:iCs/>
          <w:sz w:val="24"/>
          <w:szCs w:val="24"/>
          <w:lang w:eastAsia="it-IT"/>
        </w:rPr>
        <w:lastRenderedPageBreak/>
        <w:t xml:space="preserve">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19B0BB3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2C0B711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4DFD80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prova separa, divide, distingue quanti credono e quanti non credono. </w:t>
      </w:r>
      <w:r w:rsidRPr="00837341">
        <w:rPr>
          <w:rFonts w:ascii="Arial" w:eastAsia="Times New Roman" w:hAnsi="Arial"/>
          <w:i/>
          <w:iCs/>
          <w:sz w:val="24"/>
          <w:szCs w:val="24"/>
          <w:lang w:eastAsia="it-IT"/>
        </w:rPr>
        <w:t>È necessario infatti che sorgano fazioni tra voi, perché in mezzo a voi si manifestino quelli che hanno superato la prova</w:t>
      </w:r>
      <w:r w:rsidRPr="00837341">
        <w:rPr>
          <w:rFonts w:ascii="Arial" w:eastAsia="Times New Roman" w:hAnsi="Arial"/>
          <w:sz w:val="24"/>
          <w:szCs w:val="24"/>
          <w:lang w:eastAsia="it-IT"/>
        </w:rPr>
        <w:t>. Tutti siamo provati. Per tutti giunge il momento in cui ognuno è chiamato a manifestare il suo cuore. Si è con Cristo, se si sceglie Cristo. Se Cristo non è scelto, non si è con Cristo. Si è con Cristo, se si sceglie la Parola di Cristo, la verità di Cristo. Sempre dobbiamo ricordarci che Cristo è uno e indivisibile in eterno. Cristo Parola e Cristo Pane di vita sono un solo Cristo inseparabile in eterno. Cristo e la sua Chiesa sono una cosa sola, inseparabile in eterno.</w:t>
      </w:r>
    </w:p>
    <w:p w14:paraId="113A7AB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Cristo e il suo corpo sono una cosa sola, inseparabile in eterno. Chi prende Cristo deve anche prendere il Vangelo, la verità, la grazia, la Chiesa, i fratelli, il mondo </w:t>
      </w:r>
      <w:r w:rsidRPr="00837341">
        <w:rPr>
          <w:rFonts w:ascii="Arial" w:eastAsia="Times New Roman" w:hAnsi="Arial"/>
          <w:sz w:val="24"/>
          <w:szCs w:val="24"/>
          <w:lang w:eastAsia="it-IT"/>
        </w:rPr>
        <w:lastRenderedPageBreak/>
        <w:t>intero da redimere e portare a Cristo Gesù nella verità e nella luce. 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0B82AD3A" w14:textId="77777777" w:rsidR="00837341" w:rsidRPr="00837341" w:rsidRDefault="00837341" w:rsidP="00837341">
      <w:pPr>
        <w:spacing w:after="120" w:line="240" w:lineRule="auto"/>
        <w:ind w:left="567" w:right="567"/>
        <w:jc w:val="both"/>
        <w:rPr>
          <w:rFonts w:ascii="Arial" w:eastAsia="Times New Roman" w:hAnsi="Arial"/>
          <w:bCs/>
          <w:i/>
          <w:iCs/>
          <w:color w:val="000000"/>
          <w:sz w:val="24"/>
          <w:szCs w:val="24"/>
          <w:lang w:eastAsia="it-IT"/>
        </w:rPr>
      </w:pPr>
      <w:r w:rsidRPr="00837341">
        <w:rPr>
          <w:rFonts w:ascii="Arial" w:eastAsia="Times New Roman" w:hAnsi="Arial"/>
          <w:bCs/>
          <w:i/>
          <w:iCs/>
          <w:color w:val="000000"/>
          <w:sz w:val="24"/>
          <w:szCs w:val="24"/>
          <w:lang w:eastAsia="it-IT"/>
        </w:rPr>
        <w:t>Quando dunque vi radunate insieme, il vostro non è più un mangiare la cena del Signore.</w:t>
      </w:r>
    </w:p>
    <w:p w14:paraId="2F3C4F6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l’Apostolo entra nel cuore della questione. Ora sappiamo perché non può lodarli e perché le riunioni si svolgono per il peggio. </w:t>
      </w:r>
      <w:r w:rsidRPr="00837341">
        <w:rPr>
          <w:rFonts w:ascii="Arial" w:eastAsia="Times New Roman" w:hAnsi="Arial"/>
          <w:i/>
          <w:iCs/>
          <w:sz w:val="24"/>
          <w:szCs w:val="24"/>
          <w:lang w:eastAsia="it-IT"/>
        </w:rPr>
        <w:t>Quando dunque vi radunate insieme, il vostro non è più un mangiare la cena del Signore</w:t>
      </w:r>
      <w:r w:rsidRPr="00837341">
        <w:rPr>
          <w:rFonts w:ascii="Arial" w:eastAsia="Times New Roman" w:hAnsi="Arial"/>
          <w:sz w:val="24"/>
          <w:szCs w:val="24"/>
          <w:lang w:eastAsia="it-IT"/>
        </w:rPr>
        <w:t>. Si partecipa alla cena del Signore, ma non è più un mangiare la cena del Signore. Perché non è più un mangiare la cena del Signore? Perché la si mangia senza alcuna verità, alcuna fede. La si mangia dalla carne. Non la si mangia dallo Spirito Santo, dalla sua luce divina ed eterna. Non la si prende dalla sua verità cristologica, soteriologica, antropologica, missionaria. Non la si assume come sacrificio e sacramento della Nuova Alleanza.</w:t>
      </w:r>
    </w:p>
    <w:p w14:paraId="37BE16C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si mangia senza distinguere il Corpo di Cristo dal pane ordinario. Nessuno si deve accostare all’Eucaristia senza la volontà di riceverla nella pienezza della sua verità e grazia. Le parole dell’Apostolo devono farci riflettere. </w:t>
      </w:r>
      <w:r w:rsidRPr="00837341">
        <w:rPr>
          <w:rFonts w:ascii="Arial" w:eastAsia="Times New Roman" w:hAnsi="Arial"/>
          <w:i/>
          <w:iCs/>
          <w:sz w:val="24"/>
          <w:szCs w:val="24"/>
          <w:lang w:eastAsia="it-IT"/>
        </w:rPr>
        <w:t>Il vostro non è più un mangiare la cena del Signore</w:t>
      </w:r>
      <w:r w:rsidRPr="00837341">
        <w:rPr>
          <w:rFonts w:ascii="Arial" w:eastAsia="Times New Roman" w:hAnsi="Arial"/>
          <w:sz w:val="24"/>
          <w:szCs w:val="24"/>
          <w:lang w:eastAsia="it-IT"/>
        </w:rPr>
        <w:t>. Essi mangiano la cena solo fisicamente, ma non spiritualmente, non con l’anima, non con lo Spirito Santo. Sono fuori dal mistero. Si mangia la cena, ma non si mangia nella verità.</w:t>
      </w:r>
    </w:p>
    <w:p w14:paraId="127BADC7"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Ciascuno infatti, quando siete a tavola, comincia a prendere il proprio pasto e così uno ha fame, l’altro è ubriaco.</w:t>
      </w:r>
    </w:p>
    <w:p w14:paraId="2DC65F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l’Apostolo rivela il motivo per cui il loro non è più un mangiare la cena del Signore. </w:t>
      </w:r>
      <w:r w:rsidRPr="00837341">
        <w:rPr>
          <w:rFonts w:ascii="Arial" w:eastAsia="Times New Roman" w:hAnsi="Arial"/>
          <w:i/>
          <w:iCs/>
          <w:sz w:val="24"/>
          <w:szCs w:val="24"/>
          <w:lang w:eastAsia="it-IT"/>
        </w:rPr>
        <w:t>Ciascuno infatti, quando siete a tavola, comincia a prendere il proprio pasto e così uno ha fame, l’altro à ubriaco</w:t>
      </w:r>
      <w:r w:rsidRPr="00837341">
        <w:rPr>
          <w:rFonts w:ascii="Arial" w:eastAsia="Times New Roman" w:hAnsi="Arial"/>
          <w:sz w:val="24"/>
          <w:szCs w:val="24"/>
          <w:lang w:eastAsia="it-IT"/>
        </w:rPr>
        <w:t>. Cosa non va nei Corinzi? Manca in loro la comunione reale. Non mettono in comunione la loro vita. L’Eucaristia per questo è data: per mettere la propria vita interamente a beneficio degli altri. Si inizia dal mettere in comune il proprio cibo. Non può spezzare con gli altri il corpo di Cristo chi non spezza con i fratelli il proprio pane. Spezzare il proprio pane con i fratelli è il segno visibile che si riceve secondo verità il corpo di Cristo, il cui spezzarsi è nell’invisibilità.</w:t>
      </w:r>
    </w:p>
    <w:p w14:paraId="2E4E1BD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058DF35A"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Non avete forse le vostre case per mangiare e per bere? O volete gettare il disprezzo sulla Chiesa di Dio e umiliare chi non ha niente? Che devo dirvi? Lodarvi? In questo non vi lodo!</w:t>
      </w:r>
    </w:p>
    <w:p w14:paraId="31BD6FA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Nessuno dovrà partecipare all’eucaristia dalla falsità. </w:t>
      </w:r>
      <w:r w:rsidRPr="00837341">
        <w:rPr>
          <w:rFonts w:ascii="Arial" w:eastAsia="Times New Roman" w:hAnsi="Arial"/>
          <w:i/>
          <w:iCs/>
          <w:sz w:val="24"/>
          <w:szCs w:val="24"/>
          <w:lang w:eastAsia="it-IT"/>
        </w:rPr>
        <w:t>Non avete forse le vostre case per mangiare e per bere?</w:t>
      </w:r>
      <w:r w:rsidRPr="00837341">
        <w:rPr>
          <w:rFonts w:ascii="Arial" w:eastAsia="Times New Roman" w:hAnsi="Arial"/>
          <w:sz w:val="24"/>
          <w:szCs w:val="24"/>
          <w:lang w:eastAsia="it-IT"/>
        </w:rPr>
        <w:t xml:space="preserve"> Se non volete condividere ciò che portate per voi, restate nelle vostre case, mangiate, ingozzatevi, ubriacatevi. </w:t>
      </w:r>
      <w:r w:rsidRPr="00837341">
        <w:rPr>
          <w:rFonts w:ascii="Arial" w:eastAsia="Times New Roman" w:hAnsi="Arial"/>
          <w:i/>
          <w:iCs/>
          <w:sz w:val="24"/>
          <w:szCs w:val="24"/>
          <w:lang w:eastAsia="it-IT"/>
        </w:rPr>
        <w:t>O volete gettare il disprezzo sulla Chiesa di Dio e umiliare chi non ha niente?</w:t>
      </w:r>
      <w:r w:rsidRPr="00837341">
        <w:rPr>
          <w:rFonts w:ascii="Arial" w:eastAsia="Times New Roman" w:hAnsi="Arial"/>
          <w:sz w:val="24"/>
          <w:szCs w:val="24"/>
          <w:lang w:eastAsia="it-IT"/>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837341">
        <w:rPr>
          <w:rFonts w:ascii="Arial" w:eastAsia="Times New Roman" w:hAnsi="Arial"/>
          <w:i/>
          <w:iCs/>
          <w:sz w:val="24"/>
          <w:szCs w:val="24"/>
          <w:lang w:eastAsia="it-IT"/>
        </w:rPr>
        <w:t>Che devo dirvi? Lodarvi? In questo non vi lodo!</w:t>
      </w:r>
    </w:p>
    <w:p w14:paraId="4B72319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76E53D5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36F9B2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BA12CB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w:t>
      </w:r>
      <w:r w:rsidRPr="00837341">
        <w:rPr>
          <w:rFonts w:ascii="Arial" w:eastAsia="Times New Roman" w:hAnsi="Arial"/>
          <w:i/>
          <w:iCs/>
          <w:kern w:val="32"/>
          <w:sz w:val="24"/>
          <w:szCs w:val="24"/>
          <w:lang w:eastAsia="it-IT"/>
        </w:rPr>
        <w:lastRenderedPageBreak/>
        <w:t xml:space="preserve">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13D761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5DE85C3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627BB8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2D51C6F7"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Io, infatti, ho ricevuto dal Signore quello che a mia volta vi ho trasmesso: il Signore Gesù, nella notte in cui veniva tradito, prese del pane</w:t>
      </w:r>
    </w:p>
    <w:p w14:paraId="354ACF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mistero dell’Eucaristia l’Apostolo Paolo dice di averlo ricevuto dal Signore. La verità di esso l’ha ricevuta, la riceve dallo Spirito Santo. Quanto lui insegna sulla cena del Signore non proviene dal suo cuore e né dalla sua mente. </w:t>
      </w:r>
      <w:r w:rsidRPr="00837341">
        <w:rPr>
          <w:rFonts w:ascii="Arial" w:eastAsia="Times New Roman" w:hAnsi="Arial"/>
          <w:i/>
          <w:iCs/>
          <w:sz w:val="24"/>
          <w:szCs w:val="24"/>
          <w:lang w:eastAsia="it-IT"/>
        </w:rPr>
        <w:t>Io, infatti, ho ricevuto dal Signore quello che a mia volta vi ho trasmesso</w:t>
      </w:r>
      <w:r w:rsidRPr="00837341">
        <w:rPr>
          <w:rFonts w:ascii="Arial" w:eastAsia="Times New Roman" w:hAnsi="Arial"/>
          <w:sz w:val="24"/>
          <w:szCs w:val="24"/>
          <w:lang w:eastAsia="it-IT"/>
        </w:rPr>
        <w:t xml:space="preserve">. È di vitale importanza per noi questa testimonianza. Quanto l’Apostolo insegna sulla cena del Signore </w:t>
      </w:r>
      <w:r w:rsidRPr="00837341">
        <w:rPr>
          <w:rFonts w:ascii="Arial" w:eastAsia="Times New Roman" w:hAnsi="Arial"/>
          <w:sz w:val="24"/>
          <w:szCs w:val="24"/>
          <w:lang w:eastAsia="it-IT"/>
        </w:rPr>
        <w:lastRenderedPageBreak/>
        <w:t xml:space="preserve">è di origine divina, soprannaturale, viene da Cristo Gesù. </w:t>
      </w:r>
      <w:r w:rsidRPr="00837341">
        <w:rPr>
          <w:rFonts w:ascii="Arial" w:eastAsia="Times New Roman" w:hAnsi="Arial"/>
          <w:i/>
          <w:iCs/>
          <w:sz w:val="24"/>
          <w:szCs w:val="24"/>
          <w:lang w:eastAsia="it-IT"/>
        </w:rPr>
        <w:t>Il Signore Gesù, nella notte in cui fu tradito, prese il pane</w:t>
      </w:r>
      <w:r w:rsidRPr="00837341">
        <w:rPr>
          <w:rFonts w:ascii="Arial" w:eastAsia="Times New Roman" w:hAnsi="Arial"/>
          <w:sz w:val="24"/>
          <w:szCs w:val="24"/>
          <w:lang w:eastAsia="it-IT"/>
        </w:rPr>
        <w:t xml:space="preserve">. L’istituzione dell’Eucaristia viene direttamente da Gesù Signore. Essa è stata istituita la notte in cui veniva tradito, cioè la notte della celebrazione della cena pasquale. </w:t>
      </w:r>
    </w:p>
    <w:p w14:paraId="12172A3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Terminati tutti questi discorsi, Gesù disse ai suoi discepoli: «Voi sapete che fra due giorni è la Pasqua e il Figlio dell’uomo sarà consegnato per essere crocifisso».</w:t>
      </w:r>
    </w:p>
    <w:p w14:paraId="1DBB2A2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304D713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25FD0A4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7780CBB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2315127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7A721BF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 mentre mangiavano, Gesù prese il pane, recitò la benedizione, lo spezzò e, mentre lo dava ai discepoli, disse: «Prendete, mangiate: questo è il mio corpo». Poi prese il calice, rese grazie e lo diede loro, </w:t>
      </w:r>
      <w:r w:rsidRPr="00837341">
        <w:rPr>
          <w:rFonts w:ascii="Arial" w:eastAsia="Times New Roman" w:hAnsi="Arial"/>
          <w:i/>
          <w:iCs/>
          <w:sz w:val="24"/>
          <w:szCs w:val="24"/>
          <w:lang w:eastAsia="it-IT"/>
        </w:rPr>
        <w:lastRenderedPageBreak/>
        <w:t>dicendo: «Bevetene tutti, perché questo è il mio sangue dell’alleanza, che è versato per molti per il perdono dei peccati. Io vi dico che d’ora in poi non berrò di questo frutto della vite fino al giorno in cui lo berrò nuovo con voi, nel regno del Padre mio».</w:t>
      </w:r>
    </w:p>
    <w:p w14:paraId="06A8EB6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Dopo aver cantato l’inno, uscirono verso il monte degli Ulivi. Allora Gesù disse loro: «Questa notte per tutti voi sarò motivo di scandalo. Sta scritto infatti: Percuoterò il pastore e saranno disperse le pecore del gregge.</w:t>
      </w:r>
    </w:p>
    <w:p w14:paraId="195B289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59309A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38918D01"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e, dopo aver reso grazie, lo spezzò e disse: «Questo è il mio corpo, che è per voi; fate questo in memoria di me».</w:t>
      </w:r>
    </w:p>
    <w:p w14:paraId="42DB3B6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le parole dell’Istituzione dell’Eucaristia: </w:t>
      </w:r>
      <w:r w:rsidRPr="00837341">
        <w:rPr>
          <w:rFonts w:ascii="Arial" w:eastAsia="Times New Roman" w:hAnsi="Arial"/>
          <w:i/>
          <w:iCs/>
          <w:sz w:val="24"/>
          <w:szCs w:val="24"/>
          <w:lang w:eastAsia="it-IT"/>
        </w:rPr>
        <w:t>E, dopo aver reso grazie, lo spezzò e disse: “Questo è il mio corpo, che è per voi; fate questo in memoria di me”</w:t>
      </w:r>
      <w:r w:rsidRPr="00837341">
        <w:rPr>
          <w:rFonts w:ascii="Arial" w:eastAsia="Times New Roman" w:hAnsi="Arial"/>
          <w:sz w:val="24"/>
          <w:szCs w:val="24"/>
          <w:lang w:eastAsia="it-IT"/>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6F81ADC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 Il pane va preso con questa fede, secondo questa verità. Esso deve fare della nostra vita un dono di salvezza, redenzione, amore, comunione, misericordia, pietà, conversione, salvezza. Per questo va mangiato con vera fede. </w:t>
      </w:r>
    </w:p>
    <w:p w14:paraId="5CF5D988"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Allo stesso modo, dopo aver cenato, prese anche il calice, dicendo: «Questo calice è la nuova alleanza nel mio sangue; fate questo, ogni volta che ne bevete, in memoria di me».</w:t>
      </w:r>
    </w:p>
    <w:p w14:paraId="5EA70F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Anche il calice va assunto in purezza di fede. </w:t>
      </w:r>
      <w:r w:rsidRPr="00837341">
        <w:rPr>
          <w:rFonts w:ascii="Arial" w:eastAsia="Times New Roman" w:hAnsi="Arial"/>
          <w:i/>
          <w:iCs/>
          <w:sz w:val="24"/>
          <w:szCs w:val="24"/>
          <w:lang w:eastAsia="it-IT"/>
        </w:rPr>
        <w:t>Allo stesso modo, dopo aver cenato, prese anche il calice, dicendo: “Questo calice è la nuova alleanza nel mio sangue; fate questo, ogni volta che ne bevete, in memoria di me”</w:t>
      </w:r>
      <w:r w:rsidRPr="00837341">
        <w:rPr>
          <w:rFonts w:ascii="Arial" w:eastAsia="Times New Roman" w:hAnsi="Arial"/>
          <w:sz w:val="24"/>
          <w:szCs w:val="24"/>
          <w:lang w:eastAsia="it-IT"/>
        </w:rPr>
        <w:t xml:space="preserve">. Per comprendere quanto Gesù dice e opera, è necessario andare un istante </w:t>
      </w:r>
      <w:r w:rsidRPr="00837341">
        <w:rPr>
          <w:rFonts w:ascii="Arial" w:eastAsia="Times New Roman" w:hAnsi="Arial"/>
          <w:sz w:val="24"/>
          <w:szCs w:val="24"/>
          <w:lang w:eastAsia="it-IT"/>
        </w:rPr>
        <w:lastRenderedPageBreak/>
        <w:t>nell’Antico Testamento. L’Alleanza con Mosè è stata sigillata con il sangue dei vitelli. Era l’Antica Alleanza. Gesù instaura la Nuova ed Eterna Alleanza.</w:t>
      </w:r>
    </w:p>
    <w:p w14:paraId="4A10139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65CC823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71AC433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89B30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74942C2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36EAD1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7F3D60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60668FB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9A3B90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w:t>
      </w:r>
      <w:r w:rsidRPr="00837341">
        <w:rPr>
          <w:rFonts w:ascii="Arial" w:eastAsia="Times New Roman" w:hAnsi="Arial"/>
          <w:i/>
          <w:iCs/>
          <w:kern w:val="32"/>
          <w:sz w:val="24"/>
          <w:szCs w:val="24"/>
          <w:lang w:eastAsia="it-IT"/>
        </w:rPr>
        <w:lastRenderedPageBreak/>
        <w:t>e si diresse alla volta di Cafàrnao alla ricerca di Gesù. Lo trovarono di là dal mare e gli dissero: «Rabbì, quando sei venuto qua?».</w:t>
      </w:r>
    </w:p>
    <w:p w14:paraId="78FEADD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D60F371"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B680F2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219B0C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EA037F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390890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Allora i Giudei si misero a discutere aspramente fra loro: «Come può costui darci la sua carne da mangiare?». Gesù disse loro: «In verità, in verità io vi dico: se non mangiate la carne del Figlio dell’uomo e non </w:t>
      </w:r>
      <w:r w:rsidRPr="00837341">
        <w:rPr>
          <w:rFonts w:ascii="Arial" w:eastAsia="Times New Roman" w:hAnsi="Arial"/>
          <w:i/>
          <w:iCs/>
          <w:kern w:val="32"/>
          <w:sz w:val="24"/>
          <w:szCs w:val="24"/>
          <w:lang w:eastAsia="it-IT"/>
        </w:rPr>
        <w:lastRenderedPageBreak/>
        <w:t>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AE59A4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55D3DC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51727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 </w:t>
      </w:r>
    </w:p>
    <w:p w14:paraId="545CB64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03C9D794"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Ogni volta infatti che mangiate questo pane e bevete al calice, voi annunciate la morte del Signore, finché egli venga.</w:t>
      </w:r>
    </w:p>
    <w:p w14:paraId="7160000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837341">
        <w:rPr>
          <w:rFonts w:ascii="Arial" w:eastAsia="Times New Roman" w:hAnsi="Arial"/>
          <w:i/>
          <w:iCs/>
          <w:sz w:val="24"/>
          <w:szCs w:val="24"/>
          <w:lang w:eastAsia="it-IT"/>
        </w:rPr>
        <w:t xml:space="preserve">Ogni volta infatti che mangiate questo pane e bevete al calice, voi annunciate la morte del Signore, </w:t>
      </w:r>
      <w:r w:rsidRPr="00837341">
        <w:rPr>
          <w:rFonts w:ascii="Arial" w:eastAsia="Times New Roman" w:hAnsi="Arial"/>
          <w:i/>
          <w:iCs/>
          <w:sz w:val="24"/>
          <w:szCs w:val="24"/>
          <w:lang w:eastAsia="it-IT"/>
        </w:rPr>
        <w:lastRenderedPageBreak/>
        <w:t>finché egli venga</w:t>
      </w:r>
      <w:r w:rsidRPr="00837341">
        <w:rPr>
          <w:rFonts w:ascii="Arial" w:eastAsia="Times New Roman" w:hAnsi="Arial"/>
          <w:sz w:val="24"/>
          <w:szCs w:val="24"/>
          <w:lang w:eastAsia="it-IT"/>
        </w:rPr>
        <w:t>. Ecco cosa è in verità l’Eucaristia. Immersione del discepolo nella morte e nella risurrezione del Signore. Questa immersione deve essere fatta fino al giorno della sua venuta. Si muore con Lui, si risorge con lui. Cristo è morto una volta per sempre sulla croce. L’Eucaristia è l’attualizzazione, non la ripetizione, di quell’unico evento.</w:t>
      </w:r>
    </w:p>
    <w:p w14:paraId="0AEF41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L’attualizzazione è vero sacrificio, è sacrificio incruento, ma vero sacrificio. Realmente, veramente, sostanzialmente nell’Eucaristia Cristo Gesù muore e risorge. Nessun simbolismo. Tutto è realtà. Tutto è vero evento. 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17B4780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16E730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w:t>
      </w:r>
      <w:r w:rsidRPr="00837341">
        <w:rPr>
          <w:rFonts w:ascii="Arial" w:eastAsia="Times New Roman" w:hAnsi="Arial"/>
          <w:i/>
          <w:iCs/>
          <w:sz w:val="24"/>
          <w:szCs w:val="24"/>
          <w:lang w:eastAsia="it-IT"/>
        </w:rPr>
        <w:lastRenderedPageBreak/>
        <w:t>d’impuro. E io vi accoglierò e sarò per voi un padre e voi sarete per me figli e figlie, dice il Signore onnipotente (2Cor 6,3-18).</w:t>
      </w:r>
    </w:p>
    <w:p w14:paraId="053F810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045A6D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veramente aveva trasformato il mistero invisibile dell’Eucaristia in mistero visibile. Questa verità l’afferma con chiarezza nella Lettera ai Galati. Lui è vera immagine di Gesù Crocifisso dinanzi ad ogni uomo.</w:t>
      </w:r>
    </w:p>
    <w:p w14:paraId="3B1E350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10E5C4B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59B91CB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invece si riduce l’Eucaristia a puro evento psicologico o di abitudine o ad un evento intimistico, se non addirittura a evento di sacrilegio o peggio ancora di simulazione, allora è segno che siamo immersi nel peccato.</w:t>
      </w:r>
    </w:p>
    <w:p w14:paraId="2D8E7537"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Perciò chiunque mangia il pane o beve al calice del Signore in modo indegno, sarà colpevole verso il corpo e il sangue del Signore.</w:t>
      </w:r>
    </w:p>
    <w:p w14:paraId="4D337A5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ora la sentenza dell’Apostolo, colui che è chiamato a vigilare sui misteri della fede. </w:t>
      </w:r>
      <w:r w:rsidRPr="00837341">
        <w:rPr>
          <w:rFonts w:ascii="Arial" w:eastAsia="Times New Roman" w:hAnsi="Arial"/>
          <w:i/>
          <w:iCs/>
          <w:sz w:val="24"/>
          <w:szCs w:val="24"/>
          <w:lang w:eastAsia="it-IT"/>
        </w:rPr>
        <w:t>Perciò chiunque mangia il pane o beve al calice del Signore in modo indegno, sarà colpevole verso il corpo e il sangue del Signore</w:t>
      </w:r>
      <w:r w:rsidRPr="00837341">
        <w:rPr>
          <w:rFonts w:ascii="Arial" w:eastAsia="Times New Roman" w:hAnsi="Arial"/>
          <w:sz w:val="24"/>
          <w:szCs w:val="24"/>
          <w:lang w:eastAsia="it-IT"/>
        </w:rPr>
        <w:t xml:space="preserve">. Di quale colpa si </w:t>
      </w:r>
      <w:r w:rsidRPr="00837341">
        <w:rPr>
          <w:rFonts w:ascii="Arial" w:eastAsia="Times New Roman" w:hAnsi="Arial"/>
          <w:sz w:val="24"/>
          <w:szCs w:val="24"/>
          <w:lang w:eastAsia="it-IT"/>
        </w:rPr>
        <w:lastRenderedPageBreak/>
        <w:t>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4AE8969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Ciascuno, dunque, esamini se stesso e poi mangi del pane e beva dal calice;</w:t>
      </w:r>
    </w:p>
    <w:p w14:paraId="57E63A4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ancora il grave ammonimento dell’Apostolo: </w:t>
      </w:r>
      <w:r w:rsidRPr="00837341">
        <w:rPr>
          <w:rFonts w:ascii="Arial" w:eastAsia="Times New Roman" w:hAnsi="Arial"/>
          <w:i/>
          <w:iCs/>
          <w:sz w:val="24"/>
          <w:szCs w:val="24"/>
          <w:lang w:eastAsia="it-IT"/>
        </w:rPr>
        <w:t>Ciascuno, dunque, esamini se stesso e poi mangi del pane e beva dal calice</w:t>
      </w:r>
      <w:r w:rsidRPr="00837341">
        <w:rPr>
          <w:rFonts w:ascii="Arial" w:eastAsia="Times New Roman" w:hAnsi="Arial"/>
          <w:sz w:val="24"/>
          <w:szCs w:val="24"/>
          <w:lang w:eastAsia="it-IT"/>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3655C5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137A28F7"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perché chi mangia e beve senza riconoscere il corpo del Signore, mangia e beve la propria condanna.</w:t>
      </w:r>
    </w:p>
    <w:p w14:paraId="508248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la sentenza che l’Apostolo applica a chi mangia indegnamente il corpo di Cristo. Si tratta di una sentenza pronunciata dallo Spirito Santo. Nessun uomo ha il potere o la facoltà di emettere sentenze. Questo potere è dello Spirito. </w:t>
      </w:r>
      <w:r w:rsidRPr="00837341">
        <w:rPr>
          <w:rFonts w:ascii="Arial" w:eastAsia="Times New Roman" w:hAnsi="Arial"/>
          <w:i/>
          <w:iCs/>
          <w:sz w:val="24"/>
          <w:szCs w:val="24"/>
          <w:lang w:eastAsia="it-IT"/>
        </w:rPr>
        <w:t>Perché chi mangia e beve senza riconoscere il corpo del Signore, mangia e beve la propria condanna</w:t>
      </w:r>
      <w:r w:rsidRPr="00837341">
        <w:rPr>
          <w:rFonts w:ascii="Arial" w:eastAsia="Times New Roman" w:hAnsi="Arial"/>
          <w:sz w:val="24"/>
          <w:szCs w:val="24"/>
          <w:lang w:eastAsia="it-IT"/>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w:t>
      </w:r>
    </w:p>
    <w:p w14:paraId="312415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celebra per fini ad essa estranei. Si celebra per abitudine. Si celebra con chi crede in essa e con chi non crede. Si è anche giunti al gravissimo peccato della simulazione, donando del pane non consacrato ai non credenti. 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w:t>
      </w:r>
    </w:p>
    <w:p w14:paraId="506898E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w:t>
      </w:r>
      <w:r w:rsidRPr="00837341">
        <w:rPr>
          <w:rFonts w:ascii="Arial" w:eastAsia="Times New Roman" w:hAnsi="Arial"/>
          <w:sz w:val="24"/>
          <w:szCs w:val="24"/>
          <w:lang w:eastAsia="it-IT"/>
        </w:rPr>
        <w:lastRenderedPageBreak/>
        <w:t>non consoni con il suo mistero altissimo. Chi non vigila con somma attenzione si carica della stessa condanna di chi la riceve in modo indegno.</w:t>
      </w:r>
    </w:p>
    <w:p w14:paraId="57BFB8C7"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È per questo che tra voi ci sono molti ammalati e infermi, e un buon numero sono morti.</w:t>
      </w:r>
    </w:p>
    <w:p w14:paraId="71208DB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condanna non riguarda solo la vita futura o la perdizione eterna, per aver disprezzato il corpo e il sangue della salvezza, ma anche il tempo presente. L’Apostolo vede malattie e morte come condanna già che si compie oggi.</w:t>
      </w:r>
    </w:p>
    <w:p w14:paraId="08E9CD7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val="la-Latn" w:eastAsia="it-IT"/>
        </w:rPr>
        <w:t>Ideo inter vos multi infirmes et inbecilles, et dormiunt multi</w:t>
      </w:r>
      <w:r w:rsidRPr="00837341">
        <w:rPr>
          <w:rFonts w:ascii="Arial" w:eastAsia="Times New Roman" w:hAnsi="Arial"/>
          <w:i/>
          <w:iCs/>
          <w:kern w:val="32"/>
          <w:sz w:val="24"/>
          <w:szCs w:val="24"/>
          <w:lang w:val="fr-FR" w:eastAsia="it-IT"/>
        </w:rPr>
        <w:t xml:space="preserve">. </w:t>
      </w:r>
      <w:r w:rsidRPr="00837341">
        <w:rPr>
          <w:rFonts w:ascii="Greek" w:eastAsia="Times New Roman" w:hAnsi="Greek" w:cs="Greek"/>
          <w:i/>
          <w:iCs/>
          <w:kern w:val="32"/>
          <w:sz w:val="24"/>
          <w:szCs w:val="24"/>
          <w:lang w:val="fr-FR" w:eastAsia="it-IT"/>
        </w:rPr>
        <w:t xml:space="preserve">Di¦ toàto ™n Øm‹n polloˆ ¢sqene‹j kaˆ ¥rrwstoi kaˆ koimîntai ƒkano… </w:t>
      </w:r>
      <w:r w:rsidRPr="00837341">
        <w:rPr>
          <w:rFonts w:ascii="Arial" w:eastAsia="Times New Roman" w:hAnsi="Arial"/>
          <w:i/>
          <w:iCs/>
          <w:kern w:val="32"/>
          <w:sz w:val="24"/>
          <w:szCs w:val="24"/>
          <w:lang w:eastAsia="it-IT"/>
        </w:rPr>
        <w:t xml:space="preserve">(1Cor 11,30). </w:t>
      </w:r>
    </w:p>
    <w:p w14:paraId="0C7C57B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193E39F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03425F7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la stessa sorte l’hanno subita i sacramenti. Se anche la Chiesa ormai è senza alcuna verità, perché accanirsi a riferire sull’Eucaristia queste parole verissime dell’Apostolo Paolo? 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245554EA"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Se però ci esaminassimo attentamente da noi stessi, non saremmo giudicati;</w:t>
      </w:r>
    </w:p>
    <w:p w14:paraId="78A752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C’è l’obbligo del pastore, c’è la vigilanza di chi presiede l’Eucaristia, deve esserci anche la somma attenzione di chi la riceve. Ogni singola persona si deve accostare all’Eucaristia con cuore puro e mani innocenti.</w:t>
      </w:r>
    </w:p>
    <w:p w14:paraId="4604952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Se però ci esaminassimo attentamente da noi stessi, non saremmo giudicati</w:t>
      </w:r>
      <w:r w:rsidRPr="00837341">
        <w:rPr>
          <w:rFonts w:ascii="Arial" w:eastAsia="Times New Roman" w:hAnsi="Arial"/>
          <w:sz w:val="24"/>
          <w:szCs w:val="24"/>
          <w:lang w:eastAsia="it-IT"/>
        </w:rPr>
        <w:t xml:space="preserve">. In cosa consiste quest’attento esame che ognuno deve operare sulle sue modalità di accostarsi al Sacramento dell’Eucaristia? L’esame consiste nella conoscenza </w:t>
      </w:r>
      <w:r w:rsidRPr="00837341">
        <w:rPr>
          <w:rFonts w:ascii="Arial" w:eastAsia="Times New Roman" w:hAnsi="Arial"/>
          <w:sz w:val="24"/>
          <w:szCs w:val="24"/>
          <w:lang w:eastAsia="it-IT"/>
        </w:rPr>
        <w:lastRenderedPageBreak/>
        <w:t>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38DB6C9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54E27C4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quando poi siamo giudicati dal Signore, siamo da lui ammoniti per non essere condannati insieme con il mondo.</w:t>
      </w:r>
    </w:p>
    <w:p w14:paraId="0FC6A7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San Paolo giudica la comunità di Corinto nel nome del Signore, con l’autorità e la verità dello Spirito Santo. </w:t>
      </w:r>
      <w:r w:rsidRPr="00837341">
        <w:rPr>
          <w:rFonts w:ascii="Arial" w:eastAsia="Times New Roman" w:hAnsi="Arial"/>
          <w:i/>
          <w:iCs/>
          <w:sz w:val="24"/>
          <w:szCs w:val="24"/>
          <w:lang w:eastAsia="it-IT"/>
        </w:rPr>
        <w:t>Quando poi siamo giudicati dal Signore, siamo da Lui ammoniti per non essere condannati insieme con il mondo</w:t>
      </w:r>
      <w:r w:rsidRPr="00837341">
        <w:rPr>
          <w:rFonts w:ascii="Arial" w:eastAsia="Times New Roman" w:hAnsi="Arial"/>
          <w:sz w:val="24"/>
          <w:szCs w:val="24"/>
          <w:lang w:eastAsia="it-IT"/>
        </w:rPr>
        <w:t xml:space="preserve">.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 Ci convertiamo e Lui ci accoglie. </w:t>
      </w:r>
    </w:p>
    <w:p w14:paraId="530D2A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 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3B1D03C6"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Perciò, fratelli miei, quando vi radunate per la cena, aspettatevi gli uni gli altri.</w:t>
      </w:r>
    </w:p>
    <w:p w14:paraId="63268C0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Ora l’Apostolo Paolo dona una norma pratica. Perciò, fratelli miei, quando vi radunate per la cena, aspettatevi gli uni gli altri. Si evita così un primo punto di divisione: ognuno mangia la sua cena, e poi alla fine si mangia l’altra Cena.</w:t>
      </w:r>
    </w:p>
    <w:p w14:paraId="58D8001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Invece la Cena è una. Si mette in comune sia il corpo di Cristo che quanto ognuno ha portato per il suo sostentamento. Chi ha di più dona a colui che ha di meno. Chi è nell’abbondanza sostiene chi è nell’indigenza.</w:t>
      </w:r>
    </w:p>
    <w:p w14:paraId="7187D6E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Se invece ognuno arriva e mangia, non c’è comunione tra quanti partecipano al banchetto del Signore. Cristo è uno. La Cena è una. Si mangia alla stessa Cena, si mangia lo stesso cibo. Tutto si condivide e tutto si spezza con gli altri.</w:t>
      </w:r>
    </w:p>
    <w:p w14:paraId="034D56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spezza il corpo di Cristo, si deve spezzare ogni altro pane. Come si mangia il corpo di Cristo, così si deve mangiare anche l’altro pane. Comunione sacramentale, comunione reale, un solo corpo, un solo pane, una sola cena.</w:t>
      </w:r>
    </w:p>
    <w:p w14:paraId="48F1F352"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E se qualcuno ha fame, mangi a casa, perché non vi raduniate a vostra condanna. Quanto alle altre cose, le sistemerò alla mia venuta.</w:t>
      </w:r>
    </w:p>
    <w:p w14:paraId="05105B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Altra norma pratica: </w:t>
      </w:r>
      <w:r w:rsidRPr="00837341">
        <w:rPr>
          <w:rFonts w:ascii="Arial" w:eastAsia="Times New Roman" w:hAnsi="Arial"/>
          <w:i/>
          <w:iCs/>
          <w:sz w:val="24"/>
          <w:szCs w:val="24"/>
          <w:lang w:eastAsia="it-IT"/>
        </w:rPr>
        <w:t>E se qualcuno ha fame, mangi a casa, perché non vi raduniate a vostra condanna</w:t>
      </w:r>
      <w:r w:rsidRPr="00837341">
        <w:rPr>
          <w:rFonts w:ascii="Arial" w:eastAsia="Times New Roman" w:hAnsi="Arial"/>
          <w:sz w:val="24"/>
          <w:szCs w:val="24"/>
          <w:lang w:eastAsia="it-IT"/>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w:t>
      </w:r>
    </w:p>
    <w:p w14:paraId="5F8485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si deve fare al fine di evitare lo scandalo. Nulla distrugge più dello scandalo. Per un solo scandalo si può distruggere un’intera comunità. Si evita lo scandalo. Poi chi vuole potrà guarire dal suo egoismo. </w:t>
      </w:r>
      <w:r w:rsidRPr="00837341">
        <w:rPr>
          <w:rFonts w:ascii="Arial" w:eastAsia="Times New Roman" w:hAnsi="Arial"/>
          <w:i/>
          <w:iCs/>
          <w:sz w:val="24"/>
          <w:szCs w:val="24"/>
          <w:lang w:eastAsia="it-IT"/>
        </w:rPr>
        <w:t>Quanto alle altre cose, le sistemerò alla mia venuta</w:t>
      </w:r>
      <w:r w:rsidRPr="00837341">
        <w:rPr>
          <w:rFonts w:ascii="Arial" w:eastAsia="Times New Roman" w:hAnsi="Arial"/>
          <w:sz w:val="24"/>
          <w:szCs w:val="24"/>
          <w:lang w:eastAsia="it-IT"/>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7A12FB36" w14:textId="77777777" w:rsidR="00837341" w:rsidRPr="00837341" w:rsidRDefault="00837341" w:rsidP="00837341">
      <w:pPr>
        <w:spacing w:after="120" w:line="240" w:lineRule="auto"/>
        <w:jc w:val="both"/>
        <w:rPr>
          <w:rFonts w:ascii="Arial" w:eastAsia="Times New Roman" w:hAnsi="Arial"/>
          <w:sz w:val="24"/>
          <w:szCs w:val="24"/>
          <w:lang w:eastAsia="it-IT"/>
        </w:rPr>
      </w:pPr>
    </w:p>
    <w:p w14:paraId="453C3B35" w14:textId="77777777" w:rsidR="00837341" w:rsidRPr="00837341" w:rsidRDefault="00837341" w:rsidP="00837341">
      <w:pPr>
        <w:spacing w:after="120" w:line="240" w:lineRule="auto"/>
        <w:rPr>
          <w:rFonts w:ascii="Arial" w:hAnsi="Arial" w:cs="Arial"/>
          <w:b/>
          <w:bCs/>
          <w:i/>
          <w:iCs/>
          <w:color w:val="000000"/>
          <w:sz w:val="24"/>
          <w:szCs w:val="24"/>
          <w:lang w:eastAsia="it-IT"/>
        </w:rPr>
      </w:pPr>
      <w:bookmarkStart w:id="330" w:name="_Toc3189914"/>
      <w:bookmarkStart w:id="331" w:name="_Toc62171594"/>
      <w:r w:rsidRPr="00837341">
        <w:rPr>
          <w:rFonts w:ascii="Arial" w:eastAsia="Times New Roman" w:hAnsi="Arial" w:cs="Arial"/>
          <w:b/>
          <w:bCs/>
          <w:i/>
          <w:iCs/>
          <w:color w:val="000000"/>
          <w:sz w:val="24"/>
          <w:szCs w:val="24"/>
          <w:lang w:eastAsia="it-IT"/>
        </w:rPr>
        <w:t>Inserzione sull’Eucaristia</w:t>
      </w:r>
      <w:bookmarkEnd w:id="330"/>
      <w:bookmarkEnd w:id="331"/>
      <w:r w:rsidRPr="00837341">
        <w:rPr>
          <w:rFonts w:ascii="Arial" w:eastAsia="Times New Roman" w:hAnsi="Arial" w:cs="Arial"/>
          <w:b/>
          <w:bCs/>
          <w:i/>
          <w:iCs/>
          <w:color w:val="000000"/>
          <w:sz w:val="24"/>
          <w:szCs w:val="24"/>
          <w:lang w:eastAsia="it-IT"/>
        </w:rPr>
        <w:t xml:space="preserve">: </w:t>
      </w:r>
      <w:bookmarkStart w:id="332" w:name="_Toc441569365"/>
      <w:bookmarkStart w:id="333" w:name="_Toc3189915"/>
      <w:bookmarkStart w:id="334" w:name="_Toc62171595"/>
      <w:r w:rsidRPr="00837341">
        <w:rPr>
          <w:rFonts w:ascii="Arial" w:hAnsi="Arial" w:cs="Arial"/>
          <w:b/>
          <w:bCs/>
          <w:i/>
          <w:iCs/>
          <w:color w:val="000000"/>
          <w:sz w:val="24"/>
          <w:szCs w:val="24"/>
          <w:lang w:eastAsia="it-IT"/>
        </w:rPr>
        <w:t>Eucaristia sacramentale ed Eucaristia reale</w:t>
      </w:r>
      <w:bookmarkEnd w:id="332"/>
      <w:r w:rsidRPr="00837341">
        <w:rPr>
          <w:rFonts w:ascii="Arial" w:hAnsi="Arial" w:cs="Arial"/>
          <w:b/>
          <w:bCs/>
          <w:i/>
          <w:iCs/>
          <w:color w:val="000000"/>
          <w:sz w:val="24"/>
          <w:szCs w:val="24"/>
          <w:lang w:eastAsia="it-IT"/>
        </w:rPr>
        <w:t xml:space="preserve"> una sola eucaristia</w:t>
      </w:r>
      <w:bookmarkEnd w:id="333"/>
      <w:bookmarkEnd w:id="334"/>
      <w:r w:rsidRPr="00837341">
        <w:rPr>
          <w:rFonts w:ascii="Arial" w:hAnsi="Arial" w:cs="Arial"/>
          <w:b/>
          <w:bCs/>
          <w:i/>
          <w:iCs/>
          <w:color w:val="000000"/>
          <w:sz w:val="24"/>
          <w:szCs w:val="24"/>
          <w:lang w:eastAsia="it-IT"/>
        </w:rPr>
        <w:t xml:space="preserve"> </w:t>
      </w:r>
    </w:p>
    <w:p w14:paraId="32B82C02"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Premessa</w:t>
      </w:r>
    </w:p>
    <w:p w14:paraId="5E7D14B4"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La parzialità nell’insegnamento del mistero di Dio distrugge la fede, corrompe la morale, disorienta l’ascesi, impedisce il cammino nella verità, non permette che si possa costruire il vero discepolo di Gesù. 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7F901E45"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56E637F3"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Un insegnamento veritiero era sulla sua bocca né c’era falsità sulle sue labbra; con pace e rettitudine ha camminato davanti a me e ha </w:t>
      </w:r>
      <w:r w:rsidRPr="00837341">
        <w:rPr>
          <w:rFonts w:ascii="Arial" w:eastAsia="Times New Roman" w:hAnsi="Arial" w:cs="Arial"/>
          <w:i/>
          <w:iCs/>
          <w:color w:val="000000"/>
          <w:kern w:val="32"/>
          <w:sz w:val="24"/>
          <w:szCs w:val="24"/>
          <w:lang w:eastAsia="it-IT"/>
        </w:rPr>
        <w:lastRenderedPageBreak/>
        <w:t xml:space="preserve">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58FD3AEB"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5CA3AD1"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3A3F178D"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Mistero di unità</w:t>
      </w:r>
    </w:p>
    <w:p w14:paraId="21775BD5"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7B0ACB86"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682EC904"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La prima narrazione della creazione pone l’uomo al vertice del creato. Lo pone però in questa mirabile unità. Unità creata da Dio, affidata all’uomo perché in essa si costruisca.</w:t>
      </w:r>
    </w:p>
    <w:p w14:paraId="65E289AC"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EC888EA"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w:t>
      </w:r>
      <w:r w:rsidRPr="00837341">
        <w:rPr>
          <w:rFonts w:ascii="Arial" w:hAnsi="Arial" w:cs="Arial"/>
          <w:bCs/>
          <w:color w:val="000000"/>
          <w:sz w:val="24"/>
          <w:szCs w:val="24"/>
          <w:lang w:eastAsia="it-IT"/>
        </w:rPr>
        <w:lastRenderedPageBreak/>
        <w:t xml:space="preserve">operosità, lo ha anche reso partecipe del mistero del dono della vita. Ora tutto è nelle mani dell’uomo. </w:t>
      </w:r>
    </w:p>
    <w:p w14:paraId="2E395565"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688DDC1B"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2541DE8A"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Questa verità viene rivelata in un modo ancora più mirabile nel secondo racconto della creazione, che secondo gli esegeti, è il più antico. Leggiamo prima il testo.</w:t>
      </w:r>
    </w:p>
    <w:p w14:paraId="6B0308BB"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E72DB67"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4757E6CB"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w:t>
      </w:r>
      <w:r w:rsidRPr="00837341">
        <w:rPr>
          <w:rFonts w:ascii="Arial" w:hAnsi="Arial" w:cs="Arial"/>
          <w:bCs/>
          <w:color w:val="000000"/>
          <w:sz w:val="24"/>
          <w:szCs w:val="24"/>
          <w:lang w:eastAsia="it-IT"/>
        </w:rPr>
        <w:lastRenderedPageBreak/>
        <w:t xml:space="preserve">generano altra vita. Quest’uomo è chiuso in se stesso. È come se lui non riflettesse l’immagine del suo Creatore. Non è un datore di vita. Non è ancora vero uomo. </w:t>
      </w:r>
    </w:p>
    <w:p w14:paraId="123DD4A3"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6913315A"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2059361E"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197DF05F"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0F7B2D54"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0386A791"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Mistero di disgregazione</w:t>
      </w:r>
    </w:p>
    <w:p w14:paraId="5FD7140E"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592947A2"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Alla donna disse: «Moltiplicherò i tuoi dolori e le tue gravidanze, con dolore partorirai figli. Verso tuo marito sarà il tuo istinto, ed egli ti dominerà».</w:t>
      </w:r>
    </w:p>
    <w:p w14:paraId="1FADF6EF"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w:t>
      </w:r>
      <w:r w:rsidRPr="00837341">
        <w:rPr>
          <w:rFonts w:ascii="Arial" w:hAnsi="Arial" w:cs="Arial"/>
          <w:i/>
          <w:iCs/>
          <w:color w:val="000000"/>
          <w:kern w:val="32"/>
          <w:sz w:val="24"/>
          <w:szCs w:val="24"/>
        </w:rPr>
        <w:lastRenderedPageBreak/>
        <w:t xml:space="preserve">ritornerai alla terra, perché da essa sei stato tratto: polvere tu sei e in polvere ritornerai!» (Gen 3,16-19). </w:t>
      </w:r>
    </w:p>
    <w:p w14:paraId="6FE6E39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07B5537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524F1C8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4007026C"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837341">
        <w:rPr>
          <w:rFonts w:ascii="Arial" w:eastAsia="Times New Roman" w:hAnsi="Arial" w:cs="Arial"/>
          <w:i/>
          <w:iCs/>
          <w:color w:val="000000"/>
          <w:position w:val="4"/>
          <w:sz w:val="24"/>
          <w:szCs w:val="24"/>
          <w:lang w:eastAsia="it-IT"/>
        </w:rPr>
        <w:t xml:space="preserve"> </w:t>
      </w:r>
      <w:r w:rsidRPr="00837341">
        <w:rPr>
          <w:rFonts w:ascii="Arial" w:eastAsia="Times New Roman" w:hAnsi="Arial" w:cs="Arial"/>
          <w:i/>
          <w:iCs/>
          <w:color w:val="000000"/>
          <w:sz w:val="24"/>
          <w:szCs w:val="24"/>
          <w:lang w:eastAsia="it-IT"/>
        </w:rPr>
        <w:t>Essi dunque non hanno alcun motivo di scusa perché, pur avendo conosciuto Dio, non lo hanno glorificato né ringraziato come Dio, ma si sono perduti nei loro vani ragionamenti e la loro mente ottusa si è ottenebrata.</w:t>
      </w:r>
      <w:r w:rsidRPr="00837341">
        <w:rPr>
          <w:rFonts w:ascii="Arial" w:eastAsia="Times New Roman" w:hAnsi="Arial" w:cs="Arial"/>
          <w:i/>
          <w:iCs/>
          <w:color w:val="000000"/>
          <w:position w:val="4"/>
          <w:sz w:val="24"/>
          <w:szCs w:val="24"/>
          <w:lang w:eastAsia="it-IT"/>
        </w:rPr>
        <w:t xml:space="preserve"> </w:t>
      </w:r>
      <w:r w:rsidRPr="00837341">
        <w:rPr>
          <w:rFonts w:ascii="Arial" w:eastAsia="Times New Roman" w:hAnsi="Arial" w:cs="Arial"/>
          <w:i/>
          <w:iCs/>
          <w:color w:val="000000"/>
          <w:sz w:val="24"/>
          <w:szCs w:val="24"/>
          <w:lang w:eastAsia="it-IT"/>
        </w:rPr>
        <w:t>Mentre si dichiaravano sapienti, sono diventati stolti e hanno scambiato la gloria del Dio incorruttibile con un’immagine e una figura di uomo corruttibile, di uccelli, di quadrupedi e di rettili.</w:t>
      </w:r>
    </w:p>
    <w:p w14:paraId="67F4C1B9"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3B8C3E7"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w:t>
      </w:r>
      <w:r w:rsidRPr="00837341">
        <w:rPr>
          <w:rFonts w:ascii="Arial" w:eastAsia="Times New Roman" w:hAnsi="Arial" w:cs="Arial"/>
          <w:i/>
          <w:iCs/>
          <w:color w:val="000000"/>
          <w:sz w:val="24"/>
          <w:szCs w:val="24"/>
          <w:lang w:eastAsia="it-IT"/>
        </w:rPr>
        <w:lastRenderedPageBreak/>
        <w:t xml:space="preserve">misericordia. E, pur conoscendo il giudizio di Dio, che cioè gli autori di tali cose meritano la morte, non solo le commettono, ma anche approvano chi le fa (Rm 1,18-32). </w:t>
      </w:r>
    </w:p>
    <w:p w14:paraId="52404BC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Chiaramente San Paolo si rifà al Libro della Sapienza. Essa descrive questo mondo di peccato, frutto dell’idolatria, dell’empietà, della stoltezza dell’uomo. </w:t>
      </w:r>
    </w:p>
    <w:p w14:paraId="07A73F53"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3635119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2CEFCD4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06A3025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369CE259"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Mistero di Incarnazione</w:t>
      </w:r>
    </w:p>
    <w:p w14:paraId="3BA45303"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w:t>
      </w:r>
      <w:r w:rsidRPr="00837341">
        <w:rPr>
          <w:rFonts w:ascii="Arial" w:hAnsi="Arial" w:cs="Arial"/>
          <w:bCs/>
          <w:color w:val="000000"/>
          <w:sz w:val="24"/>
          <w:szCs w:val="24"/>
          <w:lang w:eastAsia="it-IT"/>
        </w:rPr>
        <w:lastRenderedPageBreak/>
        <w:t xml:space="preserve">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2A117C66"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7BDE1484"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11C60664"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4EFD64F"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Poi mi fece ritornare sulla sponda del torrente; voltandomi, vidi che sulla sponda del torrente vi era una grandissima quantità di alberi da </w:t>
      </w:r>
      <w:r w:rsidRPr="00837341">
        <w:rPr>
          <w:rFonts w:ascii="Arial" w:eastAsia="Times New Roman" w:hAnsi="Arial" w:cs="Arial"/>
          <w:i/>
          <w:iCs/>
          <w:color w:val="000000"/>
          <w:kern w:val="32"/>
          <w:sz w:val="24"/>
          <w:szCs w:val="24"/>
          <w:lang w:eastAsia="it-IT"/>
        </w:rPr>
        <w:lastRenderedPageBreak/>
        <w:t xml:space="preserve">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2FFD8671"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2C1B6CB3"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3325EC17"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50DEF8C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lastRenderedPageBreak/>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4FA127B"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8A3B0A7"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1ABCEACF"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5C88CF81"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078D6C92"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w:t>
      </w:r>
      <w:r w:rsidRPr="00837341">
        <w:rPr>
          <w:rFonts w:ascii="Arial" w:eastAsia="Times New Roman" w:hAnsi="Arial" w:cs="Arial"/>
          <w:color w:val="000000"/>
          <w:sz w:val="24"/>
          <w:szCs w:val="24"/>
          <w:lang w:eastAsia="it-IT"/>
        </w:rPr>
        <w:lastRenderedPageBreak/>
        <w:t>crocifisso, se vuole essere per il mondo sacramento di vera salvezza e redenzione.</w:t>
      </w:r>
    </w:p>
    <w:p w14:paraId="578AD54F"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Mistero di sacrificio</w:t>
      </w:r>
    </w:p>
    <w:p w14:paraId="0426215A"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45DA3184"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5EAA7B27"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4D437E14"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148A939"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4B90AF05"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08973F51"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Gesù rispose loro: «È venuta l’ora che il Figlio dell’uomo sia glorificato. In verità, in verità io vi dico: se il chicco di grano, caduto in terra, non muore, rimane solo; se invece muore, produce molto frutto.</w:t>
      </w:r>
      <w:r w:rsidRPr="00837341">
        <w:rPr>
          <w:rFonts w:ascii="Arial" w:eastAsia="Times New Roman" w:hAnsi="Arial" w:cs="Arial"/>
          <w:i/>
          <w:iCs/>
          <w:color w:val="000000"/>
          <w:kern w:val="32"/>
          <w:position w:val="4"/>
          <w:sz w:val="24"/>
          <w:szCs w:val="24"/>
          <w:lang w:eastAsia="it-IT"/>
        </w:rPr>
        <w:t xml:space="preserve"> </w:t>
      </w:r>
      <w:r w:rsidRPr="00837341">
        <w:rPr>
          <w:rFonts w:ascii="Arial" w:eastAsia="Times New Roman" w:hAnsi="Arial" w:cs="Arial"/>
          <w:i/>
          <w:iCs/>
          <w:color w:val="000000"/>
          <w:kern w:val="32"/>
          <w:sz w:val="24"/>
          <w:szCs w:val="24"/>
          <w:lang w:eastAsia="it-IT"/>
        </w:rPr>
        <w:t xml:space="preserve">Chi ama la propria vita, la perde e chi odia la propria vita in questo mondo, la conserverà per la vita eterna. Se uno mi vuole servire, mi segua, e dove sono io, là sarà anche il mio servitore. Se uno serve me, il Padre </w:t>
      </w:r>
      <w:r w:rsidRPr="00837341">
        <w:rPr>
          <w:rFonts w:ascii="Arial" w:eastAsia="Times New Roman" w:hAnsi="Arial" w:cs="Arial"/>
          <w:i/>
          <w:iCs/>
          <w:color w:val="000000"/>
          <w:kern w:val="32"/>
          <w:sz w:val="24"/>
          <w:szCs w:val="24"/>
          <w:lang w:eastAsia="it-IT"/>
        </w:rPr>
        <w:lastRenderedPageBreak/>
        <w:t>lo onorerà. Adesso l’anima mia è turbata; che cosa dirò? Padre, salvami da quest’ora? Ma proprio per questo sono giunto a quest’ora! Padre, glorifica il tuo nome». Venne allora una voce dal cielo: «L’ho glorificato e lo glorificherò ancora!».</w:t>
      </w:r>
    </w:p>
    <w:p w14:paraId="2D64BA81"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0C53A38F"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FB65D5E"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1228D6BD"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43C2C03D"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2155CB1D"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Mistero di risurrezione</w:t>
      </w:r>
    </w:p>
    <w:p w14:paraId="735DE109"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738F1DBD"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Satana avrebbe voluto essere il signore di Cristo, i poveri i signori di Cristo, gli ammalati i signori di Cristo, i farisei i signori di Cristo, scribi e sadducei i signori di Cristo, sommi sacerdoti e capi del popolo i signori di Cristo. Lo stesso Pietro e </w:t>
      </w:r>
      <w:r w:rsidRPr="00837341">
        <w:rPr>
          <w:rFonts w:ascii="Arial" w:hAnsi="Arial" w:cs="Arial"/>
          <w:bCs/>
          <w:color w:val="000000"/>
          <w:sz w:val="24"/>
          <w:szCs w:val="24"/>
          <w:lang w:eastAsia="it-IT"/>
        </w:rPr>
        <w:lastRenderedPageBreak/>
        <w:t>i suoi discepoli avrebbero voluto condurre Cristo nella loro volontà. Tutta la folla che lo acclamava desiderava essere signore di Cristo.</w:t>
      </w:r>
    </w:p>
    <w:p w14:paraId="5474C515"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1EB9A659"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32F7780"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5F085B2A"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5E9E4926"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w:t>
      </w:r>
      <w:r w:rsidRPr="00837341">
        <w:rPr>
          <w:rFonts w:ascii="Arial" w:hAnsi="Arial" w:cs="Arial"/>
          <w:bCs/>
          <w:color w:val="000000"/>
          <w:sz w:val="24"/>
          <w:szCs w:val="24"/>
          <w:lang w:eastAsia="it-IT"/>
        </w:rPr>
        <w:lastRenderedPageBreak/>
        <w:t>se risorgeranno, saranno con un corpo ignominioso, un corpo di tenebre e non di luce, un corpo di dannazione, non di gloria eterna. Questa verità va gridata. Altrimenti la Chiesa viene meno nel suo ministero di luce.</w:t>
      </w:r>
    </w:p>
    <w:p w14:paraId="79693069"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537324C7"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0356D138" w14:textId="77777777" w:rsidR="00837341" w:rsidRPr="00837341" w:rsidRDefault="00837341" w:rsidP="00837341">
      <w:pPr>
        <w:spacing w:after="120" w:line="240" w:lineRule="auto"/>
        <w:jc w:val="both"/>
        <w:rPr>
          <w:rFonts w:ascii="Arial" w:hAnsi="Arial" w:cs="Arial"/>
          <w:bCs/>
          <w:color w:val="000000"/>
          <w:sz w:val="24"/>
          <w:szCs w:val="24"/>
          <w:lang w:eastAsia="it-IT"/>
        </w:rPr>
      </w:pPr>
    </w:p>
    <w:p w14:paraId="34A50C8A"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Mistero di solo corpo</w:t>
      </w:r>
    </w:p>
    <w:p w14:paraId="3ADED0A4"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10F6FA80"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6DF4A896"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5DF46326"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38C8EF0"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2543067"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32D1C77F"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34DF1214"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w:t>
      </w:r>
      <w:r w:rsidRPr="00837341">
        <w:rPr>
          <w:rFonts w:ascii="Arial" w:hAnsi="Arial" w:cs="Arial"/>
          <w:bCs/>
          <w:color w:val="000000"/>
          <w:sz w:val="24"/>
          <w:szCs w:val="24"/>
          <w:lang w:eastAsia="it-IT"/>
        </w:rPr>
        <w:lastRenderedPageBreak/>
        <w:t>ricevendo l’Eucaristia mi nutro facendolo mia stessa vita, uno che è il mio stesso corpo, perché corpo di Cristo, corpo della Chiesa.</w:t>
      </w:r>
    </w:p>
    <w:p w14:paraId="6CC552EB"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690AF06A"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63B5F3D6"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56585712"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 xml:space="preserve">Mistero di ricomposizione dell’unità </w:t>
      </w:r>
    </w:p>
    <w:p w14:paraId="161130D2"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2C8AB59E"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w:t>
      </w:r>
      <w:r w:rsidRPr="00837341">
        <w:rPr>
          <w:rFonts w:ascii="Arial" w:eastAsia="Times New Roman" w:hAnsi="Arial" w:cs="Arial"/>
          <w:i/>
          <w:iCs/>
          <w:color w:val="000000"/>
          <w:kern w:val="32"/>
          <w:sz w:val="24"/>
          <w:szCs w:val="24"/>
          <w:lang w:eastAsia="it-IT"/>
        </w:rPr>
        <w:lastRenderedPageBreak/>
        <w:t>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066334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Ed egli ha dato ad alcuni di essere apostoli, ad altri di essere profeti, ad altri ancora di essere evangelisti, ad altri di essere</w:t>
      </w:r>
      <w:r w:rsidRPr="00837341">
        <w:rPr>
          <w:rFonts w:ascii="Arial" w:eastAsia="Times New Roman" w:hAnsi="Arial" w:cs="Arial"/>
          <w:b/>
          <w:i/>
          <w:iCs/>
          <w:color w:val="000000"/>
          <w:kern w:val="32"/>
          <w:sz w:val="24"/>
          <w:szCs w:val="24"/>
          <w:lang w:eastAsia="it-IT"/>
        </w:rPr>
        <w:t xml:space="preserve"> </w:t>
      </w:r>
      <w:r w:rsidRPr="00837341">
        <w:rPr>
          <w:rFonts w:ascii="Arial" w:eastAsia="Times New Roman" w:hAnsi="Arial" w:cs="Arial"/>
          <w:i/>
          <w:iCs/>
          <w:color w:val="000000"/>
          <w:kern w:val="32"/>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BC9420B"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02F77C63"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837341">
        <w:rPr>
          <w:rFonts w:ascii="Arial" w:hAnsi="Arial" w:cs="Arial"/>
          <w:bCs/>
          <w:i/>
          <w:color w:val="000000"/>
          <w:sz w:val="24"/>
          <w:szCs w:val="24"/>
          <w:lang w:eastAsia="it-IT"/>
        </w:rPr>
        <w:t>“affare privato”,</w:t>
      </w:r>
      <w:r w:rsidRPr="00837341">
        <w:rPr>
          <w:rFonts w:ascii="Arial"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837341">
        <w:rPr>
          <w:rFonts w:ascii="Arial" w:hAnsi="Arial" w:cs="Arial"/>
          <w:bCs/>
          <w:i/>
          <w:color w:val="000000"/>
          <w:sz w:val="24"/>
          <w:szCs w:val="24"/>
          <w:lang w:eastAsia="it-IT"/>
        </w:rPr>
        <w:t>“privata”</w:t>
      </w:r>
      <w:r w:rsidRPr="00837341">
        <w:rPr>
          <w:rFonts w:ascii="Arial" w:hAnsi="Arial" w:cs="Arial"/>
          <w:bCs/>
          <w:color w:val="000000"/>
          <w:sz w:val="24"/>
          <w:szCs w:val="24"/>
          <w:lang w:eastAsia="it-IT"/>
        </w:rPr>
        <w:t xml:space="preserve"> non è la verità piena dell’Eucaristia.</w:t>
      </w:r>
    </w:p>
    <w:p w14:paraId="6B6B9404"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191A442F"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1FB68AAE"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lastRenderedPageBreak/>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38F2F341"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5B6AC75F"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2A6F81A5"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12CD73A1"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 xml:space="preserve">Mistero del compimento di ogni mistero in Cristo </w:t>
      </w:r>
    </w:p>
    <w:p w14:paraId="6ED9B569"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 xml:space="preserve">Nell’Eucaristia si compiono mirabilmente tutti i misteri che riguardano la vita del Verbo Incarnato, del Figlio Unigenito del Padre che si è fatto carne: </w:t>
      </w:r>
      <w:r w:rsidRPr="00837341">
        <w:rPr>
          <w:rFonts w:ascii="Arial" w:hAnsi="Arial" w:cs="Arial"/>
          <w:bCs/>
          <w:i/>
          <w:iCs/>
          <w:color w:val="000000"/>
          <w:sz w:val="24"/>
          <w:szCs w:val="24"/>
          <w:lang w:eastAsia="it-IT"/>
        </w:rPr>
        <w:t>mistero di incarnazione, mistero di evangelizzazione, mistero di passione, mistero di morte, mistero di risurrezione, mistero di redenzione, mistero della Chiesa, mistero della vita eterna</w:t>
      </w:r>
      <w:r w:rsidRPr="00837341">
        <w:rPr>
          <w:rFonts w:ascii="Arial" w:hAnsi="Arial" w:cs="Arial"/>
          <w:bCs/>
          <w:color w:val="000000"/>
          <w:sz w:val="24"/>
          <w:szCs w:val="24"/>
          <w:lang w:eastAsia="it-IT"/>
        </w:rPr>
        <w:t xml:space="preserve">. </w:t>
      </w:r>
    </w:p>
    <w:p w14:paraId="311179C0"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dell’Incarnazione</w:t>
      </w:r>
      <w:r w:rsidRPr="00837341">
        <w:rPr>
          <w:rFonts w:ascii="Arial" w:hAnsi="Arial" w:cs="Arial"/>
          <w:bCs/>
          <w:color w:val="000000"/>
          <w:sz w:val="24"/>
          <w:szCs w:val="24"/>
          <w:lang w:eastAsia="it-IT"/>
        </w:rPr>
        <w:t xml:space="preserve">: Con il mistero dell’incarnazione Gesù ha assunto una carne particolare, assumendo in essa tutta l’umanità. È divenuto vero Figlio dell’uomo, vero Figlio di Adamo. Questo mistero, attraverso il quale, nella carne assunta da Maria, tutta la creazione viene assunta, con l’Eucaristia </w:t>
      </w:r>
      <w:r w:rsidRPr="00837341">
        <w:rPr>
          <w:rFonts w:ascii="Arial" w:hAnsi="Arial" w:cs="Arial"/>
          <w:bCs/>
          <w:color w:val="000000"/>
          <w:sz w:val="24"/>
          <w:szCs w:val="24"/>
          <w:lang w:eastAsia="it-IT"/>
        </w:rPr>
        <w:lastRenderedPageBreak/>
        <w:t>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0678974A"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dell’Evangelizzazione</w:t>
      </w:r>
      <w:r w:rsidRPr="00837341">
        <w:rPr>
          <w:rFonts w:ascii="Arial" w:hAnsi="Arial" w:cs="Arial"/>
          <w:bCs/>
          <w:color w:val="000000"/>
          <w:sz w:val="24"/>
          <w:szCs w:val="24"/>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5B50B1DF"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della passione</w:t>
      </w:r>
      <w:r w:rsidRPr="00837341">
        <w:rPr>
          <w:rFonts w:ascii="Arial" w:hAnsi="Arial" w:cs="Arial"/>
          <w:bCs/>
          <w:color w:val="000000"/>
          <w:sz w:val="24"/>
          <w:szCs w:val="24"/>
          <w:lang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41C4967F"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di morte</w:t>
      </w:r>
      <w:r w:rsidRPr="00837341">
        <w:rPr>
          <w:rFonts w:ascii="Arial" w:hAnsi="Arial" w:cs="Arial"/>
          <w:bCs/>
          <w:color w:val="000000"/>
          <w:sz w:val="24"/>
          <w:szCs w:val="24"/>
          <w:lang w:eastAsia="it-IT"/>
        </w:rPr>
        <w:t xml:space="preserv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w:t>
      </w:r>
      <w:r w:rsidRPr="00837341">
        <w:rPr>
          <w:rFonts w:ascii="Arial" w:hAnsi="Arial" w:cs="Arial"/>
          <w:bCs/>
          <w:color w:val="000000"/>
          <w:sz w:val="24"/>
          <w:szCs w:val="24"/>
          <w:lang w:eastAsia="it-IT"/>
        </w:rPr>
        <w:lastRenderedPageBreak/>
        <w:t>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2DCE61DA"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18CA84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837341">
        <w:rPr>
          <w:rFonts w:ascii="Arial" w:eastAsia="Times New Roman" w:hAnsi="Arial" w:cs="Arial"/>
          <w:i/>
          <w:iCs/>
          <w:color w:val="000000"/>
          <w:kern w:val="32"/>
          <w:position w:val="4"/>
          <w:sz w:val="24"/>
          <w:szCs w:val="24"/>
          <w:lang w:eastAsia="it-IT"/>
        </w:rPr>
        <w:t xml:space="preserve"> </w:t>
      </w:r>
      <w:r w:rsidRPr="00837341">
        <w:rPr>
          <w:rFonts w:ascii="Arial" w:eastAsia="Times New Roman" w:hAnsi="Arial" w:cs="Arial"/>
          <w:i/>
          <w:iCs/>
          <w:color w:val="000000"/>
          <w:kern w:val="32"/>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C1FD16D"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della risurrezione</w:t>
      </w:r>
      <w:r w:rsidRPr="00837341">
        <w:rPr>
          <w:rFonts w:ascii="Arial" w:hAnsi="Arial" w:cs="Arial"/>
          <w:bCs/>
          <w:color w:val="000000"/>
          <w:sz w:val="24"/>
          <w:szCs w:val="24"/>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837341">
        <w:rPr>
          <w:rFonts w:ascii="Arial" w:hAnsi="Arial" w:cs="Arial"/>
          <w:bCs/>
          <w:i/>
          <w:iCs/>
          <w:color w:val="000000"/>
          <w:sz w:val="24"/>
          <w:szCs w:val="24"/>
          <w:lang w:eastAsia="it-IT"/>
        </w:rPr>
        <w:t xml:space="preserve">Voi siete la </w:t>
      </w:r>
      <w:r w:rsidRPr="00837341">
        <w:rPr>
          <w:rFonts w:ascii="Arial" w:hAnsi="Arial" w:cs="Arial"/>
          <w:bCs/>
          <w:i/>
          <w:iCs/>
          <w:color w:val="000000"/>
          <w:sz w:val="24"/>
          <w:szCs w:val="24"/>
          <w:lang w:eastAsia="it-IT"/>
        </w:rPr>
        <w:lastRenderedPageBreak/>
        <w:t>luce del mondo</w:t>
      </w:r>
      <w:r w:rsidRPr="00837341">
        <w:rPr>
          <w:rFonts w:ascii="Arial" w:hAnsi="Arial" w:cs="Arial"/>
          <w:bCs/>
          <w:color w:val="000000"/>
          <w:sz w:val="24"/>
          <w:szCs w:val="24"/>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1BB2408E"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della redenzione</w:t>
      </w:r>
      <w:r w:rsidRPr="00837341">
        <w:rPr>
          <w:rFonts w:ascii="Arial" w:hAnsi="Arial" w:cs="Arial"/>
          <w:bCs/>
          <w:color w:val="000000"/>
          <w:sz w:val="24"/>
          <w:szCs w:val="24"/>
          <w:lang w:eastAsia="it-IT"/>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2063481A"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della Chiesa</w:t>
      </w:r>
      <w:r w:rsidRPr="00837341">
        <w:rPr>
          <w:rFonts w:ascii="Arial" w:hAnsi="Arial" w:cs="Arial"/>
          <w:bCs/>
          <w:color w:val="000000"/>
          <w:sz w:val="24"/>
          <w:szCs w:val="24"/>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1BD1CFFC" w14:textId="77777777" w:rsidR="00837341" w:rsidRPr="00837341" w:rsidRDefault="00837341" w:rsidP="00837341">
      <w:pPr>
        <w:spacing w:after="120" w:line="240" w:lineRule="auto"/>
        <w:jc w:val="both"/>
        <w:rPr>
          <w:rFonts w:ascii="Arial" w:hAnsi="Arial" w:cs="Arial"/>
          <w:color w:val="000000"/>
          <w:sz w:val="24"/>
          <w:szCs w:val="24"/>
          <w:lang w:eastAsia="it-IT"/>
        </w:rPr>
      </w:pPr>
      <w:r w:rsidRPr="00837341">
        <w:rPr>
          <w:rFonts w:ascii="Arial" w:hAnsi="Arial" w:cs="Arial"/>
          <w:b/>
          <w:bCs/>
          <w:color w:val="000000"/>
          <w:sz w:val="24"/>
          <w:szCs w:val="24"/>
          <w:lang w:eastAsia="it-IT"/>
        </w:rPr>
        <w:lastRenderedPageBreak/>
        <w:t>Si compie il mistero della vita eterna</w:t>
      </w:r>
      <w:r w:rsidRPr="00837341">
        <w:rPr>
          <w:rFonts w:ascii="Arial" w:hAnsi="Arial" w:cs="Arial"/>
          <w:bCs/>
          <w:color w:val="000000"/>
          <w:sz w:val="24"/>
          <w:szCs w:val="24"/>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837341">
        <w:rPr>
          <w:rFonts w:ascii="Arial" w:hAnsi="Arial" w:cs="Arial"/>
          <w:i/>
          <w:color w:val="000000"/>
          <w:sz w:val="24"/>
          <w:szCs w:val="24"/>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837341">
        <w:rPr>
          <w:rFonts w:ascii="Arial" w:hAnsi="Arial" w:cs="Arial"/>
          <w:color w:val="000000"/>
          <w:sz w:val="24"/>
          <w:szCs w:val="24"/>
          <w:lang w:eastAsia="it-IT"/>
        </w:rPr>
        <w:t xml:space="preserve"> Ecco la sorprendente novità: </w:t>
      </w:r>
      <w:r w:rsidRPr="00837341">
        <w:rPr>
          <w:rFonts w:ascii="Arial" w:hAnsi="Arial" w:cs="Arial"/>
          <w:i/>
          <w:color w:val="000000"/>
          <w:sz w:val="24"/>
          <w:szCs w:val="24"/>
          <w:lang w:eastAsia="it-IT"/>
        </w:rPr>
        <w:t xml:space="preserve">“Dio è la vita eterna è questa vita è nel cristiano”. </w:t>
      </w:r>
      <w:r w:rsidRPr="00837341">
        <w:rPr>
          <w:rFonts w:ascii="Arial" w:hAnsi="Arial" w:cs="Arial"/>
          <w:color w:val="000000"/>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5B24B569"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Mistero del compimento del mistero di Dio.</w:t>
      </w:r>
    </w:p>
    <w:p w14:paraId="2A506632"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696D58F7"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dell’amore del Padre</w:t>
      </w:r>
      <w:r w:rsidRPr="00837341">
        <w:rPr>
          <w:rFonts w:ascii="Arial" w:hAnsi="Arial" w:cs="Arial"/>
          <w:bCs/>
          <w:color w:val="000000"/>
          <w:sz w:val="24"/>
          <w:szCs w:val="24"/>
          <w:lang w:eastAsia="it-IT"/>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w:t>
      </w:r>
      <w:r w:rsidRPr="00837341">
        <w:rPr>
          <w:rFonts w:ascii="Arial" w:hAnsi="Arial" w:cs="Arial"/>
          <w:bCs/>
          <w:color w:val="000000"/>
          <w:sz w:val="24"/>
          <w:szCs w:val="24"/>
          <w:lang w:eastAsia="it-IT"/>
        </w:rPr>
        <w:lastRenderedPageBreak/>
        <w:t>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22FADC8A"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della comunione dello Spirito Santo</w:t>
      </w:r>
      <w:r w:rsidRPr="00837341">
        <w:rPr>
          <w:rFonts w:ascii="Arial" w:hAnsi="Arial" w:cs="Arial"/>
          <w:bCs/>
          <w:color w:val="000000"/>
          <w:sz w:val="24"/>
          <w:szCs w:val="24"/>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0CEB67B0"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della creazione</w:t>
      </w:r>
      <w:r w:rsidRPr="00837341">
        <w:rPr>
          <w:rFonts w:ascii="Arial" w:hAnsi="Arial" w:cs="Arial"/>
          <w:bCs/>
          <w:color w:val="000000"/>
          <w:sz w:val="24"/>
          <w:szCs w:val="24"/>
          <w:lang w:eastAsia="it-IT"/>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3DF57E57"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0DFC9A50"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EB8A636"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 xml:space="preserve">Si compie il mistero della vera immagine e della vera somiglianza: </w:t>
      </w:r>
      <w:r w:rsidRPr="00837341">
        <w:rPr>
          <w:rFonts w:ascii="Arial" w:hAnsi="Arial" w:cs="Arial"/>
          <w:bCs/>
          <w:color w:val="000000"/>
          <w:sz w:val="24"/>
          <w:szCs w:val="24"/>
          <w:lang w:eastAsia="it-IT"/>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7CCD3377"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 ritorno della creazione in Dio</w:t>
      </w:r>
      <w:r w:rsidRPr="00837341">
        <w:rPr>
          <w:rFonts w:ascii="Arial" w:hAnsi="Arial" w:cs="Arial"/>
          <w:bCs/>
          <w:color w:val="000000"/>
          <w:sz w:val="24"/>
          <w:szCs w:val="24"/>
          <w:lang w:eastAsia="it-IT"/>
        </w:rPr>
        <w:t xml:space="preserve">: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w:t>
      </w:r>
      <w:r w:rsidRPr="00837341">
        <w:rPr>
          <w:rFonts w:ascii="Arial" w:hAnsi="Arial" w:cs="Arial"/>
          <w:bCs/>
          <w:color w:val="000000"/>
          <w:sz w:val="24"/>
          <w:szCs w:val="24"/>
          <w:lang w:eastAsia="it-IT"/>
        </w:rPr>
        <w:lastRenderedPageBreak/>
        <w:t>che solo il cristiano potrà compiere. La compie se si lascia trasformare dall’Eucaristia in corpo santo, spirituale, puro di Gesù Signore.</w:t>
      </w:r>
    </w:p>
    <w:p w14:paraId="673C51DE"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Si compie il mistero dell’abitazione di Dio nell’uomo e dell’uomo in Dio</w:t>
      </w:r>
      <w:r w:rsidRPr="00837341">
        <w:rPr>
          <w:rFonts w:ascii="Arial" w:hAnsi="Arial" w:cs="Arial"/>
          <w:bCs/>
          <w:color w:val="000000"/>
          <w:sz w:val="24"/>
          <w:szCs w:val="24"/>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837341">
        <w:rPr>
          <w:rFonts w:ascii="Arial" w:hAnsi="Arial" w:cs="Arial"/>
          <w:bCs/>
          <w:i/>
          <w:color w:val="000000"/>
          <w:sz w:val="24"/>
          <w:szCs w:val="24"/>
          <w:lang w:eastAsia="it-IT"/>
        </w:rPr>
        <w:t>“si fa”</w:t>
      </w:r>
      <w:r w:rsidRPr="00837341">
        <w:rPr>
          <w:rFonts w:ascii="Arial" w:hAnsi="Arial" w:cs="Arial"/>
          <w:bCs/>
          <w:color w:val="000000"/>
          <w:sz w:val="24"/>
          <w:szCs w:val="24"/>
          <w:lang w:eastAsia="it-IT"/>
        </w:rPr>
        <w:t xml:space="preserve"> uomo in lui e attraverso di lui opera, secondo perfezione di amore e di verità, come in Cristo Gesù. Abitando l’uomo in Dio, </w:t>
      </w:r>
      <w:r w:rsidRPr="00837341">
        <w:rPr>
          <w:rFonts w:ascii="Arial" w:hAnsi="Arial" w:cs="Arial"/>
          <w:bCs/>
          <w:i/>
          <w:color w:val="000000"/>
          <w:sz w:val="24"/>
          <w:szCs w:val="24"/>
          <w:lang w:eastAsia="it-IT"/>
        </w:rPr>
        <w:t>“si fa”</w:t>
      </w:r>
      <w:r w:rsidRPr="00837341">
        <w:rPr>
          <w:rFonts w:ascii="Arial" w:hAnsi="Arial" w:cs="Arial"/>
          <w:bCs/>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101D9262" w14:textId="77777777" w:rsidR="00837341" w:rsidRPr="00837341" w:rsidRDefault="00837341" w:rsidP="00837341">
      <w:pPr>
        <w:spacing w:after="120" w:line="240" w:lineRule="auto"/>
        <w:rPr>
          <w:rFonts w:ascii="Arial" w:hAnsi="Arial" w:cs="Arial"/>
          <w:b/>
          <w:bCs/>
          <w:color w:val="000000"/>
          <w:sz w:val="24"/>
          <w:szCs w:val="24"/>
          <w:lang w:eastAsia="it-IT"/>
        </w:rPr>
      </w:pPr>
      <w:r w:rsidRPr="00837341">
        <w:rPr>
          <w:rFonts w:ascii="Arial" w:hAnsi="Arial" w:cs="Arial"/>
          <w:b/>
          <w:bCs/>
          <w:color w:val="000000"/>
          <w:sz w:val="24"/>
          <w:szCs w:val="24"/>
          <w:lang w:eastAsia="it-IT"/>
        </w:rPr>
        <w:t>Mistero di eternità e di tempo, di cielo e di terra.</w:t>
      </w:r>
    </w:p>
    <w:p w14:paraId="5985802F"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Cs/>
          <w:color w:val="000000"/>
          <w:sz w:val="24"/>
          <w:szCs w:val="24"/>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719368F5"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 xml:space="preserve">L’Eucaristia è mistero di eternità: </w:t>
      </w:r>
      <w:r w:rsidRPr="00837341">
        <w:rPr>
          <w:rFonts w:ascii="Arial" w:hAnsi="Arial" w:cs="Arial"/>
          <w:bCs/>
          <w:color w:val="000000"/>
          <w:sz w:val="24"/>
          <w:szCs w:val="24"/>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w:t>
      </w:r>
      <w:r w:rsidRPr="00837341">
        <w:rPr>
          <w:rFonts w:ascii="Arial" w:hAnsi="Arial" w:cs="Arial"/>
          <w:bCs/>
          <w:color w:val="000000"/>
          <w:sz w:val="24"/>
          <w:szCs w:val="24"/>
          <w:lang w:eastAsia="it-IT"/>
        </w:rPr>
        <w:lastRenderedPageBreak/>
        <w:t xml:space="preserve">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3F2E6FB2" w14:textId="77777777" w:rsidR="00837341" w:rsidRPr="00837341" w:rsidRDefault="00837341" w:rsidP="00837341">
      <w:pPr>
        <w:spacing w:after="120" w:line="240" w:lineRule="auto"/>
        <w:jc w:val="both"/>
        <w:rPr>
          <w:rFonts w:ascii="Arial" w:hAnsi="Arial" w:cs="Arial"/>
          <w:bCs/>
          <w:color w:val="000000"/>
          <w:sz w:val="24"/>
          <w:szCs w:val="24"/>
          <w:lang w:eastAsia="it-IT"/>
        </w:rPr>
      </w:pPr>
      <w:r w:rsidRPr="00837341">
        <w:rPr>
          <w:rFonts w:ascii="Arial" w:hAnsi="Arial" w:cs="Arial"/>
          <w:b/>
          <w:bCs/>
          <w:color w:val="000000"/>
          <w:sz w:val="24"/>
          <w:szCs w:val="24"/>
          <w:lang w:eastAsia="it-IT"/>
        </w:rPr>
        <w:t>L’Eucaristia è mistero di tempo</w:t>
      </w:r>
      <w:r w:rsidRPr="00837341">
        <w:rPr>
          <w:rFonts w:ascii="Arial" w:hAnsi="Arial" w:cs="Arial"/>
          <w:bCs/>
          <w:color w:val="000000"/>
          <w:sz w:val="24"/>
          <w:szCs w:val="24"/>
          <w:lang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737FE0B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0BDBEF20"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w:t>
      </w:r>
      <w:r w:rsidRPr="00837341">
        <w:rPr>
          <w:rFonts w:ascii="Arial" w:eastAsia="Times New Roman" w:hAnsi="Arial" w:cs="Arial"/>
          <w:i/>
          <w:iCs/>
          <w:color w:val="000000"/>
          <w:kern w:val="32"/>
          <w:sz w:val="24"/>
          <w:szCs w:val="24"/>
          <w:lang w:eastAsia="it-IT"/>
        </w:rPr>
        <w:lastRenderedPageBreak/>
        <w:t xml:space="preserve">fronte. Non vi sarà più notte, e non avranno più bisogno di luce di lampada né di luce di sole, perché il Signore Dio li illuminerà. E regneranno nei secoli dei secoli (Ap 22,3-5). </w:t>
      </w:r>
    </w:p>
    <w:p w14:paraId="0F7145D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color w:val="000000"/>
          <w:sz w:val="24"/>
          <w:szCs w:val="24"/>
        </w:rPr>
        <w:t>L’Eucaristia è mistero del Cielo</w:t>
      </w:r>
      <w:r w:rsidRPr="00837341">
        <w:rPr>
          <w:rFonts w:ascii="Arial"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0790165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color w:val="000000"/>
          <w:sz w:val="24"/>
          <w:szCs w:val="24"/>
        </w:rPr>
        <w:t xml:space="preserve">L’Eucaristia è mistero della terra: </w:t>
      </w:r>
      <w:r w:rsidRPr="00837341">
        <w:rPr>
          <w:rFonts w:ascii="Arial"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w:t>
      </w:r>
      <w:r w:rsidRPr="00837341">
        <w:rPr>
          <w:rFonts w:ascii="Arial" w:hAnsi="Arial" w:cs="Arial"/>
          <w:color w:val="000000"/>
          <w:sz w:val="24"/>
          <w:szCs w:val="24"/>
        </w:rPr>
        <w:lastRenderedPageBreak/>
        <w:t xml:space="preserve">olocausto di espiazione. Questo corpo ci viene dato nell’Eucaristia. Per questo l’Eucaristia è vero mistero della terra. </w:t>
      </w:r>
    </w:p>
    <w:p w14:paraId="3DB55F38" w14:textId="77777777" w:rsidR="00837341" w:rsidRPr="00837341" w:rsidRDefault="00837341" w:rsidP="00837341">
      <w:pPr>
        <w:spacing w:after="120" w:line="240" w:lineRule="auto"/>
        <w:rPr>
          <w:rFonts w:ascii="Arial" w:hAnsi="Arial" w:cs="Arial"/>
          <w:b/>
          <w:color w:val="000000"/>
          <w:sz w:val="24"/>
          <w:szCs w:val="24"/>
        </w:rPr>
      </w:pPr>
      <w:r w:rsidRPr="00837341">
        <w:rPr>
          <w:rFonts w:ascii="Arial" w:hAnsi="Arial" w:cs="Arial"/>
          <w:b/>
          <w:color w:val="000000"/>
          <w:sz w:val="24"/>
          <w:szCs w:val="24"/>
        </w:rPr>
        <w:t>Conclusione</w:t>
      </w:r>
    </w:p>
    <w:p w14:paraId="7212C4D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5516D36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67B9327E"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6D2F353"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w:t>
      </w:r>
      <w:r w:rsidRPr="00837341">
        <w:rPr>
          <w:rFonts w:ascii="Arial" w:eastAsia="Times New Roman" w:hAnsi="Arial" w:cs="Arial"/>
          <w:i/>
          <w:iCs/>
          <w:color w:val="000000"/>
          <w:kern w:val="32"/>
          <w:sz w:val="24"/>
          <w:szCs w:val="24"/>
          <w:lang w:eastAsia="it-IT"/>
        </w:rPr>
        <w:lastRenderedPageBreak/>
        <w:t>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5CD920B"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A68702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Ora io sono lieto nelle sofferenze che sopporto per voi e do compimento a ciò che, dei patimenti di Cristo, manca nella mia carne, a favore del suo corpo che è la Chiesa.</w:t>
      </w:r>
      <w:r w:rsidRPr="00837341">
        <w:rPr>
          <w:rFonts w:ascii="Arial" w:eastAsia="Times New Roman" w:hAnsi="Arial" w:cs="Arial"/>
          <w:i/>
          <w:iCs/>
          <w:color w:val="000000"/>
          <w:kern w:val="32"/>
          <w:position w:val="4"/>
          <w:sz w:val="24"/>
          <w:szCs w:val="24"/>
          <w:lang w:eastAsia="it-IT"/>
        </w:rPr>
        <w:t xml:space="preserve"> </w:t>
      </w:r>
      <w:r w:rsidRPr="00837341">
        <w:rPr>
          <w:rFonts w:ascii="Arial" w:eastAsia="Times New Roman" w:hAnsi="Arial" w:cs="Arial"/>
          <w:i/>
          <w:iCs/>
          <w:color w:val="000000"/>
          <w:kern w:val="32"/>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3A2B4C5"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3FDE366"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E09A761"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Perciò anch’io, avendo avuto notizia della vostra fede nel Signore Gesù e dell’amore che avete verso tutti i santi, continuamente rendo </w:t>
      </w:r>
      <w:r w:rsidRPr="00837341">
        <w:rPr>
          <w:rFonts w:ascii="Arial" w:eastAsia="Times New Roman" w:hAnsi="Arial" w:cs="Arial"/>
          <w:i/>
          <w:iCs/>
          <w:color w:val="000000"/>
          <w:kern w:val="32"/>
          <w:sz w:val="24"/>
          <w:szCs w:val="24"/>
          <w:lang w:eastAsia="it-IT"/>
        </w:rPr>
        <w:lastRenderedPageBreak/>
        <w:t>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3672095"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3659E72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3205495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0FDA57D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Vergine Maria, Madre della Redenzione, aiutaci a far nostro il mistero eucaristico di Cristo, per essere noi oggi la sua vivente Eucaristia. Angeli e Santi, elevateci a vera Eucaristia per la salvezza del mondo.</w:t>
      </w:r>
    </w:p>
    <w:p w14:paraId="466945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xml:space="preserve">: </w:t>
      </w:r>
      <w:r w:rsidRPr="00837341">
        <w:rPr>
          <w:rFonts w:ascii="Arial" w:eastAsia="Times New Roman" w:hAnsi="Arial" w:cs="Arial"/>
          <w:b/>
          <w:bCs/>
          <w:sz w:val="24"/>
          <w:szCs w:val="24"/>
          <w:lang w:eastAsia="it-IT"/>
        </w:rPr>
        <w:t>problemi attuali.</w:t>
      </w:r>
      <w:r w:rsidRPr="00837341">
        <w:rPr>
          <w:rFonts w:ascii="Arial" w:eastAsia="Times New Roman" w:hAnsi="Arial" w:cs="Arial"/>
          <w:sz w:val="24"/>
          <w:szCs w:val="24"/>
          <w:lang w:eastAsia="it-IT"/>
        </w:rPr>
        <w:t xml:space="preserve"> In ordine all’Eucaristia oggi viviamo un momento di grandi crisi e questa crisi non sta sommergendo il mistero della sola Eucaristia, essa sta coinvolgendo tutto il mistero: mistero dogmatico, mistero </w:t>
      </w:r>
      <w:r w:rsidRPr="00837341">
        <w:rPr>
          <w:rFonts w:ascii="Arial" w:eastAsia="Times New Roman" w:hAnsi="Arial" w:cs="Arial"/>
          <w:sz w:val="24"/>
          <w:szCs w:val="24"/>
          <w:lang w:eastAsia="it-IT"/>
        </w:rPr>
        <w:lastRenderedPageBreak/>
        <w:t xml:space="preserve">cristologico, mistero pneumatologico, mistero ecclesiologico, mistero missionologico, mistero antropologico, mistero amartiologico. Ecco il caos: anziché ricevere l’Eucaristia perché noi viviamo tutto il mistero ad immagine del quale siamo stati creati e redenti per nuova nascita da acqua e da Spirito Santo, si vuole ricevere l’Eucaristia perché si venga consolidati nella perdita del nostro mistero, anzi nella demisterizzazione di tutto il nostro essere. Come l’uomo è senza la verità dello Spirito Santo, senza la verità della Parola, la verità di Cristo Gesù, la verità della Chiesa, così pretende di ricevere anche l’Eucaristia senza alcuna verità. Ecco il caos odierno: un uomo senza alcuna verità tutto vuole vivere senza alcuna verità. Ecco oggi dove risiede l’impossibilità di comunicare l’uomo la verità di ogni mistero: nella sua volontà di vivere senza alcuna verità. </w:t>
      </w:r>
    </w:p>
    <w:p w14:paraId="4F9EEA2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Che l’uomo voglia vivere senza alcuna verità, mai dovrà sciogliere un Apostolo del Signore dall’annunciare la purissima verità della Parola. Mai lui si dovrà macchiare di questo peccato teologico. Mai dovrà smettere di amministrare non un solo mistero di Dio, ma ogni e tutti i misteri contenuti nella Parola. Se omette di annunciare anche un solo mistero, si rende responsabile di ogni peccato morale che sono il frutto del suo peccato teologico, che è vero peccato profetico. Ecco cosa dice il Signore la profeta Ezechiele:</w:t>
      </w:r>
    </w:p>
    <w:p w14:paraId="1E89942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 disse: «Figlio dell’uomo, àlzati, ti voglio parlare». A queste parole, uno spirito entrò in me, mi fece alzare in piedi e io ascoltai colui che mi parlava.</w:t>
      </w:r>
    </w:p>
    <w:p w14:paraId="1F05D95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E7090E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7F74297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667868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w:t>
      </w:r>
      <w:r w:rsidRPr="00837341">
        <w:rPr>
          <w:rFonts w:ascii="Arial" w:eastAsia="Times New Roman" w:hAnsi="Arial" w:cs="Arial"/>
          <w:i/>
          <w:iCs/>
          <w:kern w:val="32"/>
          <w:sz w:val="24"/>
          <w:szCs w:val="24"/>
          <w:lang w:eastAsia="it-IT"/>
        </w:rPr>
        <w:lastRenderedPageBreak/>
        <w:t>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6C9FFFC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5123FA8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C4F4F2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99D89C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BBA764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w:t>
      </w:r>
      <w:r w:rsidRPr="00837341">
        <w:rPr>
          <w:rFonts w:ascii="Arial" w:eastAsia="Times New Roman" w:hAnsi="Arial" w:cs="Arial"/>
          <w:i/>
          <w:iCs/>
          <w:kern w:val="32"/>
          <w:sz w:val="24"/>
          <w:szCs w:val="24"/>
          <w:lang w:eastAsia="it-IT"/>
        </w:rPr>
        <w:lastRenderedPageBreak/>
        <w:t xml:space="preserve">ascoltare ascolti e chi non vuole non ascolti; perché sono una genìa di ribelli» (Ez 3,1-27). </w:t>
      </w:r>
    </w:p>
    <w:p w14:paraId="6B58280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003A0C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63BDA3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12F6DB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390B10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0E3AE6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79A5CDD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8D60AE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766CB4C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missione apostolica non viene dagli uomini a servizio del pensiero degli uomini, né viene dalla carne a servizio della carne e del suo peccato. Essa viene dallo Spirito Santo ed è interamente da vivere a servizio dello Spirito Santo e della sua Parola, la sola che è di salvezza e di redenzione. </w:t>
      </w:r>
    </w:p>
    <w:p w14:paraId="435F277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Diventate miei imitatori, come io lo sono di Cristo.</w:t>
      </w:r>
    </w:p>
    <w:p w14:paraId="347A6BB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w:t>
      </w:r>
      <w:r w:rsidRPr="00837341">
        <w:rPr>
          <w:rFonts w:ascii="Arial" w:eastAsia="Times New Roman" w:hAnsi="Arial" w:cs="Arial"/>
          <w:i/>
          <w:iCs/>
          <w:sz w:val="24"/>
          <w:szCs w:val="24"/>
          <w:lang w:eastAsia="it-IT"/>
        </w:rPr>
        <w:lastRenderedPageBreak/>
        <w:t>capelli! Ma se è vergogna per una donna tagliarsi i capelli o radersi, allora si copra.</w:t>
      </w:r>
    </w:p>
    <w:p w14:paraId="5783BAC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3A22A7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F43982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w:t>
      </w:r>
      <w:bookmarkStart w:id="335" w:name="_Hlk160011398"/>
      <w:r w:rsidRPr="00837341">
        <w:rPr>
          <w:rFonts w:ascii="Arial" w:eastAsia="Times New Roman" w:hAnsi="Arial" w:cs="Arial"/>
          <w:i/>
          <w:iCs/>
          <w:sz w:val="24"/>
          <w:szCs w:val="24"/>
          <w:lang w:eastAsia="it-IT"/>
        </w:rPr>
        <w:t xml:space="preserve"> </w:t>
      </w:r>
      <w:bookmarkStart w:id="336" w:name="_Hlk160037951"/>
      <w:r w:rsidRPr="00837341">
        <w:rPr>
          <w:rFonts w:ascii="Arial" w:eastAsia="Times New Roman" w:hAnsi="Arial" w:cs="Arial"/>
          <w:i/>
          <w:iCs/>
          <w:sz w:val="24"/>
          <w:szCs w:val="24"/>
          <w:lang w:eastAsia="it-IT"/>
        </w:rPr>
        <w:t>chi mangia e beve senza riconoscere il corpo del Signore</w:t>
      </w:r>
      <w:bookmarkEnd w:id="335"/>
      <w:bookmarkEnd w:id="336"/>
      <w:r w:rsidRPr="00837341">
        <w:rPr>
          <w:rFonts w:ascii="Arial" w:eastAsia="Times New Roman" w:hAnsi="Arial" w:cs="Arial"/>
          <w:i/>
          <w:iCs/>
          <w:sz w:val="24"/>
          <w:szCs w:val="24"/>
          <w:lang w:eastAsia="it-IT"/>
        </w:rPr>
        <w:t>,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F300AB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Perciò, fratelli miei, quando vi radunate per la cena, aspettatevi gli uni gli altri. E se qualcuno ha fame, mangi a casa, perché non vi raduniate </w:t>
      </w:r>
      <w:r w:rsidRPr="00837341">
        <w:rPr>
          <w:rFonts w:ascii="Arial" w:eastAsia="Times New Roman" w:hAnsi="Arial" w:cs="Arial"/>
          <w:i/>
          <w:iCs/>
          <w:sz w:val="24"/>
          <w:szCs w:val="24"/>
          <w:lang w:eastAsia="it-IT"/>
        </w:rPr>
        <w:lastRenderedPageBreak/>
        <w:t xml:space="preserve">a vostra condanna. Quanto alle altre cose, le sistemerò alla mia venuta (1Cor 11,1-34). </w:t>
      </w:r>
    </w:p>
    <w:p w14:paraId="011821CB"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15D5204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37" w:name="_Toc165123632"/>
      <w:bookmarkStart w:id="338" w:name="_Hlk159963510"/>
      <w:bookmarkStart w:id="339" w:name="_Hlk160038003"/>
      <w:bookmarkStart w:id="340" w:name="_Toc192020134"/>
      <w:r w:rsidRPr="00837341">
        <w:rPr>
          <w:rFonts w:ascii="Arial" w:eastAsia="Times New Roman" w:hAnsi="Arial"/>
          <w:b/>
          <w:sz w:val="24"/>
          <w:szCs w:val="24"/>
          <w:lang w:eastAsia="it-IT"/>
        </w:rPr>
        <w:t>DISTRIBUENDOLE A CIASCUNO COME VUOLE</w:t>
      </w:r>
      <w:bookmarkEnd w:id="337"/>
      <w:bookmarkEnd w:id="340"/>
    </w:p>
    <w:bookmarkEnd w:id="338"/>
    <w:p w14:paraId="2C43C166"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Ecco la verità che è il principio e il fondamento per la conoscenza di ogni verità posta dallo spirito Santo nella sua Parola: </w:t>
      </w:r>
      <w:r w:rsidRPr="00837341">
        <w:rPr>
          <w:rFonts w:ascii="Arial" w:eastAsia="Times New Roman" w:hAnsi="Arial" w:cs="Arial"/>
          <w:i/>
          <w:iCs/>
          <w:sz w:val="24"/>
          <w:szCs w:val="24"/>
          <w:lang w:eastAsia="it-IT"/>
        </w:rPr>
        <w:t>“Chi è nello Spirito Santo, chi è mosso e condotto da Lui, mai dirà una sola falsità su Cristo Gesù. Mai dirà una sola falsità su ogni mistero contenuto nella Divina Rivelazione. Chi è nello Spirito Santo sempre confesserà la purissima verità di Cristo Gesù, sempre proclamerà la verità che è contenuta in ogni Parola della Divina Rivelazione”.</w:t>
      </w:r>
    </w:p>
    <w:p w14:paraId="3E5F2C3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Nessuno che parli sotto l’azione dello Spirito di Dio può dire: «Gesù è anàtema!»; e nessuno può dire: «Gesù è Signore!», se non sotto l’azione dello Spirito Santo.</w:t>
      </w:r>
    </w:p>
    <w:p w14:paraId="643077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abbiamo già detto, è cosa buona ribadirlo ancora una volta: oggi, essendoci distaccati e separati dallo Spirito Santo, abbiamo svuotato di ogni mistero tutta la Divina Rivelazione. Di un evento divino ne abbiamo fatto un evento della terra. Senza il sostegno della verità che nasce dalla Parola, tutto ormai è senza alcuna verità e se è senza alcuna verità e anche senza alcun mistero. La totale demisterizzazione di ogni realtà esistente, realtà divina, realtà eterna, realtà creante, realtà creata, realtà visibile, realtà di ieri, realtà di oggi, realtà del futuro, realtà del tempo, realtà dell’eternità, ha privato la nostra esistenza di ogni sguardo trascendente, divino, eterno per morire solo con sguardo di immanenza atea. L’ateismo è oggi il Dio dell’uomo e noi sappiamo che l’ateismo è la sorgente di ogni falsità, ogni immoralità, ogni disumanizzazione dell’uomo. Urge ritrovare il nostro vero legame con lo Spirito Santo, altrimenti ogni parola che esce dalla nostra bocca è un oracolo di falsità e di menzogna. Ecco cosa rivela il Salmo:</w:t>
      </w:r>
    </w:p>
    <w:p w14:paraId="3271345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w:t>
      </w:r>
    </w:p>
    <w:p w14:paraId="3BF1B5E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42DC905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 riallacciamo la nostra vera relazione con lo Spirito del Signore, oppure le nostre parole saranno solo di falsità e di menzogna. Purtroppo dobbiamo confessare </w:t>
      </w:r>
      <w:r w:rsidRPr="00837341">
        <w:rPr>
          <w:rFonts w:ascii="Arial" w:eastAsia="Times New Roman" w:hAnsi="Arial" w:cs="Arial"/>
          <w:sz w:val="24"/>
          <w:szCs w:val="24"/>
          <w:lang w:eastAsia="it-IT"/>
        </w:rPr>
        <w:lastRenderedPageBreak/>
        <w:t xml:space="preserve">che moltissimi discepoli di Gesù oggi parlano dalla carne e non dallo Spirito Santo. Il loro peccato teologico è gravissimo, perché apre le porte ad ogni peccato morale. Chi non vuole macchiarsi di questo orrendo peccato, dovrà sempre essere una cosa sola con lo Spirito Santo e parlare dal suo cuore. </w:t>
      </w:r>
    </w:p>
    <w:p w14:paraId="229A84F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L’Apostolo è mosso e condotto dallo Spirito Santo. Dal cuore dello Spirito Santo vede ogni cosa secondo purissima verità. Secondo la sua visione di purissima verità, lui parla. Possiamo attestare che ogni sua Lettera è scritta per visione nello Spirito Santo. Lui vede con gli occhi dello Spirito Santo e secondo questa visione lui parla. I profeti vedevano nello Spirito Santo e nello Spirito Santo parlavano. Ecco come il Profeta Isaia nello Spirito Santo vede Cristo Gesù e lo descrive in ogni suo particolare:</w:t>
      </w:r>
    </w:p>
    <w:p w14:paraId="1CEBE16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2032246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Poiché dice il Signore: «Per nulla foste venduti e sarete riscattati senza denaro».</w:t>
      </w:r>
    </w:p>
    <w:p w14:paraId="3EAC297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DBE7E3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FFDA7C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 </w:t>
      </w:r>
    </w:p>
    <w:p w14:paraId="0119569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Chi avrebbe creduto al nostro annuncio? A chi sarebbe stato manifestato il braccio del Signore? È cresciuto come un virgulto </w:t>
      </w:r>
      <w:r w:rsidRPr="00837341">
        <w:rPr>
          <w:rFonts w:ascii="Arial" w:eastAsia="Times New Roman" w:hAnsi="Arial" w:cs="Arial"/>
          <w:i/>
          <w:iCs/>
          <w:kern w:val="32"/>
          <w:sz w:val="24"/>
          <w:szCs w:val="24"/>
          <w:lang w:eastAsia="it-IT"/>
        </w:rPr>
        <w:lastRenderedPageBreak/>
        <w:t>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41B3FD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646CC6F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come l’Apostolo Paolo vede Cristo Gesù, non il Cristo dei Vangeli, ma il Cristo che è nel cuore dello Spirito Santo e lo descrive:</w:t>
      </w:r>
    </w:p>
    <w:p w14:paraId="3C18D47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F9B5C3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w:t>
      </w:r>
      <w:r w:rsidRPr="00837341">
        <w:rPr>
          <w:rFonts w:ascii="Arial" w:eastAsia="Times New Roman" w:hAnsi="Arial" w:cs="Arial"/>
          <w:i/>
          <w:iCs/>
          <w:kern w:val="32"/>
          <w:sz w:val="24"/>
          <w:szCs w:val="24"/>
          <w:lang w:eastAsia="it-IT"/>
        </w:rPr>
        <w:lastRenderedPageBreak/>
        <w:t xml:space="preserve">salvezza, e avere in esso creduto, avete ricevuto il sigillo dello Spirito Santo che era stato promesso, il quale è caparra della nostra eredità, in attesa della completa redenzione di coloro che Dio si è acquistato a lode della sua gloria (Ef 1,3-14). </w:t>
      </w:r>
    </w:p>
    <w:p w14:paraId="262E011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DED08B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Ad ogni discepolo di Gesù e in modo del tutto particolare ad ogni Apostolo del Signore e ad ogni su Successore, è necessario possedere questa purissima visione; vedere con gli occhi dello Spirito Santo. Non una sola realtà deve vedere con gli occhi dello Spirito, ma tutte le realtà. Con gli occhi dello Spirito deve vedere ogni mistero, mistero compito e mistero da compiersi, mistero che deve compiersi oggi e mistero che dovrà compiersi nell’eternità. Senza questa purissima visione con gli occhi dello Spirito Santo sempre di parlerà dalla carne e si proferiranno oracoli di menzogna e di falsità. Questi oracoli saranno pronunciati in nome della Divina Parola, in nome di Dio, in nome di Cristo Gesù, in nome della Chiesa, in nome del ministero che esercitiamo. Pronunciamo oracoli di peccato e scriviamo editti di peccato.</w:t>
      </w:r>
    </w:p>
    <w:p w14:paraId="1974AFF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Nulla di tutto questo è nell’Apostolo Paolo. Lui tutto vede con gli occhi dello Spirito Santo e dal cuore dello Spirito del Signore parla. Quanti sono senza lo Spirito Santo o non possiedono lo Spirito Santo nella sua stessa pienezza, leggono quanto Lui vede nello Spirto dalla carne e dalla carne attribuiscono all’Apostolo Paolo i loro pensieri di carne. Questa stessa cosa avviene per tutto il Vangelo di Cristo Gesù e per tutta la Divina Rivelazione. Tutto si legge dalla carne e dalla carne si riversano nella Divina Rivelazione di pensieri e gli oracoli di peccato. </w:t>
      </w:r>
    </w:p>
    <w:p w14:paraId="2C8EB1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xml:space="preserve">: l’Apostolo Paolo nello Spirito Santo vede il corpo di Cristo Gesù che è la sua Chiesa. Dal cuore dello Spirito parla e rivela a noi il mistero del corpo di Cristo. In questo corpo ogni vive di una sua particolare manifestazione dello Spirito. Ogni manifestazione dello Spirito dona vita al tutto il corpo. Il corpo di Cristo vive donando ad ogni altro membro la sua particolare manifestazione o carisma dello Spirito Santo. Ogni membro vive però ricevendo da ogni altro membro la sua particolare manifestazione. Senza la comunione di tutte le particolari manifestazioni il corpo non vive secondo tutta la potenza di verità e di grazia posta in esso da Cristo e dallo Spirito Santo. </w:t>
      </w:r>
    </w:p>
    <w:p w14:paraId="79450C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Volendo applicare concretamente questa verità o questa visione dell’Apostolo Paolo: Pietro vive dalle particolari manifestazioni dello Spirito Santo che sono nel corpo di Cristo. Tutte le particolari manifestazioni vivono dalla particolare manifestazione di Pietro. Così dicasi per i vescovi, per i presbiteri, per i diaconi, per i battezzati, per i cresimati. Una sola manifestazione non vissuta secondo la volontà dello Spirito Santo e il corpo di Cristo è già nella sofferenza. Né Pietro e nessun altro membro del corpo di Cristo potrà vivere da solo né potrà mai pensare che al corpo di Cristo basti la sua particolare manifestazione. Oggi peccato gravissimo è questo: pensare che si possano sostituire le particolari manifestazioni dello Spirito Santo, con mansioni o ministeri che conferiamo noi. O poniamo il corpo di Cristo sotto il pieno governo dello Spirito Santo o lo condanniamo a sicura morte. Né si può pensare che oggi perché il corpo di Cristo viva si debbano esautorare i Vescovo dal loro specifico ministero conferito loro dallo Spirito Santo. Possiamo anche collocare i laici al posto dei vescovi o anche al posto del papa, ma senza la particolare manifestazione dello Spirito Santo è come se ponessimo dei cadaveri a vivificare la Chiesa. Ecco come noi già negli anni passati abbiamo dipinto il volto del corpo di Cristo.</w:t>
      </w:r>
    </w:p>
    <w:p w14:paraId="68EE31F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Per essere perfetti nell'unità. </w:t>
      </w:r>
      <w:r w:rsidRPr="00837341">
        <w:rPr>
          <w:rFonts w:ascii="Arial" w:eastAsia="Times New Roman" w:hAnsi="Arial" w:cs="Arial"/>
          <w:sz w:val="24"/>
          <w:szCs w:val="24"/>
          <w:lang w:eastAsia="it-IT"/>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w:t>
      </w:r>
    </w:p>
    <w:p w14:paraId="15008A2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w:t>
      </w:r>
    </w:p>
    <w:p w14:paraId="50C0F2C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compito che mi è stato affidato si esaurisce nella prima parte: la presentazione della legge della vita che muove il Corpo di Cristo. Lo farò illustrando tre principi che regolano l'agire cristiano e lo rendono retto e santo davanti a Dio e agli uomini. Parlerò del principio unità, del principio comunione, del principio divenire. Sono essi che mantengono in una perennità di salvezza la Vita che fluisce nel e dal Corpo del Signore.</w:t>
      </w:r>
    </w:p>
    <w:p w14:paraId="152F8D4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lastRenderedPageBreak/>
        <w:t xml:space="preserve">Il principio unità. </w:t>
      </w:r>
      <w:r w:rsidRPr="00837341">
        <w:rPr>
          <w:rFonts w:ascii="Arial" w:eastAsia="Times New Roman" w:hAnsi="Arial" w:cs="Arial"/>
          <w:sz w:val="24"/>
          <w:szCs w:val="24"/>
          <w:lang w:eastAsia="it-IT"/>
        </w:rPr>
        <w:t>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bel corpo di Cristo che si compie la salvezza della persona e, attraverso la persona, dell'umanità. La Persona diviene il soggetto insostituibile della salvezza.</w:t>
      </w:r>
    </w:p>
    <w:p w14:paraId="5C4A7D8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w:t>
      </w:r>
    </w:p>
    <w:p w14:paraId="30BDB2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È la via di Dio per venire all'uomo.</w:t>
      </w:r>
    </w:p>
    <w:p w14:paraId="7887F6F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w:t>
      </w:r>
    </w:p>
    <w:p w14:paraId="131B1D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w:t>
      </w:r>
    </w:p>
    <w:p w14:paraId="1243DC0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w:t>
      </w:r>
      <w:r w:rsidRPr="00837341">
        <w:rPr>
          <w:rFonts w:ascii="Arial" w:eastAsia="Times New Roman" w:hAnsi="Arial" w:cs="Arial"/>
          <w:sz w:val="24"/>
          <w:szCs w:val="24"/>
          <w:lang w:eastAsia="it-IT"/>
        </w:rPr>
        <w:lastRenderedPageBreak/>
        <w:t>Viviamo nella Chiesa, ma senza l’archè divino ed umano posto da Dio a garanzia di ogni salvezza.</w:t>
      </w:r>
    </w:p>
    <w:p w14:paraId="505BAED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w:t>
      </w:r>
    </w:p>
    <w:p w14:paraId="684F227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Ritornare al principio unità, o rinsaldarlo, è il compito primario della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w:t>
      </w:r>
    </w:p>
    <w:p w14:paraId="3EEAA14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L'individualismo nel sentire e nell'operare non produce frutti di santità, non genera salvezza. Esso si può vincere solo attraverso una volontà forte e decisa di un ritorno alla verità della Chiesa. L'unità si alimenta di santità. L'individualismo di peccato.</w:t>
      </w:r>
    </w:p>
    <w:p w14:paraId="4A38E2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principio comunione. </w:t>
      </w:r>
      <w:r w:rsidRPr="00837341">
        <w:rPr>
          <w:rFonts w:ascii="Arial" w:eastAsia="Times New Roman" w:hAnsi="Arial" w:cs="Arial"/>
          <w:sz w:val="24"/>
          <w:szCs w:val="24"/>
          <w:lang w:eastAsia="it-IT"/>
        </w:rPr>
        <w:t>L'unità cristiana non è negazione della persona, se così fosse non sarebbe unità, sarebbe unicità di essere e di operare. L'unità cristiana esige e richiede che ogni persona viva, sviluppi, porti alla perfezione tutta la divina potenzialità ricevuta in grazia e in doni celesti. La comunione è la via del coordinamento di tutte le potenzialità personali, perché si raggiunga il fine per il quale noi esistiamo e siamo stati posti in essere da Dio in quanto Chiesa.</w:t>
      </w:r>
    </w:p>
    <w:p w14:paraId="03580DF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641BC4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p>
    <w:p w14:paraId="18589AD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w:t>
      </w:r>
      <w:r w:rsidRPr="00837341">
        <w:rPr>
          <w:rFonts w:ascii="Arial" w:eastAsia="Times New Roman" w:hAnsi="Arial" w:cs="Arial"/>
          <w:sz w:val="24"/>
          <w:szCs w:val="24"/>
          <w:lang w:eastAsia="it-IT"/>
        </w:rPr>
        <w:lastRenderedPageBreak/>
        <w:t>accetta il carisma altrui per la crescita ben ordinata di se stesso nel Corpo del Signore.</w:t>
      </w:r>
    </w:p>
    <w:p w14:paraId="1A3861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w:t>
      </w:r>
    </w:p>
    <w:p w14:paraId="000704B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284C60B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1526C82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Siamo chiamati a camminare sulla stessa via, e la via è quella di Dio, quella della salvezza, della santificazione del mondo, quella della redenzione dei cuori. Siamo pertanto chiamati giorno per giorno ad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w:t>
      </w:r>
    </w:p>
    <w:p w14:paraId="0BD8B9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w:t>
      </w:r>
      <w:r w:rsidRPr="00837341">
        <w:rPr>
          <w:rFonts w:ascii="Arial" w:eastAsia="Times New Roman" w:hAnsi="Arial" w:cs="Arial"/>
          <w:sz w:val="24"/>
          <w:szCs w:val="24"/>
          <w:lang w:eastAsia="it-IT"/>
        </w:rPr>
        <w:lastRenderedPageBreak/>
        <w:t>opera, pensiero, sentimento. L'amore vuole un servizio vero, autentico, di rinnegamento; vuole che la persona si sacrifichi perché la gloria di Dio ed il suo regno risplendano tra noi in tutta la loro perfezione e bellezza soprannaturale.</w:t>
      </w:r>
    </w:p>
    <w:p w14:paraId="1457652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77D084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La Chiesa deve sempre esercitare il discernimento nella verità e nella dottrina, deve sempre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p>
    <w:p w14:paraId="15751BB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48B53EA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6C32751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cammino della Chiesa è quindi storia del cammino della sua verità, o dei suoi errori, dei suoi peccati e della sua santità. È appunto questa la tematica dell'ultimo principio, il principio divenire, o cammino nella storia del Corpo del Signore.</w:t>
      </w:r>
    </w:p>
    <w:p w14:paraId="66C227E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principio divenire. </w:t>
      </w:r>
      <w:r w:rsidRPr="00837341">
        <w:rPr>
          <w:rFonts w:ascii="Arial" w:eastAsia="Times New Roman" w:hAnsi="Arial" w:cs="Arial"/>
          <w:sz w:val="24"/>
          <w:szCs w:val="24"/>
          <w:lang w:eastAsia="it-IT"/>
        </w:rPr>
        <w:t xml:space="preserve">L'uomo è avvolto da un quotidiano divenire: verso la vita, il cui coronamento è la vita beata nel regno eterno di Dio, o verso la morte, tendente a sfociare nella morte eterna. Il tempo è lo scenario del farsi o del non farsi </w:t>
      </w:r>
      <w:r w:rsidRPr="00837341">
        <w:rPr>
          <w:rFonts w:ascii="Arial" w:eastAsia="Times New Roman" w:hAnsi="Arial" w:cs="Arial"/>
          <w:sz w:val="24"/>
          <w:szCs w:val="24"/>
          <w:lang w:eastAsia="it-IT"/>
        </w:rPr>
        <w:lastRenderedPageBreak/>
        <w:t>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w:t>
      </w:r>
    </w:p>
    <w:p w14:paraId="4181A6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legge del divenire del Corpo dice che un gesto, un atto, una decisione, un'attuazione non sono mai neutri. Essi producono o bene, o male. La legge dello spirito è una sola: "non progredire, è regredire". Celebrare un evento bene,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w:t>
      </w:r>
    </w:p>
    <w:p w14:paraId="25D1F8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w:t>
      </w:r>
    </w:p>
    <w:p w14:paraId="032B98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principio divenire dice che il futuro di bene e di male del mondo intero è posto oggi, è seminato qui ed ora. Ogni istante per la Chiesa è momento particolare di grazia. Ogni istante essa è chiamata a riflettere sulla sua storia, ad esaminare il suo trascorso, a individuare le cause dei mali che l'avvolgono, a ripensarsi secondo i sani principi, a rimettersi sulla "via di Dio". La ricerca della verità esige riflessione, analisi, esame di coscienza, studio dei comportamenti, lettura attenta della quotidianità, confronto con la verità di Dio, ascolto fedele dello Spirito, preghiera forte ed intensa. La ricerca della verità non può essere semplice confronto di idee e di opinioni, accettazione di qualche suggerimento, o proposta. A nessuno è consentito sperimentare sulle anime. </w:t>
      </w:r>
    </w:p>
    <w:p w14:paraId="3A7962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futuro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w:t>
      </w:r>
    </w:p>
    <w:p w14:paraId="5DCCF00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w:t>
      </w:r>
      <w:r w:rsidRPr="00837341">
        <w:rPr>
          <w:rFonts w:ascii="Arial" w:eastAsia="Times New Roman" w:hAnsi="Arial" w:cs="Arial"/>
          <w:sz w:val="24"/>
          <w:szCs w:val="24"/>
          <w:lang w:eastAsia="it-IT"/>
        </w:rPr>
        <w:lastRenderedPageBreak/>
        <w:t xml:space="preserve">costato il sangue di Cristo. È la legge della carità. La Chiesa cammina nella storia ed è redenta dall'amore dei suoi figli; cresce in santità; la santità si trasforma in grazia per la conversione dei cuori. Più santità e più redenzione, più redenzione e più santità. </w:t>
      </w:r>
    </w:p>
    <w:p w14:paraId="1A2237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possibile vivere e sviluppare questo principio oggi, tempo in cui il peccato è proposto in alcuni ambienti come via esperienziale per andare a Dio? Oggi, tempo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w:t>
      </w:r>
    </w:p>
    <w:p w14:paraId="2DB08C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 cammino insieme sempre sulla stessa via per raggiungere la beatitudine eterna.</w:t>
      </w:r>
    </w:p>
    <w:p w14:paraId="690E743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w:t>
      </w:r>
    </w:p>
    <w:p w14:paraId="6A8D49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w:t>
      </w:r>
    </w:p>
    <w:p w14:paraId="494501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Avere il coraggio del nuovo, desiderare una incarnazione della verità e della grazia oggi, cercare il modo secondo Dio per essere contemporanei di ogni uomo è anche e soprattutto compito del pensare e del riflettere insieme. Pensare e riflettere insieme come corpo di Cristo significa rimettere il corpo di Cristo nell'ora della storia, secondo il tempo dello Spirito di Dio.</w:t>
      </w:r>
    </w:p>
    <w:p w14:paraId="77596CF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w:t>
      </w:r>
    </w:p>
    <w:p w14:paraId="3CB62B6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w:t>
      </w:r>
    </w:p>
    <w:p w14:paraId="33ABE90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w:t>
      </w:r>
    </w:p>
    <w:p w14:paraId="6516BC5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w:t>
      </w:r>
    </w:p>
    <w:p w14:paraId="3444C59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w:t>
      </w:r>
    </w:p>
    <w:p w14:paraId="4D5D76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w:t>
      </w:r>
    </w:p>
    <w:p w14:paraId="15A7E44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Rinnovarsi è legge della vita. Il Signore vuole il rinnovamento della sua Chiesa, ma esso non può avvenire se manca il rinnovamento delle persone che la compongono. È il cuore nuovo dell'uomo santificato dallo Spirito di Dio che si accinge a compiere in novità di verità e di grazia la missione di salvezza del mondo. Celebrare un incontro anche solenne come una cosa, o un evento di cose, una ricerca di verità fuori dell'uomo, ma non calarlo dentro l'uomo significa precludersi la via del rinnovamento e della novità cui spinge lo Spirito e che desidera la Chiesa. Un corpo è vivente se si rinnova. </w:t>
      </w:r>
    </w:p>
    <w:p w14:paraId="64ED0F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Certi momenti non si ripeteranno mai più. La nostra responsabilità è grande. Siamo chiamati tutti a far risplendere sulla Chiesa di Dio il Volto della Santità e della Verità e nella Chiesa illuminare di grazia e di verità il nostro Volto. Ogni momento dovrebbe essere per tutti noi l'avvicinarsi di Mosè a Dio e il suo ridiscendere in mezzo ai fratelli con il volto luminoso e raggiante. È cosa giusta, anzi doverosa che ogni discepolo di Gesù si presenti davanti al mondo con il volto cambiato, con il volto risplendente della luce del Signore risorto. È la via della vera evangelizzazione. </w:t>
      </w:r>
    </w:p>
    <w:p w14:paraId="756BD83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è chiamato a dare alla sua Chiesa particolare e, per mezzo di essa, alla Chiesa universale nuova luce, nuovo splendore, nuova santità, verità più intensa, più grande carità, più vita nel mistero della salvezza. Ognuno è chiamato a vivere con la fortezza e la fermezza dei martiri e dei testimoni della fede, la mozione dello Spirito. Ognuno è chiamato ad essere un ascoltatore della Parola, un missionario del Vangelo, un impegnato a tradurre nel mondo la testimonianza della carità di Dio. Questa è la missione del cristiano nella Chiesa e della Chiesa in ogni suo figlio nel mondo. </w:t>
      </w:r>
    </w:p>
    <w:p w14:paraId="45535A0D"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Il volto della chiesa.</w:t>
      </w:r>
    </w:p>
    <w:p w14:paraId="29B2801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 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3FE7A96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verità. </w:t>
      </w:r>
      <w:r w:rsidRPr="00837341">
        <w:rPr>
          <w:rFonts w:ascii="Arial" w:eastAsia="Times New Roman" w:hAnsi="Arial" w:cs="Arial"/>
          <w:sz w:val="24"/>
          <w:szCs w:val="24"/>
          <w:lang w:eastAsia="it-IT"/>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w:t>
      </w:r>
    </w:p>
    <w:p w14:paraId="355A81C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w:t>
      </w:r>
    </w:p>
    <w:p w14:paraId="6C30787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1A8A65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preghiera. </w:t>
      </w:r>
      <w:r w:rsidRPr="00837341">
        <w:rPr>
          <w:rFonts w:ascii="Arial" w:eastAsia="Times New Roman" w:hAnsi="Arial" w:cs="Arial"/>
          <w:sz w:val="24"/>
          <w:szCs w:val="24"/>
          <w:lang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w:t>
      </w:r>
    </w:p>
    <w:p w14:paraId="4A6A1A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w:t>
      </w:r>
    </w:p>
    <w:p w14:paraId="6388474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w:t>
      </w:r>
    </w:p>
    <w:p w14:paraId="7E22EB9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w:t>
      </w:r>
    </w:p>
    <w:p w14:paraId="1CB4212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456871D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amore. </w:t>
      </w:r>
      <w:r w:rsidRPr="00837341">
        <w:rPr>
          <w:rFonts w:ascii="Arial" w:eastAsia="Times New Roman" w:hAnsi="Arial" w:cs="Arial"/>
          <w:sz w:val="24"/>
          <w:szCs w:val="24"/>
          <w:lang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w:t>
      </w:r>
      <w:r w:rsidRPr="00837341">
        <w:rPr>
          <w:rFonts w:ascii="Arial" w:eastAsia="Times New Roman" w:hAnsi="Arial" w:cs="Arial"/>
          <w:sz w:val="24"/>
          <w:szCs w:val="24"/>
          <w:lang w:eastAsia="it-IT"/>
        </w:rPr>
        <w:lastRenderedPageBreak/>
        <w:t>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w:t>
      </w:r>
    </w:p>
    <w:p w14:paraId="52E51AE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w:t>
      </w:r>
    </w:p>
    <w:p w14:paraId="3A46E8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4D58912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luce. </w:t>
      </w:r>
      <w:r w:rsidRPr="00837341">
        <w:rPr>
          <w:rFonts w:ascii="Arial" w:eastAsia="Times New Roman" w:hAnsi="Arial" w:cs="Arial"/>
          <w:sz w:val="24"/>
          <w:szCs w:val="24"/>
          <w:lang w:eastAsia="it-IT"/>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w:t>
      </w:r>
    </w:p>
    <w:p w14:paraId="59C680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w:t>
      </w:r>
    </w:p>
    <w:p w14:paraId="2F322E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w:t>
      </w:r>
    </w:p>
    <w:p w14:paraId="332341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w:t>
      </w:r>
    </w:p>
    <w:p w14:paraId="6A90F55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562009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unione. </w:t>
      </w:r>
      <w:r w:rsidRPr="00837341">
        <w:rPr>
          <w:rFonts w:ascii="Arial" w:eastAsia="Times New Roman" w:hAnsi="Arial" w:cs="Arial"/>
          <w:sz w:val="24"/>
          <w:szCs w:val="24"/>
          <w:lang w:eastAsia="it-IT"/>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261F34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w:t>
      </w:r>
    </w:p>
    <w:p w14:paraId="163643A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w:t>
      </w:r>
    </w:p>
    <w:p w14:paraId="3ACDF1C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w:t>
      </w:r>
    </w:p>
    <w:p w14:paraId="09C0204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w:t>
      </w:r>
    </w:p>
    <w:p w14:paraId="2AA403B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w:t>
      </w:r>
      <w:r w:rsidRPr="00837341">
        <w:rPr>
          <w:rFonts w:ascii="Arial" w:eastAsia="Times New Roman" w:hAnsi="Arial" w:cs="Arial"/>
          <w:sz w:val="24"/>
          <w:szCs w:val="24"/>
          <w:lang w:eastAsia="it-IT"/>
        </w:rPr>
        <w:lastRenderedPageBreak/>
        <w:t>quella che ha incontrato Gesù al suo tempo quando scacciò i venditori dal tempio, proclamando che la sua casa era una casa di preghiera, mentre loro ne avevano fatto una spelonca di ladri.</w:t>
      </w:r>
    </w:p>
    <w:p w14:paraId="713034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parola del Padre. </w:t>
      </w:r>
      <w:r w:rsidRPr="00837341">
        <w:rPr>
          <w:rFonts w:ascii="Arial" w:eastAsia="Times New Roman" w:hAnsi="Arial" w:cs="Arial"/>
          <w:sz w:val="24"/>
          <w:szCs w:val="24"/>
          <w:lang w:eastAsia="it-IT"/>
        </w:rPr>
        <w:t>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w:t>
      </w:r>
    </w:p>
    <w:p w14:paraId="6155B14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w:t>
      </w:r>
    </w:p>
    <w:p w14:paraId="2F7F7E7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4923442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Vangelo di Gesù Cristo. </w:t>
      </w:r>
      <w:r w:rsidRPr="00837341">
        <w:rPr>
          <w:rFonts w:ascii="Arial" w:eastAsia="Times New Roman" w:hAnsi="Arial" w:cs="Arial"/>
          <w:sz w:val="24"/>
          <w:szCs w:val="24"/>
          <w:lang w:eastAsia="it-IT"/>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w:t>
      </w:r>
    </w:p>
    <w:p w14:paraId="68F9F9A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w:t>
      </w:r>
    </w:p>
    <w:p w14:paraId="58EBA76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w:t>
      </w:r>
      <w:r w:rsidRPr="00837341">
        <w:rPr>
          <w:rFonts w:ascii="Arial" w:eastAsia="Times New Roman" w:hAnsi="Arial" w:cs="Arial"/>
          <w:sz w:val="24"/>
          <w:szCs w:val="24"/>
          <w:lang w:eastAsia="it-IT"/>
        </w:rPr>
        <w:lastRenderedPageBreak/>
        <w:t xml:space="preserve">conosce, diviene vera, se si lascia purificare da essa e da essa si lascia rinnovare giorno per giorno. </w:t>
      </w:r>
    </w:p>
    <w:p w14:paraId="638200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w:t>
      </w:r>
    </w:p>
    <w:p w14:paraId="0D5BC47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148BE4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mozione dello Spirito Santo. </w:t>
      </w:r>
      <w:r w:rsidRPr="00837341">
        <w:rPr>
          <w:rFonts w:ascii="Arial" w:eastAsia="Times New Roman" w:hAnsi="Arial" w:cs="Arial"/>
          <w:sz w:val="24"/>
          <w:szCs w:val="24"/>
          <w:lang w:eastAsia="it-IT"/>
        </w:rPr>
        <w:t>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w:t>
      </w:r>
    </w:p>
    <w:p w14:paraId="55D3F22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w:t>
      </w:r>
    </w:p>
    <w:p w14:paraId="3EFD3F1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w:t>
      </w:r>
    </w:p>
    <w:p w14:paraId="146A6A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ispirazione interiore. Lo Spirito, però, non può operare in noi se non nella nostra santità.</w:t>
      </w:r>
    </w:p>
    <w:p w14:paraId="518E9C0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Prima che la Chiesa possa dare lo Spirito per via sacramentale, deve darlo per via di santità. Lo Spirito precede i sacramenti ed è Lui che ad essi conduce. Lo </w:t>
      </w:r>
      <w:r w:rsidRPr="00837341">
        <w:rPr>
          <w:rFonts w:ascii="Arial" w:eastAsia="Times New Roman" w:hAnsi="Arial" w:cs="Arial"/>
          <w:sz w:val="24"/>
          <w:szCs w:val="24"/>
          <w:lang w:eastAsia="it-IT"/>
        </w:rPr>
        <w:lastRenderedPageBreak/>
        <w:t>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w:t>
      </w:r>
    </w:p>
    <w:p w14:paraId="67045C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2D5248C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vita. </w:t>
      </w:r>
      <w:r w:rsidRPr="00837341">
        <w:rPr>
          <w:rFonts w:ascii="Arial" w:eastAsia="Times New Roman" w:hAnsi="Arial" w:cs="Arial"/>
          <w:sz w:val="24"/>
          <w:szCs w:val="24"/>
          <w:lang w:eastAsia="it-IT"/>
        </w:rPr>
        <w:t>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w:t>
      </w:r>
    </w:p>
    <w:p w14:paraId="48BEC6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w:t>
      </w:r>
    </w:p>
    <w:p w14:paraId="59E024E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w:t>
      </w:r>
    </w:p>
    <w:p w14:paraId="06F4FEE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w:t>
      </w:r>
    </w:p>
    <w:p w14:paraId="7FE47C5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È un processo questo che deve essere ininterrotto, quotidiano; deve esserci quella continua volontà di crescere nella parola. Dobbiamo avere lo stesso stile di Gesù che cresceva in età, sapienza e grazia. </w:t>
      </w:r>
    </w:p>
    <w:p w14:paraId="7B84442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Il volto della chiesa è missione. </w:t>
      </w:r>
      <w:r w:rsidRPr="00837341">
        <w:rPr>
          <w:rFonts w:ascii="Arial" w:eastAsia="Times New Roman" w:hAnsi="Arial" w:cs="Arial"/>
          <w:sz w:val="24"/>
          <w:szCs w:val="24"/>
          <w:lang w:eastAsia="it-IT"/>
        </w:rPr>
        <w:t>La missione è il fine stesso dell’incarnazione del Verbo della vita; deve considerarsi il fine stesso della nostra incorporazione in Cristo. Essere una cosa sola con Cristo nella missione non può concepirsi se non si diventa una cosa sola con Lui nella santità.</w:t>
      </w:r>
    </w:p>
    <w:p w14:paraId="1C370E3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w:t>
      </w:r>
    </w:p>
    <w:p w14:paraId="0728440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w:t>
      </w:r>
    </w:p>
    <w:p w14:paraId="2EC736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w:t>
      </w:r>
    </w:p>
    <w:p w14:paraId="2B8105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w:t>
      </w:r>
    </w:p>
    <w:p w14:paraId="0FCBB8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156165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w:t>
      </w:r>
      <w:r w:rsidRPr="00837341">
        <w:rPr>
          <w:rFonts w:ascii="Arial" w:eastAsia="Times New Roman" w:hAnsi="Arial" w:cs="Arial"/>
          <w:sz w:val="24"/>
          <w:szCs w:val="24"/>
          <w:lang w:eastAsia="it-IT"/>
        </w:rPr>
        <w:lastRenderedPageBreak/>
        <w:t>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w:t>
      </w:r>
    </w:p>
    <w:p w14:paraId="548E2C5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come l’Apostolo Paolo tratteggia il volto della Chiesa nella Lettera agli Efesini:</w:t>
      </w:r>
    </w:p>
    <w:p w14:paraId="6D473FD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1693D8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D6B1C4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12858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visione dell’Apostolo Paolo non è per un momento della storia. È per tutti i tempi e tutti i luoghi e dura fino al giorno della Parusia, quando finirà la Chiesa militante e pellegrina e si abiterà per sempre nella Nuova Gerusalemme del Cielo. Fino a quel giorno la Chiesa dovrà esistere così come all’Apostolo Paolo è stata mostrata dallo Spirito Santo con una duplice visione. Visione descritta nella Prima Lettera ai Corinzi e visione descritta nella Lettera agli Efesini. Chi si dovesse distaccare da queste due visioni, sappia che sta costruendo una chiesa secondo gli uomini, ma non la Chiesa secondo lo Spirito Santo.</w:t>
      </w:r>
    </w:p>
    <w:p w14:paraId="73E8A8C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lastRenderedPageBreak/>
        <w:t>Principio quarto</w:t>
      </w:r>
      <w:r w:rsidRPr="00837341">
        <w:rPr>
          <w:rFonts w:ascii="Arial" w:eastAsia="Times New Roman" w:hAnsi="Arial" w:cs="Arial"/>
          <w:sz w:val="24"/>
          <w:szCs w:val="24"/>
          <w:lang w:eastAsia="it-IT"/>
        </w:rPr>
        <w:t xml:space="preserve">: In questo principio quarto chiediamoci: qual è il terreno buono perché possa crescere il corpo della Chiesa? Si risponde all’istante che il terreno buono è la verità nella carità e la carità nella verità. Né la carità senza la verità e né la verità senza la carità. Carità e verità devono essere una cosa sola. Cosa è la verità e cosa è la carità? La verità è la verità del Padre e del Figlio e dello Spirito Santo che deve sempre essere la sostanza del corpo di Cristo. Senza questa sostanza nessun corpo di Cristo potrà vivere. La verità è insieme verità di creazione e verità di redenzione, verità di giustificazione e verità di santificazione, verità di salvezza e verità vita eterna. La carità è tutto l’amore del Padre divenuto amore crocifisso di Cristo Gesù che per opera dello Spirito Santo diviene amore crocifisso di ogni membro del corpo di Cristo. Ecco allora cosa è la verità nella carità e la carità nella verità: è Cristo e quieti Crocifisso che vive oggi in ogni suo discepolo e opera, sempre nello Spirito Santo, con lo Spirito Santo, per lo Spirito Santo, l’opera della redenzione e della salvezza che è la missione di Gesù Signore. Non un’altra missione, ma la missione di Cristo Signore. </w:t>
      </w:r>
    </w:p>
    <w:p w14:paraId="3FA0DAD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si vuole edificare sulla terra un corpo di Cristo senza Cristo Gesù e senza lo Spirito Santo. Lo si vuole edificare senza alcun rispetto della volontà del Padre. Lo si vuole edificare senza la verità della Divina Rivelazione e senza la carità che il Padre ha versato nel cuore di Cristo Gesù e che Cristo versa nel nostro cuore in ogni sacramento che noi celebriamo. Ecco cosa è la verità oggi per il corpo di Cristo: la volontà di ogni singolo membro. Ed ecco anche cosa è la carità per il corpo di Cristo: l’accoglienza dell’altro così come esso, senza alcun annuncio di conversione e senza alcun invito ad abbandonare la via del peccato, per divenire nella Chiesa e nel mondo vera immagine di Cristo Gesù in ogni sua virtù. Ecco ancora cosa è la carità oggi per il corpo di Cristo: benedire il peccato dell’altro, perché l’altro non si senza diverso dagli altri membri del corpo di Cristo. Ma questa è una falsa carità perché fondata su una falsa verità. Dalla falsa verità potrà solo nascere una falsa carità. Chi vuole che il corpo di Cristo porti frutti di vita eterna per esso stesso e per il mondo, deve nutrirlo di purissima verità così che possa vivere di purissima carità. Ecco cosa sta operando l’Apostolo Paolo in questa Prima Lettera ai Corinzi: sta nutrendo il corpo di Cristo di purissima verità perché solo così esso potrà vivere di purissima carità. </w:t>
      </w:r>
    </w:p>
    <w:p w14:paraId="18F7B16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oggi la teologia annuncia false verità altro non fa se non giustificare la falsa carità. Il ministero del teologo in quanto mistero dello Spirito Santo consegnato al teologo è sempre sotto l’amministrazione dell’Apostolo del Signore. Amministrare non significa piegare alla propria volontà perché dica cose secondo il cuore dell’Apostolo del Signore. Amministrare significa vigilare perché il mistero consegnato al teologo dallo Spirito Santo sia acceso secondo tutta la potenza della sua luce affinché con essa si illumini la Chiesa e il mondo. Nella Chiesa di Dio l’Apostolo di Cristo Gesù amministra ogni mistero dal più semplice al più complesso, ma lo amministra vigilando affinché nessun mistero di grazia e di verità sia vissuto dalla falsità e dalla menzogna di Satana. Se l’Apostolo del Signore avesse vigilato a dovere, le menti dei credenti in Cristo non sarebbero oggi inquinati da una moltitudine di false verità e da una enorme mole di falsa carità. Falsa verità e falsa carità distruggono il corpo di Cristo, mai lo potranno edificare. La falsità distrugge, la falsa verità distrugge, la falsa carità distrugge. </w:t>
      </w:r>
    </w:p>
    <w:bookmarkEnd w:id="339"/>
    <w:p w14:paraId="715CE98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Riguardo ai doni dello Spirito, fratelli, non voglio lasciarvi nell’ignoranza. Voi sapete infatti che, quando eravate pagani, vi lasciavate trascinare senza alcun controllo verso gli idoli muti. Perciò io vi dichiaro: </w:t>
      </w:r>
      <w:bookmarkStart w:id="341" w:name="_Hlk160345252"/>
      <w:r w:rsidRPr="00837341">
        <w:rPr>
          <w:rFonts w:ascii="Arial" w:eastAsia="Times New Roman" w:hAnsi="Arial" w:cs="Arial"/>
          <w:i/>
          <w:iCs/>
          <w:sz w:val="24"/>
          <w:szCs w:val="24"/>
          <w:lang w:eastAsia="it-IT"/>
        </w:rPr>
        <w:t xml:space="preserve">nessuno che parli sotto l’azione dello Spirito di Dio può dire: «Gesù è anàtema!»; e </w:t>
      </w:r>
      <w:bookmarkStart w:id="342" w:name="_Hlk160011089"/>
      <w:r w:rsidRPr="00837341">
        <w:rPr>
          <w:rFonts w:ascii="Arial" w:eastAsia="Times New Roman" w:hAnsi="Arial" w:cs="Arial"/>
          <w:i/>
          <w:iCs/>
          <w:sz w:val="24"/>
          <w:szCs w:val="24"/>
          <w:lang w:eastAsia="it-IT"/>
        </w:rPr>
        <w:t>nessuno può dire: «Gesù è Signore!», se non sotto l’azione dello Spirito Santo.</w:t>
      </w:r>
    </w:p>
    <w:bookmarkEnd w:id="341"/>
    <w:bookmarkEnd w:id="342"/>
    <w:p w14:paraId="14787DB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w:t>
      </w:r>
      <w:bookmarkStart w:id="343" w:name="_Hlk160011185"/>
      <w:r w:rsidRPr="00837341">
        <w:rPr>
          <w:rFonts w:ascii="Arial" w:eastAsia="Times New Roman" w:hAnsi="Arial" w:cs="Arial"/>
          <w:i/>
          <w:iCs/>
          <w:sz w:val="24"/>
          <w:szCs w:val="24"/>
          <w:lang w:eastAsia="it-IT"/>
        </w:rPr>
        <w:t>distribuendole a ciascuno come vuole</w:t>
      </w:r>
      <w:bookmarkEnd w:id="343"/>
      <w:r w:rsidRPr="00837341">
        <w:rPr>
          <w:rFonts w:ascii="Arial" w:eastAsia="Times New Roman" w:hAnsi="Arial" w:cs="Arial"/>
          <w:i/>
          <w:iCs/>
          <w:sz w:val="24"/>
          <w:szCs w:val="24"/>
          <w:lang w:eastAsia="it-IT"/>
        </w:rPr>
        <w:t>.</w:t>
      </w:r>
    </w:p>
    <w:p w14:paraId="6D7CD2C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8AF776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E83C8F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w:t>
      </w:r>
      <w:r w:rsidRPr="00837341">
        <w:rPr>
          <w:rFonts w:ascii="Arial" w:eastAsia="Times New Roman" w:hAnsi="Arial" w:cs="Arial"/>
          <w:i/>
          <w:iCs/>
          <w:sz w:val="24"/>
          <w:szCs w:val="24"/>
          <w:lang w:eastAsia="it-IT"/>
        </w:rPr>
        <w:lastRenderedPageBreak/>
        <w:t xml:space="preserve">profeti? Tutti maestri? Tutti fanno miracoli? Tutti possiedono il dono delle guarigioni? Tutti parlano lingue? Tutti le interpretano? Desiderate invece intensamente i carismi più grandi. E allora, vi mostro la via più sublime (1Cor 12,1-31). </w:t>
      </w:r>
    </w:p>
    <w:p w14:paraId="10C06CF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41210809"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44" w:name="_Toc165123633"/>
      <w:bookmarkStart w:id="345" w:name="_Toc192020135"/>
      <w:r w:rsidRPr="00837341">
        <w:rPr>
          <w:rFonts w:ascii="Arial" w:eastAsia="Times New Roman" w:hAnsi="Arial"/>
          <w:b/>
          <w:sz w:val="24"/>
          <w:szCs w:val="24"/>
          <w:lang w:eastAsia="it-IT"/>
        </w:rPr>
        <w:t>MA NON AVESSI LA CARITÀ, NON SAREI NULLA</w:t>
      </w:r>
      <w:bookmarkEnd w:id="344"/>
      <w:bookmarkEnd w:id="345"/>
    </w:p>
    <w:p w14:paraId="2B3E25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Anche sulla carità è cosa giusta dare una parola di luce. Questa parola di luce sarà data esaminando versetto per versetto quanto dice lo Spirito Santo sulla carità per bocca dell’Apostolo Paolo. Faremo questo offrendo due commenti sul Sacro Testo:</w:t>
      </w:r>
    </w:p>
    <w:p w14:paraId="0A43A01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Primo commento</w:t>
      </w:r>
      <w:r w:rsidRPr="00837341">
        <w:rPr>
          <w:rFonts w:ascii="Arial" w:eastAsia="Times New Roman" w:hAnsi="Arial" w:cs="Arial"/>
          <w:sz w:val="24"/>
          <w:szCs w:val="24"/>
          <w:lang w:eastAsia="it-IT"/>
        </w:rPr>
        <w:t>:</w:t>
      </w:r>
    </w:p>
    <w:p w14:paraId="5F617C01"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Se anche parlassi le lingue degli uomini e degli angeli, ma non avessi la carità, sono come un bronzo che risuona o un cembalo che tintinna. </w:t>
      </w:r>
    </w:p>
    <w:p w14:paraId="39DF108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Inizia con questo versetto l’Inno di Paolo alla carità. Vengono qui presi come termine di paragone i carismi che nella Comunità di Corinto era ritenuti i più grandi: parlare in lingue. Erano ritenuti i più grandi perché erano i più appariscenti, venivano esercitati in seno alla comunità. Chi possedeva questi carismi era anche ritenuto grande, poiché grande era il suo dono. Paolo non mette in paragone solo il carisma di parlare le lingue degli uomini, ma anche quelle degli Angeli. Porta il carisma al sommo della sua grandezza, nella sua più assoluta perfezione. Oltre non si può andare. È questo il sommo, l’eccelso. Ebbene, tutto questo, per Paolo, non conta niente. Fa un uomo, che lo possiede, senza anima, vuoto in se stesso. Che cosa è un bronzo che risuona o un cembalo che tintinna? Niente, il niente di niente. Così è un uomo che non possiede la carità. Può avere tutto, può avere ogni carisma, può esercitare i carismi più grandi ma è un uomo vuoto in se stesso, è un corpo senz’anima. Ciò che l’uomo reputa essere il sommo dinanzi alla Comunità, è proprio il niente di fronte a Dio. Vale la pena chiedersi: a che servono questi doni, se dinanzi a Dio non valgono proprio nulla, se lasciano l’uomo così come esso è? Anzi lo svuotano e lo rendono uno strumento senz’anima?</w:t>
      </w:r>
    </w:p>
    <w:p w14:paraId="3D8AB11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deve chiederselo chi possiede questi doni. È suo dovere far sì che egli non sia un uomo vuoto, privo di ogni valore presso il Signore. Ancora Paolo non ha detto cosa è la carità, però dice che senza la carità nell’anima e nel cuore, il resto non ci serve, non ci dona valore, è solo fumo negli occhi. Vale la pena affannarsi per possedere qualcosa che dinanzi a Dio non vale niente? A che giova pavoneggiarsi dinanzi agli uomini se poi dinanzi a Dio rimaniamo con l’anima spoglia e lo spirito privo di un qualsiasi valore? 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0CB7835D"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E se avessi il dono della profezia e conoscessi tutti i misteri e tutta la scienza, e possedessi la pienezza della fede così da trasportare le montagne, ma non avessi la carità, non sono nulla. </w:t>
      </w:r>
    </w:p>
    <w:p w14:paraId="7737446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Lasciamo stare questi carismi che sono solo apparenza. Ci sarà pure qualcosa di più grande che parlare una lingua, anche se è degli uomini e degli Angeli. C’è la profezia, con la quale si conosce la volontà attuale di Dio; c’è il dono della conoscenza che ci introduce direttamente nei misteri di Dio e che ci conferisce la scienza dell’Altissimo. Non è tutto questo ancora più grande? Tutto questo non ha un valore in sé? Che dire poi di una grande fede con la quale si trasportano le montagne da un luogo ad un altro? Questa fede forte, sana, robusta anch’essa è senza valore dinanzi a Dio? Paolo risponde con la stessa affermazione. Tutte queste cose che mettono in qualche modo Dio in nostro potere - potere di conoscenza, o di scienza, di sapienza, o di miracoli, di ogni altra grazia - tutto questo non serve proprio a niente. Senza la carità, anche chi possiede questi poteri è nulla dinanzi a Dio. È questa la sua risposta perentoria che non lascia spazio a confusioni, o a fraintendimenti di sorta. La chiarezza di Paolo non consente alcuna ambiguità né conoscitiva, né operativa.</w:t>
      </w:r>
    </w:p>
    <w:p w14:paraId="1E46FC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nulla è assoluto. Paolo è categorico: senza la carità non si è nulla dinanzi a Dio e dinanzi al mondo. Non si è affatto. Questa la sua risposta. Già queste due affermazioni, in risposta ai due paragoni portati, ci fanno intravedere cosa potrebbe essere la carità. La carità già si delinea come l’anima, lo spirito vitale, il soffio che rende viva una persona. 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 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w:t>
      </w:r>
    </w:p>
    <w:p w14:paraId="245399C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 Questi carismi non fanno il cristiano. Se lo facessero, sarebbe egli un qualcosa dinanzi agli occhi di Dio e dinanzi al mondo intero. Invece non lo fanno; egli è nulla e nulla rimane nella storia e nell’eternità.</w:t>
      </w:r>
    </w:p>
    <w:p w14:paraId="363FE227"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E se anche distribuissi tutte le mie sostanze e dessi il mio corpo per esser bruciato, ma non avessi la carità, niente mi giova. </w:t>
      </w:r>
    </w:p>
    <w:p w14:paraId="4BD3D1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Uno potrebbe dire: Tutte queste cose vengono da Dio, sono un suo dono. In fondo l’uomo non ha messo nulla di suo, forse è per questo che non valgono? Poniamo il caso che un uomo distribuisca tutte le sue sostanze ai poveri, faccia opere di elemosina, di misericordia. Tutto questo è qualcosa dinanzi agli occhi del Signore senza la carità? Anche questo non serve a nulla. A nulla serve distribuire le proprie sostanze se nel cuore non abita la carità. C’è allora qualcosa che l’uomo può fare senza la carità? Può forse dare il suo corpo per essere </w:t>
      </w:r>
      <w:r w:rsidRPr="00837341">
        <w:rPr>
          <w:rFonts w:ascii="Arial" w:eastAsia="Times New Roman" w:hAnsi="Arial"/>
          <w:sz w:val="24"/>
          <w:szCs w:val="24"/>
          <w:lang w:eastAsia="it-IT"/>
        </w:rPr>
        <w:lastRenderedPageBreak/>
        <w:t>bruciato, in segno di testimonianza che lui è di Cristo? Anche questo non gli serve a nulla. Non gli giova, se questo dono non è animato dalla carità. Come si può constatare nulla nel cielo e sulla terra, che discenda da Dio o venga dagli uomini, che sia in noi o fuori di noi, nulla giova se non si possiede la carità.</w:t>
      </w:r>
    </w:p>
    <w:p w14:paraId="1809B19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carità è il valore che dona valore ad ogni altra cosa e senza la carità nulla di tutto ciò che l’uomo fa, opera, dice, compie, offre, dona, neanche il dono di se stesso, lo rende accetto e gradito a Dio, perché tutto ciò che fa è pura vanità. 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 Non sarebbe allora più semplice aspirare, come dice Paolo, a questo carisma fondamentale, il più alto ed elevato di tutti, che dona valore ad ogni altro carisma, conferisce consistenza ad ogni nostra operazione ed azione, e lasciare tutto il resto? Non sarebbe la cosa più santa farci noi animare dalla carità perché così ogni cosa che facciamo, anche la più piccola dinanzi al Signore, si rivesta di un valore altissimo, di salvezza per tutto il genere umano, ma prima di tutto di gloria e di onore per la sua Maestà divina?</w:t>
      </w:r>
    </w:p>
    <w:p w14:paraId="46EF550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e redenzione. 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 Sapendo tutto questo, possiamo sapere anche cosa essa sia in se stessa? Al contrario di quanto potremmo immaginare o attenderci, Paolo non ci dice cosa è la carità in sé, ci dice quali sono i frutti della carità, come opera e cosa opera. Avrebbe potuto dirci anche cosa è la carità in sé, ma a nulla sarebbe servito, senza una descrizione particolareggiata dei frutti che essa matura in chi la possiede. Così è più facile per un cristiano sapere se la carità è radicata nel suo cuore. È sufficiente chiedersi se ci sono i suoi frutti. Così dai frutti si risale all’albero, ma si risale all’albero non per sapere cosa esso è o di che cosa esso è fatto. Si risale all’albero per sapere solamente se esso è nel nostro cuore, quali frutti produce, quali deve ancora produrre, per il fatto che ancora non siamo e dimoriamo nella perfetta carità che rende prezioso dinanzi a Dio tutto quello che noi facciamo.</w:t>
      </w:r>
    </w:p>
    <w:p w14:paraId="669D156D"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La carità è paziente, è benigna la carità; non è invidiosa la carità, non si vanta, non si gonfia, </w:t>
      </w:r>
    </w:p>
    <w:p w14:paraId="334BDF6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questo versetto vengono elencati cinque frutti della carità.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w:t>
      </w:r>
      <w:r w:rsidRPr="00837341">
        <w:rPr>
          <w:rFonts w:ascii="Arial" w:eastAsia="Times New Roman" w:hAnsi="Arial"/>
          <w:sz w:val="24"/>
          <w:szCs w:val="24"/>
          <w:lang w:eastAsia="it-IT"/>
        </w:rPr>
        <w:lastRenderedPageBreak/>
        <w:t>vera ogni azione che l ‘uomo fa. Vale proprio la pena esaminare uno per uno,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00C7108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carità è paziente. </w:t>
      </w:r>
      <w:r w:rsidRPr="00837341">
        <w:rPr>
          <w:rFonts w:ascii="Arial" w:eastAsia="Times New Roman" w:hAnsi="Arial"/>
          <w:sz w:val="24"/>
          <w:szCs w:val="24"/>
          <w:lang w:eastAsia="it-IT"/>
        </w:rPr>
        <w:t>La pazienza per Paolo è una sola. È quella che Cristo ha esercitato sulla croce. Quella di Cristo è una pazienza capace di prendere su di sé il peccato di ogni uomo, portarlo fin sulla croce, espiarlo, toglierlo dal mondo, affiggendolo sul legno nel suo corpo. Il cristiano è chiamato ad essere paziente,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w:t>
      </w:r>
    </w:p>
    <w:p w14:paraId="6FD09E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peccato è dentro ed è fuori della comunità. Il peccato è peccato, che si manifesti contro di noi, o contro gli altri, è sempre un peccato da espiare; che sia contro Dio o contro gli uomini, è ancora un peccato da espiare. Siamo noi capaci di espiare i peccati dell’umanità, compresi quelli che ancora si commettono nel corpo di Cristo attraverso i membri che sono gli stessi figli della Chiesa, che sono i cristiani che assieme a noi camminano e seguono Cristo Gesù? La carità è paziente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 In fondo, la pazienza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 Cristo Gesù si fece tutto a tutti per salvare ogni uomo; si fece tutto in tutti per condurre tutti alla salvezza e alla redenzione. Questa è stata la pazienza di Cristo Gesù.</w:t>
      </w:r>
    </w:p>
    <w:p w14:paraId="316E765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Dicendo, Paolo, che la carità è paziente ci vuole dire una cosa sola: dal nostro rapporto che noi abbiamo con il male, con la debolezza, con la malattia, con ogni genere di sofferenza dell’altro, anche con le idee e i pensieri, ci accorgiamo se siamo nella carità di Cristo oppure siamo molto distanti. È certo, però, che il paziente ha la forza di sopportare ogni cosa, compresa la sua morte fisica, oltre ogni altra sofferenza di ordine spirituale, al fine di portare l’altro nella salvezza, di condurlo a Dio, di consegnarlo a Cristo, perché lo immerga nel suo sangue e lo redima.</w:t>
      </w:r>
    </w:p>
    <w:p w14:paraId="75BED77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carità non è solo paziente, è anche </w:t>
      </w:r>
      <w:r w:rsidRPr="00837341">
        <w:rPr>
          <w:rFonts w:ascii="Arial" w:eastAsia="Times New Roman" w:hAnsi="Arial"/>
          <w:b/>
          <w:sz w:val="24"/>
          <w:szCs w:val="24"/>
          <w:lang w:eastAsia="it-IT"/>
        </w:rPr>
        <w:t xml:space="preserve">benigna. </w:t>
      </w:r>
      <w:r w:rsidRPr="00837341">
        <w:rPr>
          <w:rFonts w:ascii="Arial" w:eastAsia="Times New Roman" w:hAnsi="Arial"/>
          <w:sz w:val="24"/>
          <w:szCs w:val="24"/>
          <w:lang w:eastAsia="it-IT"/>
        </w:rPr>
        <w:t xml:space="preserve">La benignità è virtù sommamente necessaria al cristiano. Per essa egli trova sempre una ragione per amare l’altro, per fare del bene all’altro, per non escluderlo dal suo amore. Come la pazienza ci rende ad immagine di Cristo Gesù, il Crocifisso per amore, la benignità ci costituisce ad immagine del Padre dei cieli, il quale ha una ragione </w:t>
      </w:r>
      <w:r w:rsidRPr="00837341">
        <w:rPr>
          <w:rFonts w:ascii="Arial" w:eastAsia="Times New Roman" w:hAnsi="Arial"/>
          <w:sz w:val="24"/>
          <w:szCs w:val="24"/>
          <w:lang w:eastAsia="it-IT"/>
        </w:rPr>
        <w:lastRenderedPageBreak/>
        <w:t>fondamentale per amare l’uomo, anche dopo il peccato e nonostante il peccato. 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w:t>
      </w:r>
    </w:p>
    <w:p w14:paraId="355D1E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carità è benigna perché vuole solo l’amore dell’altro, nonostante tutto, nonostante la nostra crocifissione, la nostra morte violenta. Cristo Gesù non solo è paziente sulla croce, è anche benigno. Egli trova una ragione per invocare da Dio il perdono per i suoi carnefici, per il mondo intero. Il Padre deve perdonarli perché non sanno quello che fanno. Quando si arriva a chiedere perdono per i propri carnefici e si offre a Dio il motivo per cui deve perdonare, la carità ha raggiunto il sommo della benignità. Oltre questo non si può andare, siamo nella perfezione assoluta.</w:t>
      </w:r>
    </w:p>
    <w:p w14:paraId="505735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Non è invidiosa la carità. </w:t>
      </w:r>
      <w:r w:rsidRPr="00837341">
        <w:rPr>
          <w:rFonts w:ascii="Arial" w:eastAsia="Times New Roman" w:hAnsi="Arial"/>
          <w:sz w:val="24"/>
          <w:szCs w:val="24"/>
          <w:lang w:eastAsia="it-IT"/>
        </w:rPr>
        <w:t>L’invidia è non volere che un altro abbia un dono che noi abbiamo. Nell’invidia vorremmo l’altro povero di doni, meschino, misero, spoglio, nudo. Lo vorremmo privo di una qualsiasi dimostrazione di affetto da parte del Signore. 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 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possano essere avvolti dall’amore dello Spirito Santo che viene comunicato attraverso l’opera del cristiano.</w:t>
      </w:r>
    </w:p>
    <w:p w14:paraId="3CA22E7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 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w:t>
      </w:r>
    </w:p>
    <w:p w14:paraId="34DC714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Non si vanta la carità. </w:t>
      </w:r>
      <w:r w:rsidRPr="00837341">
        <w:rPr>
          <w:rFonts w:ascii="Arial" w:eastAsia="Times New Roman" w:hAnsi="Arial"/>
          <w:sz w:val="24"/>
          <w:szCs w:val="24"/>
          <w:lang w:eastAsia="it-IT"/>
        </w:rPr>
        <w:t xml:space="preserve">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w:t>
      </w:r>
      <w:r w:rsidRPr="00837341">
        <w:rPr>
          <w:rFonts w:ascii="Arial" w:eastAsia="Times New Roman" w:hAnsi="Arial"/>
          <w:sz w:val="24"/>
          <w:szCs w:val="24"/>
          <w:lang w:eastAsia="it-IT"/>
        </w:rPr>
        <w:lastRenderedPageBreak/>
        <w:t>opera, compie. Tutto è per grazia di Dio. Se è per grazia di Dio, nessun vanto è possibile, altrimenti si toglierebbe a Dio la gloria e la si attribuirebbe ad un uomo e questa è vera e propria idolatria. Nel vanto l’uomo diviene autore di tutto, principio e causa di tutto; diviene albero e frutto nello stesso tempo. Nel vanto l’uomo si fa semplicemente dio.</w:t>
      </w:r>
    </w:p>
    <w:p w14:paraId="07F19A0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Non si gonfia la carità. </w:t>
      </w:r>
      <w:r w:rsidRPr="00837341">
        <w:rPr>
          <w:rFonts w:ascii="Arial" w:eastAsia="Times New Roman" w:hAnsi="Arial"/>
          <w:sz w:val="24"/>
          <w:szCs w:val="24"/>
          <w:lang w:eastAsia="it-IT"/>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 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 Chi ama si presenta all’altro secondo verità; ciò che è, lo dice; ciò che non è, non lo dice; ciò che sa fare, lo fa; ciò che non sa fare, non lo fa e tutto questo per amore. 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5AAF39CA"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non manca di rispetto, non cerca il suo interesse, non si adira, non tiene conto del male ricevuto, </w:t>
      </w:r>
    </w:p>
    <w:p w14:paraId="0F48D12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Vengono in questo versetto presi in esame altre quattro note essenziali della carità. </w:t>
      </w:r>
    </w:p>
    <w:p w14:paraId="778C85A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carità non manca di rispetto. </w:t>
      </w:r>
      <w:r w:rsidRPr="00837341">
        <w:rPr>
          <w:rFonts w:ascii="Arial" w:eastAsia="Times New Roman" w:hAnsi="Arial"/>
          <w:sz w:val="24"/>
          <w:szCs w:val="24"/>
          <w:lang w:eastAsia="it-IT"/>
        </w:rPr>
        <w:t>Cosa è il rispetto? È essenzialmente guardare l’altro secondo Dio, vederlo così come Dio lo ha costituito di fronte a noi e per noi. Chi ama accoglie l’altro così come esso è, così come Dio lo ha voluto e lo vuole, secondo il ruolo, il ministero, o il carisma che egli esercita nella comunità. 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w:t>
      </w:r>
    </w:p>
    <w:p w14:paraId="64F14D1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Sappiamo di essere nella carità quando viviamo secondo giustizia e verità ogni rapporto con il nostro prossimo. Il primo rapporto di verità è dato dai comandamenti; il secondo dalle beatitudini. Fuori dei comandamenti e delle </w:t>
      </w:r>
      <w:r w:rsidRPr="00837341">
        <w:rPr>
          <w:rFonts w:ascii="Arial" w:eastAsia="Times New Roman" w:hAnsi="Arial"/>
          <w:sz w:val="24"/>
          <w:szCs w:val="24"/>
          <w:lang w:eastAsia="it-IT"/>
        </w:rPr>
        <w:lastRenderedPageBreak/>
        <w:t xml:space="preserve">beatitudini non c’è rapporto di carità verso alcuno. I comandamenti sono l’inizio del rispetto di Dio e del prossimo, le beatitudini segnano la perfezione. Il rispetto è la legge delle relazioni che intercorrono tra gli uomini. È evidente che nessuna relazione può essere vera se non è costruita sulla giustizia e sulla carità. </w:t>
      </w:r>
    </w:p>
    <w:p w14:paraId="1828106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 Chi rispetta, ama l’altro così come esso è per se stesso, di fronte a noi e agli altri. 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w:t>
      </w:r>
    </w:p>
    <w:p w14:paraId="540A02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Si rispetta l’altro se gli si consegna la nostra vita perché lui possa esprimere nel mondo tutto l’amore che Dio ha versato nel cuore per mezzo dello Spirito di verità, di grazia, di comunione, di santificazione. 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1EFF929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carità non cerca il suo interesse. </w:t>
      </w:r>
      <w:r w:rsidRPr="00837341">
        <w:rPr>
          <w:rFonts w:ascii="Arial" w:eastAsia="Times New Roman" w:hAnsi="Arial"/>
          <w:sz w:val="24"/>
          <w:szCs w:val="24"/>
          <w:lang w:eastAsia="it-IT"/>
        </w:rPr>
        <w:t>La carità è dono. È dono ad immagine di Cristo Gesù che ha consegnato tutta intera la sua vita per la nostra salvezza e redenzione. Se è dono è anche spoliazione di sé stessi, consegna alla morte di croce per il bene del singolo e dell’intera umanità. Cercare il proprio interesse non solo non è carità, è la negazione di essa; è la distruzione di essa nel nostro cuore. Cristo visse per gli altri, non per se stesso; è morto per la nostra giustificazione, è risuscitato per la nostra salvezza. Questo il suo dono d’amore, il dono della sua vita, data in riscatto per noi. 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interessi non lo siamo. Non lo siamo se facciamo qualsiasi altra cosa per un bene immediato alla nostra sola persona. La carità è uscire da noi stessi per consegnarsi agli altri; è il dono della nostra vita perché la vita del fratello possa definirsi ed essere vera vita, vita spirituale e non solo materiale, dell’anima e non solo del corpo.</w:t>
      </w:r>
    </w:p>
    <w:p w14:paraId="4DA84B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carità non si adira. </w:t>
      </w:r>
      <w:r w:rsidRPr="00837341">
        <w:rPr>
          <w:rFonts w:ascii="Arial" w:eastAsia="Times New Roman" w:hAnsi="Arial"/>
          <w:sz w:val="24"/>
          <w:szCs w:val="24"/>
          <w:lang w:eastAsia="it-IT"/>
        </w:rPr>
        <w:t xml:space="preserve">Ci si adira ogni qualvolta ci troviamo in relazione con gli altri e quanto gli altri fanno non è secondo il nostro gusto, o non ci è gradito affatto. Ci si adira per piegare l’altro a noi stessi, per incutergli paura, per obbligarlo, costringerlo, annientarlo, spegnerlo nella sua libertà. Il contrario dell’ira è la ponderazione, la pacatezza, la serenità, la riflessione, la meditazione, </w:t>
      </w:r>
      <w:r w:rsidRPr="00837341">
        <w:rPr>
          <w:rFonts w:ascii="Arial" w:eastAsia="Times New Roman" w:hAnsi="Arial"/>
          <w:sz w:val="24"/>
          <w:szCs w:val="24"/>
          <w:lang w:eastAsia="it-IT"/>
        </w:rPr>
        <w:lastRenderedPageBreak/>
        <w:t>il dialogo, il confronto, il domandare ragione dell’altrui operato, ogni altro espediente umano che ci fa rapportare con gli altri con tanto desiderio di operare la pace attorno a noi e prima di tutto in noi stessi. Chi ama sa essere sempre padrone di se stesso, sa governarsi, non si lascia mai prendere dalle cose e dalle persone. Chi ama fa della sua vita una via di pace, di conforto, di consolazione, di pazienza, di sopportazione, di somma attenzione nei riguardi dei suoi fratelli.</w:t>
      </w:r>
    </w:p>
    <w:p w14:paraId="4C647B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 Come può uno che ha già dato la vita al Signore per il bene dell’intera umanità adirarsi nel momento in cui qualcuno sbaglia nei suoi riguardi? Non deve egli forse dare la vita proprio per costui che ha sbagliato? E se deve dargli la vita, può forse adirarsi?</w:t>
      </w:r>
    </w:p>
    <w:p w14:paraId="45D8869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carità non tiene conto del male ricevuto. </w:t>
      </w:r>
      <w:r w:rsidRPr="00837341">
        <w:rPr>
          <w:rFonts w:ascii="Arial" w:eastAsia="Times New Roman" w:hAnsi="Arial"/>
          <w:sz w:val="24"/>
          <w:szCs w:val="24"/>
          <w:lang w:eastAsia="it-IT"/>
        </w:rPr>
        <w:t>È lo stesso motivo addotto circa l’ira e il dovere di non adirarsi per colui che vuole amare secondo Dio. Tenere conto del male ricevuto significa non perdonarlo, metterlo in deposito, tirarlo fuori al momento opportuno, usarlo a nostro beneficio, a favore della situazione nuova nella quale siamo venuti a trovarci. 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 Il secondo motivo è questo: Cristo Gesù è colui che per estirpare il male dall’umanità è andato incontro alla morte e alla morte di croce, subì per il nostro peccato il supplizio della croce e lo subisce tuttora nel suo corpo che è la Chiesa.</w:t>
      </w:r>
    </w:p>
    <w:p w14:paraId="1EAF0D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 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 Il cristiano questo lo può fare perché lui è corpo di Cristo. Il corpo di Cristo deve essere un solo sacrificio e un solo atto di amore a beneficio dell’intera umanità.</w:t>
      </w:r>
    </w:p>
    <w:p w14:paraId="3C932FF7"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non gode dell'ingiustizia, ma si compiace della verità. </w:t>
      </w:r>
    </w:p>
    <w:p w14:paraId="75A3E4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Cosa è l’ingiustizia in sé? È il peccato, la trasgressione dei comandamenti, è il male che viene perpetrato ai danni di una persona. Può godere il cristiano del male? Assolutamente no. Non può godere del male perché, anche se fatto contro un uomo, esso è sempre disobbedienza alla volontà di Dio, è offesa diretta e indiretta di Dio, o alla sua persona, o alla sua volontà quando è fatto ad una sua creatura.</w:t>
      </w:r>
    </w:p>
    <w:p w14:paraId="2B84F7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lastRenderedPageBreak/>
        <w:t xml:space="preserve">Godere dell’ingiustizia </w:t>
      </w:r>
      <w:r w:rsidRPr="00837341">
        <w:rPr>
          <w:rFonts w:ascii="Arial" w:eastAsia="Times New Roman" w:hAnsi="Arial"/>
          <w:sz w:val="24"/>
          <w:szCs w:val="24"/>
          <w:lang w:eastAsia="it-IT"/>
        </w:rPr>
        <w:t>sarebbe godere del peccato. Ci sarebbe una gioia che sarebbe il frutto del male fatto. Chi ama il Signore non può gioire quando il Signore viene offeso, anzi deve essere lui stesso nel pianto e nel dolore perché il Signore è stato offeso, tradito dalle sue creature. Chi è il cristiano? È colui che in Cristo deve togliere il peccato del mondo, lo deve togliere portandolo nel suo corpo sulla croce, soffrendo ed espiando per i peccati del mondo intero. Il peccato che lui deve togliere, lo potrà togliere nella grande sofferenza e nel dolore. Come può creare gioia nel suo cuore il peccato, se poi è lui stesso a doverlo togliere attraverso la sofferenza del suo corpo e del suo spirito?</w:t>
      </w:r>
    </w:p>
    <w:p w14:paraId="27140B2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 Non sono state forse le nostre ingiustizie, tutte, quelle del mondo intero, a portare sulla croce Cristo Gesù? Chi ama Cristo può gioire del peccato mentre Cristo è nell’agonia della sofferenza e della croce?</w:t>
      </w:r>
    </w:p>
    <w:p w14:paraId="46FC9D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Il cristiano si compiace della verità. </w:t>
      </w:r>
      <w:r w:rsidRPr="00837341">
        <w:rPr>
          <w:rFonts w:ascii="Arial" w:eastAsia="Times New Roman" w:hAnsi="Arial"/>
          <w:sz w:val="24"/>
          <w:szCs w:val="24"/>
          <w:lang w:eastAsia="it-IT"/>
        </w:rPr>
        <w:t>Perché? Egli sa che la verità è Cristo Gesù, verità piena, totale, di salvezza, di redenzione, di santificazione. Il cristiano è l’uomo votato, consegnato alla verità, non solo per farla risplendere tutta intera attraverso la sua vita, quanto anche per impiantarla nel mondo attraverso l’annunzio e la diffusione del Vangelo, che è la verità di Dio per la salvezza di chiunque crede. Anche le verità parziali sono dono e frutto dello Spirito Santo nel mondo. Sono opera sua. Può allora un cristiano non compiacersi della verità, se questa o è frutto diretto dello Spirito nel cuore degli uomini, o frutto della sua opera di missionario di Cristo e del Vangelo?</w:t>
      </w:r>
    </w:p>
    <w:p w14:paraId="643CACA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Compiacersi della verità significa non solo diffondere la verità attorno a noi, attraverso la nostra opera di missionari 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 Egli sa però che lui non è fonte di verità; fonte unica della verità è Dio e il suo Santo Spirito. Lo Spirito Santo diffonde la verità nel mondo attraverso vie così misteriose che a nessuno è consentito di conoscere, e neanche di canalizzare, o imprigionare. 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w:t>
      </w:r>
    </w:p>
    <w:p w14:paraId="06B7B3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w:t>
      </w:r>
      <w:r w:rsidRPr="00837341">
        <w:rPr>
          <w:rFonts w:ascii="Arial" w:eastAsia="Times New Roman" w:hAnsi="Arial"/>
          <w:sz w:val="24"/>
          <w:szCs w:val="24"/>
          <w:lang w:eastAsia="it-IT"/>
        </w:rPr>
        <w:lastRenderedPageBreak/>
        <w:t>ascolto, sapienza nel discernimento, prudenza nella valutazione, saggezza nel comprendere, intelligenza nel capire, occhi per vedere e orecchi per ascoltare il Signore che parla attraverso l’altro. Il cristiano possiede la pienezza della verità perché possiede Cristo Gesù. Non possiede però la pienezza dell’intelligenza del mistero di Cristo. Per questo deve essere in perenne ascolto dello Spirito Santo che ha il mandato da Cristo Gesù di condurre la Chiesa e ogni singolo suo discepolo verso la pienezza della verità. 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506FBC87"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Tutto copre, tutto crede, tutto spera, tutto sopporta. </w:t>
      </w:r>
    </w:p>
    <w:p w14:paraId="69A069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ci offre ora le ultime quattro note della carità. Sono il corollario, l’abbellimento definitivo che rendono splendente il cristiano che indossa la veste della carità così come è stata confezionata per lui. 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w:t>
      </w:r>
    </w:p>
    <w:p w14:paraId="49FC20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Tutto copre. </w:t>
      </w:r>
      <w:r w:rsidRPr="00837341">
        <w:rPr>
          <w:rFonts w:ascii="Arial" w:eastAsia="Times New Roman" w:hAnsi="Arial"/>
          <w:sz w:val="24"/>
          <w:szCs w:val="24"/>
          <w:lang w:eastAsia="it-IT"/>
        </w:rPr>
        <w:t>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 Coprire il male degli altri è opera di misericordia, non è ipocrisia. Coprire non è dichiarare il male non male, coprirlo è vederlo come male in sé, male oggettivo. Non lo si 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 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 Il cristiano è obbligato in coscienza ad evitare ogni mormorazione, pettegolezzo, diceria sugli altri. È obbligato in coscienza a non divulgare agli altri ciò che lui ha visto, sentito sugli altri.</w:t>
      </w:r>
    </w:p>
    <w:p w14:paraId="688709B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cristiano deve fare del suo cuore una tomba, elevando però la sua volontà in Dio e chiedere che voglia perdonare il male e condurre nella sua giustizia che è giustizia di salvezza e di redenzione colui che il male ha operato e continua ad operare. Come Cristo, il cristiano non vive per giudicare l’altro, vive per dare la sua vita perché l’altro si salvi, chiunque esso sia. Egli copre il peccato presso gli uomini non manifestandolo loro; lo copre presso Dio rivestendolo della sua </w:t>
      </w:r>
      <w:r w:rsidRPr="00837341">
        <w:rPr>
          <w:rFonts w:ascii="Arial" w:eastAsia="Times New Roman" w:hAnsi="Arial"/>
          <w:sz w:val="24"/>
          <w:szCs w:val="24"/>
          <w:lang w:eastAsia="it-IT"/>
        </w:rPr>
        <w:lastRenderedPageBreak/>
        <w:t>misericordia e della sua preghiera, assieme all’offerta della sua vita perché ogni male dalla terra scompaia, venga gettato nel più profondo del mare. In questo senso si copre il peccato, togliendolo dal mondo, invocando Dio perché lo tolga.</w:t>
      </w:r>
    </w:p>
    <w:p w14:paraId="1F8DB75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Tutto crede. </w:t>
      </w:r>
      <w:r w:rsidRPr="00837341">
        <w:rPr>
          <w:rFonts w:ascii="Arial" w:eastAsia="Times New Roman" w:hAnsi="Arial"/>
          <w:sz w:val="24"/>
          <w:szCs w:val="24"/>
          <w:lang w:eastAsia="it-IT"/>
        </w:rPr>
        <w:t>Questa frase non è da riferire alla verità del Vangelo. Il Vangelo deve essere creduto per entrare nella vita eterna. Si sa che il Vangelo va creduto tutto, in ogni sua parte, altrimenti la nostra non è fede nel Vangelo, non è fede nella verità che ci salva. 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w:t>
      </w:r>
    </w:p>
    <w:p w14:paraId="1ABF14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 Non perché noi non vogliamo crederle, ma perché sono parole false, bugiarde, piene di menzogna e di inganno. La prudenza però vuole anche che si valuti caso da caso, momento da momento, tempo da tempo. C’è un tempo in cui una parola deve essere non accolta a causa delle opere malvagie che la seguono, e subito dopo un’altra parola deve essere accolta a causa della bontà che produce. </w:t>
      </w:r>
    </w:p>
    <w:p w14:paraId="2F87AC7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w:t>
      </w:r>
    </w:p>
    <w:p w14:paraId="02F0701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Tutto spera. </w:t>
      </w:r>
      <w:r w:rsidRPr="00837341">
        <w:rPr>
          <w:rFonts w:ascii="Arial" w:eastAsia="Times New Roman" w:hAnsi="Arial"/>
          <w:sz w:val="24"/>
          <w:szCs w:val="24"/>
          <w:lang w:eastAsia="it-IT"/>
        </w:rPr>
        <w:t>La speranza del cristiano deve essere una sola. Secondo questa speranza agire e muoversi nella storia. Egli deve avere la speranza nel cuore che il male può essere vinto e che Cristo può riportare una stupenda vittoria sul peccato e sulla morte. Forte di questa speranza egli cammina tra gli uomini e li aiuta a morire in Cristo al peccato, ma anche a risorgere con lui a vita nuova. 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w:t>
      </w:r>
    </w:p>
    <w:p w14:paraId="5D088C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 In ogni cosa egli deve mettere il principio della speranza, la verità della speranza, la certezza della speranza, la vittoria della speranza. Questo principio e questa vittoria è Cristo Gesù. Ogni cosa egli la deve riempire di Cristo, perché Cristo è l’unica speranza del cristiano.</w:t>
      </w:r>
    </w:p>
    <w:p w14:paraId="2BF39D5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principio deve ricolmare prima di tutto il cuore e la mente del cristiano, deve essere la forza della sua volontà, l’energia divina che lo spinge a recarsi tra </w:t>
      </w:r>
      <w:r w:rsidRPr="00837341">
        <w:rPr>
          <w:rFonts w:ascii="Arial" w:eastAsia="Times New Roman" w:hAnsi="Arial"/>
          <w:sz w:val="24"/>
          <w:szCs w:val="24"/>
          <w:lang w:eastAsia="it-IT"/>
        </w:rPr>
        <w:lastRenderedPageBreak/>
        <w:t>gli uomini. Se manca in lui questo principio, se con esso non riempie ogni cosa, egli è già un perdente, uno sconfitto e chi è sconfitto e perdente non può portare speranza in questo mondo. 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w:t>
      </w:r>
    </w:p>
    <w:p w14:paraId="3BE6C4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Potrà egli impiantare il bene sulla terra e portare nei cuori la verità, la giustizia, l’amore, la fede, il Vangelo della salvezza. Tutto dipende dalla speranza che abita nel cuore; se questa è forte, sana, robusta, sana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w:t>
      </w:r>
    </w:p>
    <w:p w14:paraId="1F1501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Tutto sopporta. </w:t>
      </w:r>
      <w:r w:rsidRPr="00837341">
        <w:rPr>
          <w:rFonts w:ascii="Arial" w:eastAsia="Times New Roman" w:hAnsi="Arial"/>
          <w:sz w:val="24"/>
          <w:szCs w:val="24"/>
          <w:lang w:eastAsia="it-IT"/>
        </w:rPr>
        <w:t xml:space="preserve">Il cristiano avanza nella storia portando Cristo nel cuore, avendolo sempre impresso dinanzi agli occhi. Il Cristo che egli porta e che contempla è il Cristo Crocifisso. Lo porta e lo contempla per divenire come Lui, sapendo che solo in questa volontà di conformarsi a Lui è possibile togliere il peccato del mondo. Il cristiano diviene come Cristo, nella sofferenza che è fatta di male fisico e spirituale che si abbatte su di lui. Sopportare tutto significa portare su di sé e portarlo fin sopra la croce tutto quanto gli altri gli faranno di male, sia male fisico che male spirituale. 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 La superbia e la carne si ribelleranno ad ogni male che si abbatte sul cristiano, ma lui ha l’obbligo di sottomettere la superbia e la carne alla volontà di Dio, ha l’obbligo di pregare. Questa sottomissione può avvenire solo con la fortezza dello Spirito che opera in lui. </w:t>
      </w:r>
    </w:p>
    <w:p w14:paraId="03E8BDF0"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sz w:val="24"/>
          <w:szCs w:val="24"/>
          <w:lang w:eastAsia="it-IT"/>
        </w:rPr>
        <w:t>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 Per sopportare tutto bisogna rivestirsi di pazienza e così si completa la veste della carità. Dalla pazienza si parte, alla pazienza si arriva, nella pazienza si consuma tutta intera la vita del cristiano. La pazienza è solo nell’offerta della nostra vita al Signore perché il peccato del mondo venga cancellato, estirpato, annullato, in tutto come ha fatto Cristo Gesù che è il Dio paziente, venuto in mezzo a noi per insegnarci come si vive ogni istante della nostra vita e come offrire ogni istante al Padre dei cieli per annullare il debito che l’umanità ha contratto in Adamo.</w:t>
      </w:r>
    </w:p>
    <w:p w14:paraId="12CB598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lastRenderedPageBreak/>
        <w:t xml:space="preserve">La carità non avrà mai fine. Le profezie scompariranno; il dono delle lingue cesserà e la scienza svanirà. </w:t>
      </w:r>
    </w:p>
    <w:p w14:paraId="1E35A85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Tutto finisce, tutto scompare, tutto ha un termine. La carità invece non finisce, non scompare, non avrà mai fine.</w:t>
      </w:r>
    </w:p>
    <w:p w14:paraId="0B8802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Dopo la morte si entra nel mondo della visione, della pura realtà, della spiritualità totale. Scienza, lingue, profezie non serviranno più. Tutto è conosciuto direttamente, tutto è visto direttamente, tutto è compreso direttamente. Non abbiamo più bisogno di alcuna mediazione umana. Resta l’unica mediazione che è quella di Cristo Gesù. La carità è il fine e l’essenza della nostra vita. Tutto il resto deve essere considerato mezzo e strumento per amare. Ogni altra cosa deve essere avvolta dalla relatività, dalla provvisorietà, dalla non necessità. Tutto, invece, è la carità. Dio è la nostra carità eterna, perché Dio è carità. Cristo è la nostra carità incarnata, perché Cristo è la carità crocifissa e risorta; lo Spirito è la nostra carità, perché lo Spirito è la Divina ed Eterna Carità che dal Padre si riversa interamente nel Figlio e dal Figlio ritorna tutta nel Padre, dal Padre e dal Figlio per mezzo dell’unico Spirito viene riversata in noi.</w:t>
      </w:r>
    </w:p>
    <w:p w14:paraId="7BE11D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Prima essa ci deve rendere ad immagine di Cristo, carità crocifissa e risorta, e in Cristo, sempre per opera dello Spirito Santo, ci deve rendere ad immagine della Carità del Padre, Carità eterna, Amore inconsumato, Dono totale di sé al Figlio, Dono per creazione all’uomo, nel Figlio per opera dello Spirito Santo. La carità è la nostra nuova natura, natura tutta cristificata, natura tutta deificata, natura tutta spiritualizzata. Natura che è la nostra nuova forma, la forma del nostro nuovo essere creato in noi dallo Spirito Santo in Cristo Gesù. La carità non finirà mai perché è la nostra stessa natura, in tutto simile alla natura di Dio Padre, di Dio Figlio, di Dio Spirito Santo. Tutto dobbiamo fare per possedere questa natura, per possederla nello splendore più alto. Quanto Paolo ci ha detto sulla carità è la via perché noi possiamo giungere al completamento nel modo più mirabile di questa nostra natura.</w:t>
      </w:r>
    </w:p>
    <w:p w14:paraId="063EA14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tutto quello che noi facciamo è solo un mezzo, non è il fine della nostra esistenza, è giusto che ci si liberi dal mezzo e per potercene liberare, bisogna necessariamente acquisire la povertà in spirito. Per mezzo di questa virtù che è anche beatitudine, è la prima delle beatitudini, l’uomo abbandona anche i suoi desideri, le sue aspirazioni, si mette interamente nelle mani del suo Signore e tutto vive secondo la legge e la regola della carità. Cristo questo cammino lo ha percorso, ha raggiunto il sommo della perfezione, ha dato tutti di sé al Padre perché la sua natura umana fosse tutta rivestita della carità del Padre, in tutto simile alla sua natura divina che è carità eterna ed increata, amore purissimo e santissimo. Il cristiano può riuscirci, deve riuscirci, è chiamato a questa realizzazione. Per questo è giusto che offra tutta intera la sua vita, vincendo ogni tentazione che vorrebbe riportarlo in ciò che è effimero, temporaneo, che è di breve durata, che passa e che tramonta, compresi quei doni spirituali che servono per il tempo, ma non per la nostra eternità, servono per la nostra eternità se sappiamo fare con essi uno strumento per amare infinitamente Dio e infinitamente l’uomo, se facciamo di questi strumenti un servizio al raggiungimento della perfetta carità in noi. Per la carità si dona tutto, anche il nostro corpo; per la carità ci si libera da tutto, anche dai doni spirituali, se questi </w:t>
      </w:r>
      <w:r w:rsidRPr="00837341">
        <w:rPr>
          <w:rFonts w:ascii="Arial" w:eastAsia="Times New Roman" w:hAnsi="Arial"/>
          <w:sz w:val="24"/>
          <w:szCs w:val="24"/>
          <w:lang w:eastAsia="it-IT"/>
        </w:rPr>
        <w:lastRenderedPageBreak/>
        <w:t>diventano un ostacolo ad amare Dio e i fratelli con tutto l’amore di Cristo Crocifisso. Per la carità tutto si dona e tutto si riceve, tutto si accoglie e da tutto ci si libera. La carità non ha altra legge se non la legge della carità, che è legge a se stessa e per se stessa. La carità non può avere alcuna legge che la regolarizzi, perché alla carità non è consentita alcuna regolamentazione. La carità è prima di tutto e dopo tutto, è prima del tempo e dopo il tempo, viene da Dio, si perfezione sulla terra, si vive eternamente nel cielo.</w:t>
      </w:r>
    </w:p>
    <w:p w14:paraId="2BBDA42B"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La nostra conoscenza è imperfetta e imperfetta la nostra profezia. </w:t>
      </w:r>
    </w:p>
    <w:p w14:paraId="254FBFC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questo versetto Paolo mostra ancora un aspetto delle cose che si possiedono, anche se sono doni dello Spirito. Oltre che finiranno, svaniranno per sempre, durano e servono solo su questa terra, durante il tempo del nostro pellegrinaggio verso il compimento della nostra speranza, che è la conformazione in tutto a Cristo crocifisso e risorto, tutte queste cose sono anche imperfette. Se sono imperfette non meritano più di tanto la nostra attenzione. La nostra vocazione è a ciò che è perfetto e di perfetto c’è solo Dio, Cristo e lo Spirito Santo, di perfetto c’è solo la natura divina che è carità.</w:t>
      </w:r>
    </w:p>
    <w:p w14:paraId="7F7C9A3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è obbligato a non attaccare il suo cuore a ciò che è imperfetto; egli deve attaccarlo solo a ciò che è perfetto e di perfetto c’è solo Cristo Crocifisso che ha mostrato a tutti noi la sua libertà da tutto ciò che è della terra ed anche del cielo, ma che non è Dio direttamente. Cristo Gesù tutto ha lasciato per il Padre suo, per il suo amore; tutto ha vissuto per il Padre suo, per il suo amore. L’amore del Padre lo muoveva e lo conduceva, l’amore del Padre lo liberava e lo salvava dalla contingenza umana; l’amore del Padre lo proteggeva da tutte le tentazioni di attaccamento ai beni divini o terreni che non sono la carità del Padre in se stessa considerata, amata, bramata, cercata.</w:t>
      </w:r>
    </w:p>
    <w:p w14:paraId="6A3626C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L’amore del Padre è il fine della sua umana esistenza, perché è solo riportando la sua natura umana nell’amore del Padre, questa si sarebbe ricolmata di vera essenzialità, di una essenzialità duratura ed eterna, come duratura ed eterna è la natura di Dio, che è carità. Come si può constatare il pensiero di Paolo è limpido, chiaro, lineare. Il suo pensiero è soprattutto libero da quanto non è amore di Dio nella sua vita e per questo amore egli è disposto a lasciare ogni altro amore, ogni altra parvenza di amore, ogni mezzo che conduce a questo amore, ma che non è questo amore. Se noi riusciamo, almeno in parte, ad entrare nella sua mente e nel suo cuore; se, almeno in parte, riusciamo a comprendere quanto egli ha voluto dirci e rivelarci, la nostra vita potrà cambiare. Di certo cambierà, perché le sarà data la natura dell’amore puro, vero, eterno, dell’amore di Dio che mai tramonta, perché renderemo la nostra natura partecipe della natura di Dio alla stessa maniera che Cristo Gesù rese la sua natura umana partecipe della natura divina, facendola divenire tutta spirituale, divinizzandola attraverso la carità che egli attingeva da Dio e con la quale nutriva ogni giorno se stesso, fino all’ultimo istante in cui sulla croce diede l’ultimo e il più bello dei ritocchi a questa veste eterna con la quale ha rivestito se stesso.</w:t>
      </w:r>
    </w:p>
    <w:p w14:paraId="3A7A434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Ma quando verrà ciò che è perfetto, quello che è imperfetto scomparirà. </w:t>
      </w:r>
    </w:p>
    <w:p w14:paraId="7F741AB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Viene qui ripreso ma sotto altro aspetto un concetto precedentemente espresso. La carità è la perfezione; i carismi e i doni celesti sono l’imperfezione; la carità è l’essenza, i carismi e i doni sono lo strumento. Quando l’essenza sarà stata completata in noi, o non c’è più tempo per completarla, ogni mezzo non ha più ragion d’essere. Se i doni celesti e divini sono dati per compiere il noi la carità di Dio, per portarla al suo massimo splendore, una volta che questo è avvenuto o non può più avvenire perché è finito il tempo assegnatoci da Dio per portare a compimento questo nostro lavoro, a che servono i doni e gli strumenti? A nulla.</w:t>
      </w:r>
    </w:p>
    <w:p w14:paraId="2430C39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L’imperfezione dei mezzi non è solo imperfezione strumentale, è imperfezione di natura, di essenza, è imperfezione sostanziale, non operativa. Come operazione i mezzi sono perfettissimi, vengono da Dio, sono di Dio. Ma sono solo mezzi, tali devono rimanere. Contengono in sé l’imperfezione che è data dalla loro non più necessità per noi, una volta che abbiamo compiuto la realizzazione della carità divina nel nostro cuore e abbiamo trasformato la nostra vita tutta ad immagine della divina carità. La carità invece è perfetta per natura, anche se oggi è imperfetta quanto a realizzazione. Abbiamo da un lato la carità che è imperfetta perché ancora non completamente realizzata; dall’altro i mezzi che sono perfetti per poter realizzare la carità, ma che sono imperfetti in ordine alla loro essenza che è momentanea. La loro essenza è quella della strumentalità e basta.</w:t>
      </w:r>
    </w:p>
    <w:p w14:paraId="7DCCD9E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verrà ciò che è perfetto, la carità, ciò che è imperfetto, tutti i mezzi posti da Dio a nostra disposizione, scompariranno, cesseranno, verrà meno la loro funzionalità, non ci servono più. Perché allora non iniziare a vederli fin da adesso come un mezzo e non come il fine della nostra vita? Perché non iniziare fin da adesso a liberarcene, sapendo che domani non ci serviranno più? Perché non li relativizziamo e li condividiamo con gli altri, invece che farcene un motivo di vanto e di esaltazione? Perché non finalizzarli tutti alla realizzazione della carità nel nostro cuore? Perché non abbandonarli già in questa vita, se uno di loro dovesse divenire per noi motivo di tentazione, causa di superbia, via di esaltazione, che è distruzione piena e totale della carità di Dio dentro di noi? A che ci serve un mezzo che ci è stato dato per edificarci nella carità, se questo diviene strumento per distruggere la carità che lo Spirito Santo ha costruito dentro di noi? Tutto ciò che si trasforma in un male per l’uomo, deve essere abbandonato, bisogna che l’uomo si liberi di esso. È questo il principio salutare che Paolo con argomentazione e in ogni modo vuole inculcare a quelli di Corinto.</w:t>
      </w:r>
    </w:p>
    <w:p w14:paraId="36D0C03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Costoro devono sapere che se un mezzo, fosse anche il più grande dono mai concesso ad un uomo, deve servire per la distruzione della carità e non per la sua edificazione, è giusto e doveroso che l’uomo lo abbandoni, che non se ne serva, che lo restituisca al Signore. Vale per i doni divini e celesti la stessa regola che Gesù ha dettato per il nostro corpo. È preferibile che un membro del nostro corpo venga tagliato mentre siamo in vita e conservare la carità di Dio in noi, piuttosto che servircene e finire insieme ad esso nella geenna del fuoco. Questa è la legge della carità. Perché essa venga edificata nel nostro cuore, tutto deve essere usato, ma anche di tutto ci dobbiamo liberare, compreso il nostro corpo. </w:t>
      </w:r>
    </w:p>
    <w:p w14:paraId="016B18DD"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Quand'ero bambino, parlavo da bambino, pensavo da bambino, ragionavo da bambino. Ma, divenuto uomo, ciò che era da bambino l'ho abbandonato. </w:t>
      </w:r>
    </w:p>
    <w:p w14:paraId="04A574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Come l’uomo passa da uno stadio di vita infantile ad uno stadio di vita da adulto, così deve essere per il cristiano. Egli ha l’obbligo di crescere nella fede, nella speranza e nella carità. C’è uno stadio iniziale nella fede. Se il cristiano si radica in esso, in esso si staticizza, egli è simile ad un bambino che rimane sempre bambino e che non diventa mai uomo. È proprio del bambino raggiungere la piena maturità fino a divenire un uomo perfetto in tutto, capace di sani ragionamenti, ma anche di giuste ed equilibrate decisioni, con tutta la responsabilità che ne deriva. Il bambino è ancora piccolo nella scienza e nella coscienza, nella decisione e soprattutto nella responsabilità. Se rimane così, egli non sarà mai un perfetto, vero, autentico uomo, così come il Signore vuole che egli sia. La vocazione dell’uomo non è quella di rimanere nello stadio di infantilità, è invece quella della perfetta maturità.</w:t>
      </w:r>
    </w:p>
    <w:p w14:paraId="5A7B13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Così deve dirsi della fede. Ogni cristiano è chiamato a progredire fino a divenire un uomo adulto nella fede e si è adulti quando si è responsabili, ma soprattutto quando si è capaci ogni giorno di crescere e di abbondare nel compimento della volontà di Dio. Qual è in fondo il ragionamento che soggiace a questo paragone? La fede ha bisogno di sviluppo, di crescita, di maturazione. Non a caso Paolo usa tre termini che definiscono un bambino: parlare, pensare, ragionare. Qual è la differenza tra un bambino e un adulto riguardo a queste tre cose? Il bambino non è in grado di discernimento, di separare e di distinguere il necessario dall’utile, l’utile dal non utile, il non utile dal non necessario, il non necessario dal futile.</w:t>
      </w:r>
    </w:p>
    <w:p w14:paraId="3EB57E3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il bambino tutto è futile e tutto è necessario nello stesso tempo. Se il cristiano rimane bambino nella fede egli è incapace di discernere l’utile dal necessario e il necessario da ciò che è tipicamente strumentale. Se rimane bambino nella fede egli non riuscirà mai a discernere ciò che è l’essenza della fede, il suo fine e ciò che è solo un mezzo per raggiungere un fine. I Corinzi sono bambini nella fede perché loro hanno fatto di ciò che è uno strumento l’essenza stessa della fede e dell’essenza della fede una cosa da nulla, una cosa senza importanza, anzi una cosa che non bisogna neanche prendere in considerazione.</w:t>
      </w:r>
    </w:p>
    <w:p w14:paraId="53B7499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necessario che divengano adulti, ma per questo è urgente che imparino a discernere, a sapere che la carità è l’anima di tutto, mentre i carismi sono degli strumenti che devono servire perché la carità diventi la natura stessa del cristiano, come lo è diventata in Cristo sul legno della croce. Ciò che i Corinzi devono abbandonare è questa loro incapacità nel discernimento tra ciò che è l’essenza della loro vita, per il raggiungimento del quale bisogna spendere l’intera esistenza, e ciò che è solo uno strumento che non richiede il dono della nostra vita, anzi. Esso stesso è a servizio della nostra vita, per divenire perfetti nella carità. Abbandonare questa forma di pensare che è tipica dei principianti nella fede, dei bambini cioè, è il segno che si è fatto un passaggio e si è diventati adulti nella fede. Finché però i Corinzi penseranno ai doni dello Spirito Santo e dimenticheranno che l’essenza della loro vita è la carità, essi rimarranno sempre bambini nella fede, mai faranno il passaggio allo stadio di adulti, di persone capaci di discernimento, persone che sanno assumersi la loro responsabilità e divenire incisivi nella storia in ordine alla sua conversione e al suo ritorno al Signore della gloria.</w:t>
      </w:r>
    </w:p>
    <w:p w14:paraId="398FD2C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Il cristiano è chiamato ad abbandonare tutto, tutto ciò che non serve alla sua crescita nella carità. Ogni giorno egli deve chiedersi cosa serve e cosa non serve alla sua crescita nell’amore. Ciò che non serve lo abbandona, ciò che serve lo assume; ciò che lo aiuta a maturare nell’amore lo fa suo, ciò che invece lo allontana dall’amore deve necessariamente abbandonarlo, se vuole raggiungere la perfezione alla quale è chiamato da Cristo Signore. La vita del cristiano è un continuo abbandono. Egli deve abbandonare la forma di ieri di concepire la sua relazione di obbedienza con il Signore, per viverne una tutta nuova in perfetta sintonia con la volontà di Dio. Quando quotidianamente abbandona ciò che fu di ieri, per immettersi nel presente eterno di Dio, egli veramente vivrà da uomo adulto nella fede e non più da bambino. La vigilanza su questo non sarà mai abbastanza; sarà invece sempre poca. Sono i santi i soli capaci di abbandonare il bambino che ieri era in loro, per prendere ed assumersi tutta la responsabilità che Dio domanda e vuole che noi ci assumiamo per vivere oggi secondo la volontà di Dio e il suo mistero di vita eterna che vuole realizzare attraverso di noi nel mondo intero.</w:t>
      </w:r>
    </w:p>
    <w:p w14:paraId="5D959506"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Ora vediamo come in uno specchio, in maniera confusa; ma allora vedremo a faccia a faccia. Ora conosco in modo imperfetto, ma allora conoscerò perfettamente, come anch'io sono conosciuto. </w:t>
      </w:r>
    </w:p>
    <w:p w14:paraId="4E82EFA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questo versetto Paolo fa una differenza tra ciò che il cristiano vede oggi attraverso gli occhi della sua fede e domani, nel regno dei cieli, per mezzo della contemplazione diretta del Volto santo di Dio. Nella nostra conoscenza oggi c’è molta confusione. Non vedendo le cose nella perfezione della verità secondo Dio, c’è molta dispersione nella verità. Ciò che è vero si vede meno vero, e ciò che è meno vero non si vede affatto; oppure al contrario: ciò che non è affatto vero, lo si vede come meno vero e ciò che è meno vero lo si vede come vero in assoluto, come perfezione da raggiungere ad ogni costo.</w:t>
      </w:r>
    </w:p>
    <w:p w14:paraId="102FD54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Così dicasi della conoscenza. Cosa conosciamo noi oggi di Dio e come la conosciamo? Conosciamo solo ciò che lui ci ha rivelato; la conosciamo male, in modo imperfetto, in modo del tutto umano. Ogni cosa che Dio ci ha rivelato viene quotidianamente sottoposta al vaglio della nostra intelligenza, razionalità e sapienza, per cui quasi niente si percepisce dalla verità che è la stessa essenza di Dio. Questa maniera confusa e imperfetta di vedere e di conoscere potrebbe portare l’uomo a pensare che ciò che è necessario sia secondario per lui e ciò che è secondario diventi necessario. Lo abbiamo visto a proposito della carità. La carità che è l’unica cosa necessaria era divenuta per i Corinzi una cosa di poco conto; mentre i carismi che sono sempre da considerarsi nell’ordine della strumentalità e della provvisorietà erano divenuti l’unica cosa necessaria per i Corinzi. Come superare questo stadio di imperfezione e di confusione? È necessario che il cristiano si lasci condurre dallo Spirito Santo, invochi il suo aiuto, richieda il suo intervento che è luce e saggezza soprannaturali che egli infonde nel cuore di chi lo invoca nella semplicità e nella purezza.</w:t>
      </w:r>
    </w:p>
    <w:p w14:paraId="161593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questo non potrà mai avvenire se manca un altro principio basilare per Paolo: il principio cioè di sapere che tutto si deve abbandonare, tutto lasciare, tutto mettere da parte al fine raggiungere la perfezione nella carità. Se non si ha nel cuore questo principio, neanche si prega lo Spirito del Signore e l’uomo </w:t>
      </w:r>
      <w:r w:rsidRPr="00837341">
        <w:rPr>
          <w:rFonts w:ascii="Arial" w:eastAsia="Times New Roman" w:hAnsi="Arial"/>
          <w:sz w:val="24"/>
          <w:szCs w:val="24"/>
          <w:lang w:eastAsia="it-IT"/>
        </w:rPr>
        <w:lastRenderedPageBreak/>
        <w:t>rimane nella sua confusione e nella sua imperfezione. L’invocazione dello Spirito è come se anticipasse i tempi della nostra conoscenza perfetta che avverrà solo in paradiso, o nell’altra vita, quando saremo alla presenza di Dio. Con lo Spirito nel cuore l’eternità diviene presente e la conoscenza saggezza ed intelligenza. Con lo Spirito è come se ci fosse un’anticipazione nella conoscenza della verità e questo senz’altro ci aiuta a vedere ciò che è imperfetto e confuso, per abbandonarlo e iniziare un cammino nella pienezza della verità.</w:t>
      </w:r>
    </w:p>
    <w:p w14:paraId="54C7A0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Bisogna tutto rimandare nell’ora futura, nell’ora eterna? Niente affatto. Con la presenza dello Spirito Santo possiamo già fin da ora avere una conoscenza perfetta di Dio, possiamo anche avere una conoscenza perfetta di noi stessi, sempre però che la luce dello Spirito ci illumini e che noi vogliamo rimanere sotto la sua luce. Se questo non avviene allora continueremo a confondere giusto ed ingiusto, vero e falso, necessario e non necessario, essenziale e secondario, finalità e mezzi. Commetteremo ogni genere di errori, perché non abbiamo voluto lasciarci muovere e condurre dallo Spirito Santo del Signore Gesù.</w:t>
      </w:r>
    </w:p>
    <w:p w14:paraId="095B13B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perfezione assoluta della conoscenza di noi stessi, degli altri e di Dio la possederemo solo nell’aldilà, quando vedremo Dio così come egli è, lo vedremo senza i veli degli occhi di carne, lo contempleremo con gli occhi dello spirito e con gli stessi occhi vedremo la nostra vita e tutte le stoltezze commesse in essa, a causa della nostra non invocazione dello Spirito e della non richiesta di saggezza e di intelligenza per vedere, comprendere e contemplare ogni cosa in Dio e secondo Dio.</w:t>
      </w:r>
    </w:p>
    <w:p w14:paraId="0610E965"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Queste dunque le tre cose che rimangono: la fede, la speranza e la carità; ma di tutte più grande è la carità! </w:t>
      </w:r>
    </w:p>
    <w:p w14:paraId="51D66F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Fede, speranza e carità rimangono perché devono accompagnare il cammino dell’uomo fino al regno dei cieli. Quando saremo nel regno dei cieli, finirà la fede; vedremo Dio faccia a faccia, lo contempleremo così come egli è; lo vedremo nella sua purissima essenza di verità, di amore, di giustizia, di misericordia. Nell’aldilà finirà la fede, perché siamo nel mondo eterno della visione diretta di Dio; finirà la speranza perché avremo conseguito la sua meta. Abbiamo raggiunto il paradiso. Cosa ci resta? Solo la carità.</w:t>
      </w:r>
    </w:p>
    <w:p w14:paraId="2A8DE5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Fede, speranza e carità rimangono perché sono esse che devono traghettare l’uomo dalla terra al cielo, dal presente al futuro eterno, dal contingente all’essenziale, dall’imperfetto al perfetto, da ciò che non è, a ciò che è e che ha consistenza eterna. La carità è più grande della fede e della speranza. Fede e speranza sono ordinate alla carità e una volta che l’uomo è perfettamente in Dio, non gli servono più. Non gli serve la speranza perché egli è già in Dio e presso Dio; non gli serve più la fede perché è nella visione pura di Dio. Deve credere chi non vede; chi vede deve solo amare, egli non ha bisogno di fede, perché c’è l’incontro vivo e diretto con la persona. Una volta che la persona la si è incontrata, che bisogno abbiamo noi di credere, o di sperare in essa se già la possediamo, e fa parte dei noi? La carità è più importante, è più grande perché è l’acquisizione di essa, anche a costo della vita, il fine del cristiano; è più grande perché essa dura in eterno, mentre in eterno non ci sono né fede e né speranza.</w:t>
      </w:r>
    </w:p>
    <w:p w14:paraId="20B68B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 carità è tutto ciò che un uomo può desiderare. Chi ha la carità ha tutto, perché ha Dio e Dio è la carità. Con ogni mezzo e con ogni argomento Paolo ha dimostrato ai Corinzi che il loro modo di rapportarsi a Cristo è errato, sbagliato, confuso, infantile. Questo modo deve essere abbandonato. Bisogna incamminarsi per una via nuova, giusta, santa e questa via è una sola: mettere la carità al primo posto e mettere ogni altra cosa in secondo posto. Quando il cristiano riuscirà a vivere secondo questo insegnamento di Paolo, egli avrà fatto un passo considerevole nella realizzazione della propria perfezione che è la conquista della carità al sommo grado di sostanza e di operazione.</w:t>
      </w:r>
    </w:p>
    <w:p w14:paraId="1604EC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Cosa non è la carità. </w:t>
      </w:r>
      <w:r w:rsidRPr="00837341">
        <w:rPr>
          <w:rFonts w:ascii="Arial" w:eastAsia="Times New Roman" w:hAnsi="Arial"/>
          <w:sz w:val="24"/>
          <w:szCs w:val="24"/>
          <w:lang w:eastAsia="it-IT"/>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837341">
        <w:rPr>
          <w:rFonts w:ascii="Arial" w:eastAsia="Times New Roman" w:hAnsi="Arial"/>
          <w:i/>
          <w:sz w:val="24"/>
          <w:szCs w:val="24"/>
          <w:lang w:eastAsia="it-IT"/>
        </w:rPr>
        <w:t xml:space="preserve">Senza di me non potete fare nulla”. </w:t>
      </w:r>
      <w:r w:rsidRPr="00837341">
        <w:rPr>
          <w:rFonts w:ascii="Arial" w:eastAsia="Times New Roman" w:hAnsi="Arial"/>
          <w:sz w:val="24"/>
          <w:szCs w:val="24"/>
          <w:lang w:eastAsia="it-IT"/>
        </w:rPr>
        <w:t>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dà vita ad ogni cosa. Ma ancora non sappiamo cosa è la carità.</w:t>
      </w:r>
    </w:p>
    <w:p w14:paraId="55FE2115"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t xml:space="preserve">Cosa è la carità. </w:t>
      </w:r>
      <w:r w:rsidRPr="00837341">
        <w:rPr>
          <w:rFonts w:ascii="Arial" w:eastAsia="Times New Roman" w:hAnsi="Arial"/>
          <w:sz w:val="24"/>
          <w:szCs w:val="24"/>
          <w:lang w:eastAsia="it-IT"/>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114818F2"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t xml:space="preserve">Pazienza, benignità. </w:t>
      </w:r>
      <w:r w:rsidRPr="00837341">
        <w:rPr>
          <w:rFonts w:ascii="Arial" w:eastAsia="Times New Roman" w:hAnsi="Arial"/>
          <w:sz w:val="24"/>
          <w:szCs w:val="24"/>
          <w:lang w:eastAsia="it-IT"/>
        </w:rPr>
        <w:t xml:space="preserve">La pazienza e la benignità sono le prime due virtù della carità. Con la pazienza sappiamo offrire la nostra vita a Dio, sappiamo vivere la storia così come essa si svolge dinanzi ai nostri occhi. La storia è fatta di molto male, di poco bene, è fatta di tanto peccato, di poca verità. Il male, il peccato si abbattono su di noi per distruggerci. Con la pazienza il cristiano si carica del male e del peccato del mondo, lo porta fin sulla croce e lo espia, in tutto come ha fatto Cristo Gesù. Con la pazienza il cristiano diviene anche lui, in Cristo, agnello di Dio, che vince il peccato del mondo, che lo espia, che lo toglie, perché offre, in </w:t>
      </w:r>
      <w:r w:rsidRPr="00837341">
        <w:rPr>
          <w:rFonts w:ascii="Arial" w:eastAsia="Times New Roman" w:hAnsi="Arial"/>
          <w:sz w:val="24"/>
          <w:szCs w:val="24"/>
          <w:lang w:eastAsia="it-IT"/>
        </w:rPr>
        <w:lastRenderedPageBreak/>
        <w:t>Cristo, la sua vita, perché il peccato non contamini più i cuori e il male non imperversi sulla terra. Con la benignità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benignità tutta la nostra vita è orientata al bene, trovando sempre e in ogni circostanza una ragione per amare ancora, in tutto come ha fatto Cristo Gesù, che sulla croce ha trovato la ragione per i suoi carnefici, scusandoli dinanzi al Padre suo che è nei cieli. Con la benignità nel cuore, il cristiano ama sempre, anche dove umanamente diviene impossibile amare, perché l’uomo che gli sta di fronte altro non fa che piantare croci sulla sua via, sui suoi passi, sul suo sentiero.</w:t>
      </w:r>
    </w:p>
    <w:p w14:paraId="15F1A820"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t xml:space="preserve">Invidia. Vanto. Non si gonfia. </w:t>
      </w:r>
      <w:r w:rsidRPr="00837341">
        <w:rPr>
          <w:rFonts w:ascii="Arial" w:eastAsia="Times New Roman" w:hAnsi="Arial"/>
          <w:sz w:val="24"/>
          <w:szCs w:val="24"/>
          <w:lang w:eastAsia="it-IT"/>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bisogna cercare è quella che viene da Dio. La gloria che viene da Dio ha una sola origine: la fedeltà al ministero, anche il più umile, il più nascosto che Dio ha stabilito per noi. </w:t>
      </w:r>
    </w:p>
    <w:p w14:paraId="72CB8D8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Il rispetto. L’interesse. Adirarsi. </w:t>
      </w:r>
      <w:r w:rsidRPr="00837341">
        <w:rPr>
          <w:rFonts w:ascii="Arial" w:eastAsia="Times New Roman" w:hAnsi="Arial"/>
          <w:sz w:val="24"/>
          <w:szCs w:val="24"/>
          <w:lang w:eastAsia="it-IT"/>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w:t>
      </w:r>
      <w:r w:rsidRPr="00837341">
        <w:rPr>
          <w:rFonts w:ascii="Arial" w:eastAsia="Times New Roman" w:hAnsi="Arial"/>
          <w:sz w:val="24"/>
          <w:szCs w:val="24"/>
          <w:lang w:eastAsia="it-IT"/>
        </w:rPr>
        <w:lastRenderedPageBreak/>
        <w:t xml:space="preserve">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0601F7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Tenere conto del male ricevuto. Godere dell’ingiustizia. </w:t>
      </w:r>
      <w:r w:rsidRPr="00837341">
        <w:rPr>
          <w:rFonts w:ascii="Arial" w:eastAsia="Times New Roman" w:hAnsi="Arial"/>
          <w:sz w:val="24"/>
          <w:szCs w:val="24"/>
          <w:lang w:eastAsia="it-IT"/>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146D64E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Compiacersi della verità. Verso la verità tutta intera. </w:t>
      </w:r>
      <w:r w:rsidRPr="00837341">
        <w:rPr>
          <w:rFonts w:ascii="Arial" w:eastAsia="Times New Roman" w:hAnsi="Arial"/>
          <w:sz w:val="24"/>
          <w:szCs w:val="24"/>
          <w:lang w:eastAsia="it-IT"/>
        </w:rPr>
        <w:t xml:space="preserve">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w:t>
      </w:r>
      <w:r w:rsidRPr="00837341">
        <w:rPr>
          <w:rFonts w:ascii="Arial" w:eastAsia="Times New Roman" w:hAnsi="Arial"/>
          <w:sz w:val="24"/>
          <w:szCs w:val="24"/>
          <w:lang w:eastAsia="it-IT"/>
        </w:rPr>
        <w:lastRenderedPageBreak/>
        <w:t xml:space="preserve">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43C420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Copre. Crede. Spera. Sopporta. </w:t>
      </w:r>
      <w:r w:rsidRPr="00837341">
        <w:rPr>
          <w:rFonts w:ascii="Arial" w:eastAsia="Times New Roman" w:hAnsi="Arial"/>
          <w:sz w:val="24"/>
          <w:szCs w:val="24"/>
          <w:lang w:eastAsia="it-IT"/>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 si è detto inoltre – è paziente. La sopportazione fa parte della pazienza.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56216AA8"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lastRenderedPageBreak/>
        <w:t xml:space="preserve">Tutto scompare. Rimane la carità. </w:t>
      </w:r>
      <w:r w:rsidRPr="00837341">
        <w:rPr>
          <w:rFonts w:ascii="Arial" w:eastAsia="Times New Roman" w:hAnsi="Arial"/>
          <w:sz w:val="24"/>
          <w:szCs w:val="24"/>
          <w:lang w:eastAsia="it-IT"/>
        </w:rPr>
        <w:t>Il Qoelet lo aveva già detto: Vanità delle vanità, tutto è vanità. Quando alla sera della vita ci presenteremo dinanzi al tribunale di Dio, ciò che dovremo portare con noi, ciò che ci sarà consentito portare nel cielo, è solo la carità. Tutto il resto dobbiamo lasciarlo sulla terra. Niente che è terra si porta nel cielo; nel cielo si porta tutto ciò che è disceso dal cielo e dal cielo è discesa solo la carità. È discesa anche la fede e la speranza, ma queste sono la via attraverso cui dobbiamo ricondurre la carità nel cielo, dopo averla fatta fruttificare in opere di giustizia e di misericordia, in opere di perfetta obbedienza al Padre nostro che è nei cieli. Per questo rimane la carità, perché essa è la sola che discende dal cielo; se discende vi può anche risalire, ma risale non come puro dono, vi risale come frutto. La carità donata è il seme; la carità che portiamo nel cielo è il frutto del seme maturato nella nostra vita di fedeli discepoli del Signore Gesù. La portiamo nel cielo ed essa rimane per sempre, perché nel cielo si può solo amare. Tutto il resto non è consentito nel cielo, perché Dio è solo amore e nel cielo bisogna solo amare. Più carità come frutto portiamo nel cielo e più la nostra capacità di amare Dio si allargherà, diverrà assai grande, capace di avvicinarsi di molto al trono di Dio per contemplare da vicino, con una grande carità che arde nella nostra anima, l’eterna carità che è Dio stesso e che risplende nel cielo come un fuoco incandescente, eterno ed infinito di amore.</w:t>
      </w:r>
    </w:p>
    <w:p w14:paraId="5B059A07"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t xml:space="preserve">L’imperfezione avvolge ogni cosa. </w:t>
      </w:r>
      <w:r w:rsidRPr="00837341">
        <w:rPr>
          <w:rFonts w:ascii="Arial" w:eastAsia="Times New Roman" w:hAnsi="Arial"/>
          <w:sz w:val="24"/>
          <w:szCs w:val="24"/>
          <w:lang w:eastAsia="it-IT"/>
        </w:rPr>
        <w:t xml:space="preserve">Tutto che è di questa terra è imperfetto. Solo la carità è perfetta; solo essa rimane; solo essa ci servirà nel cielo. Il resto nel cielo non ha ragion d’essere. Per questo è ben giusto che mettiamo ogni impegno a farla diventare grandissima nel nostro cuore. Questo avviene se noi amiamo alla stessa maniera di Cristo Gesù. Questi non esitò, per amore, a dare la sua vita alla croce, al patibolo; la diede come seme, perché fosse capace di produrre per noi un frutto di vita eterna, che altro non è se non la carità di Dio che si deve riversare tutta e interamente nella nostra anima, in modo che ogni nostro pensiero e ogni nostra azione siano sempre rivolti a compiere gesti di carità sempre più grandi, sempre più universali, fino ad abbracciare idealmente il mondo intero, fino a consumare la nostra vita per amare Dio e i fratelli secondo la sua volontà. </w:t>
      </w:r>
    </w:p>
    <w:p w14:paraId="00F2E71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Tutto al servizio della carità. </w:t>
      </w:r>
      <w:r w:rsidRPr="00837341">
        <w:rPr>
          <w:rFonts w:ascii="Arial" w:eastAsia="Times New Roman" w:hAnsi="Arial"/>
          <w:sz w:val="24"/>
          <w:szCs w:val="24"/>
          <w:lang w:eastAsia="it-IT"/>
        </w:rPr>
        <w:t xml:space="preserve">Se ogni cosa è imperfetta, se è solo strumento per amare Dio e il prossimo, è ben giusto che tutto venga posto a servizio della carità, tutto venga speso per la carità, tutto sia vissuto per amare più intensamente Dio e il prossimo, compiendo perfettissimamente ogni disposizione che è uscita dalla bocca di Dio. Per tanti, purtroppo, oggi non è così. Le cose di questo mondo da mezzi sono divenuti fini a se stanti e tutto ciò che l’uomo fa è senza sbocco nel soprannaturale. Spesso si vive come se il Paradiso non esistesse, si muore come se non dovessimo mai presentarci al cospetto di Dio per il giudizio, si agisce come se la morte eterna non fosse verità della nostra santissima fede. Tutto questo comporta una vita vissuta rinnegando la carità, ignorando la verità e la fede, dimenticando la speranza del regno eterno di Dio. Occorre che la Chiesa, custode della carità di Dio, vi metta ogni impegno, cambi interamente la sua stessa vita, al fine di indicare a tutti i suoi figli, e, per loro tramite, al mondo intero che le cose di questo mondo non hanno valore in sé, perché sono terra e la terra non ha valore. Tutto ha valore se viene trasformato in carità, in opera di misericordia, in obbedienza a Dio, in servizio alla salvezza, in dono della verità, </w:t>
      </w:r>
      <w:r w:rsidRPr="00837341">
        <w:rPr>
          <w:rFonts w:ascii="Arial" w:eastAsia="Times New Roman" w:hAnsi="Arial"/>
          <w:sz w:val="24"/>
          <w:szCs w:val="24"/>
          <w:lang w:eastAsia="it-IT"/>
        </w:rPr>
        <w:lastRenderedPageBreak/>
        <w:t>in costruzione della speranza nei cuori smarriti, confusi, incerti, incapaci di aprirsi un varco verso l’eternità, perché i beni di questo mondo hanno accecato i loro occhi, turato le loro orecchie, resa muta la loro bocca. Questa coscienza deve essere data ad ogni uomo, perché diventi l’unica legge che governa e pone in essere ogni loro azione.</w:t>
      </w:r>
    </w:p>
    <w:p w14:paraId="01975FE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Bambini, o adulti nella fede? </w:t>
      </w:r>
      <w:r w:rsidRPr="00837341">
        <w:rPr>
          <w:rFonts w:ascii="Arial" w:eastAsia="Times New Roman" w:hAnsi="Arial"/>
          <w:sz w:val="24"/>
          <w:szCs w:val="24"/>
          <w:lang w:eastAsia="it-IT"/>
        </w:rPr>
        <w:t xml:space="preserve">Si è adulti nella fede, quando facciamo della carità l’unico scopo, il solo fine della nostra vita e con ogni mezzo e impiegando ogni nostra energia vogliamo realizzarla, vivendo secondo ogni parola che è uscita dalla bocca di Dio, imitando Cristo Gesù, che è la carità Incarnata, Crocifissa, Risorta, Ascesa al cielo. Quando invece non si vive per far fruttificare al cento per uno il seme della carità che Dio ha versato nel nostro cuore il giorno del battesimo, noi non siamo adulti nella fede, siamo ancora bambini, siamo dei neonati. Siamo stati posti sul cammino della vita, ma ancora non camminiamo verso la pienezza della vita. Siamo bambini perché perdiamo lo scopo della nostra esistenza e ci lasciamo travolgere dalle cose del momento, da ciò che effimero, passeggero, che dura solo il tempo che dura, mentre poi si ha bisogno di un altro passatempo, perché bene o male bisogna pur trascorrere la giornata. Così fanno i cristiani bambini nella fede. Non avendo da realizzare il fine della carità, impegnando ogni loro energia, altro non fanno che trascorrere la vita, sciupandolo in mille piccoli gesti, in lavori e altro che di certo lasciano l’uomo nella sua indifferenza verso le cose del cielo, verso il suo futuro eterno. Lo scopo dell’uomo che vive senza carità è un pensiero fisso all’oggi, a ciò che oggi serve; ciò che invece realizza il nostro futuro eterno non è per nulla considerato. L’insoddisfazione, la non pace, l’irrequietezza dell’uomo contemporaneo risiede proprio in questo vuoto del suo cuore. Il cuore si ricolma e si riempie solo di carità, di amore. Non di amore ricevuto, di amore donato; più l’amore si dona e più riempie il cuore. Il bambino nella fede non dona amore, rimane sempre un viziato e un capriccioso che gioca con la sua vita e la fa trascorrere nella vanità, nel peccato, nella trasgressione della legge di Dio, in un mortale e infernale egoismo, priva di aneliti verso l’eternità. </w:t>
      </w:r>
    </w:p>
    <w:p w14:paraId="2747DE6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Visione confusa. </w:t>
      </w:r>
      <w:r w:rsidRPr="00837341">
        <w:rPr>
          <w:rFonts w:ascii="Arial" w:eastAsia="Times New Roman" w:hAnsi="Arial"/>
          <w:sz w:val="24"/>
          <w:szCs w:val="24"/>
          <w:lang w:eastAsia="it-IT"/>
        </w:rPr>
        <w:t>Possiamo dire che la visione che ha della vita l’uomo di oggi è molto confusa, incerta, frastagliata, priva di orizzonti ben precisi. È una visione fatta di molte ombre, moltissime incertezze, poche o niente verità. C’è molta differenza tra la visione confusa di cui Paolo parla, che era dovuta alla mancata crescita nella fede, nella speranza, nella carità, da quella di molti cristiani di oggi. Questi non vedono, non per mancata crescita; non vedono per totale assenza di crescita. Sono rimasti solo battezzati, senza alcuna crescita spirituale della loro mente e soprattutto della loro anima, attraverso la grazia santificante che deve essere l’abito di cui si veste l’anima nel suo cammino per andare incontro al Signore che viene. Questa visione confusa è anche totale assenza di visione, tenebra veritativa, buio etico, caos morale. Anche in questo la Chiesa deve mettervi ogni impegno per iniziare una reale ed efficace opera di liberazione dell’uomo da ogni confusione veritativa, ma soprattutto da ogni assenza della carità nel suo cuore. Se la Chiesa vi metterà ogni suo impegno e inizierà l’opera della rieducazione di ogni suo figlio ad una visione corretta, giusta e santa, delle realtà presenti e future ci sarà speranza per il cambiamento di questo mondo.</w:t>
      </w:r>
    </w:p>
    <w:p w14:paraId="0B2B78C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lastRenderedPageBreak/>
        <w:t xml:space="preserve">Ciò che rimane. Ciò che è più grande. </w:t>
      </w:r>
      <w:r w:rsidRPr="00837341">
        <w:rPr>
          <w:rFonts w:ascii="Arial" w:eastAsia="Times New Roman" w:hAnsi="Arial"/>
          <w:sz w:val="24"/>
          <w:szCs w:val="24"/>
          <w:lang w:eastAsia="it-IT"/>
        </w:rPr>
        <w:t>Poiché la carità è la sola cosa che rimane alla sera della vita, essa è anche la cosa più grande e questo al di là della precedente considerazione che la carità è l’essenza stessa di Dio. Tra ciò che dura e ciò che finisce è più grande ciò che dura; tra ciò che perisce e ciò che non perisce più grande è ciò che non perisce; tra il fine e i mezzi è assai evidente che il fine è più grande dei mezzi, i quali servono solo per la realizzazione del fine, una volta che il fine è stato raggiunto, i mezzi non hanno più valore. Tutto il mondo perisce, non rimane, sbiadisce, è vanità; tutto il mondo è un mezzo, una scala per poter raggiungere il Paradiso. Tutto il mondo un giorno svanirà e anche lo stesso nostro corpo sarà ridotto in polvere. Ciò che invece non morirà mai è l’anima vestita della stessa carità di Cristo e di Dio; è l’anima che ha fatto della carità il suo vestito eterno e ora attende che il Signore glielo indossi, prima di chiamarla alla sua mensa per gustare la sua cena eterna, per essere pienamente avvolta dal suo amore. L’apostolo del Signore deve aiutare quanti già credono in Cristo Gesù a che facciano della carità l’essenza della loro vita, il tutto del tempo presente. Questa è la via che dovranno percorrere per poter raggiungere il regno dei cieli.</w:t>
      </w:r>
    </w:p>
    <w:p w14:paraId="1DC46E2D"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Secondo commento:</w:t>
      </w:r>
    </w:p>
    <w:p w14:paraId="13C37F51"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Se parlassi le lingue degli uomini e degli angeli, ma non avessi la carità, sarei come bronzo che rimbomba o come cimbalo che strepita.</w:t>
      </w:r>
    </w:p>
    <w:p w14:paraId="4DF802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837341">
        <w:rPr>
          <w:rFonts w:ascii="Arial" w:eastAsia="Times New Roman" w:hAnsi="Arial"/>
          <w:i/>
          <w:iCs/>
          <w:sz w:val="24"/>
          <w:szCs w:val="24"/>
          <w:lang w:eastAsia="it-IT"/>
        </w:rPr>
        <w:t>Se parlassi le lingue degli uomini e degli angeli, ma non avessi la carità, sarei come bronzo che rimbomba o come cembalo che strepita</w:t>
      </w:r>
      <w:r w:rsidRPr="00837341">
        <w:rPr>
          <w:rFonts w:ascii="Arial" w:eastAsia="Times New Roman" w:hAnsi="Arial"/>
          <w:sz w:val="24"/>
          <w:szCs w:val="24"/>
          <w:lang w:eastAsia="it-IT"/>
        </w:rPr>
        <w:t xml:space="preserve">. A che serve parlare tutte le lingue dell’universo, se poi il cuore è privo dell’amore crocifisso di Gesù? 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3E8F8544"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E se avessi il dono della profezia, se conoscessi tutti i misteri e avessi tutta la conoscenza, se possedessi tanta fede da trasportare le montagne, ma non avessi la carità, non sarei nulla.</w:t>
      </w:r>
    </w:p>
    <w:p w14:paraId="22F8525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Parlare tutte le lingue degli uomini e degli angeli, a nulla serve se il cuore è senza il Padre, senza il Figlio, senza lo Spirito Santo. Ma nulla serve, nulla è utile, nulla giova quando il cuore è senza la Beata Trinità in esso. </w:t>
      </w:r>
      <w:r w:rsidRPr="00837341">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r w:rsidRPr="00837341">
        <w:rPr>
          <w:rFonts w:ascii="Arial" w:eastAsia="Times New Roman" w:hAnsi="Arial"/>
          <w:sz w:val="24"/>
          <w:szCs w:val="24"/>
          <w:lang w:eastAsia="it-IT"/>
        </w:rPr>
        <w:t>. Si possiede tutto, in verità non si ha nulla! Perché non si ha nulla, pur credendo di possedere tutto? Perché questo possesso non giova per la vita eterna. È un possesso di superbia e non di umiltà, di esaltazione personale e non di carità. Non produce vita eterna.</w:t>
      </w:r>
    </w:p>
    <w:p w14:paraId="2B7B251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2E4A2B7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E72145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9847DC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ADAA3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10B395D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E se anche dessi in cibo tutti i miei beni e consegnassi il mio corpo per averne vanto, ma non avessi la carità, a nulla mi servirebbe.</w:t>
      </w:r>
    </w:p>
    <w:p w14:paraId="54877F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ciò che l’uomo fa deve essere animato dalla carità. </w:t>
      </w:r>
      <w:r w:rsidRPr="00837341">
        <w:rPr>
          <w:rFonts w:ascii="Arial" w:eastAsia="Times New Roman" w:hAnsi="Arial"/>
          <w:i/>
          <w:iCs/>
          <w:sz w:val="24"/>
          <w:szCs w:val="24"/>
          <w:lang w:eastAsia="it-IT"/>
        </w:rPr>
        <w:t>E se anche dessi in cibo tutti i miei beni e consegnassi il mio corpo per averne vanto, ma non avessi la carità, a nulla mi servirebbe</w:t>
      </w:r>
      <w:r w:rsidRPr="00837341">
        <w:rPr>
          <w:rFonts w:ascii="Arial" w:eastAsia="Times New Roman" w:hAnsi="Arial"/>
          <w:sz w:val="24"/>
          <w:szCs w:val="24"/>
          <w:lang w:eastAsia="it-IT"/>
        </w:rPr>
        <w:t xml:space="preserve">. Sarebbe un gesto di superbia, non di amore. </w:t>
      </w:r>
    </w:p>
    <w:p w14:paraId="6D2A35B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75B511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542042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60A6BD4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7B8874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7D2AFFB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75A0130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Qualsiasi cosa l’uomo faccia, deve essere colmata dalla grande carità. Ma cosa è la carità? È la ricerca del bene supremo dell’altro, frutto del rinnegamento di noi stessi. Nulla facciamo per noi. Tutto facciamo per il bene vero degli altri. </w:t>
      </w:r>
      <w:r w:rsidRPr="00837341">
        <w:rPr>
          <w:rFonts w:ascii="Arial" w:eastAsia="Times New Roman" w:hAnsi="Arial"/>
          <w:spacing w:val="-2"/>
          <w:sz w:val="24"/>
          <w:szCs w:val="24"/>
          <w:lang w:eastAsia="it-IT"/>
        </w:rPr>
        <w:t xml:space="preserve">La carità è volontà, cuore, mente, intelligenza, sapienza, scienza, studio, dottrina, arte, messi in opera con un solo fine: fare il più grande bene possibile ai fratelli. </w:t>
      </w:r>
      <w:r w:rsidRPr="00837341">
        <w:rPr>
          <w:rFonts w:ascii="Arial" w:eastAsia="Times New Roman" w:hAnsi="Arial"/>
          <w:sz w:val="24"/>
          <w:szCs w:val="24"/>
          <w:lang w:eastAsia="it-IT"/>
        </w:rPr>
        <w:t>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w:t>
      </w:r>
    </w:p>
    <w:p w14:paraId="1906B26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w:t>
      </w:r>
    </w:p>
    <w:p w14:paraId="30F728E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14E9200E"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La carità è magnanima, benevola è la carità; non è invidiosa, non si vanta, non si gonfia d’orgoglio,</w:t>
      </w:r>
    </w:p>
    <w:p w14:paraId="4E7F6F6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837341">
        <w:rPr>
          <w:rFonts w:ascii="Arial" w:eastAsia="Times New Roman" w:hAnsi="Arial"/>
          <w:i/>
          <w:iCs/>
          <w:sz w:val="24"/>
          <w:szCs w:val="24"/>
          <w:lang w:eastAsia="it-IT"/>
        </w:rPr>
        <w:t>la carità è magnanima, benevola è la carità; non è invidiosa, non si vanta, non si gonfia d’orgoglio</w:t>
      </w:r>
      <w:r w:rsidRPr="00837341">
        <w:rPr>
          <w:rFonts w:ascii="Arial" w:eastAsia="Times New Roman" w:hAnsi="Arial"/>
          <w:sz w:val="24"/>
          <w:szCs w:val="24"/>
          <w:lang w:eastAsia="it-IT"/>
        </w:rPr>
        <w:t>. 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09E1DD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è magnanima</w:t>
      </w:r>
      <w:r w:rsidRPr="00837341">
        <w:rPr>
          <w:rFonts w:ascii="Arial" w:eastAsia="Times New Roman" w:hAnsi="Arial"/>
          <w:sz w:val="24"/>
          <w:szCs w:val="24"/>
          <w:lang w:eastAsia="it-IT"/>
        </w:rPr>
        <w:t>.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38EAD1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è benevola</w:t>
      </w:r>
      <w:r w:rsidRPr="00837341">
        <w:rPr>
          <w:rFonts w:ascii="Arial" w:eastAsia="Times New Roman" w:hAnsi="Arial"/>
          <w:sz w:val="24"/>
          <w:szCs w:val="24"/>
          <w:lang w:eastAsia="it-IT"/>
        </w:rPr>
        <w:t>.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237EC21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w:t>
      </w:r>
      <w:r w:rsidRPr="00837341">
        <w:rPr>
          <w:rFonts w:ascii="Arial" w:eastAsia="Times New Roman" w:hAnsi="Arial"/>
          <w:i/>
          <w:iCs/>
          <w:kern w:val="32"/>
          <w:sz w:val="24"/>
          <w:szCs w:val="24"/>
          <w:lang w:eastAsia="it-IT"/>
        </w:rPr>
        <w:lastRenderedPageBreak/>
        <w:t>appartenga, pieno di zelo per le opere buone. Questo devi insegnare, raccomandare e rimproverare con tutta autorità. Nessuno ti disprezzi!</w:t>
      </w:r>
    </w:p>
    <w:p w14:paraId="50E9D84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361B24C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Anche noi un tempo eravamo insensati, disobbedienti, corrotti, schiavi di ogni sorta di passioni e di piaceri, vivendo nella malvagità e nell’invidia, odiosi e odiandoci a vicenda.</w:t>
      </w:r>
    </w:p>
    <w:p w14:paraId="4A5E282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1938304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1BA1A7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239C310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non è invidiosa.</w:t>
      </w:r>
      <w:r w:rsidRPr="00837341">
        <w:rPr>
          <w:rFonts w:ascii="Arial" w:eastAsia="Times New Roman" w:hAnsi="Arial"/>
          <w:sz w:val="24"/>
          <w:szCs w:val="24"/>
          <w:lang w:eastAsia="it-IT"/>
        </w:rPr>
        <w:t xml:space="preserve"> Perché la carità sia magnanima e benevola è necessario che essa non venga viziata da nessun moto di superbia, avarizia, lussuria, ira, gola, invidia, accidia. È va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w:t>
      </w:r>
    </w:p>
    <w:p w14:paraId="3A12B82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7B2EC63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La sapienza è uno spirito che ama l’uomo, e tuttavia non lascia impunito il bestemmiatore per i suoi discorsi, perché Dio è testimone </w:t>
      </w:r>
      <w:r w:rsidRPr="00837341">
        <w:rPr>
          <w:rFonts w:ascii="Arial" w:eastAsia="Times New Roman" w:hAnsi="Arial"/>
          <w:i/>
          <w:iCs/>
          <w:kern w:val="32"/>
          <w:sz w:val="24"/>
          <w:szCs w:val="24"/>
          <w:lang w:eastAsia="it-IT"/>
        </w:rPr>
        <w:lastRenderedPageBreak/>
        <w:t>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4C77325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13D28E3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0FA6BBA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0A7AEB0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w:t>
      </w:r>
    </w:p>
    <w:p w14:paraId="2897968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È diventato per noi una condanna dei nostri pensieri; ci è insopportabile solo al vederlo, perché la sua vita non è come quella degli altri, e del tutto diverse sono le sue strade. Siamo stati considerati </w:t>
      </w:r>
      <w:r w:rsidRPr="00837341">
        <w:rPr>
          <w:rFonts w:ascii="Arial" w:eastAsia="Times New Roman" w:hAnsi="Arial"/>
          <w:i/>
          <w:iCs/>
          <w:kern w:val="32"/>
          <w:sz w:val="24"/>
          <w:szCs w:val="24"/>
          <w:lang w:eastAsia="it-IT"/>
        </w:rPr>
        <w:lastRenderedPageBreak/>
        <w:t>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w:t>
      </w:r>
    </w:p>
    <w:p w14:paraId="5A76A63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14D3586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w:t>
      </w:r>
    </w:p>
    <w:p w14:paraId="0AF3721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386D7E5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w:t>
      </w:r>
      <w:r w:rsidRPr="00837341">
        <w:rPr>
          <w:rFonts w:ascii="Arial" w:eastAsia="Times New Roman" w:hAnsi="Arial"/>
          <w:i/>
          <w:iCs/>
          <w:kern w:val="32"/>
          <w:sz w:val="24"/>
          <w:szCs w:val="24"/>
          <w:lang w:eastAsia="it-IT"/>
        </w:rPr>
        <w:lastRenderedPageBreak/>
        <w:t>a me, dicendo: “Dacci da mangiare carne!”. Non posso io da solo portare il peso di tutto questo popolo; è troppo pesante per me. Se mi devi trattare così, fammi morire piuttosto, fammi morire, se ho trovato grazia ai tuoi occhi; che io non veda più la mia sventura!».</w:t>
      </w:r>
    </w:p>
    <w:p w14:paraId="5B94346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5FAB561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B12A82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25CA3E1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w:t>
      </w:r>
      <w:r w:rsidRPr="00837341">
        <w:rPr>
          <w:rFonts w:ascii="Arial" w:eastAsia="Times New Roman" w:hAnsi="Arial"/>
          <w:i/>
          <w:iCs/>
          <w:kern w:val="32"/>
          <w:sz w:val="24"/>
          <w:szCs w:val="24"/>
          <w:lang w:eastAsia="it-IT"/>
        </w:rPr>
        <w:lastRenderedPageBreak/>
        <w:t xml:space="preserve">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 11.135). </w:t>
      </w:r>
    </w:p>
    <w:p w14:paraId="5ABD6C6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2FF44FA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non si vanta</w:t>
      </w:r>
      <w:r w:rsidRPr="00837341">
        <w:rPr>
          <w:rFonts w:ascii="Arial" w:eastAsia="Times New Roman" w:hAnsi="Arial"/>
          <w:sz w:val="24"/>
          <w:szCs w:val="24"/>
          <w:lang w:eastAsia="it-IT"/>
        </w:rPr>
        <w:t>.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w:t>
      </w:r>
    </w:p>
    <w:p w14:paraId="4AA1C31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3AC727D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Davide benedisse il Signore sotto gli occhi di tutta l’assemblea. Davide disse: «Benedetto sei tu, Signore, Dio d’Israele, nostro padre, ora e per sempre. Tua, Signore, è la grandezza, la potenza, lo splendore, la gloria e la maestà: perché tutto, nei cieli e sulla terra, è tuo. Tuo è il </w:t>
      </w:r>
      <w:r w:rsidRPr="00837341">
        <w:rPr>
          <w:rFonts w:ascii="Arial" w:eastAsia="Times New Roman" w:hAnsi="Arial"/>
          <w:i/>
          <w:iCs/>
          <w:kern w:val="32"/>
          <w:sz w:val="24"/>
          <w:szCs w:val="24"/>
          <w:lang w:eastAsia="it-IT"/>
        </w:rPr>
        <w:lastRenderedPageBreak/>
        <w:t>regno, Signore: ti innalzi sovrano sopra ogni cosa. Da te provengono la ricchezza e la gloria, tu domini tutto; nella tua mano c’è forza e potenza, con la tua mano dai a tutti ricchezza e potere. Ed ora, nostro Dio, noi ti ringraziamo e lodiamo il tuo nome glorioso.</w:t>
      </w:r>
    </w:p>
    <w:p w14:paraId="055164E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1E9922C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Davide disse a tutta l’assemblea: «Benedite dunque il Signore, vostro Dio!». Tutta l’assemblea benedisse il Signore, Dio dei loro padri; si inginocchiarono e si prostrarono davanti al Signore e al re. 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 (1Cr 29,1-22). </w:t>
      </w:r>
    </w:p>
    <w:p w14:paraId="73D6ED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si riceve e di tutto e per tutto si rende grazie a Dio, riconoscendolo come la fonte, la sorgente, l’autore di ogni bene che è in noi e di ogni bene che Lui fa per mezzo di noi. Il Padre tutto fa per Cristo, tutto opera per il corpo di Cristo. </w:t>
      </w:r>
    </w:p>
    <w:p w14:paraId="174EFD4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non si gonfia d’orgoglio</w:t>
      </w:r>
      <w:r w:rsidRPr="00837341">
        <w:rPr>
          <w:rFonts w:ascii="Arial" w:eastAsia="Times New Roman" w:hAnsi="Arial"/>
          <w:sz w:val="24"/>
          <w:szCs w:val="24"/>
          <w:lang w:eastAsia="it-IT"/>
        </w:rPr>
        <w:t>.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4C5681F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non manca di rispetto, non cerca il proprio interesse, non si adira, non tiene conto del male ricevuto,</w:t>
      </w:r>
    </w:p>
    <w:p w14:paraId="2DC4313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Messo in chiara luce il principio, l’origine, l’essenza, la verità della carità, ora l’Apostolo Paolo tratta alcuni momenti concreti delle relazioni del discepolo di Gesù con se stesso e con ogni altro uomo. È nelle relazioni che tutto si compie.</w:t>
      </w:r>
    </w:p>
    <w:p w14:paraId="5AA151C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lastRenderedPageBreak/>
        <w:t>La carità non manca di rispetto, non cerca il proprio interesse, non si adira, non tiene conto del male ricevuto</w:t>
      </w:r>
      <w:r w:rsidRPr="00837341">
        <w:rPr>
          <w:rFonts w:ascii="Arial" w:eastAsia="Times New Roman" w:hAnsi="Arial"/>
          <w:sz w:val="24"/>
          <w:szCs w:val="24"/>
          <w:lang w:eastAsia="it-IT"/>
        </w:rPr>
        <w:t>. Sono, queste, relazioni essenziali della vita. Le relazioni non sono però solo con gli altri, sono anche con noi stessi.</w:t>
      </w:r>
    </w:p>
    <w:p w14:paraId="79CAA1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non manca di rispetto</w:t>
      </w:r>
      <w:r w:rsidRPr="00837341">
        <w:rPr>
          <w:rFonts w:ascii="Arial" w:eastAsia="Times New Roman" w:hAnsi="Arial"/>
          <w:sz w:val="24"/>
          <w:szCs w:val="24"/>
          <w:lang w:eastAsia="it-IT"/>
        </w:rPr>
        <w:t xml:space="preserve">. Prima relazione: </w:t>
      </w:r>
      <w:r w:rsidRPr="00837341">
        <w:rPr>
          <w:rFonts w:ascii="Arial" w:eastAsia="Times New Roman" w:hAnsi="Arial"/>
          <w:i/>
          <w:iCs/>
          <w:sz w:val="24"/>
          <w:szCs w:val="24"/>
          <w:lang w:eastAsia="it-IT"/>
        </w:rPr>
        <w:t>la carità non manca di rispetto</w:t>
      </w:r>
      <w:r w:rsidRPr="00837341">
        <w:rPr>
          <w:rFonts w:ascii="Arial" w:eastAsia="Times New Roman" w:hAnsi="Arial"/>
          <w:sz w:val="24"/>
          <w:szCs w:val="24"/>
          <w:lang w:eastAsia="it-IT"/>
        </w:rPr>
        <w:t xml:space="preserve">.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6DB2AC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carità non cerca il proprio interesse. </w:t>
      </w:r>
      <w:r w:rsidRPr="00837341">
        <w:rPr>
          <w:rFonts w:ascii="Arial" w:eastAsia="Times New Roman" w:hAnsi="Arial"/>
          <w:sz w:val="24"/>
          <w:szCs w:val="24"/>
          <w:lang w:eastAsia="it-IT"/>
        </w:rPr>
        <w:t>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7A9B4A9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non si adira</w:t>
      </w:r>
      <w:r w:rsidRPr="00837341">
        <w:rPr>
          <w:rFonts w:ascii="Arial" w:eastAsia="Times New Roman" w:hAnsi="Arial"/>
          <w:sz w:val="24"/>
          <w:szCs w:val="24"/>
          <w:lang w:eastAsia="it-IT"/>
        </w:rPr>
        <w:t xml:space="preserve">. </w:t>
      </w:r>
      <w:r w:rsidRPr="00837341">
        <w:rPr>
          <w:rFonts w:ascii="Arial" w:eastAsia="Times New Roman" w:hAnsi="Arial"/>
          <w:spacing w:val="-2"/>
          <w:sz w:val="24"/>
          <w:szCs w:val="24"/>
          <w:lang w:eastAsia="it-IT"/>
        </w:rPr>
        <w:t xml:space="preserve">Terza relazione: La carità non solo non si adira, neanche </w:t>
      </w:r>
      <w:r w:rsidRPr="00837341">
        <w:rPr>
          <w:rFonts w:ascii="Arial" w:eastAsia="Times New Roman" w:hAnsi="Arial"/>
          <w:sz w:val="24"/>
          <w:szCs w:val="24"/>
          <w:lang w:eastAsia="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3289B69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non tiene conto del male ricevuto.</w:t>
      </w:r>
      <w:r w:rsidRPr="00837341">
        <w:rPr>
          <w:rFonts w:ascii="Arial" w:eastAsia="Times New Roman" w:hAnsi="Arial"/>
          <w:sz w:val="24"/>
          <w:szCs w:val="24"/>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682F4F3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non gode dell’ingiustizia ma si rallegra della verità.</w:t>
      </w:r>
    </w:p>
    <w:p w14:paraId="79FEFB4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45FB784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lastRenderedPageBreak/>
        <w:t>La carità non gode dell’ingiustizia.</w:t>
      </w:r>
      <w:r w:rsidRPr="00837341">
        <w:rPr>
          <w:rFonts w:ascii="Arial" w:eastAsia="Times New Roman" w:hAnsi="Arial"/>
          <w:sz w:val="24"/>
          <w:szCs w:val="24"/>
          <w:lang w:eastAsia="it-IT"/>
        </w:rPr>
        <w:t xml:space="preserve"> Il nostro Dio ha sempre manifestato per mezzo dei suoi profeti qual è la sua volontà: che ogni uomo si converta e ritorni nella vita. Questa è la gioia di Dio. Non c’è gioia per chi muore.</w:t>
      </w:r>
    </w:p>
    <w:p w14:paraId="5B42751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Mi fu rivolta questa parola del Signore: «Perché andate ripetendo questo proverbio sulla terra d’Israele: “I padri hanno mangiato uva acerba e i denti dei figli si sono allegati”?</w:t>
      </w:r>
    </w:p>
    <w:p w14:paraId="1F92D4C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Com’è vero che io vivo, oracolo del Signore Dio, voi non ripeterete più questo proverbio in Israele. Ecco, tutte le vite sono mie: la vita del padre e quella del figlio è mia; chi pecca morirà.</w:t>
      </w:r>
    </w:p>
    <w:p w14:paraId="5EF91BC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15AB5A1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9ABF20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w:t>
      </w:r>
      <w:r w:rsidRPr="00837341">
        <w:rPr>
          <w:rFonts w:ascii="Arial" w:eastAsia="Times New Roman" w:hAnsi="Arial"/>
          <w:i/>
          <w:iCs/>
          <w:kern w:val="32"/>
          <w:sz w:val="24"/>
          <w:szCs w:val="24"/>
          <w:lang w:eastAsia="it-IT"/>
        </w:rPr>
        <w:lastRenderedPageBreak/>
        <w:t>commette il male, imitando tutte le azioni abominevoli che l’empio commette, potrà egli vivere? Tutte le opere giuste da lui fatte saranno dimenticate; a causa della prevaricazione in cui è caduto e del peccato che ha commesso, egli morirà.</w:t>
      </w:r>
    </w:p>
    <w:p w14:paraId="0471EAC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14909D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0A0B81B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67CA9B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788AA7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0FFE21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39207F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44866A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6895BE1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3A9B05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w:t>
      </w:r>
      <w:r w:rsidRPr="00837341">
        <w:rPr>
          <w:rFonts w:ascii="Arial" w:eastAsia="Times New Roman" w:hAnsi="Arial"/>
          <w:i/>
          <w:iCs/>
          <w:kern w:val="32"/>
          <w:sz w:val="24"/>
          <w:szCs w:val="24"/>
          <w:lang w:eastAsia="it-IT"/>
        </w:rPr>
        <w:lastRenderedPageBreak/>
        <w:t xml:space="preserve">bella è la voce e piacevole l’accompagnamento musicale. Essi ascoltano le tue parole, ma non le mettono in pratica. Ma quando ciò avverrà, ed ecco avviene, sapranno che c’è un profeta in mezzo a loro» (Ez 33,1-33). </w:t>
      </w:r>
    </w:p>
    <w:p w14:paraId="2FDF312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Si avvicinavano a lui tutti i pubblicani e i peccatori per ascoltarlo. I farisei e gli scribi mormoravano dicendo: «Costui accoglie i peccatori e mangia con loro». Ed egli disse loro questa parabola:</w:t>
      </w:r>
    </w:p>
    <w:p w14:paraId="206E8C4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C09309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179A5A7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78E3F6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722618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w:t>
      </w:r>
      <w:r w:rsidRPr="00837341">
        <w:rPr>
          <w:rFonts w:ascii="Arial" w:eastAsia="Times New Roman" w:hAnsi="Arial"/>
          <w:i/>
          <w:iCs/>
          <w:kern w:val="32"/>
          <w:sz w:val="24"/>
          <w:szCs w:val="24"/>
          <w:lang w:eastAsia="it-IT"/>
        </w:rPr>
        <w:lastRenderedPageBreak/>
        <w:t xml:space="preserve">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0D034F9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gioia del Padre è nella conversione, la gioia del cristiano deve essere nella conversione. Mai lui dovrà gioire perché un suo fratello è caduto nell’ingiustizia o perché a lui è stata fatta una ingiustizia. Si gode solo per il bene.</w:t>
      </w:r>
    </w:p>
    <w:p w14:paraId="5311BA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carità si rallegra della verità. </w:t>
      </w:r>
      <w:r w:rsidRPr="00837341">
        <w:rPr>
          <w:rFonts w:ascii="Arial" w:eastAsia="Times New Roman" w:hAnsi="Arial"/>
          <w:sz w:val="24"/>
          <w:szCs w:val="24"/>
          <w:lang w:eastAsia="it-IT"/>
        </w:rPr>
        <w:t>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w:t>
      </w:r>
    </w:p>
    <w:p w14:paraId="6A2EE433" w14:textId="77777777" w:rsidR="00837341" w:rsidRPr="00837341" w:rsidRDefault="00837341" w:rsidP="00837341">
      <w:pPr>
        <w:spacing w:after="120" w:line="240" w:lineRule="auto"/>
        <w:ind w:left="567" w:right="567"/>
        <w:jc w:val="both"/>
        <w:rPr>
          <w:rFonts w:ascii="Arial" w:eastAsia="Times New Roman" w:hAnsi="Arial"/>
          <w:b/>
          <w:i/>
          <w:iCs/>
          <w:kern w:val="32"/>
          <w:sz w:val="24"/>
          <w:szCs w:val="24"/>
          <w:lang w:eastAsia="it-IT"/>
        </w:rPr>
      </w:pPr>
      <w:r w:rsidRPr="00837341">
        <w:rPr>
          <w:rFonts w:ascii="Arial" w:eastAsia="Times New Roman" w:hAnsi="Arial"/>
          <w:i/>
          <w:iCs/>
          <w:kern w:val="32"/>
          <w:sz w:val="24"/>
          <w:szCs w:val="24"/>
          <w:lang w:eastAsia="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23F57A1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la grande carità dell’Apostolo Paolo. Lui vorrebbe essere escluso dall’amore di Cristo perché tutto il suo popolo fosse nella verità di Cristo. Lui darebbe la sua vita perché tutti i figli di Abramo riconoscessero Gesù.</w:t>
      </w:r>
    </w:p>
    <w:p w14:paraId="1B592D4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Tutto scusa, tutto crede, tutto spera, tutto sopporta.</w:t>
      </w:r>
    </w:p>
    <w:p w14:paraId="472AD8B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le ultime quattro proprietà, qualità, operazioni della vera carità. Essa tutto scusa, tutto crede, tutto spera, tutto sopporta. La carità non esce mai dalla Parola del Signore, mai dal Vangelo, mai dalla rivelazione. </w:t>
      </w:r>
    </w:p>
    <w:p w14:paraId="51C952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tutto scusa.</w:t>
      </w:r>
      <w:r w:rsidRPr="00837341">
        <w:rPr>
          <w:rFonts w:ascii="Arial" w:eastAsia="Times New Roman" w:hAnsi="Arial"/>
          <w:sz w:val="24"/>
          <w:szCs w:val="24"/>
          <w:lang w:eastAsia="it-IT"/>
        </w:rPr>
        <w:t xml:space="preserv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337E410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tutto crede.</w:t>
      </w:r>
      <w:r w:rsidRPr="00837341">
        <w:rPr>
          <w:rFonts w:ascii="Arial" w:eastAsia="Times New Roman" w:hAnsi="Arial"/>
          <w:sz w:val="24"/>
          <w:szCs w:val="24"/>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w:t>
      </w:r>
      <w:r w:rsidRPr="00837341">
        <w:rPr>
          <w:rFonts w:ascii="Arial" w:eastAsia="Times New Roman" w:hAnsi="Arial"/>
          <w:sz w:val="24"/>
          <w:szCs w:val="24"/>
          <w:lang w:eastAsia="it-IT"/>
        </w:rPr>
        <w:lastRenderedPageBreak/>
        <w:t>una parola, chi in un versetto, chi in una pericope, chi in un capitolo, chi in un intero libro. Si ama da tutto il Vangelo, non da una parte.</w:t>
      </w:r>
    </w:p>
    <w:p w14:paraId="0D90C27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580454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24EEF25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DD4A26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166B08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B8F92A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Voi avete stancato il Signore con le vostre parole; eppure chiedete: «Come lo abbiamo stancato?». Quando affermate: «Chiunque fa il </w:t>
      </w:r>
      <w:r w:rsidRPr="00837341">
        <w:rPr>
          <w:rFonts w:ascii="Arial" w:eastAsia="Times New Roman" w:hAnsi="Arial"/>
          <w:i/>
          <w:iCs/>
          <w:kern w:val="32"/>
          <w:sz w:val="24"/>
          <w:szCs w:val="24"/>
          <w:lang w:eastAsia="it-IT"/>
        </w:rPr>
        <w:lastRenderedPageBreak/>
        <w:t xml:space="preserve">male è come se fosse buono agli occhi del Signore e in lui si compiace», o quando esclamate: «Dov’è il Dio della giustizia?» (Mal 2,1-17). </w:t>
      </w:r>
    </w:p>
    <w:p w14:paraId="0DF9AF1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parzialità sia nella fede creduta che nella fede insegnata, predicata, annunziata è un abominio dinanzi al Signore. La parzialità è dono di un Dio falso, di un Cristo falso, di uno Spirito Santo falso, di una Chiesa falsa. </w:t>
      </w:r>
    </w:p>
    <w:p w14:paraId="3EBED57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tutto spera.</w:t>
      </w:r>
      <w:r w:rsidRPr="00837341">
        <w:rPr>
          <w:rFonts w:ascii="Arial" w:eastAsia="Times New Roman" w:hAnsi="Arial"/>
          <w:sz w:val="24"/>
          <w:szCs w:val="24"/>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Oggi non si spera, perché non si crede.</w:t>
      </w:r>
    </w:p>
    <w:p w14:paraId="3A0FA3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carità tutto sopporta.</w:t>
      </w:r>
      <w:r w:rsidRPr="00837341">
        <w:rPr>
          <w:rFonts w:ascii="Arial" w:eastAsia="Times New Roman" w:hAnsi="Arial"/>
          <w:sz w:val="24"/>
          <w:szCs w:val="24"/>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ma anche nel cuore, nella mente, nell’anima. Un solo pensiero non santo rende non puro il nostro sacrificio. Non può essere offerto al Padre per la redenzione del mondo. Chi vuole offrirsi a Dio in olocausto di redenzione deve essere mondo come Cristo è mondo. </w:t>
      </w:r>
    </w:p>
    <w:p w14:paraId="0505EF5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La carità non avrà mai fine. Le profezie scompariranno, il dono delle lingue cesserà e la conoscenza svanirà.</w:t>
      </w:r>
    </w:p>
    <w:p w14:paraId="4FBBED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Dio è carità. Dio mai verrà meno nella sua eterna carità che è la sua stessa vita. Poiché Dio mai avrà fine, neanche la carità avrà mai fine. Le profezie scompariranno, perché si saranno tutto adempiete. L’eternità è senza tempo. Anche il dono delle lingue cesserà. Nell’eternità beata la lingua è un canto eterno di lode e di benedizione. Il resto è tutto visione. Anche la conoscenza svanirà. Noi vedremo Dio così come egli è. La visione è eterna. La carità muore, finisce solo nell’inferno. Lì si odia per l’eternità. Ognuno odia l’altro perché è stato per lui motivo di peccato e non di salvezza. Anche i diavoli odiano Lucifero e gli altri diavoli che sono stati causa della loro rovina eterna. Chi odia Dio non potrà mai amare le creature. Ecco perché nell’inferno non c’è carità, non c’è amore, non c’è luce, non c’è vita eterna, ma solo odio, astio, ribellione, tenebra, morte eterna. L’inferno è l’assenza totale della carità.</w:t>
      </w:r>
    </w:p>
    <w:p w14:paraId="7788468C"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Infatti, in modo imperfetto noi conosciamo e in modo imperfetto profetizziamo.</w:t>
      </w:r>
    </w:p>
    <w:p w14:paraId="4207547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mondo è il luogo delle imperfezioni. Infatti, in modo imperfetto conosciamo e in modo imperfetto profetizziamo. Conosciamo il mistero solo per rivelazione. Ma il mistero è eterno e infinito. Noi finiti e limitati. Camminiamo verso la verità. Perché anche profetizziamo in modo imperfetto? Perché ci serviamo di parole della terra per dire le realtà eterne, divine, celesti. Sempre la teologia ha insegnato la via della sublimazione. In cosa consiste questa via? In tre semplici affermazioni. Esempio: Dio è Padre. Ma non è Padre secondo il nostro concetto limitato di </w:t>
      </w:r>
      <w:r w:rsidRPr="00837341">
        <w:rPr>
          <w:rFonts w:ascii="Arial" w:eastAsia="Times New Roman" w:hAnsi="Arial"/>
          <w:sz w:val="24"/>
          <w:szCs w:val="24"/>
          <w:lang w:eastAsia="it-IT"/>
        </w:rPr>
        <w:lastRenderedPageBreak/>
        <w:t xml:space="preserve">Padre. È Padre al di là di qualsiasi cosa noi possiamo dire e immaginare sulla verità del Padre. Lui è Padre Eterno. Padre divino. </w:t>
      </w:r>
    </w:p>
    <w:p w14:paraId="2E3FE00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sz w:val="24"/>
          <w:szCs w:val="24"/>
          <w:lang w:eastAsia="it-IT"/>
        </w:rPr>
        <w:t xml:space="preserve">Padre per generazione eterna, per elezione, per vocazione, ma anche per adozione in Cristo. La paternità di Dio è al di là di ogni concetto da noi conosciuto. Per questo non riusciamo a comprendere l’inferno. </w:t>
      </w:r>
      <w:r w:rsidRPr="00837341">
        <w:rPr>
          <w:rFonts w:ascii="Arial" w:eastAsia="Times New Roman" w:hAnsi="Arial" w:cs="Arial"/>
          <w:sz w:val="24"/>
          <w:szCs w:val="24"/>
          <w:lang w:eastAsia="it-IT"/>
        </w:rPr>
        <w:t xml:space="preserve">Molti negano l’inferno appellandosi ad un concetto umano di paternità. Ma Dio non è padre alla maniera umana. La sua paternità è eternamente e divinamente oltre. Dio è mistero eterno. La sua paternità è mistero eterno. </w:t>
      </w:r>
    </w:p>
    <w:p w14:paraId="63831A81"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Ma quando verrà ciò che è perfetto, quello che è imperfetto scomparirà.</w:t>
      </w:r>
    </w:p>
    <w:p w14:paraId="379CA12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verrà ciò che è perfetto? Quando entreremo nell’eternità. </w:t>
      </w:r>
      <w:r w:rsidRPr="00837341">
        <w:rPr>
          <w:rFonts w:ascii="Arial" w:eastAsia="Times New Roman" w:hAnsi="Arial"/>
          <w:i/>
          <w:iCs/>
          <w:sz w:val="24"/>
          <w:szCs w:val="24"/>
          <w:lang w:eastAsia="it-IT"/>
        </w:rPr>
        <w:t>Ma quando verrà ciò che è imperfetto, quello che è imperfetto scomparirà</w:t>
      </w:r>
      <w:r w:rsidRPr="00837341">
        <w:rPr>
          <w:rFonts w:ascii="Arial" w:eastAsia="Times New Roman" w:hAnsi="Arial"/>
          <w:sz w:val="24"/>
          <w:szCs w:val="24"/>
          <w:lang w:eastAsia="it-IT"/>
        </w:rPr>
        <w:t>. Nell’eternità tutto diverrà perfetto, anche se rimane il limite creaturale tra noi e Dio. Va detta però una verità. Il perfetto viene anche nella storia in relazione alle profezie. La profezia è data sempre in una maniera misteriosa. Il compimento dona vera perfetta alla Parola del Signore. In Cristo è la luce piena.</w:t>
      </w:r>
    </w:p>
    <w:p w14:paraId="0EDF2A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Tutte le profezie in Lui trovano il loro compimento. Lui dona luce di verità piena a tutta la Parola del Signore. Oggi chi vuole leggere l’Antico Testamento lo potrà leggere secondo verità solo dal compimento che è Cristo Signore. È contro ogni ragione leggere l’Antico Testamento attendendo il suo compimento, quando esso si è già compiuto. Non si attende il Messia. È già venuto. Non si attende la Nuova Alleanza. È già stata stipulata in Cristo. Non si attende la redenzione, essa è stata già realizzata. Non si attende che si compia la promessa del dono del cuore nuovo, esso è dato a tutti coloro che si convertono a Cristo e ogni giorno si lasciano condurre dallo Spirito Santo. </w:t>
      </w:r>
    </w:p>
    <w:p w14:paraId="2266198C"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Quand’ero bambino, parlavo da bambino, pensavo da bambino, ragionavo da bambino. Divenuto uomo, ho eliminato ciò che è da bambino.</w:t>
      </w:r>
    </w:p>
    <w:p w14:paraId="41EEE05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Verso la perfezione cammina anche l’uomo. </w:t>
      </w:r>
      <w:r w:rsidRPr="00837341">
        <w:rPr>
          <w:rFonts w:ascii="Arial" w:eastAsia="Times New Roman" w:hAnsi="Arial"/>
          <w:i/>
          <w:iCs/>
          <w:sz w:val="24"/>
          <w:szCs w:val="24"/>
          <w:lang w:eastAsia="it-IT"/>
        </w:rPr>
        <w:t>Quand’ero bambino, parlavo da bambino, pensavo da bambino, ragionavo da bambino. Divenuto uomo, ho eliminato ciò che era da bambino</w:t>
      </w:r>
      <w:r w:rsidRPr="00837341">
        <w:rPr>
          <w:rFonts w:ascii="Arial" w:eastAsia="Times New Roman" w:hAnsi="Arial"/>
          <w:sz w:val="24"/>
          <w:szCs w:val="24"/>
          <w:lang w:eastAsia="it-IT"/>
        </w:rPr>
        <w:t>. L’uomo è essere in perenne divenire. Necessariamente si deve aggiungere che il non pensare da bambino, non è solo un processo naturale. Esso è frutto di esperienza, ma anche di insegnamento. Ma non basta non pensare da bambino. Urge altro.</w:t>
      </w:r>
    </w:p>
    <w:p w14:paraId="0420F9D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uomo deve giungere a pensare secondo Dio. Per questo ha bisogno della rivelazione e della continua conduzione dello Spirito Santo, altrimenti penserà come uomo di Satana e non come uomo di Dio. </w:t>
      </w:r>
    </w:p>
    <w:p w14:paraId="001E7D17"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Adesso noi vediamo in modo confuso, come in uno specchio; allora invece vedremo faccia a faccia. Adesso conosco in modo imperfetto, ma allora conoscerò perfettamente, come anch’io sono conosciuto.</w:t>
      </w:r>
    </w:p>
    <w:p w14:paraId="2CB17A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 cielo tutto è diverso. Adesso noi vediamo in modo confuso, come in uno specchio. Allora invece vedremo faccia a faccia. Vedremo Dio faccia a faccia. Cesserà la fede, si entra nella purissima visione senza il velo della carne. Adesso conosco in modo imperfetto, ma allora conoscerò perfettamente, come anch’io </w:t>
      </w:r>
      <w:r w:rsidRPr="00837341">
        <w:rPr>
          <w:rFonts w:ascii="Arial" w:eastAsia="Times New Roman" w:hAnsi="Arial"/>
          <w:sz w:val="24"/>
          <w:szCs w:val="24"/>
          <w:lang w:eastAsia="it-IT"/>
        </w:rPr>
        <w:lastRenderedPageBreak/>
        <w:t>sono conosciuto. Chi conoscerà perfettamente Paolo? Conoscerà tutti i salvati e i dannati. Li vedrà così come essi sono. Quanto invece alla conoscenza di Dio, essendo Dio mistero infinito, esso rimarrà sempre infinito. L’eternità non è sufficiente per comprendere e conoscere il Signore che rimarrà sempre infinito e per questo sempre nuovo.</w:t>
      </w:r>
    </w:p>
    <w:p w14:paraId="2FBEF5B6"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Ora dunque rimangono queste tre cose: la fede, la speranza e la carità. Ma la più grande di tutte è la carità!</w:t>
      </w:r>
    </w:p>
    <w:p w14:paraId="4BE526C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Sulla terra sono le tre virtù teologali: la fede, la speranza e la carità. Ma la più grande è la carità. Cosa è allora la carità. Essa è l’amore del Padre, dato a noi in Cristo, per opera dello Spirito Santo. È Dio che abita in noi. Ma è anche Dio che vive in noi, vivendo noi in Cristo, con Cristo, per Cristo. Il Dio che vive in noi ci dona l’amore per vivere ogni sua Parola. Più cresce in noi Dio con il suo amore, più cresce in noi l’amore per la sua Parola. Più cresce anche il desiderio di essere con Lui una cosa sola, senza più i vincoli della carne e il peso delle nostre imperfezioni. Senza l’amore del Padre riversato nei nostri cuori, diviene impossibile osservare la Parola. Senza l’amore, privi della carità non è possibile amare la Parola del Signore, perché non si ama il Signore. Si ama il Signore, si ama la Parola del Signore. Non si ama il Signore, mai si potrà amare la Parola del Signore. La carità versata dallo Spirito Santo nei nostri cuori, dona vita vera e piena sia alla fede che alla speranza. Quando si affievolisce la carità, subito anche la fede e la speranza si affievoliscono. Per questo più grande di tutte è la carità. </w:t>
      </w:r>
    </w:p>
    <w:p w14:paraId="310E5E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il corpo di Cristo non viene coltivato su questo terreno buono, mai potrà produrre frutti di vita eterna né per se stesso e né per il mondo. Custodire il corpo di Cristo nella vera carità custodendolo nella purissima verità è ministero di ogni discepolo di Gesù. Chi è membro del corpo di Cristo ha l’obbligo di custodire il corpo di Cristo nella più alta santità e lo si custodisce nella più alta santità custodendo nella più pura verità e nella più pura carità. Poiché appartiene al nostro mistero e mistero di teologo nella Chiesa del Dio vivente, è nostro ministero affermare che oggi c’è mola falsità sia nella verità che nella carità che soffoca il corpo di Cristo e gli sta impedendo di produrre un buon frutto di salvezza. È nostro ministero gridare che il corpo di Cristo è a rischio di vera morte. Se non si ritorna alla purezza della verità e della carità del corpo di Cristo rimarrà solo un piccolo resto. Lo gridiamo ancora più forte: è responsabilità di ogni membro del corpo di Cristo conservarsi nella purezza della verità e della carità e nella purezza della verità e della carità conservare tutto il corpo di Cristo.</w:t>
      </w:r>
    </w:p>
    <w:p w14:paraId="0F4F91B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7A95B83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se avessi il dono della profezia, se conoscessi tutti i misteri e avessi tutta la conoscenza, se possedessi tanta fede da trasportare le montagne, </w:t>
      </w:r>
      <w:bookmarkStart w:id="346" w:name="_Hlk160038054"/>
      <w:r w:rsidRPr="00837341">
        <w:rPr>
          <w:rFonts w:ascii="Arial" w:eastAsia="Times New Roman" w:hAnsi="Arial" w:cs="Arial"/>
          <w:i/>
          <w:iCs/>
          <w:sz w:val="24"/>
          <w:szCs w:val="24"/>
          <w:lang w:eastAsia="it-IT"/>
        </w:rPr>
        <w:t>ma non avessi la carità, non sarei nulla</w:t>
      </w:r>
      <w:bookmarkEnd w:id="346"/>
      <w:r w:rsidRPr="00837341">
        <w:rPr>
          <w:rFonts w:ascii="Arial" w:eastAsia="Times New Roman" w:hAnsi="Arial" w:cs="Arial"/>
          <w:i/>
          <w:iCs/>
          <w:sz w:val="24"/>
          <w:szCs w:val="24"/>
          <w:lang w:eastAsia="it-IT"/>
        </w:rPr>
        <w:t>.</w:t>
      </w:r>
    </w:p>
    <w:p w14:paraId="5CC8687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0F5DC69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La carità è magnanima, benevola è la carità; non è invidiosa, non si vanta, non si gonfia d’orgoglio, non manca di rispetto, non cerca il </w:t>
      </w:r>
      <w:r w:rsidRPr="00837341">
        <w:rPr>
          <w:rFonts w:ascii="Arial" w:eastAsia="Times New Roman" w:hAnsi="Arial" w:cs="Arial"/>
          <w:i/>
          <w:iCs/>
          <w:sz w:val="24"/>
          <w:szCs w:val="24"/>
          <w:lang w:eastAsia="it-IT"/>
        </w:rPr>
        <w:lastRenderedPageBreak/>
        <w:t>proprio interesse, non si adira, non tiene conto del male ricevuto, non gode dell’ingiustizia ma si rallegra della verità. Tutto scusa, tutto crede, tutto spera, tutto sopporta.</w:t>
      </w:r>
    </w:p>
    <w:p w14:paraId="1B98BC1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D74966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CBA8AF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6B7108C1"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47" w:name="_Toc165123634"/>
      <w:bookmarkStart w:id="348" w:name="_Toc192020136"/>
      <w:r w:rsidRPr="00837341">
        <w:rPr>
          <w:rFonts w:ascii="Arial" w:eastAsia="Times New Roman" w:hAnsi="Arial"/>
          <w:b/>
          <w:sz w:val="24"/>
          <w:szCs w:val="24"/>
          <w:lang w:eastAsia="it-IT"/>
        </w:rPr>
        <w:t>PER L’EDIFICAZIONE DELLA COMUNITÀ</w:t>
      </w:r>
      <w:bookmarkEnd w:id="347"/>
      <w:bookmarkEnd w:id="348"/>
    </w:p>
    <w:p w14:paraId="6A69BFB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Ora l’Apostolo Paolo amministra un momento storico che vive la Chiesa di Dio che è in Corinto. Questo momento storico riguarda un altro momento della vita in comune: le riunioni di preghiera e di ascolto. Qual è il principio che dona l’Apostolo Paolo per questi momenti di vita in comune? Il principio è uno solo: l’edificazione della comunità. Quanto non edifica la comunità non va operato. Quanto crea disordine nella comunità non va operato. Quanto turba il retto cammino della comunità non va operato. Quanto potrebbe creare scandalo nella comunità non va operato. Quanto si fa e si dice nella comunità serve solo per edificare la comunità. Quanto non serve alla comunità non va fatto. </w:t>
      </w:r>
    </w:p>
    <w:p w14:paraId="75EC7CA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se l’Apostolo Paolo amministra un momento storico della Chiesa di Dio che è in Corinto, la verità con la quale l’amministra ha un valore eterno. È come se lo Spirito Santo desse delle regole perenni, non per un tempo, ma per tutti i tempi. Anche ciò che potrebbe creare un disordine sociale va evitato. È questo il motivo per cui alle donne lo Spirito Santo per bocca dell’Apostolo Paolo vieta di parlare nella comunità. Si è detto che il corpo di Cristo vive nel terreno della pura carità e della purissima verità. Per amore del corpo di Cristo lo Spirito Santo chiede alla donna di non parlare in assemblea. Essa rinuncia a questa sua modalità di essere per amore del corpo di Cristo. Se Cristo Gesù per amore, ha appeso il suo corpo sulla croce, al cristiano per amore del corpo di Cristo si può chiedere qualsiasi sacrificio ed è questa la purissima verità che edifica il corpo di Cristo. Anche i carismi l’Apostolo Paolo regolarizza perché siano usati solo e sempre per l’edificazione del corpo di Cristo. Usare un carisma per la distruzione e la non edificazione del corpo di Cristo è gravissimo peccato contro la carità. Mai l’egoismo dovrà trionfare sulla carità. Anche i carismi, anzi è proprio dei carismi piantarsi nel feritile campo della verità e della carità. In questa Capitolo XIV l’Apostolo Paolo attesta che lui realmente, veramente parla nello Spirito Santo, non solo parla nello Spirito Santo, nello Spirito Santo vede e secondo la sua visione nello Spirito Santo parla. </w:t>
      </w:r>
    </w:p>
    <w:p w14:paraId="0C774D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la Parola dell’Apostolo Paolo sulle donne:</w:t>
      </w:r>
    </w:p>
    <w:p w14:paraId="57E68192"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lastRenderedPageBreak/>
        <w:t xml:space="preserve">Come in tutte le comunità dei fedeli, le donne nelle assemblee tacciano perché non è loro permesso parlare; stiano invece sottomesse, come dice anche la legge. </w:t>
      </w:r>
    </w:p>
    <w:p w14:paraId="4105A11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Ancora una norma pratica. C’è per Paolo un uso, un costume universale, che vuole che le donne non parlino nelle assemblee. Non era consentito parlare allora, o non è consentito parlare mai? Questa è la domanda che bisogna porre e alla quale si deve dare una risposta. Per Paolo, lo sappiamo ormai bene, non è fare o non fare una cosa che conta. Per Paolo conta invece l’edificazione della comunità, la sua crescita morale e spirituale.</w:t>
      </w:r>
    </w:p>
    <w:p w14:paraId="1001F48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per la crescita della comunità e la sua edificazione è necessario che una cosa si faccia, è giusto ed è bene che si faccia. Se invece la comunità ne dovesse subire un qualche danno, allora è giusto ed è bene che non si faccia. La norma assoluta è sempre quella morale. Ogni norma morale si fonda esclusivamente sulla legge morale e in modo particolare sui comandamenti e sulle beatitudini. Quando non è in questione la legge morale, allora si tratta sempre di una legge di prudenza, o di opportunità. La prudenza e l’opportunità non sono una norma eterna, fissa. Cambiano con il cambiare del tempo e delle circostanze. Cambiate le circostanze storiche che dettavano una simile norma, la norma in se stessa cade. Essa è giusta e prudente per un tempo, per una data epoca storica, ma non è una norma valevole per ogni tempo e ogni luogo, perché non norma morale. Il suo riferimento alla legge, non è alla legge in sé, ma alla legge dell’Antico Testamento. In modo assai specifico qui si farebbe riferimento alla parola di Dio ad Eva dopo il peccato che noi troviamo in Genesi 3,16.</w:t>
      </w:r>
    </w:p>
    <w:p w14:paraId="360DCA1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legge è stata ribaltata tutta da Cristo Gesù, il quale con la sua morte e risurrezione non solo è venuto per portare a compimento la legge e i profeti, ma per dare alla stessa legge la sua definitività nell’amore di se stessi verso Dio e verso i fratelli, fino alla morte e alla morte di croce. L’unica legge che deve regnare in mezzo ai cristiani è la legge dell’amore; per amore si sta in silenzio e per amore si parla. Se l’amore della comunità in un determinato momento storico impone che la donna taccia, essa taccia, ma taccia solo per amore. L’amore diventa la legge del silenzio, ma anche la legge della parola. Se in un altro momento per lo stesso amore la donna debba parlare, che parli e che dica ciò che il Signore le suggerisce di dire in assemblea e fuori di essa.</w:t>
      </w:r>
    </w:p>
    <w:p w14:paraId="4A0E83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Gesù non ha fatto della legge dell’amore l’unica norma secondo quale trattava uomini e donne durante la sua vita e il suo ministero pubblico sulla terra? Il Vangelo secondo Giovanni, scritto dopo le Lettere di Paolo, non presenta la libertà di Cristo dinanzi alle donne e non costituisce una Samaritana strumento di parola in mezzo ai suoi concittadini per portarli alla salvezza? Tutto questo però non impedisce che ci siano delle condizioni particolari di mentalità, di uso, di costume che richiedono un sacrificio cui bisogna sottostare solo per amore.</w:t>
      </w:r>
    </w:p>
    <w:p w14:paraId="29E84E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Cristo Gesù non si sottopose alla croce per amore e non fece silenzio dinanzi l’assemblea del Sinedrio e anche dinanzi a Pilato? Non è il parlare che salva e non è il non parlare che porta in rovina una comunità. È l’amore con il quale si parla e per il quale si tace. Per amore si parla e per amore si tace e sia che si tace e sia che si parla si costruisca per amore e si edifichi per carità la comunità dei fedeli. </w:t>
      </w:r>
    </w:p>
    <w:p w14:paraId="5022F1CC"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lastRenderedPageBreak/>
        <w:t xml:space="preserve">Se vogliono imparare qualche cosa, interroghino a casa i loro mariti, perché è sconveniente per una donna parlare in assemblea. </w:t>
      </w:r>
    </w:p>
    <w:p w14:paraId="67A300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questo versetto Paolo dona la vera ragione del perché le donne non debbano parlare in assemblea. Egli dice che è sconveniente. Conveniente e sconveniente è pertanto una regola prudenziale. Non c’è nulla di più temporaneo che la virtù della prudenza. La prudenza è l’unica virtù che non si può insegnare come norma perenne. Essa è mozione diretta dello Spirito Santo circa la soluzione secondo Dio di una situazione particolare. Cambiata la situazione, ci vuole un’altra mozione dello Spirito per ricondurre nella santità l’altra azione che si sta vivendo sotto i nostri occhi. Se in un momento è sconveniente per la donna parlare in assemblea, in un altro momento, in un’altra situazione particolare, o semplicemente in un altro posto, sarebbe assai sconveniente che essa tacesse.</w:t>
      </w:r>
    </w:p>
    <w:p w14:paraId="734C276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si interpreta male San Paolo, si fa di una sua norma di ordine prudenziale, una norma assoluta di morale, valida per tutti i tempi ed ogni luogo e questo senz’altro nuoce non tanto alla comunità, quanto alla stessa fede, la quale ci ha insegnato che ogni dono, anche quello della profezia, o semplicemente della parola, è sempre e comunque un dono di Dio.</w:t>
      </w:r>
    </w:p>
    <w:p w14:paraId="4B908A1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lo Spirito parla attraverso una donna, è giusto che lo si ascolti anche in assemblea, se Dio vuole parlare a tutta l’assemblea. A nessuno è consentito far tacere lo Spirito del Signore che ha deciso di parlare a noi attraverso una donna e per questo la ha ispirata. Per arrivare a queste conclusioni si richiede uno spirito libero, una mente saggia, ma soprattutto una fede vera, autentica e una altrettanta vera e autentica regola per l’interpretazione della Parola di Dio.</w:t>
      </w:r>
    </w:p>
    <w:p w14:paraId="030D542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 volte però le chiusure degli uomini e delle donne nei loro angusti limiti della razionalità umana - e peggio della stoltezza che deriva dal peccato che abita nel cuore - fanno di una norma prudenziale detta per un momento particolare, una legge perenne per tutto il popolo di Dio.</w:t>
      </w:r>
    </w:p>
    <w:p w14:paraId="3162AC9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 volta in volta bisogna cogliere lo spirito che anima una norma pratica di azione nella Chiesa. Compresa nella sua verità e nella sua essenzialità, ci si serve di essa o non ci si serve secondo lo spirito che promana da essa e che l’ha posta in essere in un determinato momento. Questo però non deve significare che di tutto si debba fare una norma prudenziale; ci sono cose che appartengono non alla prudenza, ma all’essenza delle cose, all’essenza stessa della verità e della rivelazione.</w:t>
      </w:r>
    </w:p>
    <w:p w14:paraId="31850FA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Di volta in volta e versetto per versetto si deve discernere quanto è dettato da una norma di prudenza e da quanto invece scaturisce dall’essenza stessa della morale o della verità. Sarà lo Spirito Santo che ha dettato la norma ad illuminare la Chiesa e indicarle il valore di una norma particolare. Sarà poi la Chiesa nei suoi Pastori a dire al popolo di Dio cosa fare e cosa non fare in una situazione particolare, in un tempo determinato. Questo è retto agire nella Chiesa di Dio. Paolo che ha la responsabilità di governare una comunità, in un momento particolare detta una norma e una regola prudenziale per il bene di tutta la comunità. Significa che la norma è eterna? No! Significa semplicemente che in quel momento l’amore per la comunità e la sua edificazione passavano attraverso l’osservanza di quella norma e di quel precetto. </w:t>
      </w:r>
    </w:p>
    <w:p w14:paraId="58B74E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Ecco ancora:</w:t>
      </w:r>
    </w:p>
    <w:p w14:paraId="0B4642EB"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Come in tutte le comunità dei santi, le donne nelle assemblee tacciano perché non è loro permesso parlare; stiano invece sottomesse, come dice anche la Legge.</w:t>
      </w:r>
    </w:p>
    <w:p w14:paraId="2181F1E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Ora San Paolo dona una norma che va ben compresa: </w:t>
      </w:r>
      <w:r w:rsidRPr="00837341">
        <w:rPr>
          <w:rFonts w:ascii="Arial" w:eastAsia="Times New Roman" w:hAnsi="Arial"/>
          <w:i/>
          <w:iCs/>
          <w:sz w:val="24"/>
          <w:szCs w:val="24"/>
          <w:lang w:eastAsia="it-IT"/>
        </w:rPr>
        <w:t>Come in tutte le comunità dei santi, le donne nelle assemblee tacciano, perché non è loro permesso parlare; stiano invece sottomesse, come dice anche la Legge</w:t>
      </w:r>
      <w:r w:rsidRPr="00837341">
        <w:rPr>
          <w:rFonts w:ascii="Arial" w:eastAsia="Times New Roman" w:hAnsi="Arial"/>
          <w:sz w:val="24"/>
          <w:szCs w:val="24"/>
          <w:lang w:eastAsia="it-IT"/>
        </w:rPr>
        <w:t>. Diciamo subito che lo Spirito Santo non è misogino. Lo Spirito del Signore è Dio di pace, verità, giustizia, santità. Lo Spirito Santo conosce tempi, momenti, cuore, mente di ogni uomo. Lo Spirito Santo è la Divina Sapienza Eterna.</w:t>
      </w:r>
    </w:p>
    <w:p w14:paraId="1129540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Nella Chiesa di Dio non è chi parla e non è chi ascolta che redime il mondo. Nella Chiesa di Dio redime il mondo chi obbedisce allo Spirito Santo. Se lo Spirito di Dio in un momento storico chiede un sacrificio, il sacrificio va fatto. Il sacrificio va fatto per amore della Chiesa, per amore della salvezza, per amore del Vangelo e della sua credibilità. San Paolo ha sempre insegnato che il fine di ogni cosa è l’edificazione della comunità, del corpo di Cristo.</w:t>
      </w:r>
    </w:p>
    <w:p w14:paraId="7988693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Gesù per l’edificazione del suo corpo ha dato la sua vita sulla croce. Oggi, in questo momento storico, per la credibilità del Vangelo, per la credibilità del corpo di Cristo, è necessario che la donna taccia nelle assemblee. Lo Spirito Santo vede necessaria questa via e la suggerisce al suo Apostolo. Domani cambieranno le condizioni storiche e lo Spirito Santo potrà suggerire altre cose. Ma è sempre allo Spirito che si deve obbedienza.</w:t>
      </w:r>
    </w:p>
    <w:p w14:paraId="0139BF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Poiché noi non abbiamo a cuore il corpo di Cristo, non amiamo la comunità, non vogliano il bene della Chiesa, cerchiamo il nostro utile e non ciò che è utile alla chiesa e si accusa l’Apostolo di misoginia. San Paolo ha un solo fine: qual è il bene più grande della Chiesa? Questo bene va perseguito. Se per questo bene, lui deve andare in croce, lui andrà in croce. Lui non dice che la donna non deve parlare, non deve parlare nelle assemblee. La donna può dire ogni cosa all’uomo. L’uomo può dire ogni cosa nelle assemblee. Poi sarà chi ha l’autorità nella Chiesa di prendere la decisione secondo lo Spirito Santo. Si tratta di modalità per la credibilità della Chiesa.</w:t>
      </w:r>
    </w:p>
    <w:p w14:paraId="1F65D537"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Se vogliono imparare qualche cosa, interroghino a casa i loro mariti, perché è sconveniente per una donna parlare in assemblea.</w:t>
      </w:r>
    </w:p>
    <w:p w14:paraId="20B1675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giusto che noi crediamo allo Spirito Santo. Se per lo Spirito Santo in questo momento storico è sconveniente che le donne parlino in assemblea, è sconveniente e nessuno potrà dire che non sia sconveniente. </w:t>
      </w:r>
      <w:r w:rsidRPr="00837341">
        <w:rPr>
          <w:rFonts w:ascii="Arial" w:eastAsia="Times New Roman" w:hAnsi="Arial"/>
          <w:i/>
          <w:iCs/>
          <w:sz w:val="24"/>
          <w:szCs w:val="24"/>
          <w:lang w:eastAsia="it-IT"/>
        </w:rPr>
        <w:t>Se vogliono imparare qualche cosa, interroghino a casa i loro mariti, perché è sconveniente per una donna parlare in assemblea</w:t>
      </w:r>
      <w:r w:rsidRPr="00837341">
        <w:rPr>
          <w:rFonts w:ascii="Arial" w:eastAsia="Times New Roman" w:hAnsi="Arial"/>
          <w:sz w:val="24"/>
          <w:szCs w:val="24"/>
          <w:lang w:eastAsia="it-IT"/>
        </w:rPr>
        <w:t>. Le ragioni dello Spirito Santo vanno lasciate allo Spirito Santo. Urge anche una seconda distinzione.</w:t>
      </w:r>
    </w:p>
    <w:p w14:paraId="50D72B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Si devono distinguere le ragioni di ordine storico e le ragioni di ordine eterno. Che la donna non parli in assemblea è ragione di ordine storico. Cambia la storia, non c’è più ragione di questo ordine. Cambierà anche l’ordine. Ne verrà dato un altro. Ma anche a quest’altro si deve obbedienza. Che il sacerdozio ordinato appartenga ai soli uomini è di ragione divina, eterna, cristologica. Essendo di ragione eterna, divina, cristologica è immodificabile. Ma anche a questa ragione </w:t>
      </w:r>
      <w:r w:rsidRPr="00837341">
        <w:rPr>
          <w:rFonts w:ascii="Arial" w:eastAsia="Times New Roman" w:hAnsi="Arial"/>
          <w:sz w:val="24"/>
          <w:szCs w:val="24"/>
          <w:lang w:eastAsia="it-IT"/>
        </w:rPr>
        <w:lastRenderedPageBreak/>
        <w:t>va data ogni obbedienza. Ma oggi noi stiamo costruendo una Chiesa senza più ragioni di ordine soprannaturale ed eterno. La stiamo separando anche da Cristo Signore. Ogni ragione eterna scompare.</w:t>
      </w:r>
    </w:p>
    <w:p w14:paraId="69B04F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Noi oggi non possiamo edificare la comunità, il corpo di Cristo. Non lo possiamo edificare perché parliamo dalla carne e non dallo Spirito, parliamo dal nostro cuore e non dal cuore della Divina Parola, parliamo dalla falsità e non dalla verità, parliamo dalle nostre false visioni e non dalle visioni vere che vengono dallo Spirito di Dio. Urge la nostra conversione alla verità e alla carità. </w:t>
      </w:r>
    </w:p>
    <w:p w14:paraId="2BE226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Principio secondo: </w:t>
      </w:r>
      <w:r w:rsidRPr="00837341">
        <w:rPr>
          <w:rFonts w:ascii="Arial" w:eastAsia="Times New Roman" w:hAnsi="Arial" w:cs="Arial"/>
          <w:sz w:val="24"/>
          <w:szCs w:val="24"/>
          <w:lang w:eastAsia="it-IT"/>
        </w:rPr>
        <w:t>Quanto lo Spirito Santo rivela in questo capitolo XIV ci deve insegnare che ogni autorità e tutte le autorità: autorità apostolica, autorità profetica, autorità carismatica, autorità di maestri, autorità di dottori, autorità teologica, autorità evangelizzatrice, ogni autorità, nessuna esclusa, sempre dovrà essere vissuta dalla carità e dalla verità con un solo fine: l’edificazione del corpo di Cristo nella verità e nella carità. Nessuna autorità ha potere contro la verità e contro la carità. Ogni autorità è a servizio, dalla verità e dalla carità, della carità e della verità di ogni altra autorità. Spetta però all’Autorità Apostolica amministrare ogni autorità perché sia sempre vissuta nel rispetto del fine di essa: l’edificazione nella verità e nella carità del corpo di Cristo.</w:t>
      </w:r>
    </w:p>
    <w:p w14:paraId="1DF1125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445A106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4E3486C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w:t>
      </w:r>
      <w:r w:rsidRPr="00837341">
        <w:rPr>
          <w:rFonts w:ascii="Arial" w:eastAsia="Times New Roman" w:hAnsi="Arial" w:cs="Arial"/>
          <w:i/>
          <w:iCs/>
          <w:kern w:val="32"/>
          <w:sz w:val="24"/>
          <w:szCs w:val="24"/>
          <w:lang w:eastAsia="it-IT"/>
        </w:rPr>
        <w:lastRenderedPageBreak/>
        <w:t>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50244D9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Fratelli, non comportatevi da bambini nei giudizi. Quanto a malizia, siate bambini, ma quanto a giudizi, comportatevi da uomini maturi. Sta scritto nella Legge: In altre lingue e con labbra di stranieri parlerò a questo popolo, ma neanche così mi ascolteranno,</w:t>
      </w:r>
    </w:p>
    <w:p w14:paraId="1BC0D7D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5025525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42D4710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6B01E85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w:t>
      </w:r>
      <w:r w:rsidRPr="00837341">
        <w:rPr>
          <w:rFonts w:ascii="Arial" w:eastAsia="Times New Roman" w:hAnsi="Arial" w:cs="Arial"/>
          <w:i/>
          <w:iCs/>
          <w:kern w:val="32"/>
          <w:sz w:val="24"/>
          <w:szCs w:val="24"/>
          <w:lang w:eastAsia="it-IT"/>
        </w:rPr>
        <w:lastRenderedPageBreak/>
        <w:t xml:space="preserve">delle lingue, non impeditelo. Tutto però avvenga decorosamente e con ordine (1Cor 14,1-40). </w:t>
      </w:r>
    </w:p>
    <w:p w14:paraId="433A8182"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6872B79"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49" w:name="_Toc165123635"/>
      <w:bookmarkStart w:id="350" w:name="_Hlk160010316"/>
      <w:bookmarkStart w:id="351" w:name="_Toc192020137"/>
      <w:r w:rsidRPr="00837341">
        <w:rPr>
          <w:rFonts w:ascii="Arial" w:eastAsia="Times New Roman" w:hAnsi="Arial"/>
          <w:b/>
          <w:sz w:val="24"/>
          <w:szCs w:val="24"/>
          <w:lang w:eastAsia="it-IT"/>
        </w:rPr>
        <w:t>VUOTA È LA NOSTRA PREDICAZIONE, VUOTA ANCHE LA VOSTRA FEDE</w:t>
      </w:r>
      <w:bookmarkEnd w:id="349"/>
      <w:bookmarkEnd w:id="351"/>
    </w:p>
    <w:p w14:paraId="7A9B93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L’Apostolo Paolo non solo è purissima autorità nell’annuncio dei misteri della fede e nella correzione di ogni errore che si introduce in essi, è anche elevatissima autorità nella deduzione e nell’argomentazione. Può fare questo perché sempre vive nella luce purissima e nella visione purissima dello Spirito Santo. Lui vede in visione di Spirito tutti i cattivi frutti che genera ogni falsità introdotta nei misteri della fede. Senza questa purissima visione nello Spirito Santo, si limiterebbe alla correzione, ma non andrebbe oltre. Mancherebbe della conoscenza del male che la falsità produce nel corpo di Cristo. Un Apostolo del Signore che non vede i mali che una parola di falsità sui misteri della fede produce, attesta di non camminare nello Spirito Santo.</w:t>
      </w:r>
    </w:p>
    <w:p w14:paraId="3D6C02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moltissimi discepoli di Gesù, sostenuti da maestri, da dottori, da teologici e persino dall’autorità apostolica, dicono ogni falsità sui misteri della fede, dicono anche ogni falsità sulla Divina Rivelazione. Già il dire anche una sola falsità sui misteri della fede è attestazione che noi non siamo nello Spirito Santo. Che non siamo nello Spirito Santo lo attesta anche il fatto che siamo ciechi e poiché ciechi, non vediamo i frutti di distruzione e di devastazione che le nostre parole di falsità e di menzogna producono nel corpo di Cristo. Eccole solo alcune di questa falsità: </w:t>
      </w:r>
    </w:p>
    <w:p w14:paraId="73B5EC2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noi diciamo che non si devono fare discepoli perché tutte le religioni sono vie di salvezza, di certo non siamo discepoli di Gesù. Non ascoltiamo la sua voce. </w:t>
      </w:r>
    </w:p>
    <w:p w14:paraId="2531DC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diciamo che battezzare e non battezzare è la stessa cosa, perché non c’è nessun vantaggio del battezzato sul non battezzato, al di là del vantaggio o dello svantaggio, c’è una Parola di Gesù che noi neghiamo. Non siamo discepoli di Gesù. </w:t>
      </w:r>
    </w:p>
    <w:p w14:paraId="04F734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w:t>
      </w:r>
    </w:p>
    <w:p w14:paraId="1AB3FE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non siamo discepoli di Gesù, non viviamo in un luogo neutro 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w:t>
      </w:r>
    </w:p>
    <w:p w14:paraId="0637EDF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accade ancora: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w:t>
      </w:r>
      <w:r w:rsidRPr="00837341">
        <w:rPr>
          <w:rFonts w:ascii="Arial" w:eastAsia="Times New Roman" w:hAnsi="Arial" w:cs="Arial"/>
          <w:sz w:val="24"/>
          <w:szCs w:val="24"/>
          <w:lang w:eastAsia="it-IT"/>
        </w:rPr>
        <w:lastRenderedPageBreak/>
        <w:t xml:space="preserve">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2AAFDDD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molti sono i nuovi errori contro la fede. Se la fede è falsa, tutta la vita risulterà falsa. Se la fede è parziale, lacunosa, errata, fumogena la vita non può essere se non confusa, smarrita, distratta, conquistata dalla vanità.</w:t>
      </w:r>
    </w:p>
    <w:p w14:paraId="37DD554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primo errore</w:t>
      </w:r>
      <w:r w:rsidRPr="00837341">
        <w:rPr>
          <w:rFonts w:ascii="Arial" w:eastAsia="Times New Roman" w:hAnsi="Arial" w:cs="Arial"/>
          <w:sz w:val="24"/>
          <w:szCs w:val="24"/>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411E0B3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secondo errore</w:t>
      </w:r>
      <w:r w:rsidRPr="00837341">
        <w:rPr>
          <w:rFonts w:ascii="Arial" w:eastAsia="Times New Roman" w:hAnsi="Arial" w:cs="Arial"/>
          <w:sz w:val="24"/>
          <w:szCs w:val="24"/>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38A034B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terzo errore</w:t>
      </w:r>
      <w:r w:rsidRPr="00837341">
        <w:rPr>
          <w:rFonts w:ascii="Arial" w:eastAsia="Times New Roman" w:hAnsi="Arial" w:cs="Arial"/>
          <w:sz w:val="24"/>
          <w:szCs w:val="24"/>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5120E4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quarto errore</w:t>
      </w:r>
      <w:r w:rsidRPr="00837341">
        <w:rPr>
          <w:rFonts w:ascii="Arial" w:eastAsia="Times New Roman" w:hAnsi="Arial" w:cs="Arial"/>
          <w:sz w:val="24"/>
          <w:szCs w:val="24"/>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50BA27B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Il quinto errore </w:t>
      </w:r>
      <w:r w:rsidRPr="00837341">
        <w:rPr>
          <w:rFonts w:ascii="Arial" w:eastAsia="Times New Roman" w:hAnsi="Arial" w:cs="Arial"/>
          <w:sz w:val="24"/>
          <w:szCs w:val="24"/>
          <w:lang w:eastAsia="it-IT"/>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09339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lastRenderedPageBreak/>
        <w:t>Il sesto errore</w:t>
      </w:r>
      <w:r w:rsidRPr="00837341">
        <w:rPr>
          <w:rFonts w:ascii="Arial" w:eastAsia="Times New Roman" w:hAnsi="Arial" w:cs="Arial"/>
          <w:sz w:val="24"/>
          <w:szCs w:val="24"/>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7B1E4E6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settimo errore</w:t>
      </w:r>
      <w:r w:rsidRPr="00837341">
        <w:rPr>
          <w:rFonts w:ascii="Arial" w:eastAsia="Times New Roman" w:hAnsi="Arial" w:cs="Arial"/>
          <w:sz w:val="24"/>
          <w:szCs w:val="24"/>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54B1F3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L’ottavo errore </w:t>
      </w:r>
      <w:r w:rsidRPr="00837341">
        <w:rPr>
          <w:rFonts w:ascii="Arial" w:eastAsia="Times New Roman" w:hAnsi="Arial" w:cs="Arial"/>
          <w:sz w:val="24"/>
          <w:szCs w:val="24"/>
          <w:lang w:eastAsia="it-IT"/>
        </w:rPr>
        <w:t xml:space="preserve">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9DDE0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Il nono errore </w:t>
      </w:r>
      <w:r w:rsidRPr="00837341">
        <w:rPr>
          <w:rFonts w:ascii="Arial" w:eastAsia="Times New Roman" w:hAnsi="Arial" w:cs="Arial"/>
          <w:sz w:val="24"/>
          <w:szCs w:val="24"/>
          <w:lang w:eastAsia="it-IT"/>
        </w:rPr>
        <w:t xml:space="preserve">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6008F7F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Il decimo errore </w:t>
      </w:r>
      <w:r w:rsidRPr="00837341">
        <w:rPr>
          <w:rFonts w:ascii="Arial" w:eastAsia="Times New Roman" w:hAnsi="Arial" w:cs="Arial"/>
          <w:sz w:val="24"/>
          <w:szCs w:val="24"/>
          <w:lang w:eastAsia="it-IT"/>
        </w:rPr>
        <w:t xml:space="preserve">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31CE17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Tutti questi errori </w:t>
      </w:r>
      <w:r w:rsidRPr="00837341">
        <w:rPr>
          <w:rFonts w:ascii="Arial" w:eastAsia="Times New Roman" w:hAnsi="Arial" w:cs="Arial"/>
          <w:sz w:val="24"/>
          <w:szCs w:val="24"/>
          <w:lang w:eastAsia="it-IT"/>
        </w:rPr>
        <w:t xml:space="preserve">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1601A6C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w:t>
      </w:r>
      <w:r w:rsidRPr="00837341">
        <w:rPr>
          <w:rFonts w:ascii="Arial" w:eastAsia="Times New Roman" w:hAnsi="Arial" w:cs="Arial"/>
          <w:sz w:val="24"/>
          <w:szCs w:val="24"/>
          <w:lang w:eastAsia="it-IT"/>
        </w:rPr>
        <w:lastRenderedPageBreak/>
        <w:t xml:space="preserve">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586834B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errore contro la fede genera un errore contro la carità e la speranza. Oggi l’errore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w:t>
      </w:r>
    </w:p>
    <w:p w14:paraId="30BB96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2798821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w:t>
      </w:r>
    </w:p>
    <w:p w14:paraId="20C2ACD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Ecco ora solo qualche conseguenza che l’Apostolo trae dall’affermazione dei Corinzi che non c’è risurrezione dei morti:</w:t>
      </w:r>
    </w:p>
    <w:p w14:paraId="676D1502"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Prima conseguenza</w:t>
      </w:r>
      <w:r w:rsidRPr="00837341">
        <w:rPr>
          <w:rFonts w:ascii="Arial" w:eastAsia="Times New Roman" w:hAnsi="Arial"/>
          <w:bCs/>
          <w:sz w:val="24"/>
          <w:szCs w:val="24"/>
          <w:lang w:eastAsia="it-IT"/>
        </w:rPr>
        <w:t>: si crede in vano quando si separa la fede da quanto è stato annunciato dai predicatori del Vangelo.</w:t>
      </w:r>
    </w:p>
    <w:p w14:paraId="5ECBDF51"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Seconda conseguenza</w:t>
      </w:r>
      <w:r w:rsidRPr="00837341">
        <w:rPr>
          <w:rFonts w:ascii="Arial" w:eastAsia="Times New Roman" w:hAnsi="Arial"/>
          <w:bCs/>
          <w:sz w:val="24"/>
          <w:szCs w:val="24"/>
          <w:lang w:eastAsia="it-IT"/>
        </w:rPr>
        <w:t>: la fede non si fonda su una parola. Essa si fonda su una storia e questa storia riguarda la morte e la risurrezione di Gesù. La storia è vera perché attestata da molti testimoni che hanno visto Gesù Risorto.</w:t>
      </w:r>
    </w:p>
    <w:p w14:paraId="4E430E5A"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Terza conseguenza</w:t>
      </w:r>
      <w:r w:rsidRPr="00837341">
        <w:rPr>
          <w:rFonts w:ascii="Arial" w:eastAsia="Times New Roman" w:hAnsi="Arial"/>
          <w:bCs/>
          <w:sz w:val="24"/>
          <w:szCs w:val="24"/>
          <w:lang w:eastAsia="it-IT"/>
        </w:rPr>
        <w:t>: Se non c’è risurrezione dei morti, neanche Cristo è risorto.</w:t>
      </w:r>
    </w:p>
    <w:p w14:paraId="7D8A6A0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lastRenderedPageBreak/>
        <w:t>Quarta conseguenza</w:t>
      </w:r>
      <w:r w:rsidRPr="00837341">
        <w:rPr>
          <w:rFonts w:ascii="Arial" w:eastAsia="Times New Roman" w:hAnsi="Arial"/>
          <w:bCs/>
          <w:sz w:val="24"/>
          <w:szCs w:val="24"/>
          <w:lang w:eastAsia="it-IT"/>
        </w:rPr>
        <w:t xml:space="preserve">: Se Cristo non è risorto è vana la fede e nessun peccato è stato espiato, perché un Cristo non risorto non è il Messia di Dio. </w:t>
      </w:r>
    </w:p>
    <w:p w14:paraId="4213B9B6"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Quinta conseguenza</w:t>
      </w:r>
      <w:r w:rsidRPr="00837341">
        <w:rPr>
          <w:rFonts w:ascii="Arial" w:eastAsia="Times New Roman" w:hAnsi="Arial"/>
          <w:bCs/>
          <w:sz w:val="24"/>
          <w:szCs w:val="24"/>
          <w:lang w:eastAsia="it-IT"/>
        </w:rPr>
        <w:t xml:space="preserve">: Se Cristo non è risorto, gli Apostoli sarebbero falsi testimoni. </w:t>
      </w:r>
    </w:p>
    <w:p w14:paraId="09C84320"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Sesta conseguenza</w:t>
      </w:r>
      <w:r w:rsidRPr="00837341">
        <w:rPr>
          <w:rFonts w:ascii="Arial" w:eastAsia="Times New Roman" w:hAnsi="Arial"/>
          <w:bCs/>
          <w:sz w:val="24"/>
          <w:szCs w:val="24"/>
          <w:lang w:eastAsia="it-IT"/>
        </w:rPr>
        <w:t>: Che significato ha essere esposti quotidianamente al martirio solo per annunciare un falso Vangelo e un falso Cristo?</w:t>
      </w:r>
    </w:p>
    <w:p w14:paraId="62C3EB7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 xml:space="preserve">Settima conseguenza: </w:t>
      </w:r>
      <w:r w:rsidRPr="00837341">
        <w:rPr>
          <w:rFonts w:ascii="Arial" w:eastAsia="Times New Roman" w:hAnsi="Arial"/>
          <w:bCs/>
          <w:sz w:val="24"/>
          <w:szCs w:val="24"/>
          <w:lang w:eastAsia="it-IT"/>
        </w:rPr>
        <w:t xml:space="preserve">mai vanno confuse fede nella risurrezione e modalità della risurrezione. La fede si fonda sulla testimonianza della storia. Le modalità essendo tutte spirituali non cadono sotto i nostri occhi. La risurrezione è vera opera della divina onnipotenza. Il nostro corpo è polvere del suolo. La polvere per moltissime persone neanche più esiste. Il nostro Dio che è l’Onnipotente, dal nulla chiama in vita il nostro corpo redendolo spirituale, incorruttibile, immortale e si compone l’unità corpo anima. Il corpo è glorioso se è dei giusti. È invece ignominioso se è degli ingiusti. </w:t>
      </w:r>
    </w:p>
    <w:p w14:paraId="112CB043"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Anche le modalità della risurrezione di Gesù Signore l’Apostolo Paolo ha visto in visione di Spirito Santo. Possiamo dire l’Apostolo Paolo predicava, annunciava, insegnava, scriveva, avendo dinanzi ai suoi occhi la visione del passato, del presente, del futuro. Quanti non sono nello Spirito Santo nulla comprendono delle sue visioni in spirito e per questo lo accusano di aver fondato un cristianesimo differente da quello voluto da Gesù. Noi diciamo che queste accuse sono frutto di cecità, spesso anche di vera possessione diabolica della mente e del cuore di colui che queste cose asserisce:</w:t>
      </w:r>
    </w:p>
    <w:bookmarkEnd w:id="350"/>
    <w:p w14:paraId="7A72BC2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1EA803E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2EAA542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76B9F4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w:t>
      </w:r>
      <w:bookmarkStart w:id="352" w:name="_Hlk160011305"/>
      <w:r w:rsidRPr="00837341">
        <w:rPr>
          <w:rFonts w:ascii="Arial" w:eastAsia="Times New Roman" w:hAnsi="Arial" w:cs="Arial"/>
          <w:i/>
          <w:iCs/>
          <w:sz w:val="24"/>
          <w:szCs w:val="24"/>
          <w:lang w:eastAsia="it-IT"/>
        </w:rPr>
        <w:t xml:space="preserve"> vuota allora è la nostra predicazione, vuota anche la vostra fede</w:t>
      </w:r>
      <w:bookmarkEnd w:id="352"/>
      <w:r w:rsidRPr="00837341">
        <w:rPr>
          <w:rFonts w:ascii="Arial" w:eastAsia="Times New Roman" w:hAnsi="Arial" w:cs="Arial"/>
          <w:i/>
          <w:iCs/>
          <w:sz w:val="24"/>
          <w:szCs w:val="24"/>
          <w:lang w:eastAsia="it-IT"/>
        </w:rPr>
        <w:t xml:space="preserve">. Noi, poi, risultiamo falsi testimoni di Dio, perché contro Dio abbiamo testimoniato che egli ha risuscitato il Cristo mentre di fatto </w:t>
      </w:r>
      <w:r w:rsidRPr="00837341">
        <w:rPr>
          <w:rFonts w:ascii="Arial" w:eastAsia="Times New Roman" w:hAnsi="Arial" w:cs="Arial"/>
          <w:i/>
          <w:iCs/>
          <w:sz w:val="24"/>
          <w:szCs w:val="24"/>
          <w:lang w:eastAsia="it-IT"/>
        </w:rPr>
        <w:lastRenderedPageBreak/>
        <w:t>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6CA66B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DD296D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2F1068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39435C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Se c’è un corpo animale, vi è anche un corpo spirituale. Sta scritto infatti che il primo uomo, Adamo, divenne un essere vivente, ma </w:t>
      </w:r>
      <w:r w:rsidRPr="00837341">
        <w:rPr>
          <w:rFonts w:ascii="Arial" w:eastAsia="Times New Roman" w:hAnsi="Arial" w:cs="Arial"/>
          <w:i/>
          <w:iCs/>
          <w:sz w:val="24"/>
          <w:szCs w:val="24"/>
          <w:lang w:eastAsia="it-IT"/>
        </w:rPr>
        <w:lastRenderedPageBreak/>
        <w:t>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7DFA06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79199E7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 morte è stata inghiottita nella vittoria. Dov’è, o morte, la tua vittoria? Dov’è, o morte, il tuo pungiglione?</w:t>
      </w:r>
    </w:p>
    <w:p w14:paraId="66E0BED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7059A10"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Quanto scritto precedentemente.</w:t>
      </w:r>
    </w:p>
    <w:p w14:paraId="0CF449DB"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Prima riflessione</w:t>
      </w:r>
    </w:p>
    <w:p w14:paraId="12C21B9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cuore di Paolo – si dice – è cuore di Cristo. Paolo stesso affermava di sé:</w:t>
      </w:r>
    </w:p>
    <w:p w14:paraId="3BA86EA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val="la-Latn" w:eastAsia="it-IT"/>
        </w:rPr>
      </w:pPr>
      <w:r w:rsidRPr="00837341">
        <w:rPr>
          <w:rFonts w:ascii="Arial" w:eastAsia="Times New Roman" w:hAnsi="Arial" w:cs="Arial"/>
          <w:i/>
          <w:iCs/>
          <w:sz w:val="24"/>
          <w:szCs w:val="24"/>
          <w:lang w:val="la-Latn" w:eastAsia="it-IT"/>
        </w:rPr>
        <w:t>“Vivo autem iam non ego, vivit vero in me Christus quod autem nunc vivo in carne in fide vivo Filii Dei qui dilexit me et tradidit se ipsum pro me” (Gal 2, 20).</w:t>
      </w:r>
    </w:p>
    <w:p w14:paraId="47AADD5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Possiamo anche dire che </w:t>
      </w:r>
      <w:r w:rsidRPr="00837341">
        <w:rPr>
          <w:rFonts w:ascii="Arial" w:eastAsia="Times New Roman" w:hAnsi="Arial" w:cs="Arial"/>
          <w:i/>
          <w:iCs/>
          <w:sz w:val="24"/>
          <w:szCs w:val="24"/>
          <w:lang w:eastAsia="it-IT"/>
        </w:rPr>
        <w:t>“La mente di Paolo è mente di Cristo”</w:t>
      </w:r>
      <w:r w:rsidRPr="00837341">
        <w:rPr>
          <w:rFonts w:ascii="Arial" w:eastAsia="Times New Roman" w:hAnsi="Arial" w:cs="Arial"/>
          <w:sz w:val="24"/>
          <w:szCs w:val="24"/>
          <w:lang w:eastAsia="it-IT"/>
        </w:rPr>
        <w:t xml:space="preserve"> e che </w:t>
      </w:r>
      <w:r w:rsidRPr="00837341">
        <w:rPr>
          <w:rFonts w:ascii="Arial" w:eastAsia="Times New Roman" w:hAnsi="Arial" w:cs="Arial"/>
          <w:i/>
          <w:iCs/>
          <w:sz w:val="24"/>
          <w:szCs w:val="24"/>
          <w:lang w:eastAsia="it-IT"/>
        </w:rPr>
        <w:t>“Il pensiero di Paolo è pensiero di Cristo”</w:t>
      </w:r>
      <w:r w:rsidRPr="00837341">
        <w:rPr>
          <w:rFonts w:ascii="Arial" w:eastAsia="Times New Roman" w:hAnsi="Arial" w:cs="Arial"/>
          <w:sz w:val="24"/>
          <w:szCs w:val="24"/>
          <w:lang w:eastAsia="it-IT"/>
        </w:rPr>
        <w:t>. Per comprendere Paolo bisognerebbe essere nel cuore di Cristo, nella mente di Cristo, nei pensieri di Cristo. Cristo dovrebbe vivere in noi come viveva in Paolo. Questo è impossibile a causa di una carenza di santità, santità che, per noi cristiani, è assimilazione a Cristo, conformità a Lui.</w:t>
      </w:r>
    </w:p>
    <w:p w14:paraId="00FAC5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Allora non possiamo comprendere nulla di Paolo? Pregando, invocando lo Spirito Santo di Dio, liberandoci da qualche nostro pensiero umano, distaccandoci da tutte le teorie moderne sull’uomo, è possibile dare uno sguardo in questo “cosmo mirabile di fede” e attingere una qualche verità con la quale anche noi possiamo in qualche modo avvicinarci un po’ di più al pensiero di Cristo e quindi al suo cuore. Nello stato permanente di grazia, con la preghiera costante, lasciandosi aiutare dalla luce divina che sempre deve illuminare il cristiano, la lettura dei testi della Sacra Scrittura producono in noi un qualche frutto salutare.</w:t>
      </w:r>
    </w:p>
    <w:p w14:paraId="2F6CFB6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Forse non si riuscirà mai a cogliere a pieno - non dico di tutta la Scrittura, ma solamente di qualche versetto - tutto il pensiero ivi contenuto, ma sicuramente verranno alla nostra mente bagliori di verità che senz’altro ci aiuteranno a vedere </w:t>
      </w:r>
      <w:r w:rsidRPr="00837341">
        <w:rPr>
          <w:rFonts w:ascii="Arial" w:eastAsia="Times New Roman" w:hAnsi="Arial" w:cs="Arial"/>
          <w:sz w:val="24"/>
          <w:szCs w:val="24"/>
          <w:lang w:eastAsia="it-IT"/>
        </w:rPr>
        <w:lastRenderedPageBreak/>
        <w:t>dove dirigere i passi per quell’azione da compiere, o per quel tratto di strada che ci stiamo accingendo a percorrere. Ciò che vede uno non sarà forse convincimento certo per l’altro. Può, però, aiutarlo a vedere meglio, o a dargli quella certezza che ciò che ha visto è sicuramente conforme al vero, poiché confortato dalla testimonianza dei suoi fratelli che, in seno alla Chiesa di Dio e secondo la verità della sua fede, come lui leggono la Scrittura e si lasciano illuminare da essa. Non occorrono principi straordinari per leggere la Scrittura, non necessitano neanche grandi teorie interpretative.</w:t>
      </w:r>
    </w:p>
    <w:p w14:paraId="02F5037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 leggere la Scrittura occorrono tre semplicissime cose: Il cuore di Cristo, il cuore della Vergine Maria, Madre della Redenzione, il cuore dei Santi. Con il cuore di Cristo si ama il Padre in un’obbedienza che non deve conoscere limiti di sorta. Sappiamo che l’obbedienza di Cristo fu fino alla morte e alla morte di croce. Fu un’obbedienza ricercata da Lui nella preghiera; da Lui realizzata con la potenza dello Spirito Santo, che costantemente lo muoveva a fare solo la volontà del Padre. Cristo Gesù visse per fare la volontà del Padre, per onorare il suo Santo Nome, per promuovere la sua Gloria sulla terra. In questa obbedienza consumò la sua esistenza, versando fino all’ultima goccia di sangue sulla croce.</w:t>
      </w:r>
    </w:p>
    <w:p w14:paraId="0C9202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il cuore della Vergine Maria, Madre della Redenzione, si è perennemente in ascolto, in meditazione, in contemplazione. Il cuore della Vergine Maria è un cuore che non sempre può comprendere il mistero, e per questo si abbandona pienamente a Colui che glielo ha manifestato, non per comprenderlo, ma per eseguirlo. Il cuore della Vergine Maria è un cuore esecutore della volontà del Padre manifestata sia per via interiore, per illuminazione dello Spirito Santo, sia per via esteriore, per messaggio dell’Angelo. Sappiamo dai Vangeli che non sempre la Vergine Maria comprendeva quello che viveva, ma viveva sempre secondo la Parola ascoltata. Che venisse dall’Angelo o da Giuseppe, il suo castissimo sposo, aveva poco importanza per Lei. Ella è la Donna obbediente. Obbedisce senza comprendere, realizza senza capire. Ella è la purissima immagine della fede.</w:t>
      </w:r>
    </w:p>
    <w:p w14:paraId="5881134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fede prima che comprensione, è obbedienza; prima che saggezza interiore, è ascolto; prima che razionalità o razionalizzazione di quanto ascoltato, è opera. Questo non significa che la fede è priva di razionalità o di saggezza. La razionalità, la saggezza, l’intelligenza della fede non è nella nostra mente, è nella mente di Dio, di Cristo e dello Spirito Santo ed è in Dio che bisogna attingerla e non in noi. Si attinge in Dio se si è in comunione di amore e di santità con Lui.</w:t>
      </w:r>
    </w:p>
    <w:p w14:paraId="6ACE4DF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Vergine Maria, Madre della Redenzione, viveva in una comunione perfettissima di grazia e di amore con il Signore e in Lui, attraverso la contemplazione delle grandi opere che Dio compiva attraverso di Lei, a poco a poco si immergeva e nell’abisso della sua sapienza e del suo mistero traeva quella luce che illuminava la Parola e la rendeva comprensibile alla sua mente e al suo cuore.</w:t>
      </w:r>
    </w:p>
    <w:p w14:paraId="0792AD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cuore dei Santi dice gradualità, parzialità, affidamento. Dice anche incomprensione e poi comprensione; rivela ritardi e manchevolezze. Il cuore dei Santi manifesta tutta la debolezza della nostra carne a lasciarsi trasformare dal mistero della Parola. Il cuore dei Santi dice, però, tenacia, fortezza, risolutezza, decisione, volontà irremovibile. Dice soprattutto umiltà dinanzi a Dio. Si vede la </w:t>
      </w:r>
      <w:r w:rsidRPr="00837341">
        <w:rPr>
          <w:rFonts w:ascii="Arial" w:eastAsia="Times New Roman" w:hAnsi="Arial" w:cs="Arial"/>
          <w:sz w:val="24"/>
          <w:szCs w:val="24"/>
          <w:lang w:eastAsia="it-IT"/>
        </w:rPr>
        <w:lastRenderedPageBreak/>
        <w:t>propria miseria, la propria nullità, l’inconsistenza del cuore e della mente e ci si rivolge a Lui perché venga presto in nostro aiuto, in nostro soccorso. Il cuore dei Santi dice essenzialmente quotidiana preghiera perché la luce del Signore si posi su di loro e li conduca di verità in verità, oggi, nell’ora in cui si vive la vita.</w:t>
      </w:r>
    </w:p>
    <w:p w14:paraId="2120FD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Domani ci sarà bisogno di un’altra preghiera, di un’altra richiesta, perché la vita deve essere vissuta santamente e un’altra porzione di luce, un’altra porzione di verità deve posarsi su di loro per renderli certi della stessa certezza del Vangelo. Il cuore dei Santi dice prontezza a cambiare ogni giorno via, sapendo che la via percorsa ieri è stata nella verità, ma che la verità di ieri non è più sufficiente per illuminare il percorso di oggi.</w:t>
      </w:r>
    </w:p>
    <w:p w14:paraId="09A4A5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Santo è colui che non ha certezze per l’oggi, che non ha soluzione per il futuro. Il santo è colui che sa una cosa sola: “ciò che vuole oggi il Signore ancora non lo so; devo pregarlo con insistenza perché mi aiuti a conoscerlo, per realizzarlo”. Il Santo sa, ancora, che non ha la forza per compiere quanto il Signore gli manifesta. Per questo deve mettersi in preghiera per attingere da Lui la forza necessaria per poter eseguire quanto da Lui comandato, quanto da Lui ordinato.</w:t>
      </w:r>
    </w:p>
    <w:p w14:paraId="0C68ACB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Assieme alla preghiera costante per la conoscenza della volontà di Dio, il Santo sa anche che la fede è quella contenuta nella Parola di Dio, unitamente alla Tradizione e al vivo Magistero della Chiesa. Il Santo è un fedele ascoltatore di Dio, se si fa un fedele ascoltatore della Chiesa. La Chiesa è via di Dio, è l’Angelo di Dio - oltre che tutto il resto - per insegnare ad ogni uomo la fede che salva e che conduce nel Regno dei cieli. A che serve, allora, questo scritto di meditazione sulla Prima Lettera di San Paolo Apostolo ai Corinzi?</w:t>
      </w:r>
    </w:p>
    <w:p w14:paraId="26B5B5D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Esso vuole essere un semplice aiuto, per chi lo desidera, di confronto nella verità della salvezza, nella comprensione della Parola di Dio contenuta in questa Prima Lettera ai Corinzi. Esso è pertanto senza alcuna pretesa di esaustività, o di completezza. Possiamo dire che sono dei semplici pensieri messi su carta. Ognuno può gettarvi uno sguardo. Se qualcosa si ritiene utile, la si prenda; se qualche altra cosa, la si reputa non conforme alla verità, la si abbandoni; se c’è qualche pensiero che non convince, anche questo lo si consideri come un refuso della mente. Per comprendere Paolo occorrerebbe la sua stessa santità, ma soprattutto il suo stesso amore per Cristo Gesù.</w:t>
      </w:r>
    </w:p>
    <w:p w14:paraId="240E44D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 questo è un cammino che è sempre dinanzi a noi, sempre lontano da noi, anche se quotidianamente ci si impegna e si offre a Dio la vita per la salvezza del mondo intero. Una cosa però rimane vera: dopo aver gettato uno sguardo nel cuore di Paolo, ci si accorge ancora quanto poco è il nostro amore per Cristo e quanto ancora bisogna camminare per poter amare Cristo un po’ di più, ma anche un po’ più secondo verità, secondo la verità che lo Spirito Santo insegna alla nostra mente e infonde nel nostro cuore. La Vergine Maria, la Madre della Redenzione, ci sostenga dal Cielo e ci guidi sulla retta via di un amore puro, santo, vero – in tutto come il suo – per Cristo Gesù nostro Signore.</w:t>
      </w:r>
    </w:p>
    <w:p w14:paraId="52739B03"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Seconda riflessione </w:t>
      </w:r>
    </w:p>
    <w:p w14:paraId="380E90B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Apparentemente la Prima Lettera ai Corinzi sembra essere uno scritto occasionale, di risposta a delle problematiche sorte in seno a quella Comunità. Se le problematiche sono molteplici, non sono invece molteplici i principi da cui </w:t>
      </w:r>
      <w:r w:rsidRPr="00837341">
        <w:rPr>
          <w:rFonts w:ascii="Arial" w:eastAsia="Times New Roman" w:hAnsi="Arial" w:cs="Arial"/>
          <w:sz w:val="24"/>
          <w:szCs w:val="24"/>
          <w:lang w:eastAsia="it-IT"/>
        </w:rPr>
        <w:lastRenderedPageBreak/>
        <w:t>Paolo parte per risolvere i nodi di fede e di morale che turbano i fedeli di Corinto. Il principio è uno solo: Cristo Gesù. Paolo vede Cristo, vede la sua verità; in Cristo e nella sua verità vuole ricondurre i Corinzi. In questa Lettera Paolo traccia una delle più belle immagini di Cristo, secondo questa immagine vuole che i Corinzi si formino, crescano, maturino nella verità e nella morale.</w:t>
      </w:r>
    </w:p>
    <w:p w14:paraId="21D19E8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vuole essere cristiano, deve farsi sul modello di Cristo Gesù. Allora vale proprio la pena chiedersi: chi è in verità Cristo Gesù? Qual è l’immagine che Paolo ha di Cristo Signore, immagine secondo la quale ogni altro suo discepolo deve scolpire il suo cuore? Cristo è la luce del mondo. Non si tratta della luce eterna, bensì della luce storica, luce incarnata, luce fattasi comportamento, relazione, lavoro, operosità, vita. Chi vuole sapere cosa è la luce vera, deve conoscere Cristo Gesù, il Cristo che visse in mezzo a noi, che in mezzo a noi è nato, in mezzo a noi è morto, ma anche in mezzo a noi ha compiuto il ministero dell’instaurazione del Regno di Dio. Questa luce si è fatta carità, amore, dedizione totale, sacrificio, olocausto, oblazione per noi.</w:t>
      </w:r>
    </w:p>
    <w:p w14:paraId="01BBA5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Tutto della sua vita Cristo ha dato per noi; tutto ha speso, niente gli è rimasto, neanche il suo corpo, che ha appeso al legno della croce per la nostra redenzione e salvezza eterna. Questa vita e questa luce sono interamente racchiuse in quell’obbedienza che condusse Cristo fin sulla croce. Tanto da potersi affermare che Cristo è il Crocifisso. Ma cosa significa affermare che Cristo è il Crocifisso? Essere Crocifisso per Cristo Gesù ha un solo significato: Cristo Gesù è l’Obbediente. È il Crocifisso perché è l’Obbediente e non c’è vera obbedienza che non sia anche crocifissione. L’obbedienza dice relazione puntuale alla volontà del Padre; mozione perfettissima allo Spirito Santo; non dipendenza dagli uomini quanto a verità. Dice invece servizio a Dio per amore del suo nome e per la sua glorificazione. Chi vuole conoscere Cristo deve conoscerlo nella sua obbedienza; ma anche chi vuole farsi suo discepolo deve divenirlo nell’obbedienza, nell’ascolto, nella realizzazione di ciò che il Padre vuole e non l’uomo. Deve divenirlo facendo di ogni cosa un mezzo perché si innalzi nel cielo una gloria sempre più grande per Lui, nostro Dio e Signore, nostro Creatore e Redentore, nostro Padre che ha mandato il suo Figlio unigenito per insegnarci come si obbedisce, come si fa la sua volontà, come si realizza ogni suo comandamento.</w:t>
      </w:r>
    </w:p>
    <w:p w14:paraId="16BB38D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leggiamo così la vita di Cristo e del cristiano, non è più problema di fare questa o quell’altra cosa; di svolgere questo o quell’altro ministero; di possedere questo o quell’altro carisma; di esercitare questa o quell’altra mansione all’interno della comunità, nella Chiesa di Dio. L’unico problema, il solo, quello che dona significato ad ogni cosa è fare sempre la volontà di Dio, nel posto che lui ci assegna, secondo il carisma di cui ci arricchisce, per la realizzazione della mansione o del ministero che lui vuole che noi svolgiamo. La vita si riveste immediatamente di trascendenza. Usciamo dall’immanenza, entriamo nel soprannaturale dell’esistenza. Ora sappiamo che è gradita al Signore solo la sua volontà; è gradito a Lui solo il compimento dei suoi voleri. Alla luce del soprannaturale e della trascendenza tutto diventa relativo; tutto è senza più importanza, senza significato, senza gloria, senza primi posti.</w:t>
      </w:r>
    </w:p>
    <w:p w14:paraId="27802CA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L’umana esistenza entra nella legge dell’effimero, del temporaneo, del non valore in sé. Ha valore solo se tutto viene trasformato in amore, in sacrificio, in servizio di verità e di carità per i fratelli. Il compimento della volontà di Dio, quella che Cristo Gesù è venuta a manifestarci, è l’unica cosa necessaria per un discepolo di Gesù. Entrare in questa visione dell’esistenza cristiana richiede la libertà dalla propria superbia e da ogni altra concupiscenza della vita.</w:t>
      </w:r>
    </w:p>
    <w:p w14:paraId="7B3DFB6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Qui il discorso si fa immediatamente morale. Può un discepolo di Gesù che non estingue la sua concupiscenza, che non abbandona la sua superbia, che non estirpa dal suo corpo e dal suo spirito ogni vizio e ogni peccato, vivere secondo lo stile di Cristo Gesù? Può lui offrire interamente la sua vita al servizio del Padre, per una obbedienza perfetta fino al martirio, se l’obbedienza è proprio il contrario del vizio e del peccato?</w:t>
      </w:r>
    </w:p>
    <w:p w14:paraId="13E1839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Può il cristiano abbracciare la verità di Cristo e convivere con l’errore, soprattutto quello religioso circa le diverse credenze di altri dei e signori, di quella infinità di idoli che costellavano il mondo del tempo? Può il cristiano fermarsi alla pura verità senza trasformarla in amore? Ma quando si trasforma la verità in amore, non diviene l’amore il principio operativo dal quale partire sempre? Con la trasformazione della verità in amore, cade il principio della scienza e della coscienza personale come una regola morale per agire. La coscienza del singolo non è più regola morale di retta azione. Regola morale diviene l’edificazione dell’altro nella verità, nella carità, nella speranza.</w:t>
      </w:r>
    </w:p>
    <w:p w14:paraId="4D83140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Qui si impone la scelta: o si sceglie Cristo e si abbandona il peccato, o si continua con il peccato e si rinnega Cristo Gesù. Le due cose non possono andare insieme, sono l’una esclusiva dell’altra; l’una è la morte dell’altra. Se nel cuore c’è il peccato, muore Cristo; se invece vive Cristo, muore il peccato. Se si lascia spazio al vizio, lo si toglie a Cristo Gesù; se invece si dona tutto lo spazio a Cristo, lo stesso spazio viene tolto al male, al vizio, al peccato, alle imperfezioni. Verità e morale nella nostra fede divengono un’unica realtà, un’unica cosa. Non ci può essere separazione tra fede e morale. La fede è l’albero, la morale è il suo frutto.</w:t>
      </w:r>
    </w:p>
    <w:p w14:paraId="38A4ED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ci deve insegnare un’altra grande verità. Nel nostro mondo sono tanti coloro che iniziano a mettere da parte la fede, in nome di una morale, o di un retto comportamento tra gli uomini. Si vorrebbe abolire le grandi questioni della fede, e quindi della verità, in nome di un accordo su dei principi di giustizia e di pace che dovrebbero regolare le azioni degli uomini. Sarebbe, questo, per il cristianesimo l’assurdo degli assurdi. Si dichiarerebbe Cristo inutile, o assai relativo, uno dei tanti ideatori di una idea morale, nulla di più. Sarebbe inoltre, questo ragionamento, deleterio per la nostra stessa fede cristiana. Sarebbe una dichiarazione di morte. La fede cristiana si fonda su una verità di ordine storico, non concettuale, non ideale. </w:t>
      </w:r>
    </w:p>
    <w:p w14:paraId="2A3512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verità è Cristo, unico Redentore, unico Salvatore, unico Santificatore, unico Mediatore, unico Messia, unico vero Servo del Signore, il quale non è stato utile, o necessario a noi per aver compiuto il mistero della Redenzione; Egli è utile, anzi necessario a noi, perché in Lui, oggi, domani e sempre, si compie la Redenzione, in Lui avviene la Salvezza, per Lui c’è Mediazione tra noi e il Padre, con Lui si cammina verso il regno dei Cieli, in Lui nell’eternità vedremo Dio faccia a faccia così come egli è. </w:t>
      </w:r>
    </w:p>
    <w:p w14:paraId="5118DF3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Gesù Cristo è oggi il Messia, oggi il Redentore, oggi il Salvatore, oggi l’Eterno Sacerdote della Nuova Alleanza; oggi Egli intercede per noi e oggi ci dona la grazia che ci salva e la verità che ci libera dall’errore, anche se lo fa mediante il ministero della Chiesa e nella Chiesa attraverso i vari ministeri e i molteplici carismi, di cui lo Spirito del Signore sempre l’arricchisce.</w:t>
      </w:r>
    </w:p>
    <w:p w14:paraId="42381F5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Comunità di Corinto è caduta in una pessima morale, in una vita quasi amorale, perché aveva smarrito la retta fede in Cristo Gesù. Paolo ristabilisce il retto comportamento proprio partendo dalla retta fede, dalla verità prima che è Cristo Gesù. Date il vero Cristo ad una comunità e la sua morale necessariamente dovrà cambiare; date ad una comunità una morale senza Cristo ed essa precipiterà dopo pochi giorni nella immoralità la più grave.</w:t>
      </w:r>
    </w:p>
    <w:p w14:paraId="7E1634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Che nessuno si faccia illusioni. Non si può cogliere il frutto di una sana morale senza l’albero della retta fede. Il nostro albero della fede, il nuovo albero della vita è Cristo Gesù. Paolo fa risplendere Cristo Signore nella comunità di Corinto, e questa ricomincia a brillare per verità, per carità, per speranza, per retto e sano comportamento. Cristo è colui che è morto per noi. Nessuno può morire per un altro, al fine di fargli ottenere la liberazione dai suoi peccati.</w:t>
      </w:r>
    </w:p>
    <w:p w14:paraId="34DD77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Da questa prima verità ogni cristiano deve sapersi sempre vedere in Cristo, modellare su di lui. Non può cercare altri né nella Chiesa, né nel mondo; non può appartenere ad altri, né nella Chiesa né nel mondo. Egli è di Cristo. È sua proprietà. Egli ci ha comprato a caro prezzo, pagando di persona per noi, offrendo la sua vita per il nostro riscatto. L’altro allora chi è? È uno strumento che Dio ha posto sulla mia via, perché mi aiuti ad andare a Cristo, perché Cristo, per opera dello Spirito Santo, mi conduca al Padre nostro che è nei cieli. L’altro è un servo di Cristo. L’altro deve guardare perennemente a Cristo perché compia solo il mandato che Cristo gli ha affidato.</w:t>
      </w:r>
    </w:p>
    <w:p w14:paraId="2F329DF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Viene così messo al suo posto ogni membro della comunità. È un posto solo di servizio, un posto di amore. Il posto non lo sceglie l’uomo, lo sceglie Cristo Gesù. Il posto non serve per la propria persona, serve per gli altri. Questa è la legge della vita, della verità. Questa è la legge di Cristo Gesù. Cristo è colui che si è fatto pane di vita. Colui che si è spezzato per noi. Chi è allora il cristiano? È Colui che mangiando dell’unico pane e bevendo dell’unico calice diviene un solo corpo con Cristo. Ma quale è la funzione del corpo di Cristo? Quella di farsi mangiare dagli altri, quella di farsi sacrificio per amore, quella di divenire oblazione di salvezza per il mondo intero. Qual è la funzione del cristiano che è divenuto un solo corpo con Cristo? La stessa che fu del suo Maestro e Signore. La stessa immolazione, lo stesso sacrificio, la stessa obbedienza, la medesima carità.</w:t>
      </w:r>
    </w:p>
    <w:p w14:paraId="43E20C2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funzione, o il ministero del cristiano, è quello di farsi un dono d’amore per ogni altro uomo che viene su questa terra, in tutto come ha fatto il suo Gesù, dono d’amore del Padre per l’umanità intera. Cristo Gesù è il servo del Padre. Il cristiano è il servo di Cristo Gesù e in Cristo, con Cristo e per Cristo, nella mozione e comunione dello Spirito Santo, diviene e si fa servo del Padre. Il servo è colui che ha intelligenza, sapienza, consiglio, fortezza, scienza, ogni altro dono celeste, ma non può avere volontà, non può avere desideri, non può possedere progetti. La sua volontà deve essere quella di Cristo Gesù, quella del Padre, quella dello Spirito Santo. Lui vive per fare solo la volontà del Padre. Ma chi vive </w:t>
      </w:r>
      <w:r w:rsidRPr="00837341">
        <w:rPr>
          <w:rFonts w:ascii="Arial" w:eastAsia="Times New Roman" w:hAnsi="Arial" w:cs="Arial"/>
          <w:sz w:val="24"/>
          <w:szCs w:val="24"/>
          <w:lang w:eastAsia="it-IT"/>
        </w:rPr>
        <w:lastRenderedPageBreak/>
        <w:t>per la volontà del Padre, vive per immolarsi per la salvezza del mondo e per la propria santificazione. Il servo non cerca se stesso, il servo cerca il suo padrone; il servo non lavora per se stesso, lavora per il padrone; il servo non possiede niente, perché tutto quello che ha è del suo padrone; il servo non possiede neanche la propria vita, perché questa è già del suo padrone.</w:t>
      </w:r>
    </w:p>
    <w:p w14:paraId="51F919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Leggere in questa dimensione di fede tutta la questione inerente ai carismi e alla Cena del Signore, dona un altro significato, ma soprattutto getta una luce tutta nuova, luce di verità e di vita, sull’operato dei Corinzi. Questi non erano servi, non erano in comunione con Cristo, non cercavano la volontà del Padre. Costoro vivevano alla sola ricerca di se stessi. Cercavano la gloria che viene dagli uomini, ma non certamente la gloria che viene da Dio. In questo contesto di auto-ricerca si inserisce l’Inno di Paolo alla carità. Che cosa è questo Inno? È tutta la vita di Cristo Gesù descritta in ogni sua più piccola parte, vissuta interamente per amore, in conformità alla volontà di Dio, osservando ogni suo precetto.</w:t>
      </w:r>
    </w:p>
    <w:p w14:paraId="5C5BA03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Cristo Gesù è il risorto. È colui che è asceso al cielo. È colui che è tutto rivestito della gloria di Dio. La risurrezione gloriosa è il senso della vita dell’uomo, è il tutto. Questo ci insegna che ogni cosa bisogna spostarla dalla terra al cielo, dal tempo all’eternità; dal momento presente a quello futuro. Se tutto bisogna vedere con gli occhi della risurrezione gloriosa, anche la croce bisogna guardarla così.</w:t>
      </w:r>
    </w:p>
    <w:p w14:paraId="421E8D6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Cosa è la croce guardata con gli occhi di Cristo glorioso? È l’unico albero della vita dal quale è possibile attingere l’unico frutto della vita. Questo frutto si attinge salendo sulla croce, ma salendovi per obbedienza, per compiere la volontà del Padre, per rispondere al suo comando d’amore. </w:t>
      </w:r>
    </w:p>
    <w:p w14:paraId="2922F14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Cristo nella gloria del Padre è la verità prima e ultima della nostra fede. Se questa verità cade, si perde, si smarrisce, viene alterata nei suoi contenuti, la fede cristiana non ha più senso, non ha significato, viene privata di ogni importanza.</w:t>
      </w:r>
    </w:p>
    <w:p w14:paraId="3C8EC9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la risurrezione di Cristo e la nostra vocazione ad essa che riveste di effimero e di relativo tutta la nostra umana esistenza. Anzi tutta l’esistenza deve essere trasformata in un mezzo per giungere alla gloriosa risurrezione, sapendo che tutto il mondo intero non vale la risurrezione e che se si perde la risurrezione gloriosa, quanto abbiamo fatto non ci serve a nulla; quanto abbiamo fatto diviene quel verme che non muore che ci tormenterà per l’eternità. Abbiamo guadagnato il mondo intero, ma poi abbiamo perso l’anima, abbiamo smarrito la nostra gloriosa risurrezione. La risurrezione inizia con il nostro battesimo. Lì è la risurrezione della nostra anima, morta per il peccato, chiamata nuovamente alla vita della grazia, per opera dello Spirito Santo.</w:t>
      </w:r>
    </w:p>
    <w:p w14:paraId="4CE42A4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la predicazione del Vangelo inizia invece la risurrezione della nostra mente e del nostro spirito. Ci liberiamo dalla schiavitù e dalla prigionia dell’ignoranza, e ci apriamo alla nuova vita della celeste verità, della sapienza e saggezza eterna che svelano il senso e il mistero della nostra vita, perché ci dicono che essa è vocazione a Cristo, vocazione a ripresentare al vivo oggi, su questa terra la sua vita, per possederla pienamente domani, nel regno eterno di Dio.</w:t>
      </w:r>
    </w:p>
    <w:p w14:paraId="68361E8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si può constatare molte sono le verità racchiuse nella Prima Lettera ai Corinzi. In questa brevissima presentazione le abbiamo semplicemente accennate e non tutte, facendo un discorso di principio. Il principio è Cristo in </w:t>
      </w:r>
      <w:r w:rsidRPr="00837341">
        <w:rPr>
          <w:rFonts w:ascii="Arial" w:eastAsia="Times New Roman" w:hAnsi="Arial" w:cs="Arial"/>
          <w:sz w:val="24"/>
          <w:szCs w:val="24"/>
          <w:lang w:eastAsia="it-IT"/>
        </w:rPr>
        <w:lastRenderedPageBreak/>
        <w:t>ordine alla verità, alla fede, alla morale; è Cristo in relazione alla nostra carità e alla nostra speranza. Lo abbiamo fatto perché convinti che dalla retta conoscenza del mistero di Cristo, nuova luce sarà riflessa anche sul mistero del cristiano. Questi infatti non si può comprendere senza Cristo. Non può neanche immaginare di comprendersi se non si immerge pienamente nella verità di Cristo Gesù e nel suo mistero con l’intenzione di divenire ciò che Cristo è. Il cristiano se vuole conoscere Cristo, deve divenire Cristo. La nostra conoscenza è per divenire, non per apprendimento. Si diviene Cristo, si conosce Cristo.</w:t>
      </w:r>
    </w:p>
    <w:p w14:paraId="7F3E519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Dalla conoscenza nasce la vita; dalla vita la speranza, dalla speranza la carità, dalla carità la salvezza del mondo, perché la carità è il segno della nostra appartenenza a Cristo Gesù, Signore nostro. Vergine Maria, Madre della Redenzione, ti chiedo una grazia: fa’ che ogni discepolo del tuo Figlio Gesù si innamori di Lui, Lui cerchi, Lui brami, Lui desideri, in Lui si voglia realizzare, con Lui progredire verso il regno dei cieli. Per Lui vivere e morire, in Lui operare ed evangelizzare, con Lui presentarsi ad ogni uomo per mostrargli la sua bellezza, bellezza di verità, di carità di speranza.</w:t>
      </w:r>
    </w:p>
    <w:p w14:paraId="14CC4C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tu ci aiuterai – so che di certo ci aiuterai – si compirà per noi il tuo grande desiderio: che la Parola di tuo Figlio Gesù venga ricordata al mondo che l’ha dimenticata. Ma qual è il modo più bello di ricordarla, se non quello di essere noi per primi in tutto simili a Lui, conformi nella vita e nella morte, nella verità e nella carità, nella speranza e in ogni altra virtù?</w:t>
      </w:r>
    </w:p>
    <w:p w14:paraId="7C91F5E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Qual è il modo più bello di farlo conoscere al mondo se non attraverso la nostra esemplarità e l’essere noi modello vivo di Lui?</w:t>
      </w:r>
    </w:p>
    <w:p w14:paraId="06930C7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Aiutaci, o Madre, e sicuramente questa tua volontà, che hai manifesto ai nostri tempi e che vive pienamente in seno al Movimento Apostolico e in modo del tutto particolare nella sua Ispiratrice e Fondatrice, sarà realizzata con sapienza, intelligenza, amore e verità sino alla fine dei nostri giorni. Cristo Gesù brilli nel mondo attraverso la luce riflessa del cristiano. Cristo Gesù sia riconosciuto da ogni uomo come il suo Salvatore e Redentore anche attraverso l’opera di fede e di carità del Movimento Apostolico.</w:t>
      </w:r>
    </w:p>
    <w:p w14:paraId="5252D72C"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53" w:name="_Toc62171532"/>
      <w:r w:rsidRPr="00837341">
        <w:rPr>
          <w:rFonts w:ascii="Arial" w:eastAsia="Times New Roman" w:hAnsi="Arial" w:cs="Arial"/>
          <w:b/>
          <w:bCs/>
          <w:i/>
          <w:iCs/>
          <w:sz w:val="24"/>
          <w:szCs w:val="24"/>
          <w:lang w:eastAsia="it-IT"/>
        </w:rPr>
        <w:t>Chi è l’apostolo di Cristo Gesù</w:t>
      </w:r>
      <w:bookmarkEnd w:id="353"/>
    </w:p>
    <w:p w14:paraId="4F15A2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L’Apostolo di Cristo Gesù è più che Aronne. È infinitamente di più. Vestito nei suoi paramenti solenni, Aronne era </w:t>
      </w:r>
      <w:r w:rsidRPr="00837341">
        <w:rPr>
          <w:rFonts w:ascii="Arial" w:eastAsia="Times New Roman" w:hAnsi="Arial"/>
          <w:i/>
          <w:sz w:val="24"/>
          <w:szCs w:val="24"/>
          <w:lang w:eastAsia="it-IT"/>
        </w:rPr>
        <w:t>“Raffigurazione visibile della magnificenza del Dio invisibile”</w:t>
      </w:r>
      <w:r w:rsidRPr="00837341">
        <w:rPr>
          <w:rFonts w:ascii="Arial" w:eastAsia="Times New Roman" w:hAnsi="Arial"/>
          <w:sz w:val="24"/>
          <w:szCs w:val="24"/>
          <w:lang w:eastAsia="it-IT"/>
        </w:rPr>
        <w:t>. Chi vedeva la sua gloria, contemplava la bellezza del suo Signore. Chi vede l’Apostolo di Cristo deve vedere la bellezza della verità e della grazia, della luce e della vita, della pace e dell’amore, della giustizia e della pietà che brillano sul volto di Gesù Signore. È grande il ministero dell’Apostolo del Salvatore. Lui è chiamato a indossare l’abito delle virtù di Cristo e con esso mostrare da chi lui realmente è stato inviato.</w:t>
      </w:r>
    </w:p>
    <w:p w14:paraId="0C1846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però l’Apostolo non indossa tutte le virtù del suo Maestro, chi lo vede non vede in lui Cristo Gesù e mai sarà attratto dal suo volto. Gli manca la luce del suo Maestro, necessaria per poter attrarre qualcuno al glorioso Vangelo della salvezza. L’abito spirituale dell’Apostolo dovrà essere divinamente bello, anzi bellissimo. Per questo abito molti abbandoneranno le tenebre di Satana e si lasceranno conquistare dalla luce vera, che è luce di redenzione, salvezza, </w:t>
      </w:r>
      <w:r w:rsidRPr="00837341">
        <w:rPr>
          <w:rFonts w:ascii="Arial" w:eastAsia="Times New Roman" w:hAnsi="Arial"/>
          <w:sz w:val="24"/>
          <w:szCs w:val="24"/>
          <w:lang w:eastAsia="it-IT"/>
        </w:rPr>
        <w:lastRenderedPageBreak/>
        <w:t>giustificazione. L’abito spirituale va ogni giorno purificato da ogni imperfezione, anche dalle più piccole e invisibili.</w:t>
      </w:r>
    </w:p>
    <w:p w14:paraId="1A48EB4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A773F8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BCD59D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w:t>
      </w:r>
    </w:p>
    <w:p w14:paraId="1FFB61E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Quanto alle altre due estremità delle catene, le fisserai sui due castoni e le farai passare sulle due spalline dell’efod nella parte anteriore. Farai due anelli d’oro e li metterai sulle due estremità del pettorale, sul </w:t>
      </w:r>
      <w:r w:rsidRPr="00837341">
        <w:rPr>
          <w:rFonts w:ascii="Arial" w:eastAsia="Times New Roman" w:hAnsi="Arial"/>
          <w:i/>
          <w:iCs/>
          <w:sz w:val="24"/>
          <w:szCs w:val="24"/>
          <w:lang w:eastAsia="it-IT"/>
        </w:rPr>
        <w:lastRenderedPageBreak/>
        <w:t>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09E7662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D46EFD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 </w:t>
      </w:r>
    </w:p>
    <w:p w14:paraId="756ACBE3"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54" w:name="_Toc62171533"/>
      <w:r w:rsidRPr="00837341">
        <w:rPr>
          <w:rFonts w:ascii="Arial" w:eastAsia="Times New Roman" w:hAnsi="Arial" w:cs="Arial"/>
          <w:b/>
          <w:bCs/>
          <w:i/>
          <w:iCs/>
          <w:sz w:val="24"/>
          <w:szCs w:val="24"/>
          <w:lang w:eastAsia="it-IT"/>
        </w:rPr>
        <w:t>La bellezza del sacerdote Simone</w:t>
      </w:r>
      <w:bookmarkEnd w:id="354"/>
    </w:p>
    <w:p w14:paraId="1D1CAEB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Libro del Siracide descrive la bellezza del sacerdote Simone. L’agiografo da tanta bellezza è rimasto folgorato. Sembra non trovare le parole tanto essa è alta. Ma tanto splendore, paragonato allo splendore di un Apostolo di Cristo Gesù dovrebbe essere dichiarato una inezia, un nulla. Dovrebbe essere visto come la fiammella di un cerino dinanzi al sole che brilla in piena estate a mezzodì. L’Apostolo deve racchiudere in sé tutta la luce del sole, delle stelle, degli Angeli, dei Santi. Lui è luce di Gesù Signore sulla nostra terra. Sua luce visibile. Luce che deve illuminare ogni uomo.</w:t>
      </w:r>
    </w:p>
    <w:p w14:paraId="70666D1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w:t>
      </w:r>
      <w:r w:rsidRPr="00837341">
        <w:rPr>
          <w:rFonts w:ascii="Arial" w:eastAsia="Times New Roman" w:hAnsi="Arial"/>
          <w:i/>
          <w:iCs/>
          <w:sz w:val="24"/>
          <w:szCs w:val="24"/>
          <w:lang w:eastAsia="it-IT"/>
        </w:rPr>
        <w:lastRenderedPageBreak/>
        <w:t xml:space="preserve">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w:t>
      </w:r>
    </w:p>
    <w:p w14:paraId="24737B9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w:t>
      </w:r>
    </w:p>
    <w:p w14:paraId="7D5A573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0DD05AEF"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355" w:name="_Toc62171534"/>
      <w:r w:rsidRPr="00837341">
        <w:rPr>
          <w:rFonts w:ascii="Arial" w:eastAsia="Times New Roman" w:hAnsi="Arial" w:cs="Arial"/>
          <w:b/>
          <w:bCs/>
          <w:i/>
          <w:iCs/>
          <w:sz w:val="24"/>
          <w:szCs w:val="24"/>
          <w:lang w:eastAsia="it-IT"/>
        </w:rPr>
        <w:t>L’abito disegnato da San Paolo</w:t>
      </w:r>
      <w:bookmarkEnd w:id="355"/>
      <w:r w:rsidRPr="00837341">
        <w:rPr>
          <w:rFonts w:ascii="Arial" w:eastAsia="Times New Roman" w:hAnsi="Arial" w:cs="Arial"/>
          <w:b/>
          <w:bCs/>
          <w:i/>
          <w:iCs/>
          <w:sz w:val="24"/>
          <w:szCs w:val="24"/>
          <w:lang w:eastAsia="it-IT"/>
        </w:rPr>
        <w:t xml:space="preserve"> </w:t>
      </w:r>
    </w:p>
    <w:p w14:paraId="0D3D2B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vero. L’abito disegnato da San Paolo è per ogni discepolo di Cristo Gesù. Cosa cambia tra l’abito che indossa ogni cristiano e l’abito che deve indossare l’Apostolo di Cristo Gesù? Cambia la materia. L’abito dell’Apostolo dovrà essere lo stesso Cristo Gesù nella pienezza della verità, della grazia, della luce, della giustizia, del suo dono di amore per la salvezza del mondo. L’Apostolo dovrà prestare ogni attenzione affinché Cristo sia sempre nuovissimo, mai di ieri, sempre di oggi e per questo dovrà lasciarsi sempre aiutare dallo Spirito Santo. È lo Spirito il </w:t>
      </w:r>
      <w:r w:rsidRPr="00837341">
        <w:rPr>
          <w:rFonts w:ascii="Arial" w:eastAsia="Times New Roman" w:hAnsi="Arial"/>
          <w:i/>
          <w:sz w:val="24"/>
          <w:szCs w:val="24"/>
          <w:lang w:eastAsia="it-IT"/>
        </w:rPr>
        <w:t>“Sarto divino”</w:t>
      </w:r>
      <w:r w:rsidRPr="00837341">
        <w:rPr>
          <w:rFonts w:ascii="Arial" w:eastAsia="Times New Roman" w:hAnsi="Arial"/>
          <w:sz w:val="24"/>
          <w:szCs w:val="24"/>
          <w:lang w:eastAsia="it-IT"/>
        </w:rPr>
        <w:t xml:space="preserve"> di ogni Apostolo. </w:t>
      </w:r>
    </w:p>
    <w:p w14:paraId="7EC68BB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w:t>
      </w:r>
      <w:r w:rsidRPr="00837341">
        <w:rPr>
          <w:rFonts w:ascii="Arial" w:eastAsia="Times New Roman" w:hAnsi="Arial"/>
          <w:i/>
          <w:iCs/>
          <w:sz w:val="24"/>
          <w:szCs w:val="24"/>
          <w:lang w:eastAsia="it-IT"/>
        </w:rPr>
        <w:lastRenderedPageBreak/>
        <w:t xml:space="preserve">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21EC1FA4"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56" w:name="_Toc62171535"/>
      <w:r w:rsidRPr="00837341">
        <w:rPr>
          <w:rFonts w:ascii="Arial" w:eastAsia="Times New Roman" w:hAnsi="Arial" w:cs="Arial"/>
          <w:b/>
          <w:bCs/>
          <w:i/>
          <w:iCs/>
          <w:sz w:val="24"/>
          <w:szCs w:val="24"/>
          <w:lang w:eastAsia="it-IT"/>
        </w:rPr>
        <w:t>la visione di Cristo Gesù</w:t>
      </w:r>
      <w:bookmarkEnd w:id="356"/>
    </w:p>
    <w:p w14:paraId="7A8696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Ciò che Cristo Gesù è per natura, l’Apostolo di Cristo dovrà esserlo per partecipazione piena alla vita del suo Maestro. Lui dovrà presentarsi al mondo con la santità di Gesù, vedere con gli occhi di Gesù, parlare con la bocca di Gesù, essere fedele, stabile, fermo nella verità come Gesù. Se l’Apostolo non porta a compimento la sua conformazione a Cristo Signore, chi vede Lui non potrà mai vedere il Salvatore dell’uomo e difficilmente lo guarderà nella sua verità soprannaturale. È triste pensare che l’Apostolo di Gesù venga visto anche nella Chiesa solo come uomo tra gli uomini.</w:t>
      </w:r>
    </w:p>
    <w:p w14:paraId="1853B6C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5E979947"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57" w:name="_Toc62171536"/>
      <w:r w:rsidRPr="00837341">
        <w:rPr>
          <w:rFonts w:ascii="Arial" w:eastAsia="Times New Roman" w:hAnsi="Arial" w:cs="Arial"/>
          <w:b/>
          <w:bCs/>
          <w:i/>
          <w:iCs/>
          <w:sz w:val="24"/>
          <w:szCs w:val="24"/>
          <w:lang w:eastAsia="it-IT"/>
        </w:rPr>
        <w:t>Vedere con gli occhi di Gesù Signore</w:t>
      </w:r>
      <w:bookmarkEnd w:id="357"/>
      <w:r w:rsidRPr="00837341">
        <w:rPr>
          <w:rFonts w:ascii="Arial" w:eastAsia="Times New Roman" w:hAnsi="Arial" w:cs="Arial"/>
          <w:b/>
          <w:bCs/>
          <w:i/>
          <w:iCs/>
          <w:sz w:val="24"/>
          <w:szCs w:val="24"/>
          <w:lang w:eastAsia="it-IT"/>
        </w:rPr>
        <w:t xml:space="preserve"> </w:t>
      </w:r>
    </w:p>
    <w:p w14:paraId="78E0205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 nessun Apostolo del Signore è lecito vedere con i suoi occhi, pensare con la sua mente, discernere con il suo raziocinio, anche se teologicamente formato. L’apostolo deve vedere con gli occhi di Cristo, parlare con la bocca di Cristo, discernere con l’intelligenza di Cristo, separare bene e male con la spada di luce di Cristo. Questo perché lui dovrà custodire il gregge nella purezza della verità, grazia, giustizia, santità, misericordia di Cristo Signore. Se l’Apostolo agisce dalla sua natura, in essa sempre si potrà insinuare l’errore. Il gregge andrà in perdizione, perché manca della vera luce. </w:t>
      </w:r>
    </w:p>
    <w:p w14:paraId="4945AAD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0B87A2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0325DB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743115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2FE511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w:t>
      </w:r>
      <w:r w:rsidRPr="00837341">
        <w:rPr>
          <w:rFonts w:ascii="Arial" w:eastAsia="Times New Roman" w:hAnsi="Arial"/>
          <w:i/>
          <w:iCs/>
          <w:sz w:val="24"/>
          <w:szCs w:val="24"/>
          <w:lang w:eastAsia="it-IT"/>
        </w:rPr>
        <w:lastRenderedPageBreak/>
        <w:t xml:space="preserve">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178AD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Madre di Dio, fa’ che l’Apostolo di Gesù Signore si vesta di Cristo, ami con il suo cuore, veda con i suoi occhi, parli con la sua bocca, separi il bene e il male con la spada dello Spirito Santo. Tutta la vita del mondo è dall’Apostolo del Signore. Per Lui sulla terra regnerà la luce e per Lui le tenebre. Per Lui l’amore e per Lui l’odio. Per Lui la vera adorazione e per Lui la grande e universale idolatria. Angeli e Santi di Dio, sostenete l’Apostolo del Signore perché sempre si vesta di Cristo Gesù, presentandosi al mondo con il suo vestito sempre più luminoso e splendente. Grazie per la vostra intercessione. </w:t>
      </w:r>
    </w:p>
    <w:p w14:paraId="1DB25246"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Terza riflessione</w:t>
      </w:r>
    </w:p>
    <w:p w14:paraId="5D0B053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Alla fine di un lavoro è giusto che per un attimo si guardi indietro, prima di tutto per benedire e ringraziare il Signore per quanto si è fatto. Noi siamo strumenti nelle sue mani. A volte può servirsi di noi completamente, perché forti e saggi nello Spirito Santo; a volte si può servire di meno, perché fragili e deboli a causa della nostra umanità, che vive costantemente in quella carne, la cui concupiscenza e superbia, è sopita, non vinta. Per il bene si rende gloria; per le manchevolezze si domanda perdono, pietà e misericordia, con il proposito e l’impegno di crescere ancora più in santità, in verità e in dottrina, in buona volontà e in offerta della nostra vita, affinché ogni limite umano venga abolito e Dio possa operare attraverso di noi con tutta la ricchezza della sua grazia, della sua verità, del suo amore.</w:t>
      </w:r>
    </w:p>
    <w:p w14:paraId="0AD516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Si ritorna indietro anche per evidenziare in sintesi le verità conquistate, acquisiste, scoperte, che devono d’ora in poi governare la nostra vita. Se Paolo mette ogni impegno a impiantare nella comunità queste verità, lo fa perché è certo che senza di esse non si può edificare la Chiesa di Dio; senza di esse la comunità cristiana va alla deriva. Se andavano alla deriva le comunità del suo tempo, quelle da lui fondate direttamente, andranno alla deriva anche le nostre comunità, se vengono private di questi principi essenziali.</w:t>
      </w:r>
    </w:p>
    <w:p w14:paraId="2BBDE9F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queste conclusioni elenchiamo dieci di questi principi; non sono tutti, ma sono essenziali. Altri ognuno li potrà evidenziare personalmente, attraverso la lettura che ha fatto del testo di questa prima Lettera ai Corinzi. Ognuno di questi principi richiama l’altro e a partire dall’uno si possono comprendere gli altri.</w:t>
      </w:r>
    </w:p>
    <w:p w14:paraId="2FC49E1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 tutti si raccomanda di verificarli attraverso il confronto con il testo e se qualcosa deve essere aggiunto o tolto, lo si faccia secondo verità e giustizia. Anche questo è servizio al Vangelo. I doni dello Spirito Santo sono tanti e servono per l’utilità comune. Migliorare, perfezionare, definire con esattezza un principio di vita spirituale non serve solo a colui che legge o che interviene, serve ad ogni uomo. Questi principi sono infatti la quintessenza della rivelazione che Dio ci ha fatto per bocca di Paolo in questa Lettera e sono di tutti e non della singola persona. Tutti possono intervenire per comprendere, aggiornare, migliorare, verificare, portare sul terreno concreto della storia e in modo speciale della vita della comunità cristiana. </w:t>
      </w:r>
    </w:p>
    <w:p w14:paraId="24F2970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Cogliere nella loro essenza questi principi, svilupparli in ogni loro parte, applicarli nella comunità nella quale si vive, aiutare gli altri a lasciarsi governare da essi, diviene uno stimolo, uno sprone perché tutto venga fatto alla luce della rivelazione e in modo particolare di Cristo e questi Crocifisso.</w:t>
      </w:r>
    </w:p>
    <w:p w14:paraId="0998AE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il Cristo il principio ultimo della nostra fede, è Lui l’Alfa e l’Omega della nostra giustificazione; è Lui il Signore e il Messia costituito da Dio per la salvezza di chiunque crede. È Lui il Salvatore del mondo. Lui ci ha aperto le porte del Regno dei cieli, ma spetta a noi raggiungerle e attraversarle.</w:t>
      </w:r>
    </w:p>
    <w:p w14:paraId="41799E3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 principi tratti dalla prima Lettera ai Corinzi altro scopo non hanno se non quello di farci camminare insieme verso il regno eterno di Dio, al fine di entrare nel Paradiso, che il Signore ha preparato per i suoi Angeli fedeli e per ogni uomo che si lascia riconciliare con Lui in Cristo Gesù e fa poi nella storia un tragitto fino alla completa configurazione a Lui morto, risorto, asceso al Cielo.</w:t>
      </w:r>
    </w:p>
    <w:p w14:paraId="71B791D3"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1° Principio: unità e unanimità nel parlare</w:t>
      </w:r>
    </w:p>
    <w:p w14:paraId="2A6230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Una è la verità, una la grazia, uno è Dio Salvatore, uno è Cristo Gesù Redentore, uno è lo Spirito Santificatore, una è la comunità dei credenti, una è la Chiesa universale, una è la Parola di Dio, la Rivelazione, il Vangelo, la lieta novella. Questa unità dovrà trovarsi alla fine, dopo che tutti hanno parlato; deve trovarsi all’inizio, prima che tutti annunziano; deve trovarsi durante ogni discorso, mentre tutti proclamano. La forza della Chiesa non è stata nel mistero che è uno. L’unità del mistero è un fatto essenziale, indipendente dalla volontà dell’uomo. L’uomo, chiunque esso sia, non crea il mistero, non lo definisce, non lo stabilisce. Il mistero sta per se stesso. La forza della Chiesa sta nella sua capacità di Spirito Santo di far sì che ognuno parli del mistero e che alla fine, in ogni parola si ritrovi sempre l’unico e medesimo mistero, l’unica e medesima verità, l’unico e lo stesso dono di grazia e di salvezza. Paolo chiede, domanda, esige che nella Comunità di Corinto via sia l’unità e l’unanimità nel parlare, si annunzi cioè l’unica fede coralmente, senza nulla aggiungere e nulla togliere, senza interpretazioni arbitrarie e senza comprensioni che in qualche modo vanifichino l’opera di Cristo Gesù.</w:t>
      </w:r>
    </w:p>
    <w:p w14:paraId="13E8D1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Quanto detto per la comunità di Corinto vale per ogni altra comunità, per ogni altro luogo, per ogni altro tempo. È questo un principio che mai tramonta e dal quale dipende la salvezza del mondo. C’è una fedeltà che non può essere di uno solo. La fedeltà deve essere della Chiesa, deve essere della comunità; è della Chiesa e della comunità, se ogni membro che la compone decide nel suo cuore, e per questo si adopera con ogni mezzo, a far sì che la sua voce sia in tutto uguale alle altre voci che annunziano Gesù Cristo; che la sua Parola sia l’unica Parola che la Chiesa ha annunziato, annunzia, annunzierà fino alla consumazione del tempo e dei secoli. </w:t>
      </w:r>
    </w:p>
    <w:p w14:paraId="65BF46B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debolezza cristiana è la frammentazione delle voci, delle opinioni, delle dicerie, delle falsità, delle menzogne, e anche delle false testimonianze che si rendono al mistero della salvezza, alla Parola, al Vangelo. La debolezza di oggi, che significa non incidenza nella storia degli uomini, è la diversità del linguaggio, che è frutto di una diversità nel concepire la verità rivelata; è anche frutto di un </w:t>
      </w:r>
      <w:r w:rsidRPr="00837341">
        <w:rPr>
          <w:rFonts w:ascii="Arial" w:eastAsia="Times New Roman" w:hAnsi="Arial" w:cs="Arial"/>
          <w:sz w:val="24"/>
          <w:szCs w:val="24"/>
          <w:lang w:eastAsia="it-IT"/>
        </w:rPr>
        <w:lastRenderedPageBreak/>
        <w:t xml:space="preserve">differente approccio al mistero, fatto non secondo verità, ma secondo falsità; non nella luce, ma nelle tenebre; non nella Parola di Dio, ma in quella della tentazione. </w:t>
      </w:r>
    </w:p>
    <w:p w14:paraId="76088E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mondo, ascoltando i cristiani che dicono ognuno la loro verità, ognuno la loro morale, ognuno la loro concezione dell’uomo e della vita, ognuno che parla per se stesso, senza alcun riferimento alla Chiesa, altro non può fare se non rimanere nella sua falsità. Ma di questo stato di cose è responsabile la Chiesa, e in modo del tutto personale, coloro che hanno il ministero della Parola e che nulla fanno per accordare il loro linguaggio per farlo divenire discorso, o parola evangelica. </w:t>
      </w:r>
    </w:p>
    <w:p w14:paraId="4151C0A4"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 xml:space="preserve">2° Principio: Cristo Gesù, l’Unico Crocifisso </w:t>
      </w:r>
    </w:p>
    <w:p w14:paraId="785832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Dio è il Salvatore dell’uomo, lo salva per mezzo di Cristo, lo santifica per opera dello Spirito Santo. Ogni salvezza non è solo per Cristo Gesù, è anche in Cristo e con Cristo. È per mezzo di Lui, perché Lui è il solo che è morto per i nostri peccati ed è risorto per la nostra giustificazione. È in Lui, perché attraverso il battesimo siamo fatti suo corpo e come suo corpo dobbiamo camminare verso il Regno di Dio; come suo corpo dobbiamo annunziare il Vangelo; come suo corpo dobbiamo presentarci al mondo, corpo morto al peccato, corpo risorto a novità di vita. E con Lui, perché non c’è salvezza che raggiunga il singolo, se non nella comunità dei credenti, dei battezzati, di tutti coloro che fanno parte del nuovo popolo di Dio. Se Cristo Crocifisso è l’unico e il solo Messia, Redentore, Signore e Maestro di ogni uomo, ne consegue come prima verità che ogni persona umana deve essere condotta a Cristo, perché in Lui, con Lui e per Lui inizi il cammino della sua santificazione che dovrà condurla un giorno nel regno dei Cieli, in Paradiso. Si conduce a Cristo ogni altro uomo, perché faccia con lui un solo mistero di vita e di morte, di salvezza e di redenzione, di croce e di risurrezione. Cristo Gesù però nessuno se lo può fare, nessuno lo può trasformare, modificare, cambiare. Cristo Gesù è solo quello degli Apostoli, uniti però in Collegio Apostolico, non singolarmente presi, disgiunti e separati dagli altri, separato non fisicamente, ma disgiunto veritativamente, evangelicamente. </w:t>
      </w:r>
    </w:p>
    <w:p w14:paraId="6A96AAB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all’origine del nostro Cristo non c’è l’apostolo del Signore, non c’è il collegio Apostolico, non c’è il capo del Collegio Apostolico che è il Papa, il quale anche da solo, è principio e fondamento di verità per tutta la Chiesa e lo è in forma anche infallibile, significa che il Cristo che si possiede è un Cristo falso, è un idolo, una pura invenzione degli uomini. Né serve appellarsi al Vangelo. Il Cristo vero non è quello del Vangelo; è quello della Chiesa ed è del Vangelo della Chiesa, cioè della Parola di Dio che risuona nella Chiesa, che è insegnata nella Chiesa, che è predicata dalla Chiesa, che è compresa secondo verità dalla Chiesa, di ieri, di oggi, di domani. Anche su questo secondo principio bisogna dire che le cose non stanno veramente così. Ognuno oggi ha il suo Cristo, il suo Vangelo, la sua Parola, il suo mistero, la comprensione di Cristo, della Parola, del Vangelo; ognuno si è fatto Chiesa e comunità a se stante, dal momento che non possiede il vero Cristo, il vero Messia, il vero Salvatore dell’uomo.</w:t>
      </w:r>
    </w:p>
    <w:p w14:paraId="3121559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vuole riportare la luce in questo mondo deve rimettere il Cristo della Chiesa in mezzo ad esso e lo può mettere in un solo modo: facendo risuonare la sua Parola di verità, così come lui stesso l’ha fatta risuonare, mosso sempre dallo Spirito Santo, donando la grazia ad ogni uomo, dopo aver dato la parola vera, perché per mezzo di essa l’anima si fortifichi e l’uomo diventi impeccabile, si </w:t>
      </w:r>
      <w:r w:rsidRPr="00837341">
        <w:rPr>
          <w:rFonts w:ascii="Arial" w:eastAsia="Times New Roman" w:hAnsi="Arial" w:cs="Arial"/>
          <w:sz w:val="24"/>
          <w:szCs w:val="24"/>
          <w:lang w:eastAsia="it-IT"/>
        </w:rPr>
        <w:lastRenderedPageBreak/>
        <w:t xml:space="preserve">faccia in tutto ad immagine di Gesù crocifisso, morto per i nostri peccati, risorto per la nostra giustificazione. Molti, oggi, sono i cristiani senza Cristo, anche se possiedono di Cristo una visione storica che è ormai divenuta cultura del mondo occidentale. Sono senza Cristo perché senza Parola di Cristo, senza la vita di Cristo in loro. È senza Cristo perché non è in Cristo, non è per Cristo, non è con Cristo. </w:t>
      </w:r>
    </w:p>
    <w:p w14:paraId="66DDC438"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3° Principio: Tutti amministratori dei doni di Dio</w:t>
      </w:r>
    </w:p>
    <w:p w14:paraId="64BD78E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Chiesa vive ricevendo tutto da Dio; vive mettendo a frutto ogni dono di Dio; vive elargendo al mondo intero i doni del Signore. Essa riceve, fruttifica, dona. Accoglie, accresce, matura, nutre. Niente che è nella Chiesa viene da essa. Niente che è nel cristiano nasce da lui. Tutto discende dal Padre dei cieli, il quale è fonte di ogni santità, di ogni grazia; fonte della verità e dell’amore, sorgente eterna della pace e della gioia. Il Padre di ogni dono di grazia è Dio. È Lui il “proprietario”, il “padrone”. È il padrone della messe, della vigna, del campo.</w:t>
      </w:r>
    </w:p>
    <w:p w14:paraId="53D4FB1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battezzato è trasformato in Cristo in un suo collaboratore, in un suo amministratore. Si è collaboratori di Dio, amministratori dei suoi doni, per carisma e per ministero ordinato e non ordinato. Ognuno ha una sua particolare responsabilità, ma anche un suo particolare dono da dare ai fratelli nella fede, al mondo intero. C’è nella Chiesa la responsabilità di Pietro, del Collegio Apostolico, dei singoli Vescovi. C’è la responsabilità dei Presbiteri e dei Diaconi, dei Cresimati e dei Battezzati. Ogni sacramento conferisce una speciale responsabilità che differisce per grado e per ordine (se il ministero è ordinato).</w:t>
      </w:r>
    </w:p>
    <w:p w14:paraId="2CB220F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Assieme a questa responsabilità (sacramentale), c’è anche l’altra che è quella carismatica. Ognuno riceve un dono dello Spirito, ognuno deve metterlo a servizio dei fratelli, a loro beneficio, per la loro crescita spirituale, per la santificazione, la conversione e l’evangelizzazione del mondo intero. L’amministratore, il collaboratore deve agire secondo una regola precisa: la destinazione dei beni di verità e di grazia è sempre Dio a deciderla, a volerla, a governarla. Se si esce fuori da questo principio, si diventa autonomi, non si è più amministratori, ma padroni; non si è più servi, ma signori. È la fine del dono, è la fine della collaborazione, è la fine dell’amministrazione.</w:t>
      </w:r>
    </w:p>
    <w:p w14:paraId="48A660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regno di Dio non si edifica più, perché il Signore si è ritirato da noi e ritirandosi ha ritirato anche i suoi beni, i suoi doni. Non essendoci più comunione di obbedienza con il Signore, non c’è più neanche opera di conversione, di santificazione dei cuori. Tutto è dall’uomo, tutto rimane nell’uomo. Nessuna apertura alla trascendenza; nessuna discesa dal cielo dei doni di Dio. Paolo che sa tutto questo, vuole che ognuno lo consideri collaboratore di Dio, amministratore dei suoi misteri. Vuole che ognuno dietro di lui veda il Signore al quale lui deve obbedienza, fedeltà, servizio pronto e sollecito con il dono della stessa vita. Paolo non può fare ciò che vuole, non può dire ciò che gli pare, non può desiderare secondo i moti del suo cuore. Deve volere, desiderare, fare solo ciò che Dio gli comanda. Andare dove Dio lo manda. Restare quanto Dio vuole che vi resti. Partire quando Dio vuole che lui parta. Dare quei doni di grazia e di verità che Dio vuole che si donino. Questo significa dipendenza totale, piena da Dio. Così si costruisce e si edifica il regno di Dio sulla terra.</w:t>
      </w:r>
    </w:p>
    <w:p w14:paraId="31DB2748"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lastRenderedPageBreak/>
        <w:t xml:space="preserve">4° Principio: l’illusione cristiana </w:t>
      </w:r>
    </w:p>
    <w:p w14:paraId="3F7EB41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questo l’errore più grave che sempre si annida nella mente dei cristiani. Oggi, in modo particolare, è una vera piaga. L’illusione vanifica l’opera di Cristo, perché la riduce a sola espiazione della pena, avvenuta una volta per tutte sull’albero della croce e già elargita ad ogni uomo. L’illusione svuota il mistero della risurrezione di Cristo, abolisce la vita cristiana, che è risurrezione con Cristo a vita nuova, per portare a termine la rigenerazione dell’uomo nuovo avvenuta nel battesimo. Questa piaga insegna che tutti ormai sono salvi, tutti giustificati per i meriti di Cristo Gesù, tutti andranno in Paradiso, l’inferno è vuoto, la vita eterna è già acquisita, indipendentemente dalle azioni degli uomini. Cristo è morto per tutti e tutti in Lui sono già stati giustificati, redenti, salvati.</w:t>
      </w:r>
    </w:p>
    <w:p w14:paraId="7ACFECB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Paolo ribadisce la verità di fede che vuole che vi siano due momenti essenziali nell’opera della giustificazione. Siamo giustificati per opera di Cristo Gesù, in virtù della sua morte in croce. Siamo stati generati a vita noi, grazie al mistero della risurrezione che si è compiuto in Lui. La giustificazione non è ancora salvezza acquisita, non è Paradiso, non è risurrezione gloriosa in Cristo Gesù. La giustificazione è la liberazione dell’uomo dalla schiavitù del peccato e dalla morte, è introduzione dell’uomo nella libertà dei figli di Dio, è il dono dello Spirito Santo, perché ogni fedele in Cristo, mosso da Lui, cammini verso la pienezza della vita nuova, che è liberazione dal peccato, per vivere un’obbedienza totale alla Parola di Cristo Gesù. La giustificazione è la nascita di Cristo in noi. Con Cristo che vive in noi e divenendo noi un solo mistero con Lui, dobbiamo compiere tutto il mistero pasquale che si è compiuto in Lui. Dobbiamo portare il nostro corpo fin sulla croce, in una totale e universale obbedienza al Padre, dobbiamo sacrificarlo per amore. Dobbiamo altresì attendere che si compia la sua risurrezione in noi. Cosa che non potrà mai avvenire, se abbiamo omesso di compiere la sua morte. Chi vuole risorgere a vita gloriosa con Cristo Gesù, chi vuole vincere la morte nell’eternità, deve vincere il peccato nel tempo, deve esporre il suo corpo alla morte, per obbedienza, per ascolto e compimento della volontà del Padre.</w:t>
      </w:r>
    </w:p>
    <w:p w14:paraId="15B9D75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questo non avviene, non resta all’uomo che rimanere nella morte eterna per sempre. Questa verità oggi è negata, ignorata; si vive come se la morte eterna nell’inferno non fosse verità di fede. Questo comporta che non vi sia più alcun timore di Dio; comporta anche che vengono giustificati tutti i peccati. Questa illusione è la morte stessa del vero cristianesimo, che è compimento della vita di Cristo, oggi, in questo tempo, vita di santità, di giustizia, di verità, di amore, di speranza, perché vita di obbedienza a Dio, vita da condurre al patibolo della croce, per manifestare al mondo tutta la gloria di Dio, il solo Signore della nostra esistenza. Questa illusione si vince se tutta la Chiesa, e non solo qualche predicatore sperduto, annunzia la verità, ma soprattutto proclama le esigenze della redenzione che Cristo Gesù è venuto a portare sulla terra. Finché questo non avviene, finché non ci sarà questa coralità nella verità, il cristianesimo non si potrà mai riprendere; la massa vivrà ai margini della verità e quanto farà, lo farà solo perché ormai divenuto tradizione storica, modo comune di pensarsi e di realizzarsi, ma solo esteriormente, non interiormente, non vitalmente, non santamente. La catechesi può ridare tanto slancio alla vita cristiana. Speriamo che i predicatori del Vangelo si convincano e annunzino Cristo secondo verità, giustizia, santità.</w:t>
      </w:r>
    </w:p>
    <w:p w14:paraId="158705F1"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lastRenderedPageBreak/>
        <w:t>5° principio: la brevità del tempo</w:t>
      </w:r>
    </w:p>
    <w:p w14:paraId="77FBA02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uomo è chiamato a realizzare Cristo nella sua vita, a portare a compimento il suo mistero non solo di morte, ma anche di risurrezione, a compiere nella sua vita tutta la Parola del Signore, il suo Santo Vangelo. Per rapporto all’eternità il tempo è così breve, che non può essere paragonato neanche ad una goccia d’acqua per rapporto alla distesa di tutti gli oceani. Qui si tratta di un paragone finito. Gli oceani sono immensi, ma finiti; le gocce di acqua sono contabili, anche se il loro numero è immenso. Tra eternità e tempo non c’è nessun paragone. L’eternità è l’infinito, ciò che non si può contare perché non ha termine, non ha fine, non ha spazio, non ha numero. Il tempo invece è così breve, qualche attimo appena che ci è dato di vivere su questa terra, tanto breve che non vale neanche la pena di lasciarsi conquistare il cuore da una qualsiasi cosa di questo mondo.</w:t>
      </w:r>
    </w:p>
    <w:p w14:paraId="0B3BDB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 cose di questo mondo non hanno valore. Hanno valore solo se sono trasformate in uno strumento di amore, di carità, per portare agli altri la ricchezza della verità e della grazia di Cristo Gesù, per recare loro il conforto della nostra vicinanza, che è operativa, fattiva, impegno concreto a risolvere i loro problemi del quotidiano attraverso la nostra condivisione, cooperazione, comunione. Trasformata in carità, ogni cosa della terra acquisisce un valore eterno, si cambia in un’eternità infinita di gaudio e di gioia assieme a Cristo, in Dio.</w:t>
      </w:r>
    </w:p>
    <w:p w14:paraId="125E982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Dinanzi alla brevità del tempo, il cristiano vive tutto orientato verso l’eternità e ogni cosa la fa in vista e in funzione del Paradiso. Egli è come un viandante nel deserto che cammina, che si serve del deserto, ma non per abitarvi; se ne serve come strada, come via, come sentiero, o cammino per raggiungere la sua meta, la sua patria, il fine che si è prefisso, quando si è messo in marcia.</w:t>
      </w:r>
    </w:p>
    <w:p w14:paraId="5200E88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Così dicasi del cristiano. Egli si è messo in marcia il giorno del battesimo verso il Paradiso. Il Paradiso deve raggiungere, la patria eterna deve guadagnare, ci riuscirà se si libererà da tutti i legami con la terra, se userà ogni cosa trasformandola in carità, in amore, in servizio a Dio e ai fratelli, sempre però adempiendo la più grande giustizia che è l’osservanza di ogni Parola del Vangelo. Ogni cosa della terra si può trasformare in carità, solo se la viviamo come obbedienza a Dio, se la compiamo come risposta alla Parola del Vangelo. Non ci sono altre vie perché le cose della terra si mutino in carità, diventino carità, di esse si faccia uno strumento, un mezzo, una scala per salire con speditezza nel regno eterno di Dio, nel Paradiso.</w:t>
      </w:r>
    </w:p>
    <w:p w14:paraId="07E5C91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 errore gravissimo che oggi distrugge il cristianesimo è la perdita della speranza, è il non cammino nella speranza. La terra così è divenuta la tomba dell’uomo e tanti misfatti, tanti peccati, tante ingiustizie che si commettono hanno una sola origine: la chiusura dell’uomo negli angusti confini del tempo. E come se un uomo si volesse rinchiudere in una goccia d’acqua e per fare questo uccide, deruba, compie ogni altro genere di ingiustizia, mentre accanto a lui c’è un oceano sconfinato nel quale può tuffarsi, ad una condizione però: che rinunci a quella goccia d’acqua e si liberi totalmente da essa, trasformandola in uno strumento di amore e di carità a favore dei fratelli.</w:t>
      </w:r>
    </w:p>
    <w:p w14:paraId="155FE108"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6° Principio: lo scandalo</w:t>
      </w:r>
    </w:p>
    <w:p w14:paraId="1A489E7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Il cristiano vive a contatto con ogni altro uomo, vive inserito in una comunità. Ciò che l’altro vede manifesta la nostra grande fede, o la nostra poca adesione alla verità di Cristo Gesù. Come la grande fede conquista i cuori e li attrae a Dio, così l’assenza in noi della verità e della carità di Cristo Gesù, diviene come una valanga che distrugge tutto ciò che incontra sul suo passaggio. Quando si commette un peccato in pubblico, quando dinanzi agli altri non si osserva la legge di Cristo Gesù, quest’azione anche se di lieve entità, anche se non raggiunge la gravità di certi orrendi delitti, crea nei cuori tanto turbamento, non in ragione del peccato commesso, ma a causa della mentalità di non fede che si genera negli altri. Se il cristiano, chiamato a divenire impeccabile su questa terra, anzi a divenire un perfettissimo imitatore di Cristo, imitazione che ha il suo culmine sull’alto della croce, trasgredisce i comandamenti, vive senza la Parola del Vangelo, si comporta come se Cristo non avesse mai parlato, mai annunziato, mai invitato alla conversione e alla fede al Vangelo, dimostra visibilmente, palesemente agli altri suoi fratelli in Cristo e ad ogni altro uomo - che per lui è fratello in Adamo, chiamato però a divenire fratelli in Cristo – che si può essere cristiani senza Parola, senza fede, senza carità, senza speranza.</w:t>
      </w:r>
    </w:p>
    <w:p w14:paraId="6EF300C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Si può essere formalmente cristiani, ma non essenzialmente, perché non si è nell’essenza della vita di Cristo che è la sua Parola. Per questo motivo lo scandalo è sempre da evitare. Esso distrugge Cristo nei cuori, perché abolisce dai cuori la sua Parola, il suo comandamento, la sua legge. Non abolisce tutto questo teoricamente, lo abolisce praticamente. Con la vita si insegna agli altri che quanto Cristo ha detto non serve alla vita cristiana; quanto Cristo ha detto non ha alcun valore per la nostra salvezza. Lo scandalo è aria inquinata di non verità che si dona agli altri. Costoro, inalandola, diventano anche loro convinti, con convinzione inconscia, che poi, tanto, la Parola di Cristo non serve per la vita cristiana. Si può peccare ed essere cristiani; si può trasgredire il comandamento e rimanere discepoli del Signore. Lo scandalo distrugge il Vangelo, abbatte la Parola, giustifica la trasgressione del Vangelo e della Parola e tutto questo lo fa attraverso una maniera indolore, subdola, ma dannosa, micidiale, letale per la vita cristiana. Sulla gravità dello scandalo non ci sono parole che bastino. Quanto si dice è sempre troppo poco, anzi si dice quasi niente dello scandalo. Oggi esso è divenuto sistema di vita. Lo scandalo è la vita del cristiano.</w:t>
      </w:r>
    </w:p>
    <w:p w14:paraId="7B72E20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Un’ultima verità da aggiungere è questo: lo scandalo allontana i non credenti dall’abbracciare la fede in Cristo Gesù, distruggendo, così, tutta l’opera missionaria della Chiesa. Un solo scandalo ha tanta potenza di rovinare il lavoro di anni di una moltitudine di missionari. Questa è la verità sullo scandalo. È questo il motivo per cui Paolo insiste con severità perché ogni scandalo venga evitato e che nella comunità tutta venga svolto secondo le regole della prudenza, della saggezza, della santità.</w:t>
      </w:r>
    </w:p>
    <w:p w14:paraId="01564F36"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7° Principio: comunione reale e Cena del Signore</w:t>
      </w:r>
    </w:p>
    <w:p w14:paraId="6729794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Gesù ha fatto di ogni battezzato una cosa sola con Lui, lo ha fatto suo corpo, sua vita, sua morte, sua risurrezione, sua carità, suo dono d’amore; lo ha fatto sua parola di vita eterna in questo mondo, lo ha costituito strumento del suo amore e della sua misericordia. Cristo Gesù ci ha ammesso alla comunione con Lui, che è comunione reale. Realmente noi mangiamo il suo corpo e il suo sangue. Lo </w:t>
      </w:r>
      <w:r w:rsidRPr="00837341">
        <w:rPr>
          <w:rFonts w:ascii="Arial" w:eastAsia="Times New Roman" w:hAnsi="Arial" w:cs="Arial"/>
          <w:sz w:val="24"/>
          <w:szCs w:val="24"/>
          <w:lang w:eastAsia="it-IT"/>
        </w:rPr>
        <w:lastRenderedPageBreak/>
        <w:t>mangiamo per divenire in tutto come lui: comunione d’amore, di verità, di speranza per il mondo intero.</w:t>
      </w:r>
    </w:p>
    <w:p w14:paraId="3D1F38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Come Lui è nei nostri riguardi comunione reale, di tutta la vita - tutta la sua vita egli l’ha spesa per noi; anche il suo corpo fisico ha appeso alla croce per noi, per la nostra giustificazione e salvezza - così deve essere la nostra vita per gli altri. Tutto quello che noi siamo, tutto quanto noi possediamo, non è nostro, è di Cristo, è di Cristo perché lo si doni al mondo intero, in una comunione reale come fu la sua quando era in mezzo a noi nel suo corpo mortale.</w:t>
      </w:r>
    </w:p>
    <w:p w14:paraId="71CDD82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Letta così la vita cristiana, alla luce della vita di Cristo, essa ci obbliga a trasferirla nella comunione reale di noi stessi e delle nostre cose, ci obbliga a liberarla da ogni egoismo e chiusura del cristiano in se stesso e nelle sue cose. Dopo che un uomo è stato fatto corpo di Cristo, il corpo di Cristo vive di una sola legge: la legge del dono totale di sé. Tutto ciò che appartiene a questa terra e la nostra stessa vita deve essere trasformato in uno strumento di amore, in un mezzo di carità, in un dono ai fratelli perché anche loro possano scoprire l’amore misericordioso di Cristo Gesù e divenire a loro volta suo strumento, suo mezzo, per continuare a riversare sulla terra tutto l’amore del Padre.</w:t>
      </w:r>
    </w:p>
    <w:p w14:paraId="00EB31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riversa, però, se il suo amore si trasforma in amore del cristiano, diviene frutto del suo albero; se tutta la sua vita si fa albero di carità su cui fiorisce e matura frutti di vita eterna tutta la carità del Padre. È il cammino che Cristo ha tracciato per noi, percorrendolo; è il cammino che anche noi dobbiamo tracciare per gli altri, compiendolo in tutto alla maniera di Cristo Gesù.</w:t>
      </w:r>
    </w:p>
    <w:p w14:paraId="59CF5A05"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8° Principio: l’edificazione della comunità</w:t>
      </w:r>
    </w:p>
    <w:p w14:paraId="02BD66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cosa che il cristiano fa, ha un unico scopo, un unico fine: edificare la comunità nella fede, nella speranza, nella carità. Parole, opere, pensieri, desideri devono rivestirsi di un solo intento: fare più bello il regno di Dio sulla terra; lavorare perché attraverso di noi Cristo Gesù regni in tutti i cuori e nei cuori, in cui già regna, possa crescere e maturare secondo tutta l’immensità del suo amore e della sua carità. È da evitare invece tutto ciò che arreca un qualche turbamento alla comunità, anche se ciò che si fa, in sé è cosa buona, giusta, conforme alla Parola di Gesù, ma non è ancora conforme alla fede piccola, da bambini, di quanti ci stanno attorno.</w:t>
      </w:r>
    </w:p>
    <w:p w14:paraId="3702FB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loro fede, la loro coscienza, il loro giudizio ancora non formato diviene per noi regola di retta azione e di sano agire in seno alla comunità. Tutto questo si fa, o non si fa per non creare scandalo, per non arrecare un danno alla fede dei piccoli e dei semplici, che potrebbe anche non riprendersi più, morire per sempre, assieme alla carità e alla speranza. Questo principio di Paolo deve essere osservato scrupolosamente; ogni attenzione, ogni prudenza deve essere sempre grande, grandissima. Ne va di mezzo la croce di Cristo Gesù, che potrebbe essere rinnegata a causa di un’azione non protesa all’edificazione della comunità. Per questo occorre che il cristiano impari seriamente il rinnegamento di se stesso, l’annientamento dei suoi pensieri, della sua volontà, della sua scienza. Impari a servire il fratello, come Cristo ci ha insegnato. Se per servire il fratello è giusto che uno si rinneghi nella sua scienza, nella sua conoscenza, nelle </w:t>
      </w:r>
      <w:r w:rsidRPr="00837341">
        <w:rPr>
          <w:rFonts w:ascii="Arial" w:eastAsia="Times New Roman" w:hAnsi="Arial" w:cs="Arial"/>
          <w:sz w:val="24"/>
          <w:szCs w:val="24"/>
          <w:lang w:eastAsia="it-IT"/>
        </w:rPr>
        <w:lastRenderedPageBreak/>
        <w:t>sue pratiche di vita, ai suoi carismi, bisogna farlo prontamente, senza neanche avere il sospetto che si potrebbe fare diversamente.</w:t>
      </w:r>
    </w:p>
    <w:p w14:paraId="0877CB6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L’edificazione della comunità nella fede, nella speranza, nella carità è la suprema legge, è la legge della vita. Viverla è obbligo grave di coscienza, è via per l’acquisizione della più grande santità. Tutto questo richiede quella vigilanza e quell’attenzione all’altro, domanda circospezione, osservazione della realtà nella quale ci troviamo a vivere, affinché neanche in una sola parola noi contribuiamo alla distruzione della comunità, o ad una sua edificazione non perfetta.</w:t>
      </w:r>
    </w:p>
    <w:p w14:paraId="76C2ED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 raccomandazioni su tale verità non sono mai troppe, sono sempre assai poche, a causa di quella superbia che regna nel nostro cuore e che è ramificata nella nostra mente e che ci fa credere che nessun danno viene arrecato alla comunità, anche se agiamo sconsideratamente e insensatamente. Chi edifica la comunità, edifica il corpo di Cristo, lo rende bello e santo sulla terra, ne fa uno strumento di attrazione per la conversione dei cuori, per la salvezza del mondo. Una comunità bella, armonica, corale è la più grande testimonianza della verità del Vangelo e della sua bontà in mezzo ai fratelli.</w:t>
      </w:r>
    </w:p>
    <w:p w14:paraId="2F270B6E"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9° Principio: sulla risurrezione di Cristo Gesù</w:t>
      </w:r>
    </w:p>
    <w:p w14:paraId="07EE556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c’è vita vera in seno alla comunità, se questa non poggia su una solida e compatta fede nella risurrezione di Cristo Gesù. La risurrezione è la vittoria di Cristo sulla morte. Dalla risurrezione nasce l’uomo vivente. La risurrezione di Cristo Gesù trasforma il nostro uomo di morte per la morte, in uomo di vita per la vita. Nella risurrezione di Gesù l’uomo si ritrova, perché rinasce, viene rigenerato, è come se un altro uomo venisse dato alla luce.</w:t>
      </w:r>
    </w:p>
    <w:p w14:paraId="5D4F0D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Dalla risurrezione di Cristo Gesù nasce l’uomo cristico, spirituale, celeste, l’uomo proteso verso la patria eterna, l’uomo che si trasforma in carità, in dono totale fino alla morte di croce, perché ogni morte nel mondo venga sconfitta, abolita, cancellata per sempre, a iniziare dalla morte della nostra mente che è morta alla verità e ora deve rinascere al Vangelo di nostro Signore Gesù Cristo. </w:t>
      </w:r>
    </w:p>
    <w:p w14:paraId="3CB6C9F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risurrezione è il principio originario, fontale della “creazione” dell’uomo nuovo. Quando Dio creò l’uomo sulla terra, prese del fango del suolo e formò l’uomo, nelle cui narici spirò l’alito della vita. Ora invece egli prende lo spirito del corpo di Cristo, forma l’uomo nuovo nelle acque del battesimo, lo genera quest’uomo nuovo per opera del suo Santo Spirito, e nella sua anima spira lo Spirito Santo, alita la Terza Persona della Santissima Trinità, perché possa accompagnare l’uomo nel suo cammino verso il cielo, lo possa prendere per mano e condurlo nel suo viaggio di ritorno verso il Paradiso dal quale è stato scacciato a causa del suo peccato. Se Cristo non è risorto, neanche noi siamo rigenerati, neanche noi nasciamo a vita nuova, neanche noi siamo impastati spiritualmente del corpo risorto di Cristo e ricolmi del suo Santo Spirito.</w:t>
      </w:r>
    </w:p>
    <w:p w14:paraId="4B6E8D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Siamo e rimaniamo uomini di morte per la morte e Cristo, in verità, non ci giova a niente. Non ci giova perché Lui stesso è nella morte, Lui stesso ha assunto una carne di morte, che chiunque indossa, non ha alcuna speranza di poterne uscire, essendo essa prigioniera della morte per sempre. Invece Cristo è uscito dalla morte, è ritornato nella carne di morte, vi è ritornato quando era nella morte, ma per trasformala in un corpo spirituale, incorruttibile, immortale, glorioso. Vi è </w:t>
      </w:r>
      <w:r w:rsidRPr="00837341">
        <w:rPr>
          <w:rFonts w:ascii="Arial" w:eastAsia="Times New Roman" w:hAnsi="Arial" w:cs="Arial"/>
          <w:sz w:val="24"/>
          <w:szCs w:val="24"/>
          <w:lang w:eastAsia="it-IT"/>
        </w:rPr>
        <w:lastRenderedPageBreak/>
        <w:t>ritornato per abbattere per sempre la morte, l’unico vero nemico della nostra umanità. I frutti della risurrezione di Gesù sono racchiusi nei sacramenti della salvezza e in modo del tutto particolare nel sacramento della Cena, il pane della vita nuova, del nuovo uomo, dell’uomo impastato del corpo glorioso di Cristo, divenuto corpo glorioso di Cristo al momento del Santo battesimo, per virtù ed opera dello Spirito Santo.</w:t>
      </w:r>
    </w:p>
    <w:p w14:paraId="6B2CC00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mistero della risurrezione di Cristo in noi si compie nell’ultimo giorno, quando i nostri corpi risorgeranno dai sepolcri e saranno trasformati in tutto nella gloria che ora risplende nel corpo glorioso di Cristo Gesù. Fino al tempo della nostra morte dobbiamo operare perché tutta la spiritualità di Cristo viva in noi; dopo la morte è il tempo dell’attesa, perché tutta la gloria di Cristo ci avvolga per l’eternità. Oggi siamo chiamati a fare del nostro corpo un corpo di risurrezione, un corpo nel quale non dimori più il peccato, la concupiscenza, la superbia. Questo è possibile a causa del corpo di Cristo che vive in noi e del nostro nuovo corpo che vive tutti in Lui. </w:t>
      </w:r>
    </w:p>
    <w:p w14:paraId="2ECF1A0B"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10° Principio: la carità, dono della vita per la redenzione</w:t>
      </w:r>
    </w:p>
    <w:p w14:paraId="5A26E1A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possiede la carità, possiede il sommo di ogni carisma. La carità, la vita divina del Padre, del Figlio e dello Spirito Santo, la carità crocifissa di Gesù Signore, è come il seno che fa nascere ogni opera e albero di bene perché Dio sia sempre glorificato da ogni uomo che viene in questo mondo.</w:t>
      </w:r>
    </w:p>
    <w:p w14:paraId="20AB8C5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“Vedano le vostre opere buone e glorifichino il Padre vostro celeste”. Parafrasando: “Vedano la vostra carità e rendano gloria a Dio”.</w:t>
      </w:r>
    </w:p>
    <w:p w14:paraId="703413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carisma deve trasformarsi in carità; tutta la carità è opera d’amore a beneficio dei fratelli, per la loro conversione, salvezza, redenzione. Chi vuole conoscere cosa è la carità in sé, deve pensare a Dio Padre, nel cui seno è generato il Figlio, per amore eterno. Per amore eterno tutta la vita che è nel Padre si riversa nel Figlio, generandolo. Tutto l’amore che è nel Figlio, sempre per amore eterno, si riversa sul Padre, ritorna nel Padre in un movimento eterno che rimane sempre in Lui, non esce fuori di Lui. Questa processione d’amore eterno è lo Spirito Santo di Dio, che è in Dio Persona, come il Padre e il Figlio, eterna come il Padre e Figlio, divina come il Padre e il Figlio, perché vive e sussiste nell’unica natura divina, che è una e la sola nella quale sussiste e vive il Padre, il Figlio e lo Spirito Santo. È questo il mistero della carità che si vive all’interno di Dio. La carità di Dio irrompe nella storia e per amore crea l’uomo, lo crea ad immagine del suo amore. Lo crea perché ciò che è avvenuto in Lui, avvenga anche nell’uomo, il cui amore, la cui carità deve essere generatrice di altra vita, di altro amore, di altra comunione di amore all’interno di tutto il genere umano.</w:t>
      </w:r>
    </w:p>
    <w:p w14:paraId="18DD78F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 un atto folle di superbia, l’uomo da carità si è trasformato in egoismo; da vita in morte; da processione d’amore in isolamento e chiusura ad ogni forma di amore, di vita. Fin dall’eternità Dio vide l’uomo e il suo peccato, la perdita della carità in lui. Vide l’uomo, vide il suo peccato, ma vide anche la sua Carità Generata, la vide come Principio Generatore della carità di Dio nel mondo. Per questo lo vide come Verbo Incarnato, Verbo che avrebbe dovuto nuovamente immettere nella carne dell’uomo la divina carità, ma avrebbe dovuta metterla offrendo tutta la vita, divenendo lui stesso carità crocifissa per amore del Padre, </w:t>
      </w:r>
      <w:r w:rsidRPr="00837341">
        <w:rPr>
          <w:rFonts w:ascii="Arial" w:eastAsia="Times New Roman" w:hAnsi="Arial" w:cs="Arial"/>
          <w:sz w:val="24"/>
          <w:szCs w:val="24"/>
          <w:lang w:eastAsia="it-IT"/>
        </w:rPr>
        <w:lastRenderedPageBreak/>
        <w:t>per amore della salvezza dell’umanità intera. La croce di Cristo, Cristo Crocifisso è l’unica forma possibile di carità oggi nel mondo.</w:t>
      </w:r>
    </w:p>
    <w:p w14:paraId="037720B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vuole amare secondo Cristo, nella volontà di Dio, con la sapienza e la saggezza dello Spirito Santo, lo deve fare alla maniera di Cristo Gesù. Deve offrire interamente la sua vita, perché da essa un nuovo frutto di carità venga seminato nei cuori, in essi germogli e fruttifichi, fino alla propria crocifissione, dalla quale nuovi semi di carità si spargeranno nel mondo e lo santificheranno. Se la carità è il dono della nostra vita crocifissa a Dio e ai fratelli, comprendiamo perché essa è paziente, non si vanta, non si adira, è benigna, tutto copre, tutto sopporta, tutto crede, tutto spera, si compiace della verità, non gode dell’ingiustizia, non manca di rispetto.</w:t>
      </w:r>
    </w:p>
    <w:p w14:paraId="0C2E8C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non fosse così, non sarebbe mai carità crocifissa; se è carità crocifissa, deve consegnarsi in un rinnegamento totale di sé, in una accoglienza perfetta della volontà del Padre. Questa carità è richiesta ad ogni cristiano. Questa carità è l’unica forma nella quale matura e si sviluppa la santità nel mondo; è l’unica via attraverso cui si rende credibile Cristo Signore. Se Cristo Gesù è il dono del Padre al mondo perché immetta in esso la carità divina; se Lui è la Carità Crocifissa del Padre e il seme che lui sparge nei cuori è un seme di carità crocifissa, non potrebbe essere diversamente la carità del cristiano, seme della carità crocifissa di Cristo Gesù, deve divenire albero crocifisso nel cristiano, perché produca un altro seme di carità crocifissa per la santificazione, la redenzione, la salvezza del mondo. Crocifissione ha un solo significato: dono totale di sé fino all’ultima goccia di sangue. Dono totale del proprio corpo, perché Dio possa amare secondo verità ogni uomo. Dono totale della propria anima, perché Dio possa infondere in essa tutta la sua divina carità, con la quale inondare il mondo e risollevarlo dalla sua chiusura nella morte e nell’egoismo.</w:t>
      </w:r>
    </w:p>
    <w:p w14:paraId="70CA64C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 ancora:</w:t>
      </w:r>
    </w:p>
    <w:p w14:paraId="1F892693"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58" w:name="_Toc62171624"/>
      <w:r w:rsidRPr="00837341">
        <w:rPr>
          <w:rFonts w:ascii="Arial" w:eastAsia="Times New Roman" w:hAnsi="Arial" w:cs="Arial"/>
          <w:b/>
          <w:bCs/>
          <w:i/>
          <w:iCs/>
          <w:sz w:val="24"/>
          <w:szCs w:val="24"/>
          <w:lang w:eastAsia="it-IT"/>
        </w:rPr>
        <w:t>Pensieri in successione.</w:t>
      </w:r>
      <w:bookmarkEnd w:id="358"/>
    </w:p>
    <w:p w14:paraId="6B9987A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che da luce ritorna nelle tenebre, si trasforma in una tenebra molto più fitta e oscura della tenebra dalla quale è uscito fuori quando è divenuto credente. Verità di ieri, ma molto più di oggi. Gesù rivela che quando lo spirito impuro esce da una persona – questo sempre avviene con il battesimo – lo spirito che esce non trova pace. Vuole ritornare nella persona dalla quale è uscita e si presenta con sette spiriti peggiori di lui. Se gli riesce di entrare la condizione di quell’uomo veramente diventa peggiore della prima. L’immoralità del cristiano che viene conquistato dallo spirito impuro diviene immoralità che neanche i pagani conoscono. È purissima verità.</w:t>
      </w:r>
    </w:p>
    <w:p w14:paraId="7BF6F37A"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storia ogni giorno ci mostra la condizione morale pessima dei cristiani che sono stati conquistati dallo spirito impuro. Giuda peccò contro lo Spirito Santo e finì la sua vita nella disperazione della salute. Morì impiccandosi. La verità di ogni Parola del Vangelo rimane salda in eterno. Mai verrà meno. Per questo siamo tutti chiamati a porre ogni attenzione. Lo spirito impuro mai si dona pace e sempre viene alla conquista del nostro spirito, corpo, anima. Ogni discepolo di Gesù è obbligato a vigilare, porre ogni attenzione, fortificarsi nella grazia e nella sapienza, in ogni dono dello Spirito Santo, perché possa resistere agli attacchi </w:t>
      </w:r>
      <w:r w:rsidRPr="00837341">
        <w:rPr>
          <w:rFonts w:ascii="Arial" w:eastAsia="Times New Roman" w:hAnsi="Arial"/>
          <w:sz w:val="24"/>
          <w:szCs w:val="24"/>
          <w:lang w:eastAsia="it-IT"/>
        </w:rPr>
        <w:lastRenderedPageBreak/>
        <w:t>dello spirito impuro. Nessuno pensi di uscire dalla grazia. Esce ma non sa se poi ritorna. A noi è stata data ogni grazia, ogni verità, ci è stato dato il Padre e il Figlio e lo Spirito Santo, la Chiesa e i Sacramenti, ogni altro discepolo di Gesù perché non retrocediamo dalla purezza della fede. Se cadiamo, la colpa è solo nostra.</w:t>
      </w:r>
    </w:p>
    <w:p w14:paraId="4BE7846F"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Ognuno deve sapere che se retrocede dalla fede, cadrà nella grande immoralità dalla quale sarà difficile tornare indietro. Satana non lascia facilmente le sue prede. Quanto lui conquista lo tiene saldamente nelle sue catene di fuoco. Ogni discepolo di Gesù deve avere a cuore il corpo di Cristo. Salvare il corpo di Cristo da ogni scandalo, ogni impurità, immoralità, falsità, menzogna dovrà essere il fine, lo scopo della vita del cristiano. Invece di esso ci si dimentica. Quando si fa uscire la verità dal cuore, quando ci si separa dallo Spirito Santo, si diviene ciechi, sordi, muti. Si è incapaci di comprendere, vedere, discernere. Quando non si vedono le macerie del tempio della vera religione, è segno che ci è separati dallo Spirito Santo. Senza lo Spirito del Signore che ci fa da luce, noi calpestiamo le macerie della vera fede e neanche ne ce accorgiamo. Se il Signore non desse ai suoi servi fedeli la grazia di vedere con gli occhi dello spirito, nulla potrebbero fare, nulla dire, nulla annunziare.</w:t>
      </w:r>
    </w:p>
    <w:p w14:paraId="0BD06C9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Sarebbero prigionieri della loro mente, dei loro occhi, dei loro piccoli e insignificanti pensieri. Il Signore dona i suoi occhi ai suoi servi fedeli ed essi vedono la storia così come essa realmente si è svolta nel passato o si svolge nel presente. Vedono anche come essa si svolgerà nel futuro. Se Gesù non avesse avuto il dono della divina onniscienza, sarebbe rimasto vittima di uno dei molteplici tranelli tesi sui suoi passi dai suoi numerosi nemici. Invece Gesù sa sempre ciò che c’è in ogni cuore. Sempre il Signore accredita i suoi servi fedeli, mandati da Lui nel mondo per dare la sua Parola, con doni soprannaturali di scienza e intelligenza. Senza questi doni sarebbe impossibile portare a compimento la missione ricevuta. I pericoli sono molti.</w:t>
      </w:r>
    </w:p>
    <w:p w14:paraId="55E1D323"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 fedeli servi del Signore non vedono da soli. Con loro vi è Cristo Gesù che vede. Non sono loro che vedono il bene e il male. È Cristo Gesù che vede assieme a Loro. Il discernimento deve trasformarsi poi in decisione per il più grande bene del corpo di Cristo. Chi decide è il servo fedele e Cristo Gesù, il servo fedele e lo Spirito Santo. Se si trattasse di decisione presa dal solo uomo, potrebbe rivelarsi decisione non giusta, non appropriata, non perfetta. Il dubbio potrebbe nascere. I servi fedeli del Signore potrebbero pensare anche che la decisione possa essere eccessiva, severa, non giusta, non conveniente o nutrire nel loro cuore mille altri pensieri. Invece sono loro e Cristo Signore, loro e lo Spirito Santo.</w:t>
      </w:r>
    </w:p>
    <w:p w14:paraId="536DC519"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modalità oggi possiamo dire che non esiste in noi, uomini che devono prendere sagge e giuste decisioni. Mancando in noi la potenza del Signore nostro Gesù, che è potenza nello Spirito Santo e sua fortezza, noi stiamo abbandonando il ministero del discernimento. Addirittura siamo anche giunti ad asserire che il nostro Dio neanche giudica. Tutti invece accoglie nel suo regno eterno e tutti devono essere accolti nella Chiesa, tutti ammessi all’Eucaristia e ai sacramenti, anche senza conversione. In verità, privando il Signore del suo giusto giudizio, affermando che lui non giudica, dichiariamo che tutto ciò che riguarda sia la redenzione soggettiva che la santificazione della singola persona va ritenuto </w:t>
      </w:r>
      <w:r w:rsidRPr="00837341">
        <w:rPr>
          <w:rFonts w:ascii="Arial" w:eastAsia="Times New Roman" w:hAnsi="Arial"/>
          <w:sz w:val="24"/>
          <w:szCs w:val="24"/>
          <w:lang w:eastAsia="it-IT"/>
        </w:rPr>
        <w:lastRenderedPageBreak/>
        <w:t xml:space="preserve">abrogato, cancellato. Questo vuole semplicemente dire abolizione di tutto l’Antico e il Nuovo Testamento, della Tradizione e del Magistero della Chiesa una, santa, cattolica, Apostolica. Non esiste più il bene e il male. Tutto è indifferente per il Signore. Affermando persino che non si ha più bisogno di Cristo per essere salvati e per costruire la vera fratellanza umana, abbiamo dichiarato abrogata la nostra religione. A nulla serve essere cattolici. A nulla serve essere cristiani. Ogni altra religione è buona. Ma neanche serve più essere religiosi, basta solo essere uomini. Neanche questa verità di natura è necessaria. È sufficiente essere animali o altra creatura. Domani saremo tutti nel regno eterno di Dio, nella sua gloria. Decisione diabolica, infernale. </w:t>
      </w:r>
    </w:p>
    <w:p w14:paraId="352F32B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ci si separa dalla Parola del Padre, a noi data nella purezza della verità da Gesù Signore e a noi insegnata dallo Spirito Santo, si giunge alla totale assunzione del pensiero di Satana. È quanto oggi sta succedendo. Ma noi siamo ciechi. Non vediamo. </w:t>
      </w:r>
      <w:r w:rsidRPr="00837341">
        <w:rPr>
          <w:rFonts w:ascii="Arial" w:eastAsia="Times New Roman" w:hAnsi="Arial"/>
          <w:sz w:val="24"/>
          <w:szCs w:val="24"/>
          <w:lang w:val="fr-FR" w:eastAsia="it-IT"/>
        </w:rPr>
        <w:t>Un tempo si diceva. “</w:t>
      </w:r>
      <w:r w:rsidRPr="00837341">
        <w:rPr>
          <w:rFonts w:ascii="Arial" w:eastAsia="Times New Roman" w:hAnsi="Arial"/>
          <w:sz w:val="24"/>
          <w:szCs w:val="24"/>
          <w:lang w:val="la-Latn" w:eastAsia="it-IT"/>
        </w:rPr>
        <w:t>Aut Deus aut Homo</w:t>
      </w:r>
      <w:r w:rsidRPr="00837341">
        <w:rPr>
          <w:rFonts w:ascii="Arial" w:eastAsia="Times New Roman" w:hAnsi="Arial"/>
          <w:sz w:val="24"/>
          <w:szCs w:val="24"/>
          <w:lang w:val="fr-FR" w:eastAsia="it-IT"/>
        </w:rPr>
        <w:t>”. Poi : “</w:t>
      </w:r>
      <w:r w:rsidRPr="00837341">
        <w:rPr>
          <w:rFonts w:ascii="Arial" w:eastAsia="Times New Roman" w:hAnsi="Arial"/>
          <w:sz w:val="24"/>
          <w:szCs w:val="24"/>
          <w:lang w:val="la-Latn" w:eastAsia="it-IT"/>
        </w:rPr>
        <w:t>Aut Christus aut Homo</w:t>
      </w:r>
      <w:r w:rsidRPr="00837341">
        <w:rPr>
          <w:rFonts w:ascii="Arial" w:eastAsia="Times New Roman" w:hAnsi="Arial"/>
          <w:sz w:val="24"/>
          <w:szCs w:val="24"/>
          <w:lang w:val="fr-FR" w:eastAsia="it-IT"/>
        </w:rPr>
        <w:t xml:space="preserve">”. </w:t>
      </w:r>
      <w:r w:rsidRPr="00837341">
        <w:rPr>
          <w:rFonts w:ascii="Arial" w:eastAsia="Times New Roman" w:hAnsi="Arial"/>
          <w:sz w:val="24"/>
          <w:szCs w:val="24"/>
          <w:lang w:eastAsia="it-IT"/>
        </w:rPr>
        <w:t>Poi ancora: “</w:t>
      </w:r>
      <w:r w:rsidRPr="00837341">
        <w:rPr>
          <w:rFonts w:ascii="Arial" w:eastAsia="Times New Roman" w:hAnsi="Arial"/>
          <w:sz w:val="24"/>
          <w:szCs w:val="24"/>
          <w:lang w:val="la-Latn" w:eastAsia="it-IT"/>
        </w:rPr>
        <w:t>Aut Ecclesia aut Homo</w:t>
      </w:r>
      <w:r w:rsidRPr="00837341">
        <w:rPr>
          <w:rFonts w:ascii="Arial" w:eastAsia="Times New Roman" w:hAnsi="Arial"/>
          <w:sz w:val="24"/>
          <w:szCs w:val="24"/>
          <w:lang w:eastAsia="it-IT"/>
        </w:rPr>
        <w:t>”. Oggi invece: “</w:t>
      </w:r>
      <w:r w:rsidRPr="00837341">
        <w:rPr>
          <w:rFonts w:ascii="Arial" w:eastAsia="Times New Roman" w:hAnsi="Arial"/>
          <w:sz w:val="24"/>
          <w:szCs w:val="24"/>
          <w:lang w:val="la-Latn" w:eastAsia="it-IT"/>
        </w:rPr>
        <w:t>Aut religio aut Homo</w:t>
      </w:r>
      <w:r w:rsidRPr="00837341">
        <w:rPr>
          <w:rFonts w:ascii="Arial" w:eastAsia="Times New Roman" w:hAnsi="Arial"/>
          <w:sz w:val="24"/>
          <w:szCs w:val="24"/>
          <w:lang w:eastAsia="it-IT"/>
        </w:rPr>
        <w:t>”.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Purtroppo dobbiamo confessare che oggi nella Chiesa si manca della vera decisione profetica, della vera decisione Apostolica, della vera decisione evangelica, della vera decisione dello Spirito Santo. Una Chiesa senza vera decisione è senza verità.</w:t>
      </w:r>
    </w:p>
    <w:p w14:paraId="6EB8654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Una Chiesa senza verità a poco a poco si trasforma in strumento di Satana per la rovina dell’intera umanità. Oggi gli angeli della luce si stanno trasformando in angeli delle tenebre. Non vi è inganno più grande per un uomo. Vestiti però con le casacche e i paramenti degli angeli della luce, della verità, della giustizia, della pace, della santità, del Vangelo. È questo inganno che oggi sta creando tanta confusione e tanto allontanamento dalla vera fede in Cristo. Si parla dal proprio cuore. Si è giunti a dichiarare il peccato non peccato, la trasgressione non trasgressione. Così il corpo santissimo di Cristo Gesù viene condannato all’impurità, alla malvagità, alla disobbedienza, alla delinquenza, ad ogni vizio. Non si decide più sul vero bene e sul vero male. Un peccato non corretto, un vizio al quale si lascia spazio, una disobbedienza dei Comandamenti alla quale si dona permesso di perpetuarsi nella comunità, può rovinare tutti i membri di essa. Oggi però siamo ben oltre. Infinitamente oltre.</w:t>
      </w:r>
    </w:p>
    <w:p w14:paraId="3312186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Nella Scrittura e nella sana Tradizione, nella sana morale e sana ascetica, si credeva fino a ieri nella vittoria su ogni peccato e si combatteva per questo. Oggi si è persa questa fede. Il peccato è divenuto realtà con cui convivere. Realtà da non più combattere per vincere. Qual è stata allora la soluzione per dare spazio a questa falsità e menzogna di entrare in ogni cuore? Separare la volontà dai suoi atti. La mia buona volontà c’è. La mia opzione fondamentale è per il bene. Non mi devo preoccupare se pecco, se trasgredisco. Poiché io voglio non peccare, se pecco è frutto della mia carne e non del mio spirito. Tengo orientato il mio spirito verso Dio e posso abbandonare la carne ad ogni trasgressione, scandalo, disobbedienza, vizio, peccato, malvagità. Il peccato è morte e va </w:t>
      </w:r>
      <w:r w:rsidRPr="00837341">
        <w:rPr>
          <w:rFonts w:ascii="Arial" w:eastAsia="Times New Roman" w:hAnsi="Arial"/>
          <w:sz w:val="24"/>
          <w:szCs w:val="24"/>
          <w:lang w:eastAsia="it-IT"/>
        </w:rPr>
        <w:lastRenderedPageBreak/>
        <w:t>estirpato non solo dalla volontà, ma anche dai pensieri, dal cuore, dalla mente, dall’anima, dal corpo. Se lo si lascia vivere in noi a poco a poco trascina tutta la nostra vita nella più grande malvagità e perversità. Può rovinare tutto il corpo di Cristo. Madre di Dio, Angeli, Santi, non permettete che il pensiero di Satana governi la nostra mente e ci trascini nel baratro della morte eterna. Chi gioca al tavolo del diavolo perde sempre. Non c’è vittoria per lui. Al suo tavolo si vince solo la morte eterna.</w:t>
      </w:r>
    </w:p>
    <w:p w14:paraId="583E1515"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59" w:name="_Toc62171625"/>
      <w:r w:rsidRPr="00837341">
        <w:rPr>
          <w:rFonts w:ascii="Arial" w:eastAsia="Times New Roman" w:hAnsi="Arial" w:cs="Arial"/>
          <w:b/>
          <w:bCs/>
          <w:i/>
          <w:iCs/>
          <w:sz w:val="24"/>
          <w:szCs w:val="24"/>
          <w:lang w:eastAsia="it-IT"/>
        </w:rPr>
        <w:t>Il valore della riflessione.</w:t>
      </w:r>
      <w:bookmarkEnd w:id="359"/>
      <w:r w:rsidRPr="00837341">
        <w:rPr>
          <w:rFonts w:ascii="Arial" w:eastAsia="Times New Roman" w:hAnsi="Arial" w:cs="Arial"/>
          <w:b/>
          <w:bCs/>
          <w:i/>
          <w:iCs/>
          <w:sz w:val="24"/>
          <w:szCs w:val="24"/>
          <w:lang w:eastAsia="it-IT"/>
        </w:rPr>
        <w:t xml:space="preserve"> </w:t>
      </w:r>
    </w:p>
    <w:p w14:paraId="60BBAA48"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Dice il Siracide:</w:t>
      </w:r>
    </w:p>
    <w:p w14:paraId="1A807C5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 “Quando si agita un vaglio, restano i rifiuti; così quando un uomo riflette, gli appaiono i suoi difetti” (Sir 37,4). </w:t>
      </w:r>
    </w:p>
    <w:p w14:paraId="4E2E52C5"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Una riflessione ben fatta nello Spirito Santo, libera la mente da falsità, inganni, presunzioni, pregiudizi. Il cristiano deve essere un perfetto imitatore del suo Maestro, di Cristo Gesù. Gesù tutto ha fatto, detto, pensato, voluto, a tutto si è sottomesso in vista della redenzione dell’umanità. La sottomissione è fino alla croce. In nulla Gesù si è ribellato. Anche ogni suo discepolo deve tutto dire, operare, volere, pensare in vista della redenzione dei suoi fratelli. A tutto si deve sottomettere per salvare qualche cuore. Gesù per la salvezza si è lasciato crocifiggere. Ha obbedito ai suoi carnefici. Ha teso le mani ai crocifissori.</w:t>
      </w:r>
    </w:p>
    <w:p w14:paraId="622A288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fede può vivere in ogni condizione in cui è chiamata a concretizzarsi la nostra storia. Cosa opera la fede? Porta la nostra storia nella purissima verità, luce, carità, amore, misericordia, pietà, compassione di Cristo Signore. Si lascia il male. Si abbraccia il bene. La fede ci fa essere un solo corpo con Cristo, perché la vita di Cristo possa viversi tutta nella nostra vita, attraverso il nostro corpo. Il cristiano non deve cambiare la sua storia, la deve santificare. È questa la sua vocazione. Ogni storia può essere santificata. </w:t>
      </w:r>
    </w:p>
    <w:p w14:paraId="0660CE0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Ogni storia deve divenire strumento per la santificazione di ogni altra storia. Gesù trasformò la storia di invidia, odio, stoltezza, incredulità, peccato dei Giudei in storia di salvezza per il mondo. Si sottomette a quella storia rimanendo però nella più alta santità. Non è la condizione che conta, ma la santificazione della condizione. Ogni condizione deve essere santificata e trasformata in strumento di salvezza per ogni altro uomo. Gesù non chiede che si cambi condizione, ma che si santifichi. Non scende dalla croce, la rende santa. Non c’è condizione, non c’è storia, non c’è vita che non possa essere santificata, redenta. Come si santifica la storia? Togliendo l’uomo il peccato dal suo corpo, dalla sua anima, dal suo spirito, dai suoi desideri, pensieri, volontà, aspirazioni, ministero, professione. Non basta togliere il peccato per santificare la storia. Al posto del peccato vanno messi la grazia, l’amore, la giustizia, la pace, la verità, la luce, la purezza nelle intenzioni, tutti i frutti dello Spirito Santo che Lui vuole operare nella natura rigenerata e santificata.</w:t>
      </w:r>
    </w:p>
    <w:p w14:paraId="4ACBE0D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 Ecco la prima regola della santificazione: in ogni storia l’uomo è chiamato ad osservare i comandamenti di Dio. Non le leggi degli uomini. Deve osservare anche le leggi degli uomini, ma secondo i comandamenti del suo Signore. È la vera e sola Legge della santificazione. Non si osservano i comandamenti del </w:t>
      </w:r>
      <w:r w:rsidRPr="00837341">
        <w:rPr>
          <w:rFonts w:ascii="Arial" w:eastAsia="Times New Roman" w:hAnsi="Arial"/>
          <w:sz w:val="24"/>
          <w:szCs w:val="24"/>
          <w:lang w:eastAsia="it-IT"/>
        </w:rPr>
        <w:lastRenderedPageBreak/>
        <w:t xml:space="preserve">Signore e si pensa che cambiando la propria storia si santifica l’esistenza. La storia non si santifica cambiando storia. Si santifica portandola nei comandamenti. Essi vanno tutti osservati. Nessuno va trasgredito, disatteso. Ma questa regola che è così semplice, elementare, universale, perenne, immortale, immutabile nei secoli, neanche più viene presa in considerazione, anzi la si vuole abrogare, estirpandola dalla mente e dal cuore. È questo vero intento satanico, infernale. Quando il Signore liberò il suo popolo dalla schiavitù della terra d’Egitto, lo ammonì con grande purezza di verità. La libertà non è dalla terra e non è nella terra promessa. Essa è dall’obbedienza ai Comandamenti. Sono essi la Legge della vera libertà. Si osservano i Comandamenti, si è liberi. Non si osservano, si è schiavi, qualsiasi condizione si viva. Anche il Libro del Qoelet ammonisce con purezza di verità e di luce ogni uomo, perché osservi i Comandamenti. Qui è tutto l’uomo. Il vero uomo è nel comandamento osservato. </w:t>
      </w:r>
    </w:p>
    <w:p w14:paraId="0A7D8834"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verità dell’uomo è tutta nei Comandamenti del suo Signore. Ogni storia deve essere portata nei Comandamenti. Questa è la sola Legge. Per il cristiano ogni storia va portata nelle Beatitudini o nel Discorso della Montagna. Il Vangelo è la sola casa della vera libertà. In questo Discorso è tutto il cristiano. Si esce da questo Discorso, non si è più cristiani. Quando si osservano i Comandamenti, quando si è nel Discorso della Montagna, non c’è più né Giudeo e né Greco, c’è solo il discepolo di Gesù. Ma quanto è distante da noi questa verità! Il Vangelo non è dato per creare sovvertimenti sociali, rivoluzioni, sovversioni, capovolgimenti della storia. Non è questo il suo fine. Si passerebbe da un peccato ad un altro peccato o da un peccatore ad un altro peccatore. Si cambierebbe solo peccato, ma senza libertà. Infondo le rivoluzioni della storia sono il passaggio da una idolatria ad un’altra idolatria e da una immoralità ad un’altra immoralità. Ieri vivevamo sotto una idolatria e una immoralità. Oggi viviamo sotto altre idolatria e immoralità. Il peccato non cambia. </w:t>
      </w:r>
    </w:p>
    <w:p w14:paraId="0CDEDC2E"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Ieri si chiamava idolatria e immoralità della tirannia. Oggi si chiama idolatria e immoralità della democrazia, nella quale è consentito ogni peccato, ogni trasgressione, anzi lo stesso peccato è elevato a legge, diritto dell’uomo. Il peccato, ogni peccato, è dichiarato amore. Viviamo nell’idolatria di una democrazia nella quale il popolo è governato e non governa, perché il governo è condotto da meccanismi occulti che sfuggono ad ogni occhio perché invisibili e sotterranei. Ecco l’idolatria e l’immoralità. La libertà dell’uomo è solo Cristo.</w:t>
      </w:r>
    </w:p>
    <w:p w14:paraId="5CB18768"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Invece è vocazione del cristiano portare in ogni idolatria e immoralità, in ogni forma di governo la luce della verità evangelica, la giustizia del Comandamento di Dio, la verità e la grazia, la luce e la santità, la carità e la speranza del glorioso Vangelo di Cristo Signore. Pensare che spostando la società da un peccato ad un altro e da una idolatria ad un’altra si cambi la storia, è la cosa più stolta che si possa immaginare. Sono tutte queste le stoltezze della storia di sempre e anche dei nostri giorni, del passato e del futuro. È questo un discorso assai difficile da accogliere per l’uomo che oggi ha deciso di vivere senza Cristo. Tuttavia è giusto che ogni uomo sappia che a nulla serve spostarsi da un peccato ad un altro peccato. Ogni peccato è schiavitù e tirannia. Ogni peccato è morte e distruzione. </w:t>
      </w:r>
    </w:p>
    <w:p w14:paraId="21A4918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Ogni peccato priva l’uomo della sua verità che è Cristo Gesù. C’è tirannia più grande oggi della volontà satanica dell’uomo di privare l’uomo di Cristo Gesù? C’è schiavitù più grande imposta all’uomo che lo costringe ad adorare il peccato come unico e solo suo Dio? Non chiedo al cristiano che si apra a Cristo Gesù o che creda in Lui, accogliendo il Vangelo come sua unica e sola Legge della sua libertà interiore ed esteriore. Dico semplicemente che apra gli occhi sulla storia che sta vivendo. Che rifletta su di essa nello Spirito Santo. Se è di buona volontà, alla fine potrà anche comprendere che a nulla è servito togliere Cristo e il suo Vangelo dalla vita degli uomini, in nome di teologie la cui origine è solo nel cuore dell’uomo e non più nel cuore di Dio o di Cristo Gesù o dello Spirito Santo.</w:t>
      </w:r>
    </w:p>
    <w:p w14:paraId="41708FDC"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è il cristiano il più grande creatore di schiavitù. Ha tolto a se stesso e all’uomo il vero Dio, il vero Cristo, il vero Spirito Santo, che sono la sola fonte della vera libertà e al loro posto ha introdotto l’adorazione della bestia della menzogna di un falso Dio e Signore. Il cristiano ha stolto a se stesso e all’uomo il solo Redentore e Salvatore, la sola vita eterna, nella quale è la vera libertà, e al suo posto ha introdotto l’adorazione della bestia dell’inganno che è l’antropologia di peccato come sorgente di vera giustizia tra i popoli. Senza Cristo Gesù e il suo Vangelo, come unico e solo principio di verità e di libertà, si è solo costruttori di grandi strutture di peccato. Si chiamino con infiniti nomi: cartelli, mafie, organizzazioni, poteri occulti e sotterranei, l’essenza non cambia. Il frutto è quello. Idolatria e immoralità mai potranno essere creatrici di libertà. Il Datore della vera libertà è solo uno: Il Padre celeste e Lui la dona in Cristo, per opera dello Spirito Santo, nella conversione al Vangelo e nella fede nella verità rivelata così come è contenuta nel Vangelo.</w:t>
      </w:r>
    </w:p>
    <w:p w14:paraId="164BC942"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60" w:name="_Toc62171626"/>
      <w:r w:rsidRPr="00837341">
        <w:rPr>
          <w:rFonts w:ascii="Arial" w:eastAsia="Times New Roman" w:hAnsi="Arial" w:cs="Arial"/>
          <w:b/>
          <w:bCs/>
          <w:i/>
          <w:iCs/>
          <w:sz w:val="24"/>
          <w:szCs w:val="24"/>
          <w:lang w:eastAsia="it-IT"/>
        </w:rPr>
        <w:t>Legge. Comando. Consiglio.</w:t>
      </w:r>
      <w:bookmarkEnd w:id="360"/>
      <w:r w:rsidRPr="00837341">
        <w:rPr>
          <w:rFonts w:ascii="Arial" w:eastAsia="Times New Roman" w:hAnsi="Arial" w:cs="Arial"/>
          <w:b/>
          <w:bCs/>
          <w:i/>
          <w:iCs/>
          <w:sz w:val="24"/>
          <w:szCs w:val="24"/>
          <w:lang w:eastAsia="it-IT"/>
        </w:rPr>
        <w:t xml:space="preserve"> </w:t>
      </w:r>
    </w:p>
    <w:p w14:paraId="7474B6C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comando di Cristo Gesù chi ha scelto di essere suo discepolo, mai deve perdere la sua verità di cristiano. Mai deve smarrire la sua verità cristologica, teologica, pneumatologica, soteriologica, escatologica. Se il cristiano perde la sua verità, tutta l’umanità diverrà un mare inquinato di falsità e menzogna. Gli manca la verità visibile che è il cristiano. Chi è il discepolo di Gesù? La verità visibile della verità invisibile del suo Creatore, Signore, Redentore, Salvatore, Dio. Questa è la sua altissima verità. Se lui cade, il mondo cade con lui. Ma è lui il responsabile. Il mare di falsità e di menzogna nel quale l’uomo oggi vive è un suo frutto. Al mondo manca oggi la verità visibile, senza la quale gli è impossibile vedere la verità invisibile. </w:t>
      </w:r>
    </w:p>
    <w:p w14:paraId="3C93D26B"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sempre per il visibile che si giunge all’invisibile. Sempre si deve discernere ciò che è ordine, comando, volontà del Signore e ciò che è consiglio o frutto in noi della potente azione dello Spirito Santo. Ma anche di ciò che è opera nel nostro cuore della menzogna di Satana. Sempre dobbiamo separare il consiglio dello Spirito dalla tentazione di Satana. Ulteriore domanda: Ciò che viene dallo Spirito Santo non è forse anche questa volontà del Signore nostro Dio? Sempre però va separato l’ordine dal consiglio, dal suggerimento. Vanno anche separati ciò che è ordine e comando della creazione e ciò che è ordine e comando della redenzione. L’ordine della creazione è universale. L’ordine della redenzione è per quanti sono discepoli di Cristo Gesù. A quest’ordine va chiamato ogni altro uomo.</w:t>
      </w:r>
    </w:p>
    <w:p w14:paraId="0DFC37A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L’ordine evangelico non può essere imposto a nessun uomo. Di conseguenza né la fede, né la verità, né la redenzione, né il paradiso possono essere imposti. Il Signore ha messo ogni cosa nella volontà dell’uomo e nella sua scelta. Imporre è privare l’uomo della sua umanità. Dove vuole ognuno stende la mano. È dovere dell’Apostolo annunziare il Vangelo. È diritto di chi ascolta essere lasciato libero nella volontà di accoglierlo o di rifiutarlo, sapendo sia l’Apostolo che l’ascoltatore dell’Apostolo che ognuno dovrà rendere conto a Dio di tutto. Il cristiano deve essere un perfetto imitatore del suo Maestro, di Cristo Gesù. Gesù tutto ha fatto, detto, pensato, voluto, a tutto si è sottomesso in vista della redenzione dell’umanità. La sottomissione è fino alla croce. Gesù ha voluto. Ha scelto la volontà del Padre. Anche ogni suo discepolo deve tutto dire, operare, volere, pensare in vista della redenzione dei suoi fratelli. A tutto il cristiano si deve sottomettere per salvare qualche cuore. Poiché l’altro da salvare e da redimere è Cristo, Cristo Gesù è così dinanzi a Cristo Gesù. </w:t>
      </w:r>
    </w:p>
    <w:p w14:paraId="1FEFC0E9"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Potrà Cristo Gesù, cioè il discepolo di Cristo che è corpo di Cristo, che è Cristo, non amare da Cristo Gesù il Cristo Gesù che è dinanzi ai suoi occhi? Dinanzi ai suoi occhi è ogni uomo da salvare e redimere. La nostra santissima fede produce proprio questa nuova realtà. Essa fa sì che Cristo sia dinanzi a Cristo. Ma se Cristo dovrà amare anche ogni non cristiano con purissimo amore di salvezza e di redenzione, potrà Cristo Gesù non amare il non cristiano da redimere e da salvare? Se non lo ama di certo non è Cristo Gesù. Non agisce da Cristo. Nel cammino verso la salvezza, la redenzione, la giustificazione, la santificazione dell’uomo, cosa è un consiglio? Un consiglio è un suggerimento da dare sempre nello Spirito Santo che serve perché l’uomo faccia ogni bene, tutto il bene, senza incorrere in nessun male. Il cristiano che cammina e cresce nello Spirito Santo, parla ai suoi fratelli dal Consiglio che è in Lui dono dello Spirito di Dio. Nello Spirito viene suggerito il bene migliore. Chi è nello Spirito Santo riconosce che quello è il bene migliore e lo segue. Il bene va seguito.</w:t>
      </w:r>
    </w:p>
    <w:p w14:paraId="4BC869CF"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invece non è nello Spirito di Dio non vede il consiglio come il più grande bene, la migliore via suggerita dallo Spirito Santo e non lo accoglie. Mai si può dichiarare non buono un consiglio che viene dalla sapienza del Signore. Per questo urge sempre grande discernimento. Quando il Consiglio viene dallo Spirito Santo? Quando la persona che lo dona vive nello Spirito Santo, segue lo Spirito Santo, è mossa dallo Spirito Santo. Quando il consiglio è dato senza che ad essa provenga un qualche male? Quando esso è conforme alle regole dello Spirito. Non essendo né un consiglio interessato e né a pagamento, ma solo Parola che proviene dal cuore dello Spirito del Signore, esso è sicuramente buono, anzi ottimo. Nella volontà l’uomo può stendere la mano verso di esso oppure lo potrà rifiutare. Non può dire però che è falso. Se il consiglio è dato nello Spirito Santo, sempre esso tiene conto delle attuali necessità, difficoltà, condizioni della storia in cui si vive. Se le condizioni finiranno, a nulla più serve il consiglio. Se le condizioni peggiorano, il consiglio rimane, anzi va intensificato.</w:t>
      </w:r>
    </w:p>
    <w:p w14:paraId="629008C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vi sono consigli assoluti. Essi sono dati per quel particolare momento storico. Questa verità mai dovrà essere dimenticata. Cade la necessità, cade il consiglio. Cambia la storia, cambia il consiglio nello Spirito Santo. I Comandamenti sono eterni. La Parola è eterna. </w:t>
      </w:r>
      <w:r w:rsidRPr="00837341">
        <w:rPr>
          <w:rFonts w:ascii="Arial" w:eastAsia="Times New Roman" w:hAnsi="Arial"/>
          <w:spacing w:val="-2"/>
          <w:sz w:val="24"/>
          <w:szCs w:val="24"/>
          <w:lang w:eastAsia="it-IT"/>
        </w:rPr>
        <w:t xml:space="preserve">I consigli sono temporanei. Cambia la condizione </w:t>
      </w:r>
      <w:r w:rsidRPr="00837341">
        <w:rPr>
          <w:rFonts w:ascii="Arial" w:eastAsia="Times New Roman" w:hAnsi="Arial"/>
          <w:spacing w:val="-2"/>
          <w:sz w:val="24"/>
          <w:szCs w:val="24"/>
          <w:lang w:eastAsia="it-IT"/>
        </w:rPr>
        <w:lastRenderedPageBreak/>
        <w:t xml:space="preserve">storica, cambia tutta la vita. Quando si è nello Spirito Santo, sempre il consiglio va donato prendendo in considerazione le presenti difficoltà o necessità. Sempre si deve prestare somma attenzione al momento storico nel quale si è piantati. </w:t>
      </w:r>
      <w:r w:rsidRPr="00837341">
        <w:rPr>
          <w:rFonts w:ascii="Arial" w:eastAsia="Times New Roman" w:hAnsi="Arial"/>
          <w:sz w:val="24"/>
          <w:szCs w:val="24"/>
          <w:lang w:eastAsia="it-IT"/>
        </w:rPr>
        <w:t xml:space="preserve">Quando invece non si è nello Spirito Santo, si possono dare dei consigli avventati che provocano solo danni. Per questo chi consiglia sempre deve essere nello Spirito. In verità il consiglio è solo dono dello Spirito Santo. Non ascolti il consiglio. Pensi differentemente. Puoi. A condizione che ti assuma ogni responsabilità dinanzi al Signore. Altra verità che va sempre tenuta in grande considerazione. Mai essa va dimenticata. Ogni consiglio è sempre dato sul fondamento della misura della fede e della potenza dello Spirito in chi dona il consiglio. </w:t>
      </w:r>
    </w:p>
    <w:p w14:paraId="4AACDD28"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è nello Spirito di Dio mai imporrà la misura della sua fede e la potenza dello Spirito Santo che governa la sua vita agli altri. Non capirebbero. La misura della fede dell’uno non può essere misura per l’altro. Questa verità mai va ignorata. L’aquila vola, la rana salta. Ognuno possiede una personale misura di fede e secondo questa misura è chiamato ad agire. Nessuno può dare la sua forza ad un altro e così nessuno può dare la misura della sua fede ad un altro. La misura è personale. Più si è nello Spirito Santo e più si parla dallo Spirito.</w:t>
      </w:r>
    </w:p>
    <w:p w14:paraId="64AD29D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dona il consiglio dalla misura della sua fede e anche dalla potenza dello Spirito che governa il suo cuore. Sapendo, sempre nello Spirito Santo che chi lo ascolta, ha una misura differente di fede, dona il consiglio e offre anche la possibilità di agire in modo diverso. Ma se noi sappiamo che l’altro ha una misura differente di fede e di Spirito Santo, perché gli manifestiamo un consiglio pur sapendo che l’altro mai lo potrà accogliere? Perché così ognuno conosce la misura della fede e dello Spirito del Signore che governa il suo cuore.</w:t>
      </w:r>
    </w:p>
    <w:p w14:paraId="622ADC9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una persona agisce secondo la misura della sua fede e dello Spirito Santo che abita nel suo cuore, non pecca. Se invece di un consiglio si trattasse di un Comandamento della Legge, al Comandamento va data obbedienza. Il comandamento è legge essenziale. Sempre ogni consigliere deve essere nello Spirito Santo per dare consigli dallo Spirito Santo secondo la misura della fede. Se non è nello Spirito, di certo li darà dalla misura del peccato e dei propri interessi. Il confronto con la Rivelazione, il Vangelo, è obbligatorio.</w:t>
      </w:r>
    </w:p>
    <w:p w14:paraId="215CA11C"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vuole seguire i consigli dati nello Spirito, deve crescere nello Spirito, allargando ogni giorno la misura della sua fede e della potenza dello Spirito Santo. Ognuno è obbligato ad agire nello Spirito Santo per il più grande bene. Purché tutto venga dalla fede, per la fede. Niente deve venire da motivazioni di origine umana, terrena, che nulla hanno a che fare con la divina volontà. Chi dona consigli nello Spirito Santo, di certo non cade in questo errore. Quando si agisce dalla fede, in favore della fede, si opera sempre nel bene. </w:t>
      </w:r>
    </w:p>
    <w:p w14:paraId="799D815D" w14:textId="77777777" w:rsidR="00837341" w:rsidRPr="00837341" w:rsidRDefault="00837341" w:rsidP="00837341">
      <w:pPr>
        <w:spacing w:after="180" w:line="240" w:lineRule="auto"/>
        <w:jc w:val="both"/>
        <w:rPr>
          <w:rFonts w:ascii="Arial" w:eastAsia="Times New Roman" w:hAnsi="Arial"/>
          <w:spacing w:val="-2"/>
          <w:sz w:val="24"/>
          <w:szCs w:val="24"/>
          <w:lang w:eastAsia="it-IT"/>
        </w:rPr>
      </w:pPr>
      <w:r w:rsidRPr="00837341">
        <w:rPr>
          <w:rFonts w:ascii="Arial" w:eastAsia="Times New Roman" w:hAnsi="Arial"/>
          <w:spacing w:val="-2"/>
          <w:sz w:val="24"/>
          <w:szCs w:val="24"/>
          <w:lang w:eastAsia="it-IT"/>
        </w:rPr>
        <w:t xml:space="preserve">Stiamo parlando di consigli e non di comandamenti. Tutta questa verità vale solo per il consiglio. </w:t>
      </w:r>
      <w:r w:rsidRPr="00837341">
        <w:rPr>
          <w:rFonts w:ascii="Arial" w:eastAsia="Times New Roman" w:hAnsi="Arial"/>
          <w:sz w:val="24"/>
          <w:szCs w:val="24"/>
          <w:lang w:eastAsia="it-IT"/>
        </w:rPr>
        <w:t>Non ha alcun valore circa i Comandamenti, gli Statuti, la Legge del Signore. I Comandamenti e le Leggi vanno solo osservati. Obbligano ogni uomo in ogni momento e circostanza</w:t>
      </w:r>
      <w:r w:rsidRPr="00837341">
        <w:rPr>
          <w:rFonts w:ascii="Arial" w:eastAsia="Times New Roman" w:hAnsi="Arial"/>
          <w:spacing w:val="-2"/>
          <w:sz w:val="24"/>
          <w:szCs w:val="24"/>
          <w:lang w:eastAsia="it-IT"/>
        </w:rPr>
        <w:t>.</w:t>
      </w:r>
    </w:p>
    <w:p w14:paraId="2A78D6F4"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61" w:name="_Toc62171627"/>
      <w:r w:rsidRPr="00837341">
        <w:rPr>
          <w:rFonts w:ascii="Arial" w:eastAsia="Times New Roman" w:hAnsi="Arial" w:cs="Arial"/>
          <w:b/>
          <w:bCs/>
          <w:i/>
          <w:iCs/>
          <w:sz w:val="24"/>
          <w:szCs w:val="24"/>
          <w:lang w:eastAsia="it-IT"/>
        </w:rPr>
        <w:t>Il peccato dello scandalo.</w:t>
      </w:r>
      <w:bookmarkEnd w:id="361"/>
      <w:r w:rsidRPr="00837341">
        <w:rPr>
          <w:rFonts w:ascii="Arial" w:eastAsia="Times New Roman" w:hAnsi="Arial" w:cs="Arial"/>
          <w:b/>
          <w:bCs/>
          <w:i/>
          <w:iCs/>
          <w:sz w:val="24"/>
          <w:szCs w:val="24"/>
          <w:lang w:eastAsia="it-IT"/>
        </w:rPr>
        <w:t xml:space="preserve"> </w:t>
      </w:r>
    </w:p>
    <w:p w14:paraId="78DB266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 “</w:t>
      </w:r>
      <w:r w:rsidRPr="00837341">
        <w:rPr>
          <w:rFonts w:ascii="Arial" w:eastAsia="Times New Roman" w:hAnsi="Arial"/>
          <w:sz w:val="24"/>
          <w:szCs w:val="24"/>
          <w:lang w:val="la-Latn" w:eastAsia="it-IT"/>
        </w:rPr>
        <w:t>Factum infectum fieri non potest, neque Deus</w:t>
      </w:r>
      <w:r w:rsidRPr="00837341">
        <w:rPr>
          <w:rFonts w:ascii="Arial" w:eastAsia="Times New Roman" w:hAnsi="Arial"/>
          <w:sz w:val="24"/>
          <w:szCs w:val="24"/>
          <w:lang w:eastAsia="it-IT"/>
        </w:rPr>
        <w:t>”. Ciò che è fatto mai potrà divenire non fatto. Neanche Dio può far sì che il fatto sia non fatto. Uno scandalo fatto mai potrà divenire uno scandalo non fatto. L’anima che si è scandalizzata, si è scandalizzata, rimane scandalizzata.</w:t>
      </w:r>
    </w:p>
    <w:p w14:paraId="0A5C4BFB"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Riflettiamo, meditiamo, pensiamoci su. Un solo peccato di scandalo, un vizio al quale si lascia spazio, una disobbedienza dei Comandamenti alla quale si dona permesso di perpetuarsi nella comunità, può rovinare tutti i membri di essa. Lo scandalo uccide lo spirito e l’anima. Lo scandalo può essere paragonato ad un fiammifero accesso che si accosta ad un campo di grano pronto per la mietitura. In un istante le fiamme spinte dal vento riducono la grazia del Signore in cenere. Anni e anni di duro lavoro vengono resi vani da un solo scandalo. </w:t>
      </w:r>
    </w:p>
    <w:p w14:paraId="11DB8FAA"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Le conseguenze degli scandali sono di vero disastro per il corpo di Cristo. Il mondo ne fa un uso satanico e diabolico al fine di rendere non credibile la Chiesa del Signore Gesù. Spesso anche noi con la nostra stoltezza diamo una mano al mondo perché distrugga la Chiesa. Per evitare che un cuore che si scandalizzi, si allontani da Cristo Gesù o non venga a Lui per avere la vita eterna o si separi dalla Chiesa, non sarebbe più saggio e conforme alla fede e all’esempio che ci ha lasciato Gesù Signore, rinunciare anche alla nostra vita? </w:t>
      </w:r>
    </w:p>
    <w:p w14:paraId="2F23181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Niente vale di più di un’anima da salvare. Uno può dire: “Ho l’autorità di fare questo”. Deve però poter anche dire: “Ma tutto ciò che ho autorità di fare scandalizza qualche fratello? Giova per la sua vita eterna, per custodirlo nella fede, nella verità, nel Vangelo di Cristo Gesù?”. È domanda che sempre va posta. Giova a me quanto giova agli altri per la loro salvezza. Se non giova agli altri, neanche a me giova. Il cristiano per la salvezza dei fratelli è chiamato a dare la vita. Se deve dare la vita, la deve dare con intelligenza di Spirito Santo.</w:t>
      </w:r>
    </w:p>
    <w:p w14:paraId="705F1D9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per una cosa che si fa, anche se lecita, buona in sé, dovesse perdersi un fratello, allora la cosa diviene non più buona. Ciò che è bene per me, deve essere bene per l’intero universo. È questa la regola del bene. Il bene per il cristiano deve essere universale. L’azione è particolare. L’atto è del singolo. Il frutto deve essere un bene per il mondo intero. Se una cosa che si fa, deve essere di scandalo per il fratello, allora in ragione dello scandalo, anche se la cosa è santissima, essa va evitata. È a rischio la fede del fratello.</w:t>
      </w:r>
    </w:p>
    <w:p w14:paraId="0BFE11E8"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w:t>
      </w:r>
    </w:p>
    <w:p w14:paraId="2D0196AC"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30FE107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1DCA5FC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77C81D44"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5317B5B5"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4FA2D245"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3469820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questo siamo sempre obbligati ad agire con somma prudenza in ogni nostra azione. Per nostra scienza nulla è peccato. Per scienza altrui tutto è peccato. </w:t>
      </w:r>
      <w:r w:rsidRPr="00837341">
        <w:rPr>
          <w:rFonts w:ascii="Arial" w:eastAsia="Times New Roman" w:hAnsi="Arial"/>
          <w:sz w:val="24"/>
          <w:szCs w:val="24"/>
          <w:lang w:eastAsia="it-IT"/>
        </w:rPr>
        <w:lastRenderedPageBreak/>
        <w:t>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4EADFBAB"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039CA0A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2ACBA565" w14:textId="77777777" w:rsidR="00837341" w:rsidRPr="00837341" w:rsidRDefault="00837341" w:rsidP="00837341">
      <w:pPr>
        <w:spacing w:after="180" w:line="240" w:lineRule="auto"/>
        <w:jc w:val="both"/>
        <w:rPr>
          <w:rFonts w:ascii="Arial" w:eastAsia="Times New Roman" w:hAnsi="Arial" w:cs="Arial"/>
          <w:b/>
          <w:bCs/>
          <w:i/>
          <w:iCs/>
          <w:sz w:val="24"/>
          <w:szCs w:val="24"/>
          <w:lang w:eastAsia="it-IT"/>
        </w:rPr>
      </w:pPr>
      <w:bookmarkStart w:id="362" w:name="_Toc62171628"/>
      <w:r w:rsidRPr="00837341">
        <w:rPr>
          <w:rFonts w:ascii="Arial" w:eastAsia="Times New Roman" w:hAnsi="Arial" w:cs="Arial"/>
          <w:b/>
          <w:bCs/>
          <w:i/>
          <w:iCs/>
          <w:sz w:val="24"/>
          <w:szCs w:val="24"/>
          <w:lang w:eastAsia="it-IT"/>
        </w:rPr>
        <w:t>Difendere la propria verità.</w:t>
      </w:r>
      <w:bookmarkEnd w:id="362"/>
      <w:r w:rsidRPr="00837341">
        <w:rPr>
          <w:rFonts w:ascii="Arial" w:eastAsia="Times New Roman" w:hAnsi="Arial" w:cs="Arial"/>
          <w:b/>
          <w:bCs/>
          <w:i/>
          <w:iCs/>
          <w:sz w:val="24"/>
          <w:szCs w:val="24"/>
          <w:lang w:eastAsia="it-IT"/>
        </w:rPr>
        <w:t xml:space="preserve"> </w:t>
      </w:r>
    </w:p>
    <w:p w14:paraId="6194EA28"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Difendere la propria verità cristiana, frutto in noi dello Spirito Santo e dell’opera di mediazione della Chiesa, è obbligo per ogni battezzato, divenuto corpo di Cristo Gesù e chiamato alla più alta conformazione a Lui. Nessuno potrà mai difendere la propria verità cristiana, se prima non difende la verità del Padre e del Figlio e dello Spirito Santo, la verità di tutta la Rivelazione, della Chiesa e della sua mediazione universale e necessaria nella Parola, nella verità, nella grazia. Se si lascia che venga abbattuta la Chiesa, inevitabilmente si abbatterà anche Cristo Signore nel suo mistero, si abbatterà il Padre e lo Spirito Santo. Se si abbatte la Beata Trinità, Satana Sanata può instaurare sul mondo il suo regno di idolatria, falsità, immoralità. Se si abbattono i profeti, si abbatterà la purissima Parola di Dio. Se si abbatte la verità cristiana della persona, si abbatte la missione che essa porta. È il motivo per il quale oggi si vuole abbattere il cristiano e la sua verità. A chi spetta difendere la verità cristiana?</w:t>
      </w:r>
    </w:p>
    <w:p w14:paraId="28E7F1E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difesa della verità cristiana spetta ad ogni singolo cristiano. Ognuno è obbligato a difendere la purezza della sua verità. Al Papa spetta difendere la verità di Papa. Al vescovo la verità di vescovo. Al presbitero la verità di presbitero. Al diacono la verità di diacono. Al cresimato spetta difendere la verità di cresimato. Al battezzato la verità di battezzato. È chiaro che nessuno potrà difendere la sua verità, se non conosce la verità dalla quale la sua verità viene originata e perennemente mantenuta in vita, e se non cresce nella verità. Difendere la propria verità cristiana è obbligo. La propria verità cristiana si difende, si attesta, si dimostra, si rivela, si annunzia, si predica, si vive, si testimonia. Il cristiano vale per quanto vale la sua verità cristiana, per quanta crescita nella verità vi è in lui. Se la sua verità cristiana non vale, non si vede, non si testimonia, non si annunzia, neanche lui vale e neppure le sue opere. Urge che tutti si convincano di questo gravissimo obbligo. Ogni discepolo di Gesù è chiamato a difendere tutta la verità, non una parte di essa.</w:t>
      </w:r>
    </w:p>
    <w:p w14:paraId="6537D793"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Se oggi c’è un peccato tipicamente cristiano è la rinuncia a difendere, attestare, dimostrare, rivelare, annunziare, predicare, testimoniare da parte del singolo cristiano la sua verità. È la verità cristiana che fa la differenza tra uomo e uomo e anche tra uomo e le altre cose. Oggi l’inferno ha scatenato la più grande battaglia contro la verità di Dio, di Cristo, dello Spirito Santo, della Chiesa, del Vangelo, della Rivelazione, della fede, al fine di distruggere la loro essenza divina e celeste. In questa battaglia il cristiano sembra soldato arreso. Tutto deve essere oggi dalla falsità e dalla menzogna di Satana. Tutta la verità personale di Dio e ogni verità partecipata da Dio nella creazione e nella Chiesa, deve scomparire dalla nostra terra. Di essa se ne vuole fare un deserto di idolatria, immoralità, vizio, peccato. Nessuna verità partecipata da Dio nella natura dovrà esistere. Tutto si vuole senza alcuna verità di natura. Tutto deve essere dalla volontà dell’uomo, ma non di ogni uomo, ma di quei pochi che si sono rivestiti di ogni potenza satanica per combattere contro Dio.</w:t>
      </w:r>
    </w:p>
    <w:p w14:paraId="2A56062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un cristiano rinuncia alla difesa della sua verità cristiana, è la sua resa alla falsità. Un cristiano che si consegna alla falsità non è più libero. È schiavo delle tenebre, prigioniero della menzogna. Si è liberi solo dalla propria verità. La falsità rende schiavi delle tenebre. La propria verità cristiana mai viene da se stessi. Essa viene dal Padre, da Cristo Gesù, dallo Spirito Santo, dalla Chiesa, dal Vangelo, dalla grazia. Quando ci si separa da queste fonti della propria verità, è il regno della falsità e della menzogna. È l’impero della schiavitù.</w:t>
      </w:r>
    </w:p>
    <w:p w14:paraId="4136172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deve essere come Giobbe. Lui ha difeso la sua verità di uomo giusto contro i suoi tre amici che lo accusavano di ingiustizia. Ma c’è un cristiano sulla terra che ha la forza, il coraggio, la determinazione, di rispondere al mondo della falsità con le sue Parole? 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w:t>
      </w:r>
    </w:p>
    <w:p w14:paraId="5321F91F"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w:t>
      </w:r>
    </w:p>
    <w:p w14:paraId="595EF393"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w:t>
      </w:r>
    </w:p>
    <w:p w14:paraId="2AB33C0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12,1-13,12). </w:t>
      </w:r>
    </w:p>
    <w:p w14:paraId="3912820E"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Difendendo la propria verità cristiana e vivendola in ogni sua parte, secondo il personale grado di partecipazione ad essa – e si partecipa per sacramento ricevuto – il cristiano lascia in molti cuori l’impronta della sua fede, speranza, carità, giustizia, luce, virtù. Gesù è l’impronta eterna del Padre. Questa impronta è differente da ogni altra impronta e da ogni altro sigillo. È impronta della sua natura perché suo vero Figlio. Gesù è il solo Figlio generato dal Padre prima di tutti i secoli. Noi siamo impronta per creazione e redenzione.</w:t>
      </w:r>
    </w:p>
    <w:p w14:paraId="16141EB1" w14:textId="77777777" w:rsidR="00837341" w:rsidRPr="00837341" w:rsidRDefault="00837341" w:rsidP="00837341">
      <w:pPr>
        <w:spacing w:after="180" w:line="240" w:lineRule="auto"/>
        <w:jc w:val="both"/>
        <w:rPr>
          <w:rFonts w:ascii="Arial" w:eastAsia="Times New Roman" w:hAnsi="Arial"/>
          <w:i/>
          <w:iCs/>
          <w:sz w:val="24"/>
          <w:szCs w:val="24"/>
          <w:lang w:eastAsia="it-IT"/>
        </w:rPr>
      </w:pPr>
      <w:r w:rsidRPr="00837341">
        <w:rPr>
          <w:rFonts w:ascii="Arial" w:eastAsia="Times New Roman" w:hAnsi="Arial"/>
          <w:sz w:val="24"/>
          <w:szCs w:val="24"/>
          <w:lang w:eastAsia="it-IT"/>
        </w:rPr>
        <w:t xml:space="preserve">Come Gesù ha lasciato l’impronta di sé nei cuori, così anche il cristiano è obbligato a lasciare, scrivere, imprimere l’impronta della sua verità in molti cuori, facendoli corpo di Cristo, per divenire impronta del Padre e del Figlio e dello Spirito Santo. È grande il mistero del cristiano: per l’impronta della sua verità in un cuore, questo cuore sarà condotto a ricevere l’impronta del suo Dio nel grande mistero della redenzione e della rigenerazione. Chi ha perso la sua verità, mai potrà imprimere verità. </w:t>
      </w:r>
      <w:r w:rsidRPr="00837341">
        <w:rPr>
          <w:rFonts w:ascii="Arial" w:eastAsia="Times New Roman" w:hAnsi="Arial"/>
          <w:i/>
          <w:iCs/>
          <w:sz w:val="24"/>
          <w:szCs w:val="24"/>
          <w:lang w:eastAsia="it-IT"/>
        </w:rPr>
        <w:t>Non la conosce.</w:t>
      </w:r>
    </w:p>
    <w:p w14:paraId="1CEA2A58"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63" w:name="_Toc62171629"/>
      <w:r w:rsidRPr="00837341">
        <w:rPr>
          <w:rFonts w:ascii="Arial" w:eastAsia="Times New Roman" w:hAnsi="Arial" w:cs="Arial"/>
          <w:b/>
          <w:bCs/>
          <w:i/>
          <w:iCs/>
          <w:sz w:val="24"/>
          <w:szCs w:val="24"/>
          <w:lang w:eastAsia="it-IT"/>
        </w:rPr>
        <w:t>Tentazione universale: cambiare vita.</w:t>
      </w:r>
      <w:bookmarkEnd w:id="363"/>
      <w:r w:rsidRPr="00837341">
        <w:rPr>
          <w:rFonts w:ascii="Arial" w:eastAsia="Times New Roman" w:hAnsi="Arial" w:cs="Arial"/>
          <w:b/>
          <w:bCs/>
          <w:i/>
          <w:iCs/>
          <w:sz w:val="24"/>
          <w:szCs w:val="24"/>
          <w:lang w:eastAsia="it-IT"/>
        </w:rPr>
        <w:t xml:space="preserve"> </w:t>
      </w:r>
    </w:p>
    <w:p w14:paraId="5E6734BA"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vi è tentazione più forte di questa: volere vivere una storia diversa da quella nella quale il Signore ci ha posto, ci pone. Gesù è venuto per insegnarci come si vive ogni storia, anche la storia della crocifissione e di ogni sofferenza. La fede in Cristo Gesù non solo ci chiede di vivere la nostra storia così come essa ci è stata donata, ogni giorno ci viene donata, ma anche ci chiede di essere di aiuto perché ogni altro uomo possa vivere con dignità la sua storia anche se di miseria, povertà, dolore. Quando nel cuore regna la vera fede nel nostro Dio come il solo Signore della nostra vita, allora ogni storia si accoglie e si vive con piena obbedienza alla sua volontà, così come essa è manifestata nella sua Parola. Gesù questo ci insegna. Questo ci chiede. Questo vuole.</w:t>
      </w:r>
    </w:p>
    <w:p w14:paraId="385EBDB4"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Nessuno uomo può insegnare ad un altro uomo a vivere la propria storia se lui stesso cade nella tentazione di volere ad ogni costo un’altra storia, diversa da </w:t>
      </w:r>
      <w:r w:rsidRPr="00837341">
        <w:rPr>
          <w:rFonts w:ascii="Arial" w:eastAsia="Times New Roman" w:hAnsi="Arial"/>
          <w:sz w:val="24"/>
          <w:szCs w:val="24"/>
          <w:lang w:eastAsia="it-IT"/>
        </w:rPr>
        <w:lastRenderedPageBreak/>
        <w:t>quella che gli è stata data. I Comandamenti sono la Legge che segna i limiti oltre i quali mai si dovrà andare. Ognuno può migliorare la sua storia, a condizione che rimanga ancorato nei Dieci Comandamenti. Anche il cristiano può migliorare la sua storia, a condizione che sia e rimanga sempre piantato nel Discorso della Montagna. È la Legge obbedita la verità di ogni storia.</w:t>
      </w:r>
    </w:p>
    <w:p w14:paraId="25A07F14"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Cambiare storia uscendo dai Comandamenti o dal Discorso della Montagna è tentazione. Chi cade nella tentazione esce dalla volontà di Dio e tutto conduce e guida partendo dai suoi istinti, che sono di vizio e di peccato. Si entra nella schiavitù del male, della morte. Senza obbedienza alla</w:t>
      </w:r>
      <w:r w:rsidRPr="00837341">
        <w:rPr>
          <w:rFonts w:ascii="Arial" w:eastAsia="Times New Roman" w:hAnsi="Arial"/>
          <w:spacing w:val="-2"/>
          <w:sz w:val="24"/>
          <w:szCs w:val="24"/>
          <w:lang w:eastAsia="it-IT"/>
        </w:rPr>
        <w:t xml:space="preserve"> Legge eterna del nostro Dio, senza ascolto </w:t>
      </w:r>
      <w:r w:rsidRPr="00837341">
        <w:rPr>
          <w:rFonts w:ascii="Arial" w:eastAsia="Times New Roman" w:hAnsi="Arial"/>
          <w:sz w:val="24"/>
          <w:szCs w:val="24"/>
          <w:lang w:eastAsia="it-IT"/>
        </w:rPr>
        <w:t>del Vangelo di Cristo Signore</w:t>
      </w:r>
      <w:r w:rsidRPr="00837341">
        <w:rPr>
          <w:rFonts w:ascii="Arial" w:eastAsia="Times New Roman" w:hAnsi="Arial"/>
          <w:spacing w:val="-2"/>
          <w:sz w:val="24"/>
          <w:szCs w:val="24"/>
          <w:lang w:eastAsia="it-IT"/>
        </w:rPr>
        <w:t xml:space="preserve">, </w:t>
      </w:r>
      <w:r w:rsidRPr="00837341">
        <w:rPr>
          <w:rFonts w:ascii="Arial" w:eastAsia="Times New Roman" w:hAnsi="Arial"/>
          <w:sz w:val="24"/>
          <w:szCs w:val="24"/>
          <w:lang w:eastAsia="it-IT"/>
        </w:rPr>
        <w:t>ci si crede liberi, ma si è schiavi dei propri vizi e delle proprie trasgressioni. L’obbedienza alla Legge è la sola via per edificarci sulla perfetta libertà. La libertà è nell’obbedienza.</w:t>
      </w:r>
    </w:p>
    <w:p w14:paraId="1937F03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si perde la fede nei Comandamenti, si lascia spazio alla concupiscenza perché divori il nostro corpo e alla lussuria perché trionfi, subito si cade nell’idolatria, frutto della disobbedienza. L’idolatria, a sua volta, è madre di tutte le immoralità che si commettono sulla terra. Oggi il cristiano, essendo senza obbedienza, è anche senza verità e senza fermezza. Gli manca ogni forza di Spirito Santo per dichiarare idolatria l’idolatria e immoralità l’immoralità. Tutto gli è indifferente. È questa la confusione che governa oggi le comunità ecclesiali.</w:t>
      </w:r>
    </w:p>
    <w:p w14:paraId="12065E0C"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i cristiani avessero un po’ di fermezza nella difesa della fede, molti non cadrebbero nell’idolatria e nell’immoralità. Il cristianesimo delle origini rimase cristianesimo nella sua verità e sana moralità per la fermezza degli Apostoli e per la loro parola di purissima verità. Se essi si fossero rivelati e mostrati deboli, le eresie e le falsità avrebbero inghiottito ogni vera fede in Cristo Signore. Questa forza manca oggi al cristiano. Mancando questa forza, non difendendo la purezza della fede, si lascia che ogni uomo si abbandoni all’impurità.</w:t>
      </w:r>
    </w:p>
    <w:p w14:paraId="1952A87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Abbandonarsi all’impurità significa che la carne governa tutta la nostra vita. Siamo schiavi del male e del peccato. Significa che siamo senza lo Spirito Santo e di conseguenza produciamo frutti di male e non di bene. L’impurità è via per la nostra morte oggi e nell’eternità. Quando ci si dona all’impurità, non solo il corpo viene consegnato alla morte, ma anche l’anima e lo spirito. Dall’impurità si precipita in ogni altra immoralità. La consegna all’impurità è il segno dell’idolatria che imperversa nella nostra vita. Siamo separati dalla vera fede.</w:t>
      </w:r>
    </w:p>
    <w:p w14:paraId="13156FE4"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Altra verità che mai va dimenticata: Ogni uomo è chiamato a sottomettere corpo, anima, spirito, alla sua verità di origine e di fine. Quando si cade nell’idolatria si perde volontà e razionalità, si è governati dalle passioni. Si esce dalla luce, ci si addentra nelle tenebre. Quando una persona vede che il suo corpo lentamente sta scivolando verso l’impurità, è il segno che si sta distaccando dalla sorgente della sua vita. È necessario ritornare con immediatezza in Cristo e nello Spirito Santo, nel Vangelo e nella grazia.</w:t>
      </w:r>
    </w:p>
    <w:p w14:paraId="38723A1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Cristo Gesù e lo Spirito del Signore sono il “buon terreno” nel quale l’albero della nostra vita cresce e si innalza verso la piena verità del suo essere e del suo operare. Ci si distacca da Cristo e dallo Spirito, l’albero muore nei peccati. Gli manca la luce della vita. Non c’è bisogno di altissimi ragionamenti di fede, </w:t>
      </w:r>
      <w:r w:rsidRPr="00837341">
        <w:rPr>
          <w:rFonts w:ascii="Arial" w:eastAsia="Times New Roman" w:hAnsi="Arial"/>
          <w:sz w:val="24"/>
          <w:szCs w:val="24"/>
          <w:lang w:eastAsia="it-IT"/>
        </w:rPr>
        <w:lastRenderedPageBreak/>
        <w:t>filosofia, antropologia, psicologie varie per comprendere questa verità. Basta che noi osserviamo la storia. Essa dice che l’impurità uccide la società. Oggi l’impurità è divenuta violenta, prepotente, arrogante.</w:t>
      </w:r>
    </w:p>
    <w:p w14:paraId="112A9FE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già giunta a distruggere la stessa sorgente della vita umana. Anche la natura dell’uomo, portatrice e rivelatrice del mistero del suo Dio, è divorata dall’impurità. Nulla più è conservato nella purezza della sua verità di natura. Anche la natura va condotta nell’impurità. L’impurità ha oscurato mente, cuore, anima, spirito, razionalità, intelligenza. Ormai chi governa l’uomo è il suo istinto di peccato, di male, di ingiustizia, falsità, morte. Non deve fare meraviglia. Abbiamo voluto spegnere la luce eterna su di noi. Siamo nelle tenebre. </w:t>
      </w:r>
    </w:p>
    <w:p w14:paraId="2B443E53"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la nostra idolatria si è così capillarizzata nella nostra società da trasformare ogni nostra parola in falsità e menzogna. Urge formare la coscienza dei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w:t>
      </w:r>
    </w:p>
    <w:p w14:paraId="7417C9D8"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Neanche c’è religione vera. L’uomo però vede dalla sua carne, dalla sua carne pensa, dalla sua carne valuta ogni cosa. Nella stoltezza l’uomo vuole, pretende di spegnere con la luce di un cerino la luce eterna del Signore. Con la sua mente l’uomo vuole oscurare la mente di Dio. Con la sapienza che viene dalla carne si vuole dichiarare nulla la sapienza eterna del nostro Dio. Gli uomini stolti, mossi dalla loro superbia, stoltezza, insipienza, rifiutano quanto Dio ha disposto, deciso e congiurano contro i disegni eterni del loro Dio. </w:t>
      </w:r>
    </w:p>
    <w:p w14:paraId="4FA75F8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Urge convincersi: La Parola del Signore è la sola via della vita per ogni uomo. Si rimane in essa, si obbedisce ad essa, si rimane nella vita. Si esce dalla Parola, si va per strade e vie di morte. Si cerca nelle creature ciò che solo il Creatore può dare. È questa la nostra stoltezza. Chi ha voluto cambiare vita, storia, è stato Lucifero. Da creatura volle essere Dio, come Dio. Da luce si trasformò in tenebra. Lucifero riuscì a tentare un terzo di Angeli, trascinandoli nelle sue tenebre. Poi tentò la donna e da madre di vita l’ha resa madre di morte.</w:t>
      </w:r>
    </w:p>
    <w:p w14:paraId="63097644"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Satana è giunto al sommo della potenza della sua tentazione: sta tentando la Chiesa perché non sia strumento della luce, della verità, della Parola, della grazia, della vita eterna di Cristo Gesù. Vuole che essa cambi storia e vita. Ne vuole fare una cosa di uomini. </w:t>
      </w:r>
      <w:r w:rsidRPr="00837341">
        <w:rPr>
          <w:rFonts w:ascii="Arial" w:eastAsia="Times New Roman" w:hAnsi="Arial"/>
          <w:spacing w:val="-2"/>
          <w:sz w:val="24"/>
          <w:szCs w:val="24"/>
          <w:lang w:eastAsia="it-IT"/>
        </w:rPr>
        <w:t xml:space="preserve">Sta tentando il cristiano perché usi la Chiesa ma </w:t>
      </w:r>
      <w:r w:rsidRPr="00837341">
        <w:rPr>
          <w:rFonts w:ascii="Arial" w:eastAsia="Times New Roman" w:hAnsi="Arial"/>
          <w:sz w:val="24"/>
          <w:szCs w:val="24"/>
          <w:lang w:eastAsia="it-IT"/>
        </w:rPr>
        <w:t>per scopi di peccato, di vizio e di trasgressione. Da vita cristiana, lo sta tentando, perché viva una vita pagana. Sta tentando ogni uomo perché distrugga anche la sua natura, perché diventi natura senza genere e senza specie.</w:t>
      </w:r>
    </w:p>
    <w:p w14:paraId="7D0B0AEE"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questa tentazione ci sta riuscendo alla grande: Dio non è più Dio, Cristo non è più Cristo, lo Spirito Santo non è più lo Spirito Santo, la Chiesa non è più la Chiesa, il cristiano non è più il cristiano, la fede non è più la fede, il Vangelo non è più il Vangelo. La luce non è più luce. Tutto deve cambiare vita. La donna non è più donna. L’uomo non è più uomo, la famiglia non è più famiglia. Il marito non </w:t>
      </w:r>
      <w:r w:rsidRPr="00837341">
        <w:rPr>
          <w:rFonts w:ascii="Arial" w:eastAsia="Times New Roman" w:hAnsi="Arial"/>
          <w:sz w:val="24"/>
          <w:szCs w:val="24"/>
          <w:lang w:eastAsia="it-IT"/>
        </w:rPr>
        <w:lastRenderedPageBreak/>
        <w:t>è più marito. La moglie non è più moglie. La madre non è più madre. Il figlio non è più figlio. Tutto deve cambiare vita.</w:t>
      </w:r>
    </w:p>
    <w:p w14:paraId="2BAF52CF"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la vita si può cambiare in un solo modo: alla maniera di Lucifero, passando dalla luce nelle tenebre, dalla sapienza nella stoltezza, dalla verità nella falsità, dalla libertà nella schiavitù. È la vera vita è in Dio, per in Cristo Gesù, nello Spirito Santo, nel Vangelo. La vera vita è nella grazia, nella Chiesa, nell’obbedienza alla Parola del Signore. Quando la vita rimane nella vita, si può cambiare vita camminando però di fede in fede, di verità in verità, di obbedienza in obbedienza, di giustizia in giustizia, per una santità più grande.</w:t>
      </w:r>
    </w:p>
    <w:p w14:paraId="00089CE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C’è una sola vita vera che si può cambiare sulla terra: dalla conformazione al cuore di Satana alla conformazione al cuore di Cristo Gesù, il Crocifisso per amore. Ogni altro cambiamento è più forte conformazione al cuore di Satana per la nostra morte eterna. Quando ci si abbandona alla trasgressione dei Comandamenti, alla disobbedienza al Vangelo, il cambiamento c’è, ma è una vita consegnata all’impurità, alla concupiscenza, alla superbia, all’avarizia, alla vanagloria, alla stoltezza. È questa una consegna alla morte eterna.</w:t>
      </w:r>
    </w:p>
    <w:p w14:paraId="65780B41"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64" w:name="_Toc62171630"/>
      <w:r w:rsidRPr="00837341">
        <w:rPr>
          <w:rFonts w:ascii="Arial" w:eastAsia="Times New Roman" w:hAnsi="Arial" w:cs="Arial"/>
          <w:b/>
          <w:bCs/>
          <w:i/>
          <w:iCs/>
          <w:sz w:val="24"/>
          <w:szCs w:val="24"/>
          <w:lang w:eastAsia="it-IT"/>
        </w:rPr>
        <w:t>Comunione eucaristica: vero evento cristologico o evento solo psicologico?</w:t>
      </w:r>
      <w:bookmarkEnd w:id="364"/>
      <w:r w:rsidRPr="00837341">
        <w:rPr>
          <w:rFonts w:ascii="Arial" w:eastAsia="Times New Roman" w:hAnsi="Arial" w:cs="Arial"/>
          <w:b/>
          <w:bCs/>
          <w:i/>
          <w:iCs/>
          <w:sz w:val="24"/>
          <w:szCs w:val="24"/>
          <w:lang w:eastAsia="it-IT"/>
        </w:rPr>
        <w:t xml:space="preserve"> </w:t>
      </w:r>
    </w:p>
    <w:p w14:paraId="4954A57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Ci si accosta alla Cena del Signore. Si diviene con Cristo un solo sangue, cioè una sola vita. Cristo e noi siamo una cosa sola. Noi e il corpo di Cristo diveniamo un solo corpo. Il corpo di Cristo è l’abitazione della Beata Trinità. Essendo il corpo di Cristo vero, reale, sostanziale corpo, la comunione eucaristica con Lui, ci fa vero corpo di Cristo, reale corpo di Cristo, sostanziale corpo di Cristo. Cristo è uno è indivisibile in eterno. In questo vero corpo di Cristo abita corporalmente la pienezza della divinità. Questo è il frutto della comunione con Cristo. Essa inizia con il battesimo e viene portata al sommo dello splendore e della bellezza con la partecipazione all’Eucaristia. Vero sacramento di unità. </w:t>
      </w:r>
    </w:p>
    <w:p w14:paraId="4F5BA595"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molti oggi la comunione è evento solo psicologico, non è comunione reale, sostanziale, vera con il corpo di Cristo. Perché è evento solo psicologico, e non evento reale? Perché si vuole ricevere l’Eucaristia. Ma rimanendo corpo separato, distaccato da Cristo Gesù. Si rimane corpo separato perché si vuole conservare il proprio corpo per il peccato e non per la santità. A nulla serve la consolazione psicologica. Il corpo di Cristo è dato per creare con Lui comunione reale, sostanziale, vera. È dato per essere una sola obbedienza al Padre. È dato perché abiti corporalmente anche in noi la pienezza della divinità. I frutti prodotti devono manifestare la presenza della Beata Trinità in noi. Con la presenza di Dio in noi, deve cambiare sostanzialmente la nostra vita. La luce deve divenire sempre più brillante. Un corpo che viene conservato nel peccato, nella disobbedienza, nel vizio, nella trasgressione dei Comandamenti rivela che nessuna Divinità abita in esso. Quando si mette del fuoco in una casa, tutta la casa comincia a riscaldarsi. Perché si riceve l’eucaristia e si resta freddi?</w:t>
      </w:r>
    </w:p>
    <w:p w14:paraId="09EC348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abita la divinità i frutti da essa prodotti la rendono visibile. Il pane è uno. Cristo Gesù è uno. Coloro che lo mangiano sono molti. Mangiando il solo pane, si diviene un solo corpo. Nell’Eucaristia è il solo pane che viene spezzato, non </w:t>
      </w:r>
      <w:r w:rsidRPr="00837341">
        <w:rPr>
          <w:rFonts w:ascii="Arial" w:eastAsia="Times New Roman" w:hAnsi="Arial"/>
          <w:sz w:val="24"/>
          <w:szCs w:val="24"/>
          <w:lang w:eastAsia="it-IT"/>
        </w:rPr>
        <w:lastRenderedPageBreak/>
        <w:t xml:space="preserve">Cristo Gesù. Cristo non si spezza. Quanti ricevono il pane spezzato, ricevono tutto Cristo. Lo stesso Cristo, il solo Cristo, l’unico Cristo abita in tutti coloro che ricevono il pane. Se uno è Cristo, uno è il corpo di Cristo, uno è il pane che si spezza, quanti lo ricevono diventano anch’essi un solo corpo. </w:t>
      </w:r>
    </w:p>
    <w:p w14:paraId="45A8BC85" w14:textId="77777777" w:rsidR="00837341" w:rsidRPr="00837341" w:rsidRDefault="00837341" w:rsidP="00837341">
      <w:pPr>
        <w:spacing w:after="180" w:line="240" w:lineRule="auto"/>
        <w:jc w:val="both"/>
        <w:rPr>
          <w:rFonts w:ascii="Arial" w:eastAsia="Times New Roman" w:hAnsi="Arial"/>
          <w:spacing w:val="-2"/>
          <w:sz w:val="24"/>
          <w:szCs w:val="24"/>
          <w:lang w:eastAsia="it-IT"/>
        </w:rPr>
      </w:pPr>
      <w:r w:rsidRPr="00837341">
        <w:rPr>
          <w:rFonts w:ascii="Arial" w:eastAsia="Times New Roman" w:hAnsi="Arial"/>
          <w:sz w:val="24"/>
          <w:szCs w:val="24"/>
          <w:lang w:eastAsia="it-IT"/>
        </w:rPr>
        <w:t xml:space="preserve">Diventano tutti corpo di Cristo. Sono un solo corpo in Cristo. È questo il mistero della comunione. Come unico corpo di Cristo si deve vivere. La comunione sacramentale si fa comunione reale. Realmente si è un solo corpo. Realmente si deve vivere come solo corpo. Se non si vive come solo corpo, nella realtà quotidiana, si è ricevuto Cristo, ma solo come evento psicologico. Lo si è ricevuto per avere la consolazione di non essere diversi, differenti dagli altri. Questo significa ricevere il corpo di Cristo come solo evento psicologico. </w:t>
      </w:r>
      <w:r w:rsidRPr="00837341">
        <w:rPr>
          <w:rFonts w:ascii="Arial" w:eastAsia="Times New Roman" w:hAnsi="Arial"/>
          <w:spacing w:val="-2"/>
          <w:sz w:val="24"/>
          <w:szCs w:val="24"/>
          <w:lang w:eastAsia="it-IT"/>
        </w:rPr>
        <w:t>Anche se a queste persone si desse del pane non consacrato – non si può perché è simulazione del sacramento e di conseguenza è peccato gravissimo – esse sarebbero soddisfate ugualmente. Avverrebbe la consolazione psicologica, ma non la trasformazione reale in corpo di Cristo.</w:t>
      </w:r>
    </w:p>
    <w:p w14:paraId="7555161A"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queste persone rimane senza effetti il vero corpo di Cristo così come rimane senza effetti il non corpo di Cristo. Si compie però la consolazione psicologica. Anch’io ho ricevuto il corpo di Cristo. Sono come te, che ogni giorno ti lasci inchiodare sulla croce della Parola. Con il pensiero si crede di essere in comunione. In realtà non c’è vera comunione perché non si è divenuti vero corpo di Cristo. Cristo è uno. Non può essere diviso. Chi divide Cristo Pane di vita da Cristo Parola di vita, non riceve tutto Cristo, non riceve il vero Cristo.</w:t>
      </w:r>
    </w:p>
    <w:p w14:paraId="5C3DD0D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durante la Santa Messa ci si distrae dall’ascolto della Parola di Dio e dall’Omelia perché si è presi da mille pensieri, Cristo si riceve invano. Si prende il Pane di vita, non si prende la Parola di vita. L’Eucaristia si riceve inutilmente. Cristo è stato diviso. Quando dopo aver ricevuto l’Eucaristia si consegna il proprio corpo all’idolatria, all’immoralità, al vizio, non solo il Corpo di Cristo si riceve vanamente, lo si espone al peccato. Il corpo di Cristo che è santissimo, lo si sporca con la nostra immoralità. È vero sacrilegio.</w:t>
      </w:r>
    </w:p>
    <w:p w14:paraId="4A81A97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quando lo si riceve con il peccato grave nell’anima, perché si dimora nella colpa e neanche ci si pente di essa con volontà ferma di non più peccare, è come se si versasse la santità di Cristo nella lordura del nostro cuore, della nostra anima, del nostro spirito. Quando si riceve il corpo di Cristo senza neanche sapere chi si riceve e subito dopo averlo ricevuto già si è dimenticato che in noi è venuta tutta la potenza della Beata Trinità, anche in questo caso riceviamo l’Eucaristia in modo vano e per certi aspetti sacrilegamente.</w:t>
      </w:r>
    </w:p>
    <w:p w14:paraId="6B4E05A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si riceve il corpo di Cristo con l’odio, la calunnia, l’invidia, il disprezzo, la cattiveria, la mormorazione contro i fratelli sia di fede che di non fede, riceviamo indegnamente l’Eucaristia. Mangiano il fratello in essa. Il corpo di Cristo è per la redenzione di tutti. Quando siamo nella continua e anche organizzata delinquenza contro l’uomo, quando facciamo del male con le parole e con le opere, quando abitiamo nelle strutture di peccato, non possiamo ricevere il corpo di Cristo. Il corpo di Cristo è struttura di salvezza.</w:t>
      </w:r>
    </w:p>
    <w:p w14:paraId="2B3BBAF3"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Quando moriamo nel peccato, ostili e ribelli al Signore Dio nostro, oppure terminiamo la nostra vita nel peccato contro lo Spirito Santo, a nulla serve la celebrazione del sacramento della morte e risurrezione in suffragio della nostra anima. Siamo separati da Cristo. La Chiesa, nel suo grande mistero di misericordia, può anche pregare, perché ad essa non spetta alcun giudizio. Ma è giusto che ognuno di noi sappia che per quanti muoiono in peccato, senza pentimento e senza conversione, non si è accolti nelle dimore eterne.</w:t>
      </w:r>
    </w:p>
    <w:p w14:paraId="2D7FC9AE"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Cristo Gesù è grazia, verità, vita eterna, luce, giustizia, santità, amore, misericordia, perdono, riconciliazione, sacrificio, olocausto, oblazione pura e santa. Si riceve il corpo di Cristo per essere trasformati in Lui e per essere strumento per la manifestazione di Lui. L’Eucaristia va ricevuta con fede, in pienezza di verità, con coscienza pura, con corpo santificato. Essa non è il sacramento dei santi, ma neanche il sacramento dei peccatori. Sacramento dei peccatori è la Penitenza o Confessione. L’Eucaristia è infinitamente altro. L’Eucaristia è il sacramento dei “</w:t>
      </w:r>
      <w:r w:rsidRPr="00837341">
        <w:rPr>
          <w:rFonts w:ascii="Arial" w:eastAsia="Times New Roman" w:hAnsi="Arial"/>
          <w:sz w:val="24"/>
          <w:szCs w:val="24"/>
          <w:lang w:val="la-Latn" w:eastAsia="it-IT"/>
        </w:rPr>
        <w:t>Viatores</w:t>
      </w:r>
      <w:r w:rsidRPr="00837341">
        <w:rPr>
          <w:rFonts w:ascii="Arial" w:eastAsia="Times New Roman" w:hAnsi="Arial"/>
          <w:sz w:val="24"/>
          <w:szCs w:val="24"/>
          <w:lang w:eastAsia="it-IT"/>
        </w:rPr>
        <w:t>”, cioè di tutto coloro che dalla terra vogliono raggiungere il cielo, dal tempo vogliono entrare nella beata eternità, in un cammino di fede in fede e di verità in verità, fino alla soppressione dal proprio corpo di ogni peccato. Purtroppo oggi la si vuole ricevere solo come segno di uguaglianza o per l’attestazione che non deve esistere alcuna differenza tra chi è crocifisso sul legno dell’obbedienza al Signore e chi è crocifisso sul legno del vizio, del peccato, della trasgressione della Legge di Dio.</w:t>
      </w:r>
    </w:p>
    <w:p w14:paraId="1A68E40A"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la si riceve per abitudine, consuetudine, perché si fa così. In questo sacrilego e anche vano accostamento al sacramento della santificazione, si è anche spinti da insegnamenti poco ortodossi e poco veri. La rigidità è una cosa. Non va. Neanche il sacrilegio va. Oggi neanche più si sa cosa è l’Eucaristia. Lo attesta il fatto che non credenti si ammettono alla partecipazione all’Eucaristia e si dona loro del pane non consacrato, al fine di evitare ogni discriminazione. Questo è gravissimo peccato di simulazione. “Signore, non sono degno che tu entri nella mia casa. Ma di’ soltanto una parola e l’anima mia sarà salvata”. Siamo tutti indegni di ricevere un sacramento così santo. Altro però essere indegni per peccato grave e altro è esserlo perché mai sufficientemente santi.</w:t>
      </w:r>
    </w:p>
    <w:p w14:paraId="45012694" w14:textId="77777777" w:rsidR="00837341" w:rsidRPr="00837341" w:rsidRDefault="00837341" w:rsidP="00837341">
      <w:pPr>
        <w:spacing w:after="180" w:line="240" w:lineRule="auto"/>
        <w:jc w:val="both"/>
        <w:rPr>
          <w:rFonts w:ascii="Arial" w:eastAsia="Times New Roman" w:hAnsi="Arial" w:cs="Arial"/>
          <w:b/>
          <w:bCs/>
          <w:i/>
          <w:iCs/>
          <w:sz w:val="24"/>
          <w:szCs w:val="24"/>
          <w:lang w:eastAsia="it-IT"/>
        </w:rPr>
      </w:pPr>
      <w:bookmarkStart w:id="365" w:name="_Toc62171631"/>
      <w:r w:rsidRPr="00837341">
        <w:rPr>
          <w:rFonts w:ascii="Arial" w:eastAsia="Times New Roman" w:hAnsi="Arial" w:cs="Arial"/>
          <w:b/>
          <w:bCs/>
          <w:i/>
          <w:iCs/>
          <w:sz w:val="24"/>
          <w:szCs w:val="24"/>
          <w:lang w:eastAsia="it-IT"/>
        </w:rPr>
        <w:t>Il vero fine dell’Eucaristia</w:t>
      </w:r>
      <w:bookmarkEnd w:id="365"/>
    </w:p>
    <w:p w14:paraId="5831D88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è con Cristo, se si sceglie Cristo. Se Cristo non è scelto, non si è con Cristo. Si è con Cristo, se si sceglie la Parola di Cristo, la verità di Cristo. 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w:t>
      </w:r>
    </w:p>
    <w:p w14:paraId="0B4C87F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prende Cristo deve prendere la verità, la grazia, la Chiesa, i fratelli, il mondo intero da redimere e portare a Cristo Gesù nella verità e nella luce. Cristo Eucaristia va preso secondo verità, secondo purezza di fede. Mai Cristo va preso con i pensieri della carne. L’Eucaristia va presa dalla verità dello Spirito Santo, dalla sua luce divina ed eterna. Essa va presa dalla sua verità cristologica, soteriologica, antropologica, missionaria. Va assunta come vero sacrificio e sacramento di salvezza, redenzione, vita eterna.</w:t>
      </w:r>
    </w:p>
    <w:p w14:paraId="1207D45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Sempre la si deve prendere distinguendo il Corpo di Cristo dal pane ordinario. Mai ci si deve accostare all’Eucaristia senza la volontà di riceverla in pienezza di verità e grazia. Mai va mangiata solo fisicamente e non spiritualmente, solo con il corpo e non con l’anima. L’Eucaristia è data perché si metta la propria vita interamente a beneficio degli altri. Non può spezzare il corpo di Cristo chi non spezza con i fratelli il proprio pane. È il segno visibile che si riceve secondo verità il corpo di Cristo, il cui spezzarsi è nell’invisibilità.</w:t>
      </w:r>
    </w:p>
    <w:p w14:paraId="5168B789"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corpo dato sulla croce per la remissione dei peccati e lo stesso che viene donato nell’Eucaristia come pane di vita eterna. È per la remissione dei peccati ed è per la vita eterna. È il pane che deve farci vivere per Cristo, divenendo corpo offerto per la redenzione. L’Eucaristia è il pane che deve fare anche del nostro corpo, della nostra vita un dono a Cristo, perché Cristo ne faccia un dono al Padre e il Padre ci doni per la salvezza e la redenzione di ogni altro uomo. È grande il mistero dell’Eucaristia. Il pane va preso con questa fede, secondo questa verità. Esso deve fare della nostra vita un dono di salvezza, redenzione, amore, comunione, misericordia, pietà, conversione. Per questo va mangiato con vera fede. Il vino è vero sangue di Cristo. Si beve la vita di Cristo. </w:t>
      </w:r>
    </w:p>
    <w:p w14:paraId="3955DEA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beve la vita di Dio, per essere con Dio una sola vita. Si beve il sangue di Cristo, si beve il sangue di Dio per divenire anche tra quanti bevono lo stesso sangue vita gli uni degli altri. È questa la verità del sangue di Cristo, vero sangue di Dio. Il vino nell’Eucaristia è vero sangue di Dio, vita di Dio. Gesù ci dona il suo sangue, perché noi divenendo suo sangue, possiamo offrire il nostro sangue, che è il suo sangue per la redenzione e la salvezza di tutti. Siamo noi che dobbiamo dare la vita per la salvezza del mondo.</w:t>
      </w:r>
    </w:p>
    <w:p w14:paraId="2E4ABADA"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 nessuno è consentito trattare profanamento il corpo e il sangue del Signore. In questo corpo e in questo sangue è contenuto tutto il mistero della sua morte e risurrezione. Esso va celebrato, ricevuto, vissuto secondo verità divina. Si mangia la morte di Cristo per morire con Lui al peccato. Si mangia la risurrezione di Cristo per risorgere con Lui alla verità, alla luce. Ecco cosa è in verità l’Eucaristia. Immersione del discepolo nella morte e nella risurrezione del Signore. Questa immersione deve essere fatta fino al giorno della sua venuta. Si muore con Lui, si risorge con lui. Cristo è morto una volta per sempre sulla croce. L’Eucaristia è l’attualizzazione, non la ripetizione, di quell’unico evento.</w:t>
      </w:r>
    </w:p>
    <w:p w14:paraId="03EF1A69"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L’attualizzazione è vero sacrificio, è sacrificio incruento, ma vero sacrificio. Realmente, veramente, sostanzialmente nell’Eucaristia Cristo Gesù muore e risorge. Nessun simbolismo. Tutto è realtà. Tutto è vero evento. Realmente, veramente, sostanzialmente anche in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w:t>
      </w:r>
    </w:p>
    <w:p w14:paraId="06D4E02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Come si mostra l’invisibile celebrato e fatto nostro cibo e nostra bevanda? Morendo realmente al peccato, ad ogni peccato. Manifestando la bellezza di una vita fatta di obbedienza e rivestita di ogni virtù. Quando invece si riduce l’Eucaristia a puro evento psicologico o di abitudine o ad un evento intimistico, se non addirittura a evento di sacrilegio o peggio ancora di simulazione, allora è segno che siamo immersi nel peccato. L’Eucaristia è santissima. Va sempre ricevuta secondo la sua verità santissima. Mai va disprezzata e viene disprezzata quando la si riceve in modo indegno. Anima, spirito, corpo devono riceverla come si conviene: nella volontà di divenire mistero nel mistero.</w:t>
      </w:r>
    </w:p>
    <w:p w14:paraId="2FA6E505"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Essa è data per divenire mistero visibile del mistero invisibile. Se non si ha questo desiderio, questa volontà, questa aspirazione del cuore e della mente, ci si deve astenere dall’accostarsi al sacramento della morte e della risurrezione di Cristo. Lo si riceverebbe senza la sua vera finalità. 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Il corpo va spogliato da ogni vizio e rivestito di ogni virtù. Tutto il corpo del cristiano deve mostrare il mistero invisibile di Cristo. Oggi l’Eucaristia è fortemente disprezzata. È disprezzata nelle forme della sua celebrazione. Si celebra in ogni luogo e in ogni tempo, anche in luoghi non convenienti per un così alto e santo mistero. Molti modi non sono degni di essa. Si celebra per fini ad essa estranei.</w:t>
      </w:r>
    </w:p>
    <w:p w14:paraId="30ACCFE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celebra per abitudine. Si celebra con chi crede in essa e con chi non crede. Si è anche giunti al gravissimo peccato della simulazione, donando del pane non consacrato ai non credenti. La celebrazione dell’Eucaristia deve svolgersi con somma decenza e altissimo decoro. Anche i luoghi vanno accuratamente selezionati. Anche alcuni orari sono sconvenienti.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 Oggi viviamo in un mondo senza verità. Se Dio, Gesù, lo Spirito hanno perso la loro verità, perché confessarla per l’Eucaristia.</w:t>
      </w:r>
    </w:p>
    <w:p w14:paraId="70B097A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tutto il Vangelo è stato privato della sua verità, la stessa sorte l’hanno subita i sacramenti. 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 Quando si dimora nel peccato, nel vizio, nella trasgressione dei Comandamenti l’Eucaristia è vissuta male. O la si riceve senza alcuna verità o la si è privata di ogni finalità. L’Eucaristia è il corpo e il sangue che ci fa un solo corpo. </w:t>
      </w:r>
    </w:p>
    <w:p w14:paraId="41B6A72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Un solo corpo con Cristo, corpo di verità, santità, luce, vita eterna e un solo corpo con i nostri fratelli, corpo da santificare, se si è discepoli di Gesù, corpo da redimere se non si è ancora discepoli del Signore. Quando si vive da vero corpo di Cristo? Quando manifestiamo al mondo in modo visibile il mistero invisibile della morte e della risurrezione di Gesù. Quanto si è compiuto in Lui, in Gesù, si deve compiere anche in noi. 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nostro corpo visibile l’invisibile mistero del Signore, molti potranno venire alla fede in Cristo Gesù. Per noi a Cristo Signore. Per Cristo al Padre.</w:t>
      </w:r>
    </w:p>
    <w:p w14:paraId="17365F27"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66" w:name="_Toc62171632"/>
      <w:r w:rsidRPr="00837341">
        <w:rPr>
          <w:rFonts w:ascii="Arial" w:eastAsia="Times New Roman" w:hAnsi="Arial" w:cs="Arial"/>
          <w:b/>
          <w:bCs/>
          <w:i/>
          <w:iCs/>
          <w:sz w:val="24"/>
          <w:szCs w:val="24"/>
          <w:lang w:eastAsia="it-IT"/>
        </w:rPr>
        <w:t>Qualche verità sullo Spirito Santo.</w:t>
      </w:r>
      <w:bookmarkEnd w:id="366"/>
      <w:r w:rsidRPr="00837341">
        <w:rPr>
          <w:rFonts w:ascii="Arial" w:eastAsia="Times New Roman" w:hAnsi="Arial" w:cs="Arial"/>
          <w:b/>
          <w:bCs/>
          <w:i/>
          <w:iCs/>
          <w:sz w:val="24"/>
          <w:szCs w:val="24"/>
          <w:lang w:eastAsia="it-IT"/>
        </w:rPr>
        <w:t xml:space="preserve"> </w:t>
      </w:r>
    </w:p>
    <w:p w14:paraId="1BED1D8F"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w:t>
      </w:r>
    </w:p>
    <w:p w14:paraId="7293A7E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dal peccato, dal vizio, dalla trasgressione, dall’assenza dello Spirito Santo nel cuore del discepolo di Gesù. Fermezza e stabilità nel rispetto del fine e nelle modalità dello Spirito Santo sono dalla grazia e dalla verità che abita nel cuore. </w:t>
      </w:r>
    </w:p>
    <w:p w14:paraId="259C2DAB"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Prima verità</w:t>
      </w:r>
      <w:r w:rsidRPr="00837341">
        <w:rPr>
          <w:rFonts w:ascii="Arial" w:eastAsia="Times New Roman" w:hAnsi="Arial"/>
          <w:sz w:val="24"/>
          <w:szCs w:val="24"/>
          <w:lang w:eastAsia="it-IT"/>
        </w:rPr>
        <w:t xml:space="preserve">: lo Spirito Santo, quando è nel cuore, spinge sempre verso Cristo e la sua verità, la sua luce, la sua giustizia, la sua Parola. Lo Spirito di Cristo Gesù sempre attrae a Cristo Gesù, sempre spinge verso Cristo Gesù. Cristo Gesù è il fine di ogni azione dello Spirito. </w:t>
      </w:r>
    </w:p>
    <w:p w14:paraId="7390C52C"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Seconda verità</w:t>
      </w:r>
      <w:r w:rsidRPr="00837341">
        <w:rPr>
          <w:rFonts w:ascii="Arial" w:eastAsia="Times New Roman" w:hAnsi="Arial"/>
          <w:sz w:val="24"/>
          <w:szCs w:val="24"/>
          <w:lang w:eastAsia="it-IT"/>
        </w:rPr>
        <w:t xml:space="preserve">: Più cresce in noi lo Spirito Santo e più siamo attratti da Cristo Gesù. Meno cresce in noi lo Spirito e meno siamo spinti verso Cristo. La crescita è in misura della nostra obbedienza sia alla Parola del Vangelo e sia alla verità dello Spirito. </w:t>
      </w:r>
    </w:p>
    <w:p w14:paraId="13E910D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Terza verità</w:t>
      </w:r>
      <w:r w:rsidRPr="00837341">
        <w:rPr>
          <w:rFonts w:ascii="Arial" w:eastAsia="Times New Roman" w:hAnsi="Arial"/>
          <w:sz w:val="24"/>
          <w:szCs w:val="24"/>
          <w:lang w:eastAsia="it-IT"/>
        </w:rPr>
        <w:t xml:space="preserve">: quando si è nel peccato, nel vizio, nella trasgressione della Parola, lo Spirito non abita in noi e noi inevitabilmente siamo trascinati lontano da Cristo. Siamo come un ferro smagnetizzato. Manchiamo d’ogni attrazione. Mai attrae a Cisto chi non è attratto da Lui. </w:t>
      </w:r>
    </w:p>
    <w:p w14:paraId="6F37B24A"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lastRenderedPageBreak/>
        <w:t>Quarta verità</w:t>
      </w:r>
      <w:r w:rsidRPr="00837341">
        <w:rPr>
          <w:rFonts w:ascii="Arial" w:eastAsia="Times New Roman" w:hAnsi="Arial"/>
          <w:sz w:val="24"/>
          <w:szCs w:val="24"/>
          <w:lang w:eastAsia="it-IT"/>
        </w:rPr>
        <w:t xml:space="preserve">: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alla nostra superbia e adoriamo il nostro niente. </w:t>
      </w:r>
    </w:p>
    <w:p w14:paraId="46BFA4D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Quinta verità</w:t>
      </w:r>
      <w:r w:rsidRPr="00837341">
        <w:rPr>
          <w:rFonts w:ascii="Arial" w:eastAsia="Times New Roman" w:hAnsi="Arial"/>
          <w:sz w:val="24"/>
          <w:szCs w:val="24"/>
          <w:lang w:eastAsia="it-IT"/>
        </w:rPr>
        <w:t xml:space="preserve">: Lo Spirito cerca sempre lo Spirito. Lo Spirito che è nel discepolo cerca lo Spirito che è negli altri discepoli, al fine di manifestarsi in tutta la sua divina sapienza e in tutta la sua forza di attrarre a Cristo ogni uomo. La forza dello Spirito è la comunione. </w:t>
      </w:r>
    </w:p>
    <w:p w14:paraId="41238B9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Sesta verità</w:t>
      </w:r>
      <w:r w:rsidRPr="00837341">
        <w:rPr>
          <w:rFonts w:ascii="Arial" w:eastAsia="Times New Roman" w:hAnsi="Arial"/>
          <w:sz w:val="24"/>
          <w:szCs w:val="24"/>
          <w:lang w:eastAsia="it-IT"/>
        </w:rPr>
        <w:t xml:space="preserve">: quando un discepolo di Gesù è trascinato verso il peccato, il vizio, la trasgressione della Legge, la disobbedienza al Vangelo, è il segno che si è senza lo Spirito del Signore nel cuore. Manca chi spinge verso Cristo Gesù. </w:t>
      </w:r>
    </w:p>
    <w:p w14:paraId="0BAE341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Manca anche chi attrae a Cristo Gesù. 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Quando un cristiano parla in modo difforme dal Vangelo, dalla Verità rivelata, dalla Parola di Dio, mai potrà essere proclamato vero profeta, vero teologo, vero missionario, vero maestro, vero dottore, vero professore. Manca del Maestro che è lo Spirito Santo. </w:t>
      </w:r>
    </w:p>
    <w:p w14:paraId="3511E85F"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w:t>
      </w:r>
    </w:p>
    <w:p w14:paraId="0B0C41F5"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I carismi sono diversi, sono tanti. Lo Spirito però è uno solo. Ogni carisma viene da Lui. È dato da Lui. Se Lui li dona, secondo la sua volontà vanno vissuti. I tasti di un organo sono tanti. Ognuno emette il suo particolare suono. </w:t>
      </w:r>
    </w:p>
    <w:p w14:paraId="704B056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w:t>
      </w:r>
      <w:r w:rsidRPr="00837341">
        <w:rPr>
          <w:rFonts w:ascii="Arial" w:eastAsia="Times New Roman" w:hAnsi="Arial"/>
          <w:sz w:val="24"/>
          <w:szCs w:val="24"/>
          <w:lang w:eastAsia="it-IT"/>
        </w:rPr>
        <w:lastRenderedPageBreak/>
        <w:t xml:space="preserve">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w:t>
      </w:r>
    </w:p>
    <w:p w14:paraId="091A4EFB"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 Un carisma o un ministero non finalizzato all’edificazione del corpo di Cristo, alla conformazione a Lui, il Servo obbediente fino alla morte di Croce, può anche distruggere una comunità. È vissuto secondo Satana, non dallo Spirito. Dalla superbia, non dall’umiltà. </w:t>
      </w:r>
    </w:p>
    <w:p w14:paraId="5154A6A9"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w:t>
      </w:r>
    </w:p>
    <w:p w14:paraId="378A731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556D2C9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w:t>
      </w:r>
    </w:p>
    <w:p w14:paraId="585384E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w:t>
      </w:r>
      <w:r w:rsidRPr="00837341">
        <w:rPr>
          <w:rFonts w:ascii="Arial" w:eastAsia="Times New Roman" w:hAnsi="Arial"/>
          <w:sz w:val="24"/>
          <w:szCs w:val="24"/>
          <w:lang w:eastAsia="it-IT"/>
        </w:rPr>
        <w:lastRenderedPageBreak/>
        <w:t>Chi è nello Spirito Santo non è mai governato dalla rigidità pastorale, ma sempre dall’umiltà e dalla mitezza di Cristo Signore.</w:t>
      </w:r>
    </w:p>
    <w:p w14:paraId="171E5DAC"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67" w:name="_Toc62171633"/>
      <w:r w:rsidRPr="00837341">
        <w:rPr>
          <w:rFonts w:ascii="Arial" w:eastAsia="Times New Roman" w:hAnsi="Arial" w:cs="Arial"/>
          <w:b/>
          <w:bCs/>
          <w:i/>
          <w:iCs/>
          <w:sz w:val="24"/>
          <w:szCs w:val="24"/>
          <w:lang w:eastAsia="it-IT"/>
        </w:rPr>
        <w:t>Obbligati dalla carità</w:t>
      </w:r>
      <w:bookmarkEnd w:id="367"/>
      <w:r w:rsidRPr="00837341">
        <w:rPr>
          <w:rFonts w:ascii="Arial" w:eastAsia="Times New Roman" w:hAnsi="Arial" w:cs="Arial"/>
          <w:b/>
          <w:bCs/>
          <w:i/>
          <w:iCs/>
          <w:sz w:val="24"/>
          <w:szCs w:val="24"/>
          <w:lang w:eastAsia="it-IT"/>
        </w:rPr>
        <w:t xml:space="preserve"> </w:t>
      </w:r>
    </w:p>
    <w:p w14:paraId="02FC5B7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carità cristiana o evangelica consiste in una sola cosa: amare ogni uomo con lo stesso amore del Padre, che è amore di salvezza, redenzione, giustificazione, verità, vita eterna. Il cuore del Padre è nel cuore di Cristo. Gesù ama con lo stesso amore del Padre senza alcuna differenza. Questa verità vale anche per il cristiano. Ogni discepolo deve amare con il cuore di Cristo ogni uomo. Quello di Cristo è un amore crocifisso, dono totale. Conoscere il mistero e non conoscere la carità a nulla serve. A che serve parlare tutte le lingue dell’universo, se poi il cuore è privo dell’amore crocifisso di Gesù? Dio è amore. Tutto ciò che fa, lo fa per purissimo amore. Gesù è amore incarnato. Tutto ciò che fa, lo fa per purissimo amore. Anche lo Spirito Santo è amore.</w:t>
      </w:r>
    </w:p>
    <w:p w14:paraId="264D9EC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Tutto ciò che lo Spirito fa, lo fa per purissimo amore. Chi è in Cristo Gesù, è nell’amore del Padre, nella grazia di Cristo, nella comunione dello Spirito Santo, non può non agire se non per amore, con amore, nell’amore. Lui deve manifestare visibilmente la Trinità invisibile. Conoscere e parlare del mistero a nulla serve se il cuore è senza il Padre, senza il Figlio, senza lo Spirito Santo. Ma nulla serve, nulla è utile, nulla giova quando il cuore è senza la Beata Trinità in esso. A che serve possedere tutto, se poi si è senza la carità? A niente.</w:t>
      </w:r>
    </w:p>
    <w:p w14:paraId="0AD0004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non si ha nulla, pur credendo di possedere tutto? Perché questo possesso non giova per la vita eterna. È un possesso di superbia e non di umiltà, di esaltazione personale e non di carità. Non produce vita eterna. È un possesso che non converte. Non converte perché solo l’amore del Padre converte, per la grazia di Cristo Gesù, nella comunione dello Spirito Santo. Ogni carisma, ministero, attività devono essere sempre animati dalla grande carità. La carità è come il germe vitale in un seme di ghianda. </w:t>
      </w:r>
    </w:p>
    <w:p w14:paraId="68A743B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 il germe vitale il seme si sviluppa e l’albero diviene alto e maestoso e dura nei secoli. Senza germe vitale è solo materia inerte, senza vita. Tutto è la carità nell’uomo. Dio, il nostro Dio, tutto riveste di amore. L’amore è il principio di ogni azione del Signore. Cosa sarebbe la sua onnipotenza e la sua onniscienza, la sua Signoria e ogni altra sua forza se non fosse governata dall’amore eterno che è la sua stessa natura? Profezia, fede, scienza, conoscenza, sapienza, intelligenza, forza, tutto deve essere posto a servizio dell’amore.</w:t>
      </w:r>
    </w:p>
    <w:p w14:paraId="73DD857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 potere non posto a servizio dell’amore, a nulla serve. La via della conversione e della salvezza è solo la carità. Tutto ciò che l’uomo fa deve essere animato dalla carità. Ma cosa è la carità? È la ricerca del bene supremo dell’altro, frutto del rinnegamento di noi stessi. Nulla facciamo per noi. Tutto facciamo per il bene vero degli altri. La carità è volontà, cuore, mente, intelligenza, sapienza, scienza, studio, dottrina, arte, con un solo fine: fare il più grande bene ai fratelli. Gesù per il nostro bene diede a noi il Padre e lo Spirito Santo. Diede a noi tutto se stesso. Possiamo noi dire di amare se diamo noi stessi, che siamo polvere e cenere e non diamo il nostro Dio e Padre, il nostro Cristo e Salvatore, il nostro Spirito Santo, che è il Datore della vita, ad ogni nostro fratello? </w:t>
      </w:r>
    </w:p>
    <w:p w14:paraId="14570D9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L’amore è il dono dell’Amore. Possiamo dire di amare se nascondiamo il Vangelo sotto la pietra e rinneghiamo Cristo Gesù dinanzi ad ogni uomo? Il cristiano ama se dona se stesso, ma abitato dal Padre, dal Figlio e dallo Spirito. Il cristiano ama se dona la Chiesa, la sua grazia, la sua luce, la sua verità. Ama se dona i misteri della salvezza. Il cristiano ama se lavora per la salvezza eterna di ogni suo fratello. Il cristiano non è mandato nel mondo a dare se stesso o i suoi beni. È mandato per dare il bene di Dio che è Cristo Gesù, nello Spirito Santo.</w:t>
      </w:r>
    </w:p>
    <w:p w14:paraId="6AB1130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e dall’inganno. Non si ama dal Vangelo per fare entrare il mondo nel Vangelo.</w:t>
      </w:r>
    </w:p>
    <w:p w14:paraId="2633BDB9"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Anzi coloro che un tempo erano nel Vangelo sono usciti da esso per amare secondo il mondo. Ma noi siamo discepoli di Gesù e possiamo amare secondo verità solo dal cuore di Cristo, facendo ogni altro uomo cuore di Cristo. La carità è offrire il cuore di Cristo all’uomo. Poiché oggi Cristo è stato dichiarato inutile all’uomo, anche da coloro che sono stati mandati per dare Cristo ad ogni uomo, deve concludersi che anche la vera carità, il vero amore è stato dichiarato inutile. È Cristo l’amore. È Lui la Carità con la quale amare ogni uomo.</w:t>
      </w:r>
    </w:p>
    <w:p w14:paraId="2A02354E"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68" w:name="_Toc62171634"/>
      <w:r w:rsidRPr="00837341">
        <w:rPr>
          <w:rFonts w:ascii="Arial" w:eastAsia="Times New Roman" w:hAnsi="Arial" w:cs="Arial"/>
          <w:b/>
          <w:bCs/>
          <w:i/>
          <w:iCs/>
          <w:sz w:val="24"/>
          <w:szCs w:val="24"/>
          <w:lang w:eastAsia="it-IT"/>
        </w:rPr>
        <w:t>Le quindici note della carità.</w:t>
      </w:r>
      <w:bookmarkEnd w:id="368"/>
      <w:r w:rsidRPr="00837341">
        <w:rPr>
          <w:rFonts w:ascii="Arial" w:eastAsia="Times New Roman" w:hAnsi="Arial" w:cs="Arial"/>
          <w:b/>
          <w:bCs/>
          <w:i/>
          <w:iCs/>
          <w:sz w:val="24"/>
          <w:szCs w:val="24"/>
          <w:lang w:eastAsia="it-IT"/>
        </w:rPr>
        <w:t xml:space="preserve"> </w:t>
      </w:r>
    </w:p>
    <w:p w14:paraId="31C3B5AC"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Pur volendo, non possiamo applicare alle note della carità quanto il Libro della Sapienza dice della cetra: “Nella cetra le note variano la specie del ritmo, pur conservando sempre lo stesso tono”. Le note della carità vanno oltre. Ogni nota può assumere un valore da uno all’infinito. Anche la durata e il ritmo possono variare da uno all’infinito. Tutti i santi hanno vissuto in modo eroico la carità eppure non esiste neanche un santo uguale ad un altro santo. La carità è una, i santi sono senza numero.</w:t>
      </w:r>
    </w:p>
    <w:p w14:paraId="3C1D5423"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è magnanima.</w:t>
      </w:r>
      <w:r w:rsidRPr="00837341">
        <w:rPr>
          <w:rFonts w:ascii="Arial" w:eastAsia="Times New Roman" w:hAnsi="Arial"/>
          <w:sz w:val="24"/>
          <w:szCs w:val="24"/>
          <w:lang w:eastAsia="it-IT"/>
        </w:rPr>
        <w:t xml:space="preserve"> La carità è capace di annientarsi perché l’altro raggiunga il suo vero bene. La magnanimità è quella di Gesù Crocifisso. Lui si annienta, si umilia perché noi viviamo. Ecco cosa chiede a ciascuno di noi la carità: sapersi sempre annientare. La carità ci chiede di perdere o dare la vita per la salvezza dei fratelli. La salvezza non è solo nel tempo, è anche nell’eternità. Di certo non è magnanimità operare solo per il bene di questo mondo, del corpo, ignorando il bene dell’anima, dello spirito, dell’eternità beata. </w:t>
      </w:r>
    </w:p>
    <w:p w14:paraId="4C31959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è benevola</w:t>
      </w:r>
      <w:r w:rsidRPr="00837341">
        <w:rPr>
          <w:rFonts w:ascii="Arial" w:eastAsia="Times New Roman" w:hAnsi="Arial"/>
          <w:sz w:val="24"/>
          <w:szCs w:val="24"/>
          <w:lang w:eastAsia="it-IT"/>
        </w:rPr>
        <w:t xml:space="preserve">. La carità ha un solo desiderio: volere, cercare, produrre, operare il bene più grande per gli altri. Qual è il bene più grande per ogni uomo? Dare loro il Padre, il Figlio, lo Spirito, la Chiesa, la grazia, la verità, la pace, la santità, la vita eterna. Se ci si ferma solo ad un bene materiale, la nostra non è vera benevolenza. La benevolenza di Dio è il suo amore eterno che ogni giorno crea cose nuove perché i suoi figli possano raggiungere la vita eterna. La carità non vuole il bene di ogni uomo, vuole il loro vero bene. Qual è il vero bene? Divenire oggi veri figli di adozione del Padre, in Cristo, per opera dello Spirito </w:t>
      </w:r>
      <w:r w:rsidRPr="00837341">
        <w:rPr>
          <w:rFonts w:ascii="Arial" w:eastAsia="Times New Roman" w:hAnsi="Arial"/>
          <w:sz w:val="24"/>
          <w:szCs w:val="24"/>
          <w:lang w:eastAsia="it-IT"/>
        </w:rPr>
        <w:lastRenderedPageBreak/>
        <w:t xml:space="preserve">Santo, vero corpo di Cristo, vera Chiesa del Dio vivente, vero tempio dello Spirito Santo, veri fratelli gli uni degli altri, essere un cuor solo e un’anima solo in Cristo. </w:t>
      </w:r>
    </w:p>
    <w:p w14:paraId="25447149"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non è invidiosa</w:t>
      </w:r>
      <w:r w:rsidRPr="00837341">
        <w:rPr>
          <w:rFonts w:ascii="Arial" w:eastAsia="Times New Roman" w:hAnsi="Arial"/>
          <w:sz w:val="24"/>
          <w:szCs w:val="24"/>
          <w:lang w:eastAsia="it-IT"/>
        </w:rPr>
        <w:t>. La carità è vera se non viene mai viziata da alcun moto di superbia, avarizia, lussuria, ira, gola, invidia, accidia. La carità va vissuta dalle sante virtù della fede, della speranza, della giustizia, della fortezza, della temperanza, della prudenza. La carità va anche esercitata nello Spirito Santo e secondo i suoi sette doni: sapienza, conoscenza, intelletto, consiglio, fortezza, scienza, pietà, timore del Signore. L’invidia, vizio capitale, non vuole che l’altro goda Dio e i suoi beni eterni, non viva di Cristo in Cristo. L’invidia è il vizio di Satana, frutto della sua superbia. Per superbia ha perso il Signore. Per invidia vuole che tutti lo perdano e per questo ci tenta. Vuole privare l’uomo di Dio. Oggi l’invidia ha raggiunto altezze mai immaginate prima. Vuole la nostra piena perdizione. Ogni dono dei fratelli viene da Dio, è un regalo del loro Signore e Padre, Creatore e Redentore. Può chi vuole il bene dei fratelli essere invidioso dei loro doni? Se è invidioso, di certo non ama il fratello. Non vuole il loro bene. Non solo non è invidioso, neanche è geloso. Chi è animato dalla carità, deve sempre gioire quando il Signore elargisce doni perché Lui possa essere amato. L’invidia della grazia altrui è peccato contro lo Spirito Santo. Peccato senza alcuna remissione, senza perdono. Chi cade in questo peccato è reo di morte eterna. Chi ama, mai potrà essere invidioso. L’invidia è carenza di amore. È anche volontà di distruzione di ogni altra fonte di amore e di verità. Mentre Dio moltiplica le sorgenti della vera vita, l’invidioso le distrugge. L’invidia è vero peccato contro l’amore del Padre.</w:t>
      </w:r>
    </w:p>
    <w:p w14:paraId="4DBAD689"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non si vanta</w:t>
      </w:r>
      <w:r w:rsidRPr="00837341">
        <w:rPr>
          <w:rFonts w:ascii="Arial" w:eastAsia="Times New Roman" w:hAnsi="Arial"/>
          <w:sz w:val="24"/>
          <w:szCs w:val="24"/>
          <w:lang w:eastAsia="it-IT"/>
        </w:rPr>
        <w:t>. Ci si può vantare di cose che sono nostre, frutto del nostro lavoro e del nostro impegno. Poiché noi stessi siamo interamente fatti da Dio, animati dal suo Santo Spirito, attrattati dalla sua luce, niente è da noi. Tutto abbiamo ricevuto e riceviamo. Di nulla ci si potrà mai vantare. Se ogni cosa viene dal Padre, per Cristo, nello Spirito Santo, di ogni cosa dobbiamo ringraziare, lodare, benedire il Signore. Tutto si riceve e di tutto si rende grazie a Dio, riconoscendolo come la fonte, la sorgente, l’autore di ogni bene.</w:t>
      </w:r>
    </w:p>
    <w:p w14:paraId="13C51785"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non si gonfia d’orgoglio</w:t>
      </w:r>
      <w:r w:rsidRPr="00837341">
        <w:rPr>
          <w:rFonts w:ascii="Arial" w:eastAsia="Times New Roman" w:hAnsi="Arial"/>
          <w:sz w:val="24"/>
          <w:szCs w:val="24"/>
          <w:lang w:eastAsia="it-IT"/>
        </w:rPr>
        <w:t>. Ma neanche la carità può gonfiarsi d’orgoglio. Gonfiarsi è celebrazione del proprio nulla. L’orgoglio è figlio della superbia. Ci si appropria dei doni di Dio e li si sbandiera come fossero nostri meriti, nostre opere, nostra bravura. Se tutto è per grazia e dalla grazia, se tutto viene operato in noi per Cristo, in Cristo, con Cristo, se ogni cosa è il frutto in noi dei doni dello Spirito, di cosa ci possiamo inorgoglire come proveniente da noi? L’orgoglio è stoltezza e insipienza. Attesta che siamo falsi.</w:t>
      </w:r>
    </w:p>
    <w:p w14:paraId="0B24035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non manca di rispetto</w:t>
      </w:r>
      <w:r w:rsidRPr="00837341">
        <w:rPr>
          <w:rFonts w:ascii="Arial" w:eastAsia="Times New Roman" w:hAnsi="Arial"/>
          <w:sz w:val="24"/>
          <w:szCs w:val="24"/>
          <w:lang w:eastAsia="it-IT"/>
        </w:rPr>
        <w:t xml:space="preserve">. La carità dona sommo rispetto a tutti. Cosa è il rispetto? È vedere Dio secondo la verità di Dio. Cristo secondo la verità di Cristo. Lo Spirito secondo la verità dello Spirito. È vedere la Chiesa secondo la verità della Chiesa. È vedere l’uomo secondo la verità dell’uomo. La verità dell’uomo è quella che gli ha dato il suo Dio e Creatore, non quella che l’uomo si dona o dona all’uomo. Rispetta chi vede dalla verità. Rispetta chi ama Dio, Gesù, lo Spirito, la Chiesa, ogni uomo secondo la verità eterna. Rispetta chi ama dalla verità crocifissa di Cristo Signore. Se non si ama dalla verità, si mancherà sempre </w:t>
      </w:r>
      <w:r w:rsidRPr="00837341">
        <w:rPr>
          <w:rFonts w:ascii="Arial" w:eastAsia="Times New Roman" w:hAnsi="Arial"/>
          <w:sz w:val="24"/>
          <w:szCs w:val="24"/>
          <w:lang w:eastAsia="it-IT"/>
        </w:rPr>
        <w:lastRenderedPageBreak/>
        <w:t>di rispetto. Anche il Vangelo va visto dalla verità. Qual è la verità di ogni uomo? Che giunga alla conoscenza della verità. Qual è la verità alla quale deve giungere? La verità è Cristo. A Cristo tutti sono chiamati. Rispetta l’uomo chi lo conduce alla verità di Cristo. Nella verità di Cristo è la sua salvezza. La carità è il dono che il Padre fa di Cristo per la salvezza del mondo. È il dono che in Cristo fa di noi per la salvezza del mondo.</w:t>
      </w:r>
    </w:p>
    <w:p w14:paraId="7F9FDE2A"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non cerca il proprio interesse</w:t>
      </w:r>
      <w:r w:rsidRPr="00837341">
        <w:rPr>
          <w:rFonts w:ascii="Arial" w:eastAsia="Times New Roman" w:hAnsi="Arial"/>
          <w:sz w:val="24"/>
          <w:szCs w:val="24"/>
          <w:lang w:eastAsia="it-IT"/>
        </w:rPr>
        <w:t xml:space="preserve">. Se la nostra vita è data in sacrificio per la salvezza del mondo, è evidente che nessuno di noi può cercare il suo particolare, personale, proprio interesse. Chi cerca il proprio interesse non ama. Mai potrà amare. Perché mai potrà amare? Perché mai farà della sua vita un dono a Dio per la salvezza del mondo. Cristo Gesù curò tutti gli interessi del Padre nello Spirito Santo. Anche il cristiano deve curare gli interessi di Cristo nello Spirito Santo. Deve curare gli interessi della sua Chiesa. Quando non si curano gli interessi di Cristo e della Chiesa nello Spirito Santo, non si ama. Quando si curano solo alcuni interessi dell’uomo non si ama. Gli interessi dell’uomo sono Cristo e la sua Chiesa. Nella Chiesa e in Cristo è la salvezza vera dell’uomo. </w:t>
      </w:r>
    </w:p>
    <w:p w14:paraId="331AE3C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non si adira</w:t>
      </w:r>
      <w:r w:rsidRPr="00837341">
        <w:rPr>
          <w:rFonts w:ascii="Arial" w:eastAsia="Times New Roman" w:hAnsi="Arial"/>
          <w:sz w:val="24"/>
          <w:szCs w:val="24"/>
          <w:lang w:eastAsia="it-IT"/>
        </w:rPr>
        <w:t xml:space="preserve">. La carità neanche potrà mai adirarsi. L’ira è il frutto della nostra volontà che chiede ad una persona di essere ciò che ancora non è. Non spetta a noi volere che l’altro sia come vorremmo che fosse. Noi non siamo signori dell’uomo. A noi spetta invece amare come Gesù, come Gesù offrire la nostra vita per la salvezza. Tempi e momenti della conversione e santificazione sono del Signore. Appartengono a Lui. A noi è chiesto di farci sacrificio di salvezza. Olocausto di redenzione e di vita eterna. La vita dal discepolo è data a Dio perché Dio ne faccia un sacrificio, un olocausto di redenzione. È data per espiare il peccato del mondo. Chi dona la vita a Dio, a Dio dona anche i suoi pensieri, la sua mente, il suo cuore. Tutto deve essere visto e pensato dallo Spirito Santo. </w:t>
      </w:r>
    </w:p>
    <w:p w14:paraId="29A00535"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non tiene conto del male ricevuto</w:t>
      </w:r>
      <w:r w:rsidRPr="00837341">
        <w:rPr>
          <w:rFonts w:ascii="Arial" w:eastAsia="Times New Roman" w:hAnsi="Arial"/>
          <w:sz w:val="24"/>
          <w:szCs w:val="24"/>
          <w:lang w:eastAsia="it-IT"/>
        </w:rPr>
        <w:t xml:space="preserve">. La salvezza del mondo è il vero fine della vita del cristiano. Può un cristiano tenere conto del male ricevuto se lui è mandato nel mondo per espiare il peccato del mondo, di ogni uomo? Il male lo assume e lo redime. Il peccato è fatto contro Dio, ma offende anche il discepolo di Gesù. Il discepolo ha un solo obbligo: espiare. Come? Imitando Cristo Signore. Lui prese su di sé tutti i peccati degli uomini e li ha espiati affiggendoli nel suo corpo sulla croce. Mistero della vera carità. </w:t>
      </w:r>
    </w:p>
    <w:p w14:paraId="7AF48E8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non gode dell’ingiustizia</w:t>
      </w:r>
      <w:r w:rsidRPr="00837341">
        <w:rPr>
          <w:rFonts w:ascii="Arial" w:eastAsia="Times New Roman" w:hAnsi="Arial"/>
          <w:sz w:val="24"/>
          <w:szCs w:val="24"/>
          <w:lang w:eastAsia="it-IT"/>
        </w:rPr>
        <w:t xml:space="preserve">. Come Dio non gode della morte dell’empio, divenuto ingiusto, empio e peccatore, ma gioisce per ogni conversione che avviene nei cuori, così deve essere anche per il discepolo di Gesù. Dio si rallegra quando un uomo abbandona il peccato. Anche il cristiano si deve rallegrare non quando un uomo cade nel peccato o si abbandona all’iniquità. In questi momenti deve soffrire, gemere perché il Signore non è amato. Lui deve gioire solo quando la verità di Dio governa una vita e la verità di Dio è Cristo Gesù. Non dovrà esserci gioia nel cuore finché Cristo non regni tutto in tutti. Il cristiano deve avere questa sola volontà, solo desiderio, sola mozione nello Spirito Santo: consumare la sua </w:t>
      </w:r>
      <w:r w:rsidRPr="00837341">
        <w:rPr>
          <w:rFonts w:ascii="Arial" w:eastAsia="Times New Roman" w:hAnsi="Arial"/>
          <w:sz w:val="24"/>
          <w:szCs w:val="24"/>
          <w:lang w:eastAsia="it-IT"/>
        </w:rPr>
        <w:lastRenderedPageBreak/>
        <w:t>vita perché Cristo sia tutto in tutti, oggi, domani, sempre. Molti stanno lasciando Cristo.</w:t>
      </w:r>
    </w:p>
    <w:p w14:paraId="130CCDC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si rallegra della verità.</w:t>
      </w:r>
      <w:r w:rsidRPr="00837341">
        <w:rPr>
          <w:rFonts w:ascii="Arial" w:eastAsia="Times New Roman" w:hAnsi="Arial"/>
          <w:sz w:val="24"/>
          <w:szCs w:val="24"/>
          <w:lang w:eastAsia="it-IT"/>
        </w:rPr>
        <w:t xml:space="preserve"> Il discepolo deve gioire e rallegrarsi quando Cristo entra in un cuore e in esso abita. Il cristiano vive per Cristo, si rallegra di Cristo. Se il cristiano non vive per Cristo, perché sia conosciuto da ogni cuore, non c’è in lui vera gioia. Il nostro Dio ha sempre manifestato qual è la sua volontà: che ogni uomo si converta e ritorni nella vita. Questa è la gioia di Dio. Non c’è gioia per chi muore. La gioia del Padre è nella conversione, la gioia del cristiano è nella conversione. La conversione è a Cristo. Mai lui dovrà gioire perché un suo fratello è caduto nell’ingiustizia o perché a lui è stata fatta una ingiustizia. Si gode solo per il bene. È Cristo la verità. Il discepolo è nella gioia quando Cristo Gesù è conosciuto, amato, adorato, fatto conoscere ad ogni altro uomo. Quando un cristiano non si rallegra perché un suo fratello ritorna nella verità di Cristo è segno che lui non ama Cristo. È anche segno che Cristo gli è indifferente. Oggi l’indifferenza verso Cristo si sta generalizzando. Si sta sostituendo l’uomo con Cristo Signore. </w:t>
      </w:r>
    </w:p>
    <w:p w14:paraId="6D3FF594"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tutto scusa.</w:t>
      </w:r>
      <w:r w:rsidRPr="00837341">
        <w:rPr>
          <w:rFonts w:ascii="Arial" w:eastAsia="Times New Roman" w:hAnsi="Arial"/>
          <w:sz w:val="24"/>
          <w:szCs w:val="24"/>
          <w:lang w:eastAsia="it-IT"/>
        </w:rPr>
        <w:t xml:space="preserve"> Chi ama Cristo vuole che Cristo abiti in ogni cuore, sia la verità di ogni uomo. La carità non esce mai dalla Parola, mai dal Vangelo, mai dalla rivelazione.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 Il cristiano e Cristo sono una sola vita, non due vite. Una sola volontà, non due volontà, un solo sacrificio non due sacrifici, un solo perdono, una sola offerta, una sola croce, una sola morte. </w:t>
      </w:r>
    </w:p>
    <w:p w14:paraId="49BD333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tutto crede.</w:t>
      </w:r>
      <w:r w:rsidRPr="00837341">
        <w:rPr>
          <w:rFonts w:ascii="Arial" w:eastAsia="Times New Roman" w:hAnsi="Arial"/>
          <w:sz w:val="24"/>
          <w:szCs w:val="24"/>
          <w:lang w:eastAsia="it-IT"/>
        </w:rPr>
        <w:t xml:space="preserve"> Cosa crede la carità? Ogni Parola detta da Dio all’uomo. Solo nella Parola di Dio e di Cristo Gesù è la nostra vita eterna. Non si vive di carità, quando non si crede in tutta la Parola del Vangelo. La fede è data alla Parola di Dio e al Dio della Parola. Oggi noi non viviamo di carità, perché abbiamo rinnegato il Vangelo, chi in tutto e chi in parte, chi in una parola, chi in un versetto, chi in una pericope, chi in un capitolo, chi in un intero libro. Si ama da tutto il Vangelo, non da una parte. Si ama da tutta la verità. La parzialità sia nella fede creduta che nella fede insegnata, predicata, annunziata è un abominio dinanzi al Signore. La parzialità è dono di un Dio falso, di un Cristo falso, di uno Spirito Santo falso, di una Chiesa falsa, ma anche di un Vangelo falso, di una Parola falsa.</w:t>
      </w:r>
    </w:p>
    <w:p w14:paraId="7A638A64"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La carità tutto spera</w:t>
      </w:r>
      <w:r w:rsidRPr="00837341">
        <w:rPr>
          <w:rFonts w:ascii="Arial" w:eastAsia="Times New Roman" w:hAnsi="Arial"/>
          <w:sz w:val="24"/>
          <w:szCs w:val="24"/>
          <w:lang w:eastAsia="it-IT"/>
        </w:rPr>
        <w:t xml:space="preserve">. Cosa spera la carità? Che ogni Parola proferita dal Signore si compia. Senza questa speranza si perde la fede, ci si allontana dalla vera carità. Tutto è nella Parola del Signore. Quanto detto si compirà. Oggi, sulla terra, domani, nell’eternità. Si compirà in ciò che dice di male e in ciò che dice di bene. Si compirà quando annuncia la morte e quando annuncia la vita, quando promette la maledizione e quando proclama la benedizione. Oggi non si spera, perché non si crede. Siamo cultori di speranze vane. </w:t>
      </w:r>
    </w:p>
    <w:p w14:paraId="57C1195C"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lastRenderedPageBreak/>
        <w:t>La carità tutto sopporta.</w:t>
      </w:r>
      <w:r w:rsidRPr="00837341">
        <w:rPr>
          <w:rFonts w:ascii="Arial" w:eastAsia="Times New Roman" w:hAnsi="Arial"/>
          <w:sz w:val="24"/>
          <w:szCs w:val="24"/>
          <w:lang w:eastAsia="it-IT"/>
        </w:rPr>
        <w:t xml:space="preserve"> Cosa sopporta la carità? Ogni sofferenza, ogni dolore, ogni privazione, ogni malattia. Sopporta ogni ingiustizia subita, ogni crocifissione fisica e spirituale, ogni calunnia e malvagità, ogni cattiveria contro di noi. La carità ci fa a vera immagine di Cristo Crocifisso per la salvezza del mondo. Chi si offre in sacrificio, deve essere santo di cuore e mente. Un solo pensiero non santo rende non puro il nostro sacrificio. Non può essere offerto al Padre per la redenzione del mondo. Chi vuole offrirsi a Dio in olocausto di redenzione deve essere mondo come Cristo è mondo. </w:t>
      </w:r>
    </w:p>
    <w:p w14:paraId="25F6C227"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69" w:name="_Toc62171635"/>
    </w:p>
    <w:p w14:paraId="068322F2"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p>
    <w:p w14:paraId="6FE04A0B"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Il fine della carità</w:t>
      </w:r>
      <w:bookmarkEnd w:id="369"/>
      <w:r w:rsidRPr="00837341">
        <w:rPr>
          <w:rFonts w:ascii="Arial" w:eastAsia="Times New Roman" w:hAnsi="Arial" w:cs="Arial"/>
          <w:b/>
          <w:bCs/>
          <w:i/>
          <w:iCs/>
          <w:sz w:val="24"/>
          <w:szCs w:val="24"/>
          <w:lang w:eastAsia="it-IT"/>
        </w:rPr>
        <w:t xml:space="preserve"> </w:t>
      </w:r>
    </w:p>
    <w:p w14:paraId="0A8587A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giusto chiederci: qual è il fine della carità? Risposta: Il fine della carità è l’edificazione del corpo di Cristo che avviene con la crescita armoniosa della comunità ecclesiale. Quando la comunità ecclesiale cresce nella grande armonia? Quando si forma il corpo di Cristo con l’aggiunta di nuovi battezzati. Quando ogni nuovo membro aggiunto cresce nella conformazione al suo Maestro e Signore, Crocifisso per la nostra redenzione eterna. Il fine della carità è mostrare al mondo la vera bellezza del corpo di Cristo. Quando il discepolo del Signore non edifica più l’assemblea, perché non si conforma lui a Cristo Gesù e perché non aiuta ogni altro uomo a divenire corpo di Cristo per conformarsi a Lui, la comunità è destinata alla morte. Non ha vera vita in sé. Non genera vita attorno a sé. La Chiesa vive di due missioni: quella dell’edificazione di se stessa nella conformazione a Cristo Gesù e l’altra della formazione del corpo di Cristo. Tutte e due le missioni si svolgono mediante il dono della Parola nello Spirito Santo. Non si dona la Parola, tutto muore. Il fine di ogni opera e parola del discepolo di Gesù è quello di portare ogni uomo a Cristo, facendolo suo corpo nello Spirito Santo. Tutto questo può avvenire solo attraverso la predicazione del Vangelo. Se il Vangelo non viene predicato, muore la comunità ecclesiale.</w:t>
      </w:r>
    </w:p>
    <w:p w14:paraId="3FB2BF1B"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Quali sono allora le cose necessarie per l’edificazione della vera comunità ecclesiale? Il dono della Parola o del Vangelo, attraverso il suo ricordo e il suo annunzio, e la conoscenza della verità che è nella Parola, sempre presi per mano e condotti dallo Spirito Santo. È necessaria anche l’immersione senza alcuna interruzione nei sacramenti della Chiesa. Sono essi la sorgente della grazia. Se priviamo la comunità di queste cose necessarie, la condanniamo alla morte spirituale. Cosa succede se una comunità è spiritualmente morta? Quando una comunità muore spiritualmente, muore anche fisicamente. A poco a poco avviene la separazione degli uni dagli altri e anche l’allontanamento fisico. Queste cose necessarie mai debbono venire meno. Dono della Parola e frequenza ai sacramenti sono la vita della comunità. Se queste cose vengono omesse, si decreta la morte di ogni comunità ecclesiale. L’annunzio del Vangelo deve essere chiaro, esplicito, con somma fedeltà. Dio parla all’uomo con una Parola che è Legge, Comando, Statuto, Profezia, Oracolo, Promessa, Giuramento. </w:t>
      </w:r>
    </w:p>
    <w:p w14:paraId="475A3EAF"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Così anche è necessario che l’uomo parli all’uomo con parole inequivocabili. Il discepolo di Gesù è missionario del suo Vangelo, della sua Parola. È obbligato a dire sempre una parola nello Spirito Santo per l’edificazione della comunità, per </w:t>
      </w:r>
      <w:r w:rsidRPr="00837341">
        <w:rPr>
          <w:rFonts w:ascii="Arial" w:eastAsia="Times New Roman" w:hAnsi="Arial"/>
          <w:sz w:val="24"/>
          <w:szCs w:val="24"/>
          <w:lang w:eastAsia="it-IT"/>
        </w:rPr>
        <w:lastRenderedPageBreak/>
        <w:t>la conversione dei cuori. Sarebbe sufficiente meditare, riflettere, pensare sul fine della carità, che è il fine del cristiano, e subito capiremmo che siamo fuori della divina verità. Ci preoccupiamo di tutto, ma non di edificare la comunità. Oggi si vuole un uomo senza più appartenenza, senza legami. Si vuole un uomo che non appartenga né a Dio né a Cristo Gesù né allo Spirito Santo né alla Chiesa né al Vangelo né alla grazia. Né il Padre ha mandato il Figlio e né il Figlio ha dato lo Spirito Santo perché gli uomini rimanessero senza legame, senza appartenenza. Il Padre vuole che tutti siano in Cristo e tutti vivano con Cristo e per Cristo. Edificare, formare, far crescere la Chiesa in numero e in santità è il mandato di Cristo Gesù consegnato ai suoi Apostoli. È un mandato che mai dovrà venire meno. È un mandato perenne.</w:t>
      </w:r>
    </w:p>
    <w:p w14:paraId="6C238B2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Cambiano i tempi, ma non cambia il mandato, non cambia lo statuto, perché non cambia la volontà del Padre nostro. Il bene della comunità o del corpo di Cristo deve essere il fine di ogni altro fine. È il fine che non può essere sostituito da nessun altro fine. Ecco allora la sola domanda che ognuno deve porsi in ogni cosa che dice o fa: Giova alla comunità? La cosa si fa. Non giova alla comunità? La cosa non va fatta. Si edifica la comunità? Si può agire. Non si edifica la comunità? Ci si deve astenere da quello che si sta facendo. </w:t>
      </w:r>
    </w:p>
    <w:p w14:paraId="2A9F21C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Regola che mai dovrà essere disattesa per la vita della comunità è la spiegazione della Parola. La spiegazione è data perché l’uomo comprenda quanto è nella Parola, nel Vangelo. Lasciare una comunità senza comprensione, perché senza spiegazione, è condannarla alla sparizione. Oggi in quanto a spiegazione e intelligenza non ci siamo proprio. Si procede per affermazioni. Ognuno afferma. Ognuno reclamizza il suo prodotto. Ognuno propone il suo pensiero. Ma senza offrire nessuna spiegazione sulla bontà e sulla verità di ciò che dice. </w:t>
      </w:r>
    </w:p>
    <w:p w14:paraId="35DEABE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Trattiamo l’uomo non da uomo. Lo priviamo della sua intelligenza. Gesù non solo annunciava, non solo predicava, Lui spiegava, illuminava le menti, faceva comprendere ai suoi discepoli ogni cosa. Oggi purtroppo quasi sempre si procede per affermazioni, per frasi. Chi vuole giovare alla edificazione della comunità deve evitare ogni forma d’egoismo. L’egoismo mai dovrà essere legge nel corpo di Cristo. L’egoista non agisce da vero corpo di Cristo. Non ama il corpo di Cristo. Non ha a cuore il bene del corpo di Cristo.</w:t>
      </w:r>
    </w:p>
    <w:p w14:paraId="3A748425"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vero discepolo di Gesù deve conoscere invece un solo fine: vivere, operare, camminare, consumarsi, rinnegarsi per il corpo di Cristo. Siamo tutti tentati perché facciamo altro, perché così non edifichiamo il corpo di Cristo, non lo curiamo, non ci interessiamo di esso. Si cade in tentazione quando ci si dimentica del fine primario, essenziale, fondamentale, comunitario e si perseguono fini particolari. Si è nella tentazione quando ministeri, carismi, missioni non avvicinano a Cristo Signore, anzi spesso allontanano da Lui.</w:t>
      </w:r>
    </w:p>
    <w:p w14:paraId="22FE5C2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Ad esempio: Un presbitero allontana dal Signore quando non è modello del gregge, quando custodisce le pecore malvolentieri, quando opera per un vile guadagno. Non rispetta così né fine e né modalità. Le modalità sono la verità di ogni esercizio o ministero. Il presbitero avvicina invece alla comunità quando la sua Parola separa il bene dal male, il giusto dall’ingiusto, ciò che è secondo Dio, </w:t>
      </w:r>
      <w:r w:rsidRPr="00837341">
        <w:rPr>
          <w:rFonts w:ascii="Arial" w:eastAsia="Times New Roman" w:hAnsi="Arial"/>
          <w:sz w:val="24"/>
          <w:szCs w:val="24"/>
          <w:lang w:eastAsia="it-IT"/>
        </w:rPr>
        <w:lastRenderedPageBreak/>
        <w:t>da ciò che non è secondo Dio. Lui sempre deve discernere la verità di una vita secondo Dio assieme alla falsità di una vita senza Dio.</w:t>
      </w:r>
    </w:p>
    <w:p w14:paraId="13212BEB"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Tutti dobbiamo operare questo discernimento di conformità al Vangelo. Vale per noi stessi e anche per gli altri. Operato questo discernimento, ognuno deve portare la sua vita nel Vangelo. Agendo poi con verità e con carità condurrà l’altro nel Vangelo. Via sublime di essere. Il discernimento è necessario, obbligatorio. Oggi invece quasi tutti dicono: “Chi sono io per giudicare?”. Ciò significa che non ci si sente idonei, capaci, abilitati a operare questo discernimento di conformità alla Parola del Signore. Il discernimento invece va operato. </w:t>
      </w:r>
    </w:p>
    <w:p w14:paraId="7A9E863F"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operarlo è negazione del proprio essere discepoli di Gesù. Il cristiano deve sapere in ogni istante se la sua vita è conforme al Vangelo. Deve anche, se vuole aiutare i fratelli, discernere quale vita non è conforme al Vangelo e farsi vero aiuto perché si ritorni in esso. Se invece noi, quando sappiamo che un comportamento disattende la verità evangelica, scritturistica, di rivelazione diciamo: “Chi sono io per giudicare?”, non diamo una risposta nello Spirito. Sempre invece si deve dire: Non è secondo il Vangelo. Oppure: È secondo il Vangelo. </w:t>
      </w:r>
    </w:p>
    <w:p w14:paraId="2E9121B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Una comunità cristiana deve sempre essere capace di manifestare che Dio è in mezzo ad essa. Come questo potrà avvenire? Avverrà se edifichiamo la comunità mettendo a frutto ogni dono e carisma e attività dello Spirito Santo. Nessuna modalità va omessa, ma tutte osservate. Modalità essenziale è dire la verità nella carità. La comunità potrebbe avere tanti doni quanti sono i suoi figli. Se non vengono rispettati fini e modalità, è la confusione. Non solo non si edifica la comunità, da essa anche ci si allontana. Senza rispetto, la comunità muore. </w:t>
      </w:r>
    </w:p>
    <w:p w14:paraId="10C722A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si vede Dio in essa e neanche lo Spirito Santo. Se una persona parla, non parla ai muri, ma ai cuori di quanti sono presenti. È giusto che ci si ponga in un silenzio che sa adorare lo Spirito Santo che in quel momento sta parlano nella comunità. Visione altissima di fede. Vale anche per il sacrificio eucaristico. Se Cristo sta celebrando il suo sacrificio della passione e morte per crocifissione, il silenzio adorante dovrà essere sommo. Non siamo dinanzi ad un uomo, ma dinanzi a Cristo Signore. Siamo dinanzi alla sua morte redentrice.</w:t>
      </w:r>
    </w:p>
    <w:p w14:paraId="42892AD9"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70" w:name="_Toc62171636"/>
      <w:r w:rsidRPr="00837341">
        <w:rPr>
          <w:rFonts w:ascii="Arial" w:eastAsia="Times New Roman" w:hAnsi="Arial" w:cs="Arial"/>
          <w:b/>
          <w:bCs/>
          <w:i/>
          <w:iCs/>
          <w:sz w:val="24"/>
          <w:szCs w:val="24"/>
          <w:lang w:eastAsia="it-IT"/>
        </w:rPr>
        <w:t>Vangelo risurrezione fede e logica della fede.</w:t>
      </w:r>
      <w:bookmarkEnd w:id="370"/>
      <w:r w:rsidRPr="00837341">
        <w:rPr>
          <w:rFonts w:ascii="Arial" w:eastAsia="Times New Roman" w:hAnsi="Arial" w:cs="Arial"/>
          <w:b/>
          <w:bCs/>
          <w:i/>
          <w:iCs/>
          <w:sz w:val="24"/>
          <w:szCs w:val="24"/>
          <w:lang w:eastAsia="it-IT"/>
        </w:rPr>
        <w:t xml:space="preserve"> </w:t>
      </w:r>
    </w:p>
    <w:p w14:paraId="233D99EE"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Vangelo si annuncia, si riceve, in esso si deve rimanere, restare saldi. Sono tre azioni necessarie per ottenere la salvezza. Il Vangelo è uno, non vi sono più Vangeli. La Parola di Dio è una. Non vi sono più Parole del Signore.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Cristo manda gli Apostoli. Gli Apostoli mandano i presbiteri, i diaconi e ogni altro discepolo, ma sempre in obbedienza al loro Vangelo. </w:t>
      </w:r>
    </w:p>
    <w:p w14:paraId="0D4703C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Anche gli Apostoli devono obbedienza agli Apostoli. La comunione è nell’unico Vangelo. Dal Vangelo predicato, accolto e nel quale si rimane saldi è data la salvezza. Sono sufficienti queste tre cose? No! Il Vangelo va conservato così come esso è dato. Non si possono apportare variazioni di nessun genere, né </w:t>
      </w:r>
      <w:r w:rsidRPr="00837341">
        <w:rPr>
          <w:rFonts w:ascii="Arial" w:eastAsia="Times New Roman" w:hAnsi="Arial"/>
          <w:sz w:val="24"/>
          <w:szCs w:val="24"/>
          <w:lang w:eastAsia="it-IT"/>
        </w:rPr>
        <w:lastRenderedPageBreak/>
        <w:t xml:space="preserve">piccole e né grandi. Il Vangelo è il Vangelo. Se si apportano variazioni, esso non è più il Vangelo di Dio. Così come è uscito dal cuore dello Spirito Santo, così va conservato. Se il Vangelo non è conservato nella sua purezza, si crede invano. Sempre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Oggi si ha l’impressione che si stia giocando al massacro. Il più bravo è colui che priva il Vangelo di più verità. </w:t>
      </w:r>
    </w:p>
    <w:p w14:paraId="786975C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è giunti fino a togliere Cristo dal Vangelo, Cristo dalla predicazione, Cristo dalla missione evangelizzatrice. Cristo dalla sana antropologia. Cristo dalla vera escatologia. Cristo dalla pastorale. Cristo dalla Chiesa. È evidente che non predichiamo più il Vangelo di Cristo. Ognuno predica il suo vangelo, la sua parola, il suo dio. Chi vuole la vera salvezza deve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Il Vangelo si compone di due punti essenziali, irrinunciabili. Questi punti sono la morte e la risurrezione di Gesù. Se uno di questi punti fermi viene negato, non c’è più salvezza e né redenzione. Si rimane nel peccato. La morte in croce di Cristo Gesù è vero sacrificio espiatorio, vero olocausto per il perdono dei peccati.</w:t>
      </w:r>
    </w:p>
    <w:p w14:paraId="00D78CB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Quella di Gesù fu vera morte al posto nostro. Veramente lui è morto per l’espiazione dei peccati del mondo. Lui è l’Agnello di Dio che toglie il peccato del mondo. Questa verità è essenza della cristologia e della soteriologia. Gesù è veramente risorto il terzo giorno. Come la morte è nel compimento delle Scritture ed è evento storico, così la risurrezione è nel compimento delle Scritture ed è storica. Tutto ciò che è avvenuto in Cristo è nel compimento delle Scritture e tutto è un fatto storico, non inventato. Cristo Gesù è persona storica, realmente lui è nato, realmente è vissuto sulla nostra terra, realmente lui è morto crocifisso, è stato sepolto ed è risorto. La risurrezione di Gesù è evento storico. Prima era morto, ora è il Vivente. Storia è la morte e storia è la risurrezione.</w:t>
      </w:r>
    </w:p>
    <w:p w14:paraId="683DF80F"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sono storia, non si possono negare. Non si può negare la crocifissione di Gesù. Non si può negare la sua risurrezione. Veramente Gesù è morto e veramente Gesù è risorto. Veramente Lui non è più nel sepolcro. Questo significa che nessuno potrà negare la risurrezione di Gesù. Potrà dire: Il suo mistero non mi interessa. Mai però potrà negare che esso sia esistito realmente. Negare è contro la verità storica. Gesù è realmente il Risorto. Nulla si può negare della storia di Gesù Signore. Non si può negare neanche una sua Parola. </w:t>
      </w:r>
    </w:p>
    <w:p w14:paraId="2C623E6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verità e il significato di questa storia vengono dallo Spirito Santo. Non c’è vera fede se si crede solo nella morte di Gesù. Non c’è vera fede se si crede solo nella sua risurrezione. La vera fede nasce quando si crede che Gesù, il Crocifisso, è il Risorto. Il Risorto è asceso al cielo ed è il Signore. Morte e risurrezione sono un solo mistero, non due. Sono un solo mistero indivisibile nei secoli eterni. Gesù è </w:t>
      </w:r>
      <w:r w:rsidRPr="00837341">
        <w:rPr>
          <w:rFonts w:ascii="Arial" w:eastAsia="Times New Roman" w:hAnsi="Arial"/>
          <w:sz w:val="24"/>
          <w:szCs w:val="24"/>
          <w:lang w:eastAsia="it-IT"/>
        </w:rPr>
        <w:lastRenderedPageBreak/>
        <w:t xml:space="preserve">il Crocifisso, il Risorto, il Signore, il Giudice dei vivi e dei morti. Lui è assiso alla destra del Padre. Il mistero è uno. Posta a fondamento della fede la risurrezione di Gesù, nessun pensiero, nessuna parola dovrà mai contraddire, negare, impoverire, scalfire, questo fondamento. Se il fondamento cade, tutta la fede cade. Nulla rimane. 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5000CA63"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 </w:t>
      </w:r>
    </w:p>
    <w:p w14:paraId="4961110E"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ora una prima deduzione logica della fede. Se non vi è risurrezione dei morti, neanche Cristo è risorto! Deduzione logica. Il sillogismo appartiene alla logica minor, che è la scienza della vera argomentazione e della vera deduzione. La fede è anche deduttiva. Quando si pone un principio di ordine universale, nessun principio di ordine particolare lo potrà mai contraddire. Se noi diciamo che non c’è risurrezione, non possiamo poi confessare che Gesù è risorto. Si nega il principio universale. 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2BD81ECD"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nega un principio di ordine universale e si pretende che restino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 Crolla tutto l’edificio della Chiesa, della missione, dell’evangelizzazione, della grazia, dei sacramenti, dei ministeri. Fatto crollare questo fondamento primario, tutto sta crollando. Tutto crollerà. Non può essere diversamente.</w:t>
      </w:r>
    </w:p>
    <w:p w14:paraId="1D227AB6"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una seconda deduzione logica necessaria alla fede. Se Cristo non è risorto, vuota allora è la nostra predicazione, vuota anche la nostra fede. Perché tutto è vuoto se viene negata la risurrezione di Gesù Signore? La risurrezione attesta che in Gesù si sono compiute tutte le antiche Parole di Dio, tutte le sue profezie, </w:t>
      </w:r>
      <w:r w:rsidRPr="00837341">
        <w:rPr>
          <w:rFonts w:ascii="Arial" w:eastAsia="Times New Roman" w:hAnsi="Arial"/>
          <w:sz w:val="24"/>
          <w:szCs w:val="24"/>
          <w:lang w:eastAsia="it-IT"/>
        </w:rPr>
        <w:lastRenderedPageBreak/>
        <w:t>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4ECA6298"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Altra logica conclusione: L’annunzio della risurrezione è per testimonianza visiva e uditiva. Gli Apostoli annunziano la risurrezione perché hanno visto il risorto, hanno mangiato con Lui, hanno ascoltato le sue parole. 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45355030"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29521BA7"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4DFBA3D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i cristiani hanno rinunciato ad ogni logica. La fede sta affondando con tutta la Chiesa, ma nessuno se ne prende cura. Si negano verità essenziali, fondamentali, pilastri portanti e poi si vorrebbe continuare come se nulla fosse. Le conseguenze logiche non sono solo a livello conoscitivo. Sono spirituali, di vita eterna, salvezza, perdizione. Sono di paradiso e di inferno. Di vera umanità e di falsa. Se Cristo non è risorto, vana è la nostra fede e noi siete ancora nei nostri peccati. Quando si nega una verità è come quando si decide di togliere la trave portante ad un tetto. Non si toglie solo la trave, si toglie il sostegno a tutto il tetto. Qual è il risultato? Il crollo di tutto il tetto. 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w:t>
      </w:r>
    </w:p>
    <w:p w14:paraId="49C87413"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Quali sono le conseguenze antropologiche? L’uomo rimane nel suo peccato, nella sua morte, nella non possibilità di vincere il peccato e la morte. È un vero disastro antropologico. Rimaniamo nella schiavitù del peccato e della morte. Altra verità sempre di deduzione logica. Anche quelli che sono morti in Cristo sono </w:t>
      </w:r>
      <w:r w:rsidRPr="00837341">
        <w:rPr>
          <w:rFonts w:ascii="Arial" w:eastAsia="Times New Roman" w:hAnsi="Arial"/>
          <w:sz w:val="24"/>
          <w:szCs w:val="24"/>
          <w:lang w:eastAsia="it-IT"/>
        </w:rPr>
        <w:lastRenderedPageBreak/>
        <w:t>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2A19CD01"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3ADA5982"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Ultima deduzione e ultima argomentazione: Se noi abbiamo avuto speranza in Cristo soltanto per questa vita, siamo da commiserare più di tutti gli uomini.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65A8A844" w14:textId="77777777" w:rsidR="00837341" w:rsidRPr="00837341" w:rsidRDefault="00837341" w:rsidP="00837341">
      <w:pPr>
        <w:spacing w:after="18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il Giudice Eterno, l’Amore Eterno, la Giustizia Eterna,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w:t>
      </w:r>
    </w:p>
    <w:p w14:paraId="124C22F4"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71" w:name="_Toc62171638"/>
      <w:r w:rsidRPr="00837341">
        <w:rPr>
          <w:rFonts w:ascii="Arial" w:eastAsia="Times New Roman" w:hAnsi="Arial" w:cs="Arial"/>
          <w:b/>
          <w:bCs/>
          <w:i/>
          <w:iCs/>
          <w:sz w:val="24"/>
          <w:szCs w:val="24"/>
          <w:lang w:eastAsia="it-IT"/>
        </w:rPr>
        <w:t>L’Apostolo è responsabile più che Eli</w:t>
      </w:r>
      <w:bookmarkEnd w:id="371"/>
    </w:p>
    <w:p w14:paraId="0DE5B3D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403151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3EFFCCB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65D9CF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05C703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754929B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12D265D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2C99C3D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w:t>
      </w:r>
      <w:r w:rsidRPr="00837341">
        <w:rPr>
          <w:rFonts w:ascii="Arial" w:eastAsia="Times New Roman" w:hAnsi="Arial"/>
          <w:i/>
          <w:iCs/>
          <w:sz w:val="24"/>
          <w:szCs w:val="24"/>
          <w:lang w:eastAsia="it-IT"/>
        </w:rPr>
        <w:lastRenderedPageBreak/>
        <w:t xml:space="preserve">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21FB0E09"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72" w:name="_Toc62171639"/>
      <w:r w:rsidRPr="00837341">
        <w:rPr>
          <w:rFonts w:ascii="Arial" w:eastAsia="Times New Roman" w:hAnsi="Arial" w:cs="Arial"/>
          <w:b/>
          <w:bCs/>
          <w:i/>
          <w:iCs/>
          <w:sz w:val="24"/>
          <w:szCs w:val="24"/>
          <w:lang w:eastAsia="it-IT"/>
        </w:rPr>
        <w:t>L’Apostolo è responsabile di ogni falsità e menzogna</w:t>
      </w:r>
      <w:bookmarkEnd w:id="372"/>
    </w:p>
    <w:p w14:paraId="37563D9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0284DCC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3E15ECB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6A2649E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59EECAB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38E46CA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2E2850A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5BA9F8CB"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373" w:name="_Toc62171640"/>
      <w:r w:rsidRPr="00837341">
        <w:rPr>
          <w:rFonts w:ascii="Arial" w:eastAsia="Times New Roman" w:hAnsi="Arial" w:cs="Arial"/>
          <w:b/>
          <w:bCs/>
          <w:i/>
          <w:iCs/>
          <w:sz w:val="24"/>
          <w:szCs w:val="24"/>
          <w:lang w:eastAsia="it-IT"/>
        </w:rPr>
        <w:t>L’Apostolo è responsabile di ogni male sociale</w:t>
      </w:r>
      <w:bookmarkEnd w:id="373"/>
    </w:p>
    <w:p w14:paraId="22BA687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6445E269"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sz w:val="24"/>
          <w:szCs w:val="24"/>
          <w:lang w:eastAsia="it-IT"/>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w:t>
      </w:r>
      <w:r w:rsidRPr="00837341">
        <w:rPr>
          <w:rFonts w:ascii="Arial" w:eastAsia="Times New Roman" w:hAnsi="Arial"/>
          <w:sz w:val="24"/>
          <w:szCs w:val="24"/>
          <w:lang w:eastAsia="it-IT"/>
        </w:rPr>
        <w:lastRenderedPageBreak/>
        <w:t xml:space="preserve">dal peccato, dalla menzogna, dalla falsità. È questione di fede. L’Apostolo è il </w:t>
      </w:r>
      <w:r w:rsidRPr="00837341">
        <w:rPr>
          <w:rFonts w:ascii="Arial" w:eastAsia="Times New Roman" w:hAnsi="Arial"/>
          <w:i/>
          <w:iCs/>
          <w:sz w:val="24"/>
          <w:szCs w:val="24"/>
          <w:lang w:eastAsia="it-IT"/>
        </w:rPr>
        <w:t xml:space="preserve">padre della fede. </w:t>
      </w:r>
    </w:p>
    <w:p w14:paraId="680BBFC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25C9ACE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44FC0C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147EA64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59BEE24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AFC1690"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374" w:name="_Toc62171641"/>
      <w:r w:rsidRPr="00837341">
        <w:rPr>
          <w:rFonts w:ascii="Arial" w:eastAsia="Times New Roman" w:hAnsi="Arial" w:cs="Arial"/>
          <w:b/>
          <w:bCs/>
          <w:i/>
          <w:iCs/>
          <w:sz w:val="24"/>
          <w:szCs w:val="24"/>
          <w:lang w:eastAsia="it-IT"/>
        </w:rPr>
        <w:t>L’Apostolo è responsabile della conversione più che Giona</w:t>
      </w:r>
      <w:bookmarkEnd w:id="374"/>
    </w:p>
    <w:p w14:paraId="03FA587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w:t>
      </w:r>
      <w:r w:rsidRPr="00837341">
        <w:rPr>
          <w:rFonts w:ascii="Arial" w:eastAsia="Times New Roman" w:hAnsi="Arial"/>
          <w:sz w:val="24"/>
          <w:szCs w:val="24"/>
          <w:lang w:eastAsia="it-IT"/>
        </w:rPr>
        <w:lastRenderedPageBreak/>
        <w:t>Signore. Il Signore lo afferra dalle profondità degli abissi del suo cuore e lo obbliga a recarsi a Ninive.</w:t>
      </w:r>
    </w:p>
    <w:p w14:paraId="361FE7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010E794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234E6B0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w:t>
      </w:r>
      <w:r w:rsidRPr="00837341">
        <w:rPr>
          <w:rFonts w:ascii="Arial" w:eastAsia="Times New Roman" w:hAnsi="Arial"/>
          <w:i/>
          <w:iCs/>
          <w:sz w:val="24"/>
          <w:szCs w:val="24"/>
          <w:lang w:eastAsia="it-IT"/>
        </w:rPr>
        <w:lastRenderedPageBreak/>
        <w:t>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w:t>
      </w:r>
    </w:p>
    <w:p w14:paraId="126D097F" w14:textId="77777777" w:rsidR="00837341" w:rsidRPr="00837341" w:rsidRDefault="00837341" w:rsidP="00837341">
      <w:pPr>
        <w:spacing w:after="120" w:line="240" w:lineRule="auto"/>
        <w:jc w:val="both"/>
        <w:rPr>
          <w:rFonts w:ascii="Arial" w:eastAsia="Times New Roman" w:hAnsi="Arial"/>
          <w:i/>
          <w:iCs/>
          <w:sz w:val="24"/>
          <w:szCs w:val="24"/>
          <w:lang w:eastAsia="it-IT"/>
        </w:rPr>
      </w:pPr>
    </w:p>
    <w:p w14:paraId="7C120837"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75" w:name="_Toc62171642"/>
      <w:r w:rsidRPr="00837341">
        <w:rPr>
          <w:rFonts w:ascii="Arial" w:eastAsia="Times New Roman" w:hAnsi="Arial" w:cs="Arial"/>
          <w:b/>
          <w:bCs/>
          <w:i/>
          <w:iCs/>
          <w:sz w:val="24"/>
          <w:szCs w:val="24"/>
          <w:lang w:eastAsia="it-IT"/>
        </w:rPr>
        <w:t>L’Apostolo è il responsabile della purezza del Vangelo</w:t>
      </w:r>
      <w:bookmarkEnd w:id="375"/>
      <w:r w:rsidRPr="00837341">
        <w:rPr>
          <w:rFonts w:ascii="Arial" w:eastAsia="Times New Roman" w:hAnsi="Arial" w:cs="Arial"/>
          <w:b/>
          <w:bCs/>
          <w:i/>
          <w:iCs/>
          <w:sz w:val="24"/>
          <w:szCs w:val="24"/>
          <w:lang w:eastAsia="it-IT"/>
        </w:rPr>
        <w:t xml:space="preserve"> </w:t>
      </w:r>
    </w:p>
    <w:p w14:paraId="5AD21B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dalla loro obbedienza alla Legge. Se il custode non obbedisce alla Legge mai avrà la forza di annunziare la Legge. Si cade o nella parzialità dell’insegnamento o addirittura nel non insegnamento.</w:t>
      </w:r>
    </w:p>
    <w:p w14:paraId="4978ED1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3F2C232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B4E92C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3061817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w:t>
      </w:r>
      <w:r w:rsidRPr="00837341">
        <w:rPr>
          <w:rFonts w:ascii="Arial" w:eastAsia="Times New Roman" w:hAnsi="Arial"/>
          <w:i/>
          <w:iCs/>
          <w:sz w:val="24"/>
          <w:szCs w:val="24"/>
          <w:lang w:eastAsia="it-IT"/>
        </w:rPr>
        <w:lastRenderedPageBreak/>
        <w:t>Dio perché abbia pietà di voi! Se fate tali cose, dovrebbe accogliervi con benevolenza? Dice il Signore degli eserciti.</w:t>
      </w:r>
    </w:p>
    <w:p w14:paraId="27B042F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3004DE6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45D61BB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41F2420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05DCCF4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307C4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5C1CBF4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55E1F3EF"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376" w:name="_Toc62171643"/>
      <w:r w:rsidRPr="00837341">
        <w:rPr>
          <w:rFonts w:ascii="Arial" w:eastAsia="Times New Roman" w:hAnsi="Arial" w:cs="Arial"/>
          <w:b/>
          <w:bCs/>
          <w:i/>
          <w:iCs/>
          <w:sz w:val="24"/>
          <w:szCs w:val="24"/>
          <w:lang w:eastAsia="it-IT"/>
        </w:rPr>
        <w:t>I frutti dell’Apostolo che non è in Cristo e nel suo Vangelo</w:t>
      </w:r>
      <w:bookmarkEnd w:id="376"/>
      <w:r w:rsidRPr="00837341">
        <w:rPr>
          <w:rFonts w:ascii="Arial" w:eastAsia="Times New Roman" w:hAnsi="Arial" w:cs="Arial"/>
          <w:b/>
          <w:bCs/>
          <w:i/>
          <w:iCs/>
          <w:sz w:val="24"/>
          <w:szCs w:val="24"/>
          <w:lang w:eastAsia="it-IT"/>
        </w:rPr>
        <w:t xml:space="preserve"> </w:t>
      </w:r>
    </w:p>
    <w:p w14:paraId="585808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443A51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Più l’Apostolo si conformerà a Cristo Gesù e più lui sarà pronto a porsi tra i lupi e il suo gregge. Se l’Apostolo non si conforma a Cristo, a poco a poco si separerà lui da Cristo e di conseguenza si separerà anche dalle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0C5F7A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5F1708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A778BD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73BAC6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752300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w:t>
      </w:r>
      <w:r w:rsidRPr="00837341">
        <w:rPr>
          <w:rFonts w:ascii="Arial" w:eastAsia="Times New Roman" w:hAnsi="Arial"/>
          <w:i/>
          <w:iCs/>
          <w:sz w:val="24"/>
          <w:szCs w:val="24"/>
          <w:lang w:eastAsia="it-IT"/>
        </w:rPr>
        <w:lastRenderedPageBreak/>
        <w:t>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7096E5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FDB95E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61216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w:t>
      </w:r>
      <w:r w:rsidRPr="00837341">
        <w:rPr>
          <w:rFonts w:ascii="Arial" w:eastAsia="Times New Roman" w:hAnsi="Arial"/>
          <w:sz w:val="24"/>
          <w:szCs w:val="24"/>
          <w:lang w:eastAsia="it-IT"/>
        </w:rPr>
        <w:lastRenderedPageBreak/>
        <w:t xml:space="preserve">per l’uomo senza essere per Cristo e per il suo Vangelo è tentazione finissima di Satana. Angeli e Santi, venite in soccorso dell’Apostolo del Signore. Non permettete che da ministro della verità si trasformi in servo della falsità e della menzogna. </w:t>
      </w:r>
    </w:p>
    <w:p w14:paraId="5F087C24" w14:textId="77777777" w:rsidR="00837341" w:rsidRPr="00837341" w:rsidRDefault="00837341" w:rsidP="00837341">
      <w:pPr>
        <w:spacing w:after="120" w:line="240" w:lineRule="auto"/>
        <w:jc w:val="both"/>
        <w:rPr>
          <w:rFonts w:ascii="Arial" w:eastAsia="Times New Roman" w:hAnsi="Arial"/>
          <w:sz w:val="24"/>
          <w:szCs w:val="24"/>
          <w:lang w:eastAsia="it-IT"/>
        </w:rPr>
      </w:pPr>
    </w:p>
    <w:p w14:paraId="638F4C90"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377" w:name="_Toc165123636"/>
      <w:bookmarkStart w:id="378" w:name="_Toc192020138"/>
      <w:r w:rsidRPr="00837341">
        <w:rPr>
          <w:rFonts w:ascii="Arial" w:eastAsia="Times New Roman" w:hAnsi="Arial"/>
          <w:b/>
          <w:sz w:val="24"/>
          <w:szCs w:val="24"/>
          <w:lang w:eastAsia="it-IT"/>
        </w:rPr>
        <w:t>APPENDICE</w:t>
      </w:r>
      <w:bookmarkEnd w:id="377"/>
      <w:bookmarkEnd w:id="378"/>
      <w:r w:rsidRPr="00837341">
        <w:rPr>
          <w:rFonts w:ascii="Arial" w:eastAsia="Times New Roman" w:hAnsi="Arial"/>
          <w:b/>
          <w:sz w:val="24"/>
          <w:szCs w:val="24"/>
          <w:lang w:eastAsia="it-IT"/>
        </w:rPr>
        <w:t xml:space="preserve"> </w:t>
      </w:r>
    </w:p>
    <w:p w14:paraId="0B792834"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379" w:name="_Toc83895415"/>
      <w:r w:rsidRPr="00837341">
        <w:rPr>
          <w:rFonts w:ascii="Arial" w:eastAsia="Times New Roman" w:hAnsi="Arial" w:cs="Arial"/>
          <w:b/>
          <w:bCs/>
          <w:i/>
          <w:iCs/>
          <w:kern w:val="32"/>
          <w:sz w:val="24"/>
          <w:szCs w:val="24"/>
          <w:lang w:eastAsia="it-IT"/>
        </w:rPr>
        <w:t>Paolo, chiamato a essere apostolo di Cristo Gesù per volontà di Dio</w:t>
      </w:r>
      <w:bookmarkEnd w:id="379"/>
    </w:p>
    <w:p w14:paraId="4207F7FB"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bCs/>
          <w:kern w:val="32"/>
          <w:sz w:val="24"/>
          <w:szCs w:val="24"/>
        </w:rPr>
        <w:t xml:space="preserve"> In Cristo Gesù si compie la profezia di Isaia: </w:t>
      </w:r>
      <w:r w:rsidRPr="00837341">
        <w:rPr>
          <w:rFonts w:ascii="Arial" w:hAnsi="Arial" w:cs="Arial"/>
          <w:bCs/>
          <w:i/>
          <w:kern w:val="32"/>
          <w:sz w:val="24"/>
          <w:szCs w:val="24"/>
        </w:rPr>
        <w:t>“Un germoglio spunterà dal tronco di Iesse, un virgulto germoglierà dalle sue radici. Su di lui si poserà lo Spirito del Signore, Spirito di sapienza e d’intelligenza, Spirito di consiglio e di fortezza, Spirito di conoscenza e di timore del Signore” (Is 11,1-2).</w:t>
      </w:r>
      <w:r w:rsidRPr="00837341">
        <w:rPr>
          <w:rFonts w:ascii="Arial" w:hAnsi="Arial" w:cs="Arial"/>
          <w:bCs/>
          <w:kern w:val="32"/>
          <w:sz w:val="24"/>
          <w:szCs w:val="24"/>
        </w:rPr>
        <w:t xml:space="preserve"> Con lo Spirito la sapienza lui gusta tutta la volontà che il Padre ha scritto per Lui. Con lo Spirito d’intelligenza entra nella pienezza del suo mistero. Con lo Spirito di consiglio sempre separa la volontà di Dio su di Lui da ciò che non è volontà di Dio perché è tentazione proveniente dalle creature. Con lo Spirito di fortezza compie tutta la missione che il Padre gli ha manifestato senza trascurare neanche un piccolissimo particolare. Con lo Spirito di conoscenza nulla, neanche uno iota, gli sfugge di quanto il Signore gli chiede. Con lo Spirito del timore del Signore ama la volontà del Padre, facendo della sua vita un olocausto per la redenzione e la salvezza del mondo. La volontà di Dio è quella scrittura nella Legge, nei Profeti e nei Salmi. È quella la volontà di Dio, ma vissuta secondo questa pienezza di sapienza, intelligenza, consiglio, fortezza, conoscenza, timore del Signore. Ecco quanto rivela il Salmo: </w:t>
      </w:r>
      <w:r w:rsidRPr="00837341">
        <w:rPr>
          <w:rFonts w:ascii="Arial" w:hAnsi="Arial" w:cs="Arial"/>
          <w:bCs/>
          <w:i/>
          <w:kern w:val="32"/>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40,1.11). </w:t>
      </w:r>
      <w:r w:rsidRPr="00837341">
        <w:rPr>
          <w:rFonts w:ascii="Arial" w:hAnsi="Arial" w:cs="Arial"/>
          <w:bCs/>
          <w:kern w:val="32"/>
          <w:sz w:val="24"/>
          <w:szCs w:val="24"/>
        </w:rPr>
        <w:t xml:space="preserve">La Lettera agli Ebrei così annuncia il compimento di questo Salmo: </w:t>
      </w:r>
      <w:r w:rsidRPr="00837341">
        <w:rPr>
          <w:rFonts w:ascii="Arial" w:hAnsi="Arial" w:cs="Arial"/>
          <w:bCs/>
          <w:i/>
          <w:kern w:val="32"/>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w:t>
      </w:r>
      <w:r w:rsidRPr="00837341">
        <w:rPr>
          <w:rFonts w:ascii="Arial" w:hAnsi="Arial" w:cs="Arial"/>
          <w:bCs/>
          <w:i/>
          <w:kern w:val="32"/>
          <w:sz w:val="24"/>
          <w:szCs w:val="24"/>
        </w:rPr>
        <w:lastRenderedPageBreak/>
        <w:t xml:space="preserve">dell’offerta del corpo di Gesù Cristo, una volta per sempre (Eb 10,5-10). </w:t>
      </w:r>
      <w:r w:rsidRPr="00837341">
        <w:rPr>
          <w:rFonts w:ascii="Arial" w:hAnsi="Arial" w:cs="Arial"/>
          <w:bCs/>
          <w:kern w:val="32"/>
          <w:sz w:val="24"/>
          <w:szCs w:val="24"/>
        </w:rPr>
        <w:t xml:space="preserve">Tutto si è potuto realizzare perché Gesù era sempre sotto il governo dello Spirito Santo. Dove vi è assenza dello Spirito Santo nessuna obbedienza potrà essere data a Dio. Manchiamo di ogni sapienza, intelligenza, fortezza, consiglio, conoscenza, timore del Signore. Siamo privi della sua conduzione. </w:t>
      </w:r>
    </w:p>
    <w:p w14:paraId="46C12EA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(1Cor 1,1-9). </w:t>
      </w:r>
    </w:p>
    <w:p w14:paraId="7C2787A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Anche l’Apostolo Paolo, chiamato a essere apostolo di Cristo Gesù per volontà di Dio, nello Spirito Santo, nel quale lui sempre cammina e dal quale sempre è mosso e guidato con la sua sapienza, intelligenza, fortezza, consiglio, conoscenza, pietà, timore del Signore, sa cosa il Signore ha fatto di lui e cosa per lui ha scritto nella tavola del suo cuore. Non solo sa, ma anche vuole. Lui vive consacrando alla volontà del Padre ogni attimo della sua vita. Paolo è sempre dal cuore del Padre, per il cuore di Cristo, nello Spirito Santo, a servizio dell’annuncio del Vangelo. Purtroppo dobbiamo confessare che questa modalità di essere – dal Padre per Cristo nello Spirito Santo – oggi non può essere più vissuta. Oggi questa modalità non la si vive perché neanche può essere vissuta. Perché non potrà essere vissuta? Perché il Dio che adoriamo oggi manca di Cristo, del Padre e dello Spirito Santo. Adoriamo un Dio che non è Padre e non vive nell’unità e nella comunione eterna con il Figlio e lo Spirito Santo. Avendo perso la verità di Dio, abbiamo perso anche la nostra verità di Apostoli e di discepoli del Signore. O si ritorna nella purezza e pienezza della verità di Dio o siamo noi senza verità. Madre di Cristo Gesù, Verità eterna del Padre, aiutaci a ritrovare la pienezza della verità di Dio.</w:t>
      </w:r>
    </w:p>
    <w:p w14:paraId="138CA482"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380" w:name="_Toc83895428"/>
      <w:r w:rsidRPr="00837341">
        <w:rPr>
          <w:rFonts w:ascii="Arial" w:eastAsia="Times New Roman" w:hAnsi="Arial" w:cs="Arial"/>
          <w:b/>
          <w:bCs/>
          <w:i/>
          <w:iCs/>
          <w:kern w:val="32"/>
          <w:sz w:val="24"/>
          <w:szCs w:val="24"/>
          <w:lang w:eastAsia="it-IT"/>
        </w:rPr>
        <w:t>È forse diviso il Cristo? Paolo è stato forse crocifisso per voi?</w:t>
      </w:r>
      <w:bookmarkEnd w:id="380"/>
    </w:p>
    <w:p w14:paraId="158FCC99"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Ecco il desiderio di Cristo Gesù presentato a Padre con preghiera accorata:</w:t>
      </w:r>
    </w:p>
    <w:p w14:paraId="48A8B3FE"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w:t>
      </w:r>
      <w:r w:rsidRPr="00837341">
        <w:rPr>
          <w:rFonts w:ascii="Arial" w:hAnsi="Arial" w:cs="Arial"/>
          <w:bCs/>
          <w:i/>
          <w:iCs/>
          <w:kern w:val="32"/>
          <w:sz w:val="24"/>
          <w:szCs w:val="24"/>
        </w:rPr>
        <w:lastRenderedPageBreak/>
        <w:t xml:space="preserve">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0B0DE9C6"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 xml:space="preserve">Gesù vuole che ogni suo discepolo viva di unità con ogni altro suo discepolo. Questo può avvenire solo se il discepolo dimora nella Parola di Cristo. Dimorando nella Parola di Cristo, dimora in Cristo, dimora nel Padre per lo Spirito Santo. Dal cuore del Padre, per il cuore di Cristo, nello Spirito Santo si è costruttori di perfetta unità. </w:t>
      </w:r>
    </w:p>
    <w:p w14:paraId="2FCE03E2"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 xml:space="preserve">Il Catechismo della Chiesa Cattolica ci insegna che è il peccato del singolo il creatore di ogni scisma e di ogni divisione nel corpo di Cristo che è la sua Chiesa: </w:t>
      </w:r>
    </w:p>
    <w:p w14:paraId="0D77BC5D"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Le scissioni che feriscono l'unità del Corpo di Cristo (cioè l'eresia, l'apostasia e lo scisma) non avvengono senza i peccati degli uomini: </w:t>
      </w:r>
      <w:r w:rsidRPr="00837341">
        <w:rPr>
          <w:rFonts w:ascii="Arial" w:hAnsi="Arial" w:cs="Arial"/>
          <w:bCs/>
          <w:i/>
          <w:iCs/>
          <w:kern w:val="32"/>
          <w:sz w:val="24"/>
          <w:szCs w:val="24"/>
          <w:lang w:val="la-Latn"/>
        </w:rPr>
        <w:t xml:space="preserve">Ubi peccata sunt, ibi est multitudo, ibi schismata, ibi haereses, ibi discussiones. Ubi autem virtus, ibi singularitas, ibi unio, ex quo omnium credentium erat cor unum et anima una </w:t>
      </w:r>
      <w:r w:rsidRPr="00837341">
        <w:rPr>
          <w:rFonts w:ascii="Arial" w:hAnsi="Arial" w:cs="Arial"/>
          <w:bCs/>
          <w:i/>
          <w:iCs/>
          <w:kern w:val="32"/>
          <w:sz w:val="24"/>
          <w:szCs w:val="24"/>
        </w:rPr>
        <w:t>- Dove c'è il peccato, lì troviamo la molteplicità, lì gli scismi, lì le eresie, lì le controversie. Dove, invece, regna la virtù, lì c'è unità, lì comunione, grazie alle quali tutti i credenti erano un cuor solo e un'anima sola (CCC 817),</w:t>
      </w:r>
    </w:p>
    <w:p w14:paraId="4581E54C"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i/>
          <w:kern w:val="32"/>
          <w:sz w:val="24"/>
          <w:szCs w:val="24"/>
        </w:rPr>
        <w:t xml:space="preserve"> </w:t>
      </w:r>
      <w:r w:rsidRPr="00837341">
        <w:rPr>
          <w:rFonts w:ascii="Arial" w:hAnsi="Arial" w:cs="Arial"/>
          <w:bCs/>
          <w:kern w:val="32"/>
          <w:sz w:val="24"/>
          <w:szCs w:val="24"/>
        </w:rPr>
        <w:t>Se è il peccato che crea scismi e divisioni, fazioni e contrapposizioni, se si vuole ricomporre l’unità, è il peccato che ognuno deve togliere dal suo cuore. Se il peccato non viene tolto, la divisione, la separazione, la contrapposizione, gli scismi e ogni altra frattura sarà sempre nel corpo della Chiesa. Si toglie la causa, si eliminano i frutti. Via santa.</w:t>
      </w:r>
    </w:p>
    <w:p w14:paraId="23466037"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w:t>
      </w:r>
      <w:r w:rsidRPr="00837341">
        <w:rPr>
          <w:rFonts w:ascii="Arial" w:hAnsi="Arial" w:cs="Arial"/>
          <w:i/>
          <w:iCs/>
          <w:kern w:val="32"/>
          <w:sz w:val="24"/>
          <w:szCs w:val="24"/>
        </w:rPr>
        <w:lastRenderedPageBreak/>
        <w:t>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(1Cor 1,10-18).</w:t>
      </w:r>
    </w:p>
    <w:p w14:paraId="5DE5DC0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è giusto che ci si chieda: qual è il peccato nella comunità di Corinto che ha creato questa divisione? Si risponde che il peccato consiste prima di tutto nella perdita della verità della fede. Non di questa o di quell’altra verità, ma della verità. Una fede senza verità è una fede nulla. I Corinzi hanno perso la verità di Cristo, la verità dell’Apostolo, la verità della moralità, la verità della famiglia, la verità dell’Eucaristia, la verità della vocazione cristiana, la verità del corpo di Cristo, la verità della stessa risurrezione di Gesù Signore, la verità dello Spirito Santo. Una comunità cristiana senza la verità, necessariamente si abbandonerà ai pensieri del proprio cuore. Al primo segnale che in una comunità vi sono divisioni, subito si deve cercare la sorgente del peccato e subito intervenire su di essa. Se la sorgente del peccato rimane, rimarranno anche i suoi frutti. Se poi si perde una o più verità anche le verità perdute, smarrite, dimenticate, trascurate vanno rimesse nel seno della comunità. Le verità sono oggettive, mai soggettive. Sono state date dallo Spirito Santo e tutte contenute nella Parola della rivelazione. Si rimetta la Parola della rivelazione nella verità dello Spirito Santo e scompare l’albero che produce ogni frutto di divisione, separazione, scisma, eresia e cose del genere. Finché si lascia in una comunità l’albero della falsità e del peccato sempre si raccoglieranno i frutti della divisione, della separazione, della contrapposizione. Si estirpa invece l’albero e finiranno i frutti. Madre di Dio, viene in nostro soccorso. Vogliamo mettere tutta la verità nei nostri cuori. </w:t>
      </w:r>
    </w:p>
    <w:p w14:paraId="563694F1"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381" w:name="_Toc83895442"/>
      <w:r w:rsidRPr="00837341">
        <w:rPr>
          <w:rFonts w:ascii="Arial" w:eastAsia="Times New Roman" w:hAnsi="Arial" w:cs="Arial"/>
          <w:b/>
          <w:bCs/>
          <w:i/>
          <w:iCs/>
          <w:kern w:val="32"/>
          <w:sz w:val="24"/>
          <w:szCs w:val="24"/>
          <w:lang w:eastAsia="it-IT"/>
        </w:rPr>
        <w:t>Noi invece annunciamo Cristo crocifisso</w:t>
      </w:r>
      <w:bookmarkEnd w:id="381"/>
    </w:p>
    <w:p w14:paraId="06FCB55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L’Apostolo Paolo non solo predica Cristo Gesù, lo predica anche mostrandolo al vivo. Lo predica rivelando i frutti prodotti dalla croce di Cristo Gesù. Lo predica invitando tutti a imitarlo. Ecco alcune verità su Cristo Crocifisso tratte dalle sue lettere:</w:t>
      </w:r>
    </w:p>
    <w:p w14:paraId="27C4E77A"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837341">
        <w:rPr>
          <w:rFonts w:ascii="Arial" w:hAnsi="Arial" w:cs="Arial"/>
          <w:i/>
          <w:iCs/>
          <w:kern w:val="32"/>
          <w:sz w:val="24"/>
          <w:szCs w:val="24"/>
        </w:rPr>
        <w:lastRenderedPageBreak/>
        <w:t xml:space="preserve">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7F1013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vera salvezza di ogni uomo si compie in Cristo, per Cristo, con Cristo. Ma quando si compie in Lui, con Lui, per Lui. Quando si compie nel suo corpo, per il suo corpo, con il suo corpo che è la Chiesa. Cristo Gesù e la Chiesa sono una cosa sola in eterno. Mai se ne dovranno fare due cose separate e distinte. Cristo Gesù e il Padre nello Spirito Santo sono una cosa. Cristo Gesù e la Chiesa nello Spirito Santo sono una sola Chiesa. Solo se la Chiesa è una cosa sola con Cristo nello Spirito Santo, sarà una cosa sola con il Padre. Se non diviene una cosa sola con il Padre, la Chiesa non potrà essere sacramento di vera salvezza. Ma se la Chiesa non è vero strumento di salvezza, il Padre non potrà più operare la sua salvezza. Gli manca il corpo di Cristo nel quale, per il quale, con il quale la salvezza deve avvenire. Oggi i figli della Chiesa preferiscono predicare un Dio senza Cristo e senza la Chiesa. Facendo questo altro non predicano se non un Dio senza vera salvezza. Il Padre, Cristo Gesù, la Chiesa, nello Spirito Santo, sono una cosa sola e una cosa sola devono rimanere in eterno. </w:t>
      </w:r>
    </w:p>
    <w:p w14:paraId="03C9A422"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(Gal 2,6-15). </w:t>
      </w:r>
    </w:p>
    <w:p w14:paraId="69AA627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Cristo Gesù e ogni suo discepolo anche loro sono una cosa sola. Qual è la vocazione del discepolo di Gesù? Abitare nel corpo di Cristo e divenire strumento di riconciliazione in Cristo, con Cristo, per Cristo. Ieri sul Golgota stava Cristo Gesù e nel mistero stava tutto il suo corpo che è la Chiesa. Oggi e fino al giorno della Parusia sul Golgota deve stare ogni cristiano. Il mistero che per lui si è compiuto già sulla croce, perché il cristiano in Cristo è stato crocifisso, ora si deve compiere realmente, spiritualmente e fisicamente, nel suo corpo, nella sua anima, nel suo spirito. Il cristiano possiede una vocazione altissima: essere presenza viva nella storia di Cristo Gesù crocifisso. Dobbiamo sempre ricordarci </w:t>
      </w:r>
      <w:r w:rsidRPr="00837341">
        <w:rPr>
          <w:rFonts w:ascii="Arial" w:hAnsi="Arial" w:cs="Arial"/>
          <w:sz w:val="24"/>
          <w:szCs w:val="24"/>
        </w:rPr>
        <w:lastRenderedPageBreak/>
        <w:t xml:space="preserve">che il Vangelo della gioia è il frutto del Vangelo della croce. La croce è il frutto del purissimo amore di Cristo Gesù per il Padre suo. Dal purissimo amore crocifisso di Cristo e di ogni suo discepolo nasce la gioia della salvezza, della redenzione, della giustificazione, dell’unità, della comunione, della pace, del vero amore. </w:t>
      </w:r>
    </w:p>
    <w:p w14:paraId="488FB52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C25C88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Il discepolo di Gesù di una sola cosa si deve occupare per tutto il tempo della sua vita sulla nostra terra: conoscere e fare la volontà del Padre nostro celeste allo stesso modo che Cristo Gesù conobbe e fece tutta la sua volontà con una obbedienza fino alla morte e ad una morte di croce. Morte di croce sempre spirituale. Morte di croce fisica, se il Signore vuole che si passi per questa via. La vera gloria di un cristiano non è quella effimera che viene dalle cose della terra. La vera gloria è quella che ci è donata dal Signore. Ma questa vera gloria, che è eterna, è il frutto della nostra obbedienza a Lui, obbedienza in tutto simile a quella di Gesù. Le glorie che offre il mondo sono effimere. La gloria che dona Dio è eterna.</w:t>
      </w:r>
    </w:p>
    <w:p w14:paraId="6089B1D6"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w:t>
      </w:r>
      <w:r w:rsidRPr="00837341">
        <w:rPr>
          <w:rFonts w:ascii="Arial" w:hAnsi="Arial" w:cs="Arial"/>
          <w:i/>
          <w:iCs/>
          <w:kern w:val="32"/>
          <w:sz w:val="24"/>
          <w:szCs w:val="24"/>
        </w:rPr>
        <w:lastRenderedPageBreak/>
        <w:t>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2,17-3,1; 6,14-17).</w:t>
      </w:r>
    </w:p>
    <w:p w14:paraId="1D7848B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L’Apostolo ha raggiunto la piena imitazione di Cristo Gesù. Lui porta le stigmate di Cristo Gesù nel suo corpo. Lui è crocifisso con Cristo nel suo corpo, nella sua anima, nel suo spirito. Questa sua crocifissione per amore di Cristo e del suo corpo che è la Chiesa è la più alta testimonianza che Gesù Signore può essere seguito, può essere imitato, veramente si può essere suoi discepoli. </w:t>
      </w:r>
    </w:p>
    <w:p w14:paraId="2A8981F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1,19-31). </w:t>
      </w:r>
    </w:p>
    <w:p w14:paraId="784CE95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Quanti sono figli della Chiesa di Dio che è in Corinto ancora non sono seguaci di Cristo Gesù Crocifisso. Da cosa lo si deduce? Dal fatto che loro non vivono il Vangelo della gioia e della gloria come frutto del Vangelo della croce. Essi vogliono vivere un Vangelo della gloria che è totalmente estraneo al Vangelo di Cristo Gesù. La loro gloria non è posta in Cristo Crocifisso, non è un frutto della sua croce, ma la si vuole fare dipendere dalla loro appartenenza a questo o a quell’altro apostolo del Signore. L’Apostolo del Signore ha un solo ministero da svolgere nella Chiesa e nel mondo: mostrare al vivo Cristo Gesù Crocifisso e invitare tutti a lasciarsi crocifiggere in Cristo attraverso la loro perfetta obbedienza al Vangelo. Se però l’Apostolo non mostra al vivo Cristo Gesù Crocifisso, gli sarà sempre difficile predicare Cristo Crocifisso. Ma se non predica Cristo Crocifisso, la sua predicazione è vana. Oggi tutta la nostra predicazione è vana non solo </w:t>
      </w:r>
      <w:r w:rsidRPr="00837341">
        <w:rPr>
          <w:rFonts w:ascii="Arial" w:hAnsi="Arial" w:cs="Arial"/>
          <w:sz w:val="24"/>
          <w:szCs w:val="24"/>
        </w:rPr>
        <w:lastRenderedPageBreak/>
        <w:t>perché non si predica Cristo Crocifisso, non si predica per nulla Cristo Gesù e neanche più il suo Vangelo si predica. Predicare parole d’uomo a nulla serve. Madre ai piedi della croce, ottienici la grazia di essere perfetti imitatori di Gesù, il Crocifisso.</w:t>
      </w:r>
    </w:p>
    <w:p w14:paraId="39A11A1B"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382" w:name="_Toc83895456"/>
      <w:r w:rsidRPr="00837341">
        <w:rPr>
          <w:rFonts w:ascii="Arial" w:eastAsia="Times New Roman" w:hAnsi="Arial" w:cs="Arial"/>
          <w:b/>
          <w:bCs/>
          <w:i/>
          <w:iCs/>
          <w:kern w:val="32"/>
          <w:sz w:val="24"/>
          <w:szCs w:val="24"/>
          <w:lang w:eastAsia="it-IT"/>
        </w:rPr>
        <w:t>Ma sulla potenza di Dio</w:t>
      </w:r>
      <w:bookmarkEnd w:id="382"/>
    </w:p>
    <w:p w14:paraId="747353C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l’Apostolo Paolo parla del Vangelo che è potenza di Dio, Lui ha sempre dinanzi ai suoi occhi la Parola con la quale il Signore ha creato il cielo e la terra. Dio dice e le cose vengono chiamate all’esistenza. Ha anche negli occhi la Parola con la quale Mosè, per comando del Signore, governava tutta la creazione. Ogni elemento della natura obbediva alla sua Parola, che era Parola di Dio, proferita su comando di Dio. Tutto nell’Apostolo Paolo è dalla Parola e per la Parola del Vangelo. Come senza la Parola nulla prima esisteva, poi Dio dice la Parola e ogni cosa riceve esistenza, così dicasi della Parola del Vangelo. Prima che questa Parola venga pronunciata esistono tenebre e morte. Poi viene pronunciata la Parola con la potenza di Dio e la forza del suo Santo Spirito e al posto delle tenebre e della morte vengono la luce e la vita. Ogni qualvolta si pronuncia la Parola del Vangelo sulla terra avviene uno sconvolgimento. Si compie la profezia di Isaia: </w:t>
      </w:r>
    </w:p>
    <w:p w14:paraId="0760D3B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w:t>
      </w:r>
    </w:p>
    <w:p w14:paraId="28A66A0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Si compie anche la profezia di Ezechiele:</w:t>
      </w:r>
    </w:p>
    <w:p w14:paraId="133F170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663BBD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Ecco come ora l’Apostolo Paolo applica alla sua Parola, alla Parola del Vangelo da Lui predicata, questa profezia:</w:t>
      </w:r>
    </w:p>
    <w:p w14:paraId="6B290AF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20961E2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Possiamo affermare che la fede di Paolo nel predicare il Vangelo è tutta fondata sulla potenza salvatrice, redentrice, santificatrice che è insita nella Parola del Signore. Senza questa fede nella Parola che Paolo neanche si legga: </w:t>
      </w:r>
    </w:p>
    <w:p w14:paraId="3A0FFDE9" w14:textId="77777777" w:rsidR="00837341" w:rsidRPr="00837341" w:rsidRDefault="00837341" w:rsidP="00837341">
      <w:pPr>
        <w:spacing w:after="120" w:line="240" w:lineRule="auto"/>
        <w:ind w:left="567" w:right="567"/>
        <w:jc w:val="both"/>
        <w:rPr>
          <w:rFonts w:ascii="Arial" w:hAnsi="Arial" w:cs="Arial"/>
          <w:i/>
          <w:iCs/>
          <w:kern w:val="32"/>
          <w:sz w:val="24"/>
          <w:szCs w:val="24"/>
          <w:lang w:val="la-Latn"/>
        </w:rPr>
      </w:pPr>
      <w:r w:rsidRPr="00837341">
        <w:rPr>
          <w:rFonts w:ascii="Arial" w:hAnsi="Arial" w:cs="Arial"/>
          <w:i/>
          <w:iCs/>
          <w:kern w:val="32"/>
          <w:sz w:val="24"/>
          <w:szCs w:val="24"/>
        </w:rPr>
        <w:t>“Io infatti non mi vergogno del Vangelo, perché è potenza di Dio per la salvezza di chiunque crede, del Giudeo, prima, come del Greco. In esso infatti si riv</w:t>
      </w:r>
      <w:r w:rsidRPr="00837341">
        <w:rPr>
          <w:rFonts w:ascii="Arial" w:hAnsi="Arial" w:cs="Arial"/>
          <w:i/>
          <w:iCs/>
          <w:kern w:val="32"/>
          <w:sz w:val="24"/>
          <w:szCs w:val="24"/>
          <w:lang w:val="la-Latn"/>
        </w:rPr>
        <w:t>ela la giustizia di Dio, da fede a fede, come sta scritto: Il giusto per fede vivrà. “Non enim erubesco evangelium, virtus enim Dei est in salutem omni credenti, Iudaeo primum et Graeco. Iustitia enim Dei in eo revelatur ex fide in fidem, sicut scriptum est: iustus autem ex fide vivit”. “Ou gar epaischunomai to euaggelion, dunamis gar theou estin eis sôtêrian panti tôi pisteuonti, Ioudaiôi te prôton kai Hellêni; dikaiosunê gar theou en autôi apokaluptetai ek pisteôs eis pistin, kathôs gegraptai, Ho de dikaios ek pisteôs zêsetai” (Rm 1,16-17).</w:t>
      </w:r>
    </w:p>
    <w:p w14:paraId="128CA68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Costituito Figlio di Dio con potenza secondo lo Spirito di santificazione mediante la risurrezione dai morti, Gesù Cristo, nostro Signore (Rm 1,4). Io infatti non mi vergogno del vangelo, poiché è potenza di Dio per la salvezza di chiunque crede, del Giudeo prima e poi del Greco (Rm 1,16). Infatti, dalla creazione del mondo in poi, le sue perfezioni invisibili possono essere contemplate con l'intelletto nelle opere da lui compiute, come la sua eterna potenza e divinità (Rm 1,20). Dice infatti la Scrittura al faraone: Ti ho fatto sorgere per manifestare in te la mia potenza e perché il mio nome sia proclamato in tutta la terra (Rm 9,17). Se pertanto Dio, volendo manifestare la sua ira e far conoscere la sua potenza, ha sopportato con grande pazienza vasi di collera, già pronti per la perdizione (Rm 9,22). Quanto a loro, se non persevereranno nell'infedeltà, saranno anch'essi innestati; Dio infatti ha la potenza di innestarli di nuovo! (Rm 11,23). Con la potenza di segni e di prodigi, con la potenza dello Spirito. Così da Gerusalemme e dintorni fino all'Illiria, ho portato a termine la predicazione del vangelo di Cristo (Rm 15,19). La parola della croce infatti è stoltezza per quelli che vanno in perdizione, ma per quelli che si salvano, per noi, è potenza di Dio (1Cor 1,18). Ma per coloro che sono chiamati, sia Giudei che Greci, predichiamo Cristo potenza di Dio e sapienza di Dio (1Cor 1,24). </w:t>
      </w:r>
    </w:p>
    <w:p w14:paraId="38DCEBB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E la mia parola e il mio messaggio non si basarono su discorsi persuasivi di sapienza, ma sulla manifestazione dello Spirito e della sua potenza (1Cor 2,4). Perché la vostra fede non fosse fondata sulla sapienza umana, ma sulla potenza di Dio (1Cor 2,5). Perché il regno </w:t>
      </w:r>
      <w:r w:rsidRPr="00837341">
        <w:rPr>
          <w:rFonts w:ascii="Arial" w:hAnsi="Arial" w:cs="Arial"/>
          <w:i/>
          <w:iCs/>
          <w:kern w:val="32"/>
          <w:sz w:val="24"/>
          <w:szCs w:val="24"/>
        </w:rPr>
        <w:lastRenderedPageBreak/>
        <w:t xml:space="preserve">di Dio non consiste in parole, ma in potenza (1Cor 4,20). Dio poi, che ha risuscitato il Signore, risusciterà anche noi con la sua potenza (1Cor 6,14). Però noi abbiamo questo tesoro in vasi di creta, perché appaia che la potenza straordinaria viene da Dio e non da noi (2Cor 4,7). Con parole di verità, con la potenza di Dio; con le armi della giustizia a destra e a sinistra (2Cor 6,7). Ed egli mi ha detto: "Ti basta la mia grazia; la mia potenza infatti si manifesta pienamente nella debolezza". Mi vanterò quindi ben volentieri delle mie debolezze, perché dimori in me la potenza di Cristo (2Cor 12,9). Dal momento che cercate una prova che Cristo parla in me, lui che non è debole, ma potente in mezzo a voi (2Cor 13,3). Infatti egli fu crocifisso per la sua debolezza, ma vive per la potenza di Dio. E anche noi che siamo deboli in lui, saremo vivi con lui per la potenza di Dio nei vostri riguardi (2Cor 13,4). E qual è la straordinaria grandezza della sua potenza verso di noi credenti secondo l'efficacia della sua forza (Ef 1,19). Del quale sono divenuto ministro per il dono della grazia di Dio a me concessa in virtù dell'efficacia della sua potenza (Ef 3,7). Perché vi conceda, secondo la ricchezza della sua gloria, di essere potentemente rafforzati dal suo Spirito nell'uomo interiore (Ef 3,16). A colui che in tutto ha potere di fare molto più di quanto possiamo domandare o pensare, secondo la potenza che già opera in noi (Ef 3,20). Per il resto, attingete forza nel Signore e nel vigore della sua potenza (Ef 6,10). E questo perché io possa conoscere lui, la potenza della sua risurrezione, la partecipazione alle sue sofferenze, diventandogli conforme nella morte (Fil 3,10). </w:t>
      </w:r>
    </w:p>
    <w:p w14:paraId="0E4CD768"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Rafforzandovi con ogni energia secondo la sua gloriosa potenza, per poter essere forti e pazienti in tutto (Col 1,11). Per questo mi affatico e lotto, con la forza che viene da lui e che agisce in me con potenza (Col 1,29). Con lui infatti siete stati sepolti insieme nel battesimo, in lui siete anche stati insieme risuscitati per la fede nella potenza di Dio, che lo ha risuscitato dai morti (Col 2,12). Il nostro vangelo, infatti, non si è diffuso fra voi soltanto per mezzo della parola, ma anche con potenza e con Spirito Santo e con profonda convinzione, e ben sapete come ci siamo comportati in mezzo a voi per il vostro bene (1Ts 1,5). E a voi, che ora siete afflitti, sollievo insieme a noi, quando si manifesterà il Signore Gesù dal cielo con gli angeli della sua potenza (2Ts 1,7). Costoro saranno castigati con una rovina eterna, lontano dalla faccia del Signore e dalla gloria della sua potenza (2Ts 1,9). Anche per questo preghiamo di continuo per voi, perché il nostro Dio vi renda degni della sua chiamata e porti a compimento, con la sua potenza, ogni vostra volontà di bene e l'opera della vostra fede (2Ts 1,11). Il solo che possiede l'immortalità, che abita una luce inaccessibile; che nessuno fra gli uomini ha mai visto né può vedere. A lui onore e potenza per sempre. Amen (1Tm 6,16).</w:t>
      </w:r>
    </w:p>
    <w:p w14:paraId="34F05C2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è giusto che ci chiediamo: Se la Parola del Vangelo possiede la stessa potenza di salvezza, redenzione, santificazione della Parola creatrice del Signore nostro Dio, perché essa non produce secondo questa divina onnipotenza? La </w:t>
      </w:r>
      <w:r w:rsidRPr="00837341">
        <w:rPr>
          <w:rFonts w:ascii="Arial" w:hAnsi="Arial" w:cs="Arial"/>
          <w:sz w:val="24"/>
          <w:szCs w:val="24"/>
        </w:rPr>
        <w:lastRenderedPageBreak/>
        <w:t xml:space="preserve">Parola non produce perché è di Dio, produce perché è detta da Dio, per Cristo nel suo Santo Spirito. Produce perché è detta da Cristo nel suo Santo Spirito, essendo però Cristo una cosa sola con il Padre. Produce se detta dall’Apostolo del Signore, che vive in Cristo e nello Spirito Santo, che forma con Cristo un solo cuore, una sola vita, una cosa sola. La Parola è stata data all’Apostolo, ma non è dell’Apostolo. Essa rimane eternamente di Dio, di Cristo Gesù, dello Spirito Santo e produce secondo la sua verità sempre se è detta per mezzo nostro dal Padre, da Cristo Gesù, dallo Spirito Santo. Se la dice l’Apostolo come proveniente dal suo cuore, ma non dal cuore di Cristo, essa è inefficace. </w:t>
      </w:r>
    </w:p>
    <w:p w14:paraId="040C979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7221528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si dimostra con argomentazioni ricche di sapienza umana né l’esistenza di Dio, né di Cristo, né dello Spirito Santo. Si attesta invece la presenza del Padre e del Figlio e dello Spirito Santo nella nostra vita, nel cui nome noi parliamo e agiamo. Come Gesù nello Spirito Santo parla ed opera nel nome del Padre suo, così anche ogni suo Apostolo e discepolo, nello Spirito Santo parla in nome di Cristo Gesù. Ma per parlare nel nome di Cristo Gesù, Cristo Gesù deve essere con noi una cosa sola, allo stesso modo che Gesù e il Padre sono una cosa sola. È lo Spirito Santo la potenza salvatrice, rigeneratrice, santificatrice, di conversione della Parola. Ma lo Spirito Santo è di Cristo ed è dato per parlare ed operare solo a chi vive in Cristo, per Cristo, con Cristo. Chi vuole manifestare la potenza della Parola deve anche manifestare la vita di Cristo. Madre piena di grazia, aiutaci ad essere vita di Cristo Gesù nella Chiesa e nel mondo. </w:t>
      </w:r>
    </w:p>
    <w:p w14:paraId="0366EAFF"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383" w:name="_Toc83895470"/>
      <w:r w:rsidRPr="00837341">
        <w:rPr>
          <w:rFonts w:ascii="Arial" w:eastAsia="Times New Roman" w:hAnsi="Arial" w:cs="Arial"/>
          <w:b/>
          <w:bCs/>
          <w:i/>
          <w:iCs/>
          <w:kern w:val="32"/>
          <w:sz w:val="24"/>
          <w:szCs w:val="24"/>
          <w:lang w:eastAsia="it-IT"/>
        </w:rPr>
        <w:t>Parliamo invece della sapienza di Dio</w:t>
      </w:r>
      <w:bookmarkEnd w:id="383"/>
    </w:p>
    <w:p w14:paraId="1E51DAB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w:t>
      </w:r>
    </w:p>
    <w:p w14:paraId="45410436"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“[In Paolo] c’è uno spirito intelligente, santo, unico, molteplice, sottile, agile, penetrante, senza macchia, schietto, inoffensivo, amante del bene, pronto, libero, benefico, amico dell’uomo, stabile, sicuro, </w:t>
      </w:r>
      <w:r w:rsidRPr="00837341">
        <w:rPr>
          <w:rFonts w:ascii="Arial" w:hAnsi="Arial" w:cs="Arial"/>
          <w:i/>
          <w:iCs/>
          <w:kern w:val="32"/>
          <w:sz w:val="24"/>
          <w:szCs w:val="24"/>
        </w:rPr>
        <w:lastRenderedPageBreak/>
        <w:t xml:space="preserve">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p>
    <w:p w14:paraId="6A4B620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senza la conoscenza del mistero di Cristo nulla si comprende di Dio, così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 </w:t>
      </w:r>
    </w:p>
    <w:p w14:paraId="68FBD11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w:t>
      </w:r>
    </w:p>
    <w:p w14:paraId="1F928FC5"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 xml:space="preserve"> È questo il motivo per il quale il cuore del pensiero di Paolo, la sapienza di Paolo è solo Cristo Gesù. </w:t>
      </w:r>
    </w:p>
    <w:p w14:paraId="54A2358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(1Cor 2,6-9). </w:t>
      </w:r>
    </w:p>
    <w:p w14:paraId="6DED833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è a tutti evidente che il cristiano non cerca più la perfetta conformazione a Cristo Gesù, che è l’Obbediente al Padre fino all’annientamento di sé. Quale sono i frutti di questa non ricerca della perfetta conformazione a Cristo Signore? L’uscita del cristiano dal mistero di Cristo Gesù. Uscire dal mistero di Cristo è in tutto simile all’uscita di balena delle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w:t>
      </w:r>
      <w:r w:rsidRPr="00837341">
        <w:rPr>
          <w:rFonts w:ascii="Arial" w:hAnsi="Arial" w:cs="Arial"/>
          <w:sz w:val="24"/>
          <w:szCs w:val="24"/>
        </w:rPr>
        <w:lastRenderedPageBreak/>
        <w:t xml:space="preserve">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Un esempio macabro può aiutarci: se poniamo una carcassa in un giardino profumato, tutto il giardino sarà infestato di cattivo odore. Ma che se lo si pone in un letamaio, aumenta l’olezzo cattivo. Una natura morte spargerà sempre odore di falsità che la si ponga nella Chiesa o nel mondo. Se la natura morta vuole spandere odore di verità, luce eterna, giustizia, santità, deve risorgere in Cristo, non solo, deve divenire vita di Cristo nel mondo. Anche questa verità viene dall’Apostolo Paolo: </w:t>
      </w:r>
    </w:p>
    <w:p w14:paraId="4BD0C8A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w:t>
      </w:r>
    </w:p>
    <w:p w14:paraId="23AD799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perché Paolo può parlare dalla sapienza di Dio. Lui parla sempre dal cuore di Cristo Gesù. Vergine Sapiente, aiuta a conformarci a Cristo e a Cristo Crocifisso. </w:t>
      </w:r>
    </w:p>
    <w:p w14:paraId="511D888A"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384" w:name="_Toc83895483"/>
      <w:r w:rsidRPr="00837341">
        <w:rPr>
          <w:rFonts w:ascii="Arial" w:eastAsia="Times New Roman" w:hAnsi="Arial" w:cs="Arial"/>
          <w:b/>
          <w:bCs/>
          <w:i/>
          <w:iCs/>
          <w:kern w:val="32"/>
          <w:sz w:val="24"/>
          <w:szCs w:val="24"/>
          <w:lang w:eastAsia="it-IT"/>
        </w:rPr>
        <w:t>Ora, noi abbiamo il pensiero di Cristo</w:t>
      </w:r>
      <w:bookmarkEnd w:id="384"/>
    </w:p>
    <w:p w14:paraId="750C004E"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Nessuno conosce il volere e il pensiero di Dio senza rivelazione. Lo Spirito Santo lo afferma per mezzo dell’agiografo che ha scritto il Libro della Sapienza:</w:t>
      </w:r>
    </w:p>
    <w:p w14:paraId="687498EF"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Sapendo questo Salomone chiede al Signore il dono della sapienza: “Dio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w:t>
      </w:r>
      <w:r w:rsidRPr="00837341">
        <w:rPr>
          <w:rFonts w:ascii="Arial" w:hAnsi="Arial" w:cs="Arial"/>
          <w:bCs/>
          <w:i/>
          <w:iCs/>
          <w:kern w:val="32"/>
          <w:sz w:val="24"/>
          <w:szCs w:val="24"/>
        </w:rPr>
        <w:lastRenderedPageBreak/>
        <w:t>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w:t>
      </w:r>
    </w:p>
    <w:p w14:paraId="5C1BF88A"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i/>
          <w:kern w:val="32"/>
          <w:sz w:val="24"/>
          <w:szCs w:val="24"/>
        </w:rPr>
        <w:t xml:space="preserve"> </w:t>
      </w:r>
      <w:r w:rsidRPr="00837341">
        <w:rPr>
          <w:rFonts w:ascii="Arial" w:hAnsi="Arial" w:cs="Arial"/>
          <w:bCs/>
          <w:kern w:val="32"/>
          <w:sz w:val="24"/>
          <w:szCs w:val="24"/>
        </w:rPr>
        <w:t>Si</w:t>
      </w:r>
      <w:r w:rsidRPr="00837341">
        <w:rPr>
          <w:rFonts w:ascii="Arial" w:hAnsi="Arial" w:cs="Arial"/>
          <w:bCs/>
          <w:i/>
          <w:kern w:val="32"/>
          <w:sz w:val="24"/>
          <w:szCs w:val="24"/>
        </w:rPr>
        <w:t xml:space="preserve"> </w:t>
      </w:r>
      <w:r w:rsidRPr="00837341">
        <w:rPr>
          <w:rFonts w:ascii="Arial" w:hAnsi="Arial" w:cs="Arial"/>
          <w:bCs/>
          <w:kern w:val="32"/>
          <w:sz w:val="24"/>
          <w:szCs w:val="24"/>
        </w:rPr>
        <w:t>conosce il cuore di Dio, il cuore del Padre per rivelazione. Noi sappiamo che dal primo istante della creazione il Signore si è rivelato all’uomo. San Paolo non solo ci dice che la sapienza di Dio è Cristo Gesù Crocifisso, ci dice anche che noi abbiamo Cristo Crocifisso. Esso ci è stato dato e abbiamo anche il pensiero di Cristo. Il pensiero di Cristo è il pensiero del Padre. Noi abbiamo il pensiero di Cristo perché abbiamo ricevuto lo Spirito Santo. È lo Spirito Santo in noi che crea la piena comunione con il pensiero di Cristo Gesù.</w:t>
      </w:r>
    </w:p>
    <w:p w14:paraId="381ABFA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7537CE6C"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 xml:space="preserve">Per comprendere quanto lo Spirito Santo rivela per bocca dell’Apostolo Parolo – </w:t>
      </w:r>
    </w:p>
    <w:p w14:paraId="78F6F420"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hAnsi="Arial" w:cs="Arial"/>
          <w:bCs/>
          <w:i/>
          <w:iCs/>
          <w:kern w:val="32"/>
          <w:sz w:val="24"/>
          <w:szCs w:val="24"/>
        </w:rPr>
        <w:t>Infatti chi mai ha conosciuto il pensiero del Signore in modo da poterlo consigliare? Ora, noi abbiamo il pensiero di Cristo.</w:t>
      </w:r>
    </w:p>
    <w:p w14:paraId="3500693C" w14:textId="77777777" w:rsidR="00837341" w:rsidRPr="00837341" w:rsidRDefault="00837341" w:rsidP="00837341">
      <w:pPr>
        <w:spacing w:after="120" w:line="240" w:lineRule="auto"/>
        <w:ind w:left="567" w:right="567"/>
        <w:jc w:val="both"/>
        <w:rPr>
          <w:rFonts w:ascii="Arial" w:hAnsi="Arial" w:cs="Arial"/>
          <w:bCs/>
          <w:i/>
          <w:iCs/>
          <w:kern w:val="32"/>
          <w:sz w:val="24"/>
          <w:szCs w:val="24"/>
        </w:rPr>
      </w:pPr>
      <w:r w:rsidRPr="00837341">
        <w:rPr>
          <w:rFonts w:ascii="Arial" w:eastAsia="Times New Roman" w:hAnsi="Arial" w:cs="Cambria"/>
          <w:i/>
          <w:iCs/>
          <w:color w:val="111111"/>
          <w:kern w:val="32"/>
          <w:sz w:val="24"/>
          <w:szCs w:val="24"/>
          <w:shd w:val="clear" w:color="auto" w:fill="FFFFFF"/>
          <w:lang w:eastAsia="it-IT"/>
        </w:rPr>
        <w:t>τίς</w:t>
      </w:r>
      <w:r w:rsidRPr="00837341">
        <w:rPr>
          <w:rFonts w:ascii="Arial" w:eastAsia="Times New Roman" w:hAnsi="Arial"/>
          <w:i/>
          <w:iCs/>
          <w:color w:val="111111"/>
          <w:kern w:val="32"/>
          <w:sz w:val="24"/>
          <w:szCs w:val="24"/>
          <w:shd w:val="clear" w:color="auto" w:fill="FFFFFF"/>
          <w:lang w:eastAsia="it-IT"/>
        </w:rPr>
        <w:t xml:space="preserve"> </w:t>
      </w:r>
      <w:r w:rsidRPr="00837341">
        <w:rPr>
          <w:rFonts w:ascii="Arial" w:eastAsia="Times New Roman" w:hAnsi="Arial" w:cs="Cambria"/>
          <w:i/>
          <w:iCs/>
          <w:color w:val="111111"/>
          <w:kern w:val="32"/>
          <w:sz w:val="24"/>
          <w:szCs w:val="24"/>
          <w:shd w:val="clear" w:color="auto" w:fill="FFFFFF"/>
          <w:lang w:eastAsia="it-IT"/>
        </w:rPr>
        <w:t>γὰρ</w:t>
      </w:r>
      <w:r w:rsidRPr="00837341">
        <w:rPr>
          <w:rFonts w:ascii="Arial" w:eastAsia="Times New Roman" w:hAnsi="Arial"/>
          <w:i/>
          <w:iCs/>
          <w:color w:val="111111"/>
          <w:kern w:val="32"/>
          <w:sz w:val="24"/>
          <w:szCs w:val="24"/>
          <w:shd w:val="clear" w:color="auto" w:fill="FFFFFF"/>
          <w:lang w:eastAsia="it-IT"/>
        </w:rPr>
        <w:t xml:space="preserve"> ἔγνω </w:t>
      </w:r>
      <w:r w:rsidRPr="00837341">
        <w:rPr>
          <w:rFonts w:ascii="Arial" w:eastAsia="Times New Roman" w:hAnsi="Arial" w:cs="Cambria"/>
          <w:i/>
          <w:iCs/>
          <w:color w:val="111111"/>
          <w:kern w:val="32"/>
          <w:sz w:val="24"/>
          <w:szCs w:val="24"/>
          <w:shd w:val="clear" w:color="auto" w:fill="FFFFFF"/>
          <w:lang w:eastAsia="it-IT"/>
        </w:rPr>
        <w:t>νοῦν</w:t>
      </w:r>
      <w:r w:rsidRPr="00837341">
        <w:rPr>
          <w:rFonts w:ascii="Arial" w:eastAsia="Times New Roman" w:hAnsi="Arial"/>
          <w:i/>
          <w:iCs/>
          <w:color w:val="111111"/>
          <w:kern w:val="32"/>
          <w:sz w:val="24"/>
          <w:szCs w:val="24"/>
          <w:shd w:val="clear" w:color="auto" w:fill="FFFFFF"/>
          <w:lang w:eastAsia="it-IT"/>
        </w:rPr>
        <w:t xml:space="preserve"> </w:t>
      </w:r>
      <w:r w:rsidRPr="00837341">
        <w:rPr>
          <w:rFonts w:ascii="Arial" w:eastAsia="Times New Roman" w:hAnsi="Arial" w:cs="Cambria"/>
          <w:i/>
          <w:iCs/>
          <w:color w:val="111111"/>
          <w:kern w:val="32"/>
          <w:sz w:val="24"/>
          <w:szCs w:val="24"/>
          <w:shd w:val="clear" w:color="auto" w:fill="FFFFFF"/>
          <w:lang w:eastAsia="it-IT"/>
        </w:rPr>
        <w:t>κυρίου</w:t>
      </w:r>
      <w:r w:rsidRPr="00837341">
        <w:rPr>
          <w:rFonts w:ascii="Arial" w:eastAsia="Times New Roman" w:hAnsi="Arial"/>
          <w:i/>
          <w:iCs/>
          <w:color w:val="111111"/>
          <w:kern w:val="32"/>
          <w:sz w:val="24"/>
          <w:szCs w:val="24"/>
          <w:shd w:val="clear" w:color="auto" w:fill="FFFFFF"/>
          <w:lang w:eastAsia="it-IT"/>
        </w:rPr>
        <w:t xml:space="preserve">, ὃς </w:t>
      </w:r>
      <w:r w:rsidRPr="00837341">
        <w:rPr>
          <w:rFonts w:ascii="Arial" w:eastAsia="Times New Roman" w:hAnsi="Arial" w:cs="Cambria"/>
          <w:i/>
          <w:iCs/>
          <w:color w:val="111111"/>
          <w:kern w:val="32"/>
          <w:sz w:val="24"/>
          <w:szCs w:val="24"/>
          <w:shd w:val="clear" w:color="auto" w:fill="FFFFFF"/>
          <w:lang w:eastAsia="it-IT"/>
        </w:rPr>
        <w:t>συ</w:t>
      </w:r>
      <w:r w:rsidRPr="00837341">
        <w:rPr>
          <w:rFonts w:ascii="Arial" w:eastAsia="Times New Roman" w:hAnsi="Arial" w:cs="PT Serif"/>
          <w:i/>
          <w:iCs/>
          <w:color w:val="111111"/>
          <w:kern w:val="32"/>
          <w:sz w:val="24"/>
          <w:szCs w:val="24"/>
          <w:shd w:val="clear" w:color="auto" w:fill="FFFFFF"/>
          <w:lang w:eastAsia="it-IT"/>
        </w:rPr>
        <w:t>μ</w:t>
      </w:r>
      <w:r w:rsidRPr="00837341">
        <w:rPr>
          <w:rFonts w:ascii="Arial" w:eastAsia="Times New Roman" w:hAnsi="Arial" w:cs="Cambria"/>
          <w:i/>
          <w:iCs/>
          <w:color w:val="111111"/>
          <w:kern w:val="32"/>
          <w:sz w:val="24"/>
          <w:szCs w:val="24"/>
          <w:shd w:val="clear" w:color="auto" w:fill="FFFFFF"/>
          <w:lang w:eastAsia="it-IT"/>
        </w:rPr>
        <w:t>βιβάσει</w:t>
      </w:r>
      <w:r w:rsidRPr="00837341">
        <w:rPr>
          <w:rFonts w:ascii="Arial" w:eastAsia="Times New Roman" w:hAnsi="Arial"/>
          <w:i/>
          <w:iCs/>
          <w:color w:val="111111"/>
          <w:kern w:val="32"/>
          <w:sz w:val="24"/>
          <w:szCs w:val="24"/>
          <w:shd w:val="clear" w:color="auto" w:fill="FFFFFF"/>
          <w:lang w:eastAsia="it-IT"/>
        </w:rPr>
        <w:t xml:space="preserve"> </w:t>
      </w:r>
      <w:r w:rsidRPr="00837341">
        <w:rPr>
          <w:rFonts w:ascii="Arial" w:eastAsia="Times New Roman" w:hAnsi="Arial" w:cs="Cambria"/>
          <w:i/>
          <w:iCs/>
          <w:color w:val="111111"/>
          <w:kern w:val="32"/>
          <w:sz w:val="24"/>
          <w:szCs w:val="24"/>
          <w:shd w:val="clear" w:color="auto" w:fill="FFFFFF"/>
          <w:lang w:eastAsia="it-IT"/>
        </w:rPr>
        <w:t>αὐτόν</w:t>
      </w:r>
      <w:r w:rsidRPr="00837341">
        <w:rPr>
          <w:rFonts w:ascii="Arial" w:eastAsia="Times New Roman" w:hAnsi="Arial"/>
          <w:i/>
          <w:iCs/>
          <w:color w:val="111111"/>
          <w:kern w:val="32"/>
          <w:sz w:val="24"/>
          <w:szCs w:val="24"/>
          <w:shd w:val="clear" w:color="auto" w:fill="FFFFFF"/>
          <w:lang w:eastAsia="it-IT"/>
        </w:rPr>
        <w:t>; ἡ</w:t>
      </w:r>
      <w:r w:rsidRPr="00837341">
        <w:rPr>
          <w:rFonts w:ascii="Arial" w:eastAsia="Times New Roman" w:hAnsi="Arial" w:cs="PT Serif"/>
          <w:i/>
          <w:iCs/>
          <w:color w:val="111111"/>
          <w:kern w:val="32"/>
          <w:sz w:val="24"/>
          <w:szCs w:val="24"/>
          <w:shd w:val="clear" w:color="auto" w:fill="FFFFFF"/>
          <w:lang w:eastAsia="it-IT"/>
        </w:rPr>
        <w:t>μ</w:t>
      </w:r>
      <w:r w:rsidRPr="00837341">
        <w:rPr>
          <w:rFonts w:ascii="Arial" w:eastAsia="Times New Roman" w:hAnsi="Arial" w:cs="Cambria"/>
          <w:i/>
          <w:iCs/>
          <w:color w:val="111111"/>
          <w:kern w:val="32"/>
          <w:sz w:val="24"/>
          <w:szCs w:val="24"/>
          <w:shd w:val="clear" w:color="auto" w:fill="FFFFFF"/>
          <w:lang w:eastAsia="it-IT"/>
        </w:rPr>
        <w:t>εῖς</w:t>
      </w:r>
      <w:r w:rsidRPr="00837341">
        <w:rPr>
          <w:rFonts w:ascii="Arial" w:eastAsia="Times New Roman" w:hAnsi="Arial"/>
          <w:i/>
          <w:iCs/>
          <w:color w:val="111111"/>
          <w:kern w:val="32"/>
          <w:sz w:val="24"/>
          <w:szCs w:val="24"/>
          <w:shd w:val="clear" w:color="auto" w:fill="FFFFFF"/>
          <w:lang w:eastAsia="it-IT"/>
        </w:rPr>
        <w:t xml:space="preserve"> </w:t>
      </w:r>
      <w:r w:rsidRPr="00837341">
        <w:rPr>
          <w:rFonts w:ascii="Arial" w:eastAsia="Times New Roman" w:hAnsi="Arial" w:cs="Cambria"/>
          <w:i/>
          <w:iCs/>
          <w:color w:val="111111"/>
          <w:kern w:val="32"/>
          <w:sz w:val="24"/>
          <w:szCs w:val="24"/>
          <w:shd w:val="clear" w:color="auto" w:fill="FFFFFF"/>
          <w:lang w:eastAsia="it-IT"/>
        </w:rPr>
        <w:t>δὲ</w:t>
      </w:r>
      <w:r w:rsidRPr="00837341">
        <w:rPr>
          <w:rFonts w:ascii="Arial" w:eastAsia="Times New Roman" w:hAnsi="Arial"/>
          <w:i/>
          <w:iCs/>
          <w:color w:val="111111"/>
          <w:kern w:val="32"/>
          <w:sz w:val="24"/>
          <w:szCs w:val="24"/>
          <w:shd w:val="clear" w:color="auto" w:fill="FFFFFF"/>
          <w:lang w:eastAsia="it-IT"/>
        </w:rPr>
        <w:t xml:space="preserve"> </w:t>
      </w:r>
      <w:r w:rsidRPr="00837341">
        <w:rPr>
          <w:rFonts w:ascii="Arial" w:eastAsia="Times New Roman" w:hAnsi="Arial" w:cs="Cambria"/>
          <w:i/>
          <w:iCs/>
          <w:color w:val="111111"/>
          <w:kern w:val="32"/>
          <w:sz w:val="24"/>
          <w:szCs w:val="24"/>
          <w:shd w:val="clear" w:color="auto" w:fill="FFFFFF"/>
          <w:lang w:eastAsia="it-IT"/>
        </w:rPr>
        <w:t>νοῦν</w:t>
      </w:r>
      <w:r w:rsidRPr="00837341">
        <w:rPr>
          <w:rFonts w:ascii="Arial" w:eastAsia="Times New Roman" w:hAnsi="Arial"/>
          <w:i/>
          <w:iCs/>
          <w:color w:val="111111"/>
          <w:kern w:val="32"/>
          <w:sz w:val="24"/>
          <w:szCs w:val="24"/>
          <w:shd w:val="clear" w:color="auto" w:fill="FFFFFF"/>
          <w:lang w:eastAsia="it-IT"/>
        </w:rPr>
        <w:t xml:space="preserve"> </w:t>
      </w:r>
      <w:r w:rsidRPr="00837341">
        <w:rPr>
          <w:rFonts w:ascii="Arial" w:eastAsia="Times New Roman" w:hAnsi="Arial" w:cs="Cambria"/>
          <w:i/>
          <w:iCs/>
          <w:color w:val="111111"/>
          <w:kern w:val="32"/>
          <w:sz w:val="24"/>
          <w:szCs w:val="24"/>
          <w:shd w:val="clear" w:color="auto" w:fill="FFFFFF"/>
          <w:lang w:eastAsia="it-IT"/>
        </w:rPr>
        <w:t>Χριστοῦ</w:t>
      </w:r>
      <w:r w:rsidRPr="00837341">
        <w:rPr>
          <w:rFonts w:ascii="Arial" w:eastAsia="Times New Roman" w:hAnsi="Arial"/>
          <w:i/>
          <w:iCs/>
          <w:color w:val="111111"/>
          <w:kern w:val="32"/>
          <w:sz w:val="24"/>
          <w:szCs w:val="24"/>
          <w:shd w:val="clear" w:color="auto" w:fill="FFFFFF"/>
          <w:lang w:eastAsia="it-IT"/>
        </w:rPr>
        <w:t xml:space="preserve"> ἔχο</w:t>
      </w:r>
      <w:r w:rsidRPr="00837341">
        <w:rPr>
          <w:rFonts w:ascii="Arial" w:eastAsia="Times New Roman" w:hAnsi="Arial" w:cs="PT Serif"/>
          <w:i/>
          <w:iCs/>
          <w:color w:val="111111"/>
          <w:kern w:val="32"/>
          <w:sz w:val="24"/>
          <w:szCs w:val="24"/>
          <w:shd w:val="clear" w:color="auto" w:fill="FFFFFF"/>
          <w:lang w:eastAsia="it-IT"/>
        </w:rPr>
        <w:t>μ</w:t>
      </w:r>
      <w:r w:rsidRPr="00837341">
        <w:rPr>
          <w:rFonts w:ascii="Arial" w:eastAsia="Times New Roman" w:hAnsi="Arial" w:cs="Cambria"/>
          <w:i/>
          <w:iCs/>
          <w:color w:val="111111"/>
          <w:kern w:val="32"/>
          <w:sz w:val="24"/>
          <w:szCs w:val="24"/>
          <w:shd w:val="clear" w:color="auto" w:fill="FFFFFF"/>
          <w:lang w:eastAsia="it-IT"/>
        </w:rPr>
        <w:t>εν</w:t>
      </w:r>
      <w:r w:rsidRPr="00837341">
        <w:rPr>
          <w:rFonts w:ascii="Arial" w:eastAsia="Times New Roman" w:hAnsi="Arial"/>
          <w:i/>
          <w:iCs/>
          <w:color w:val="111111"/>
          <w:kern w:val="32"/>
          <w:sz w:val="24"/>
          <w:szCs w:val="24"/>
          <w:shd w:val="clear" w:color="auto" w:fill="FFFFFF"/>
          <w:lang w:eastAsia="it-IT"/>
        </w:rPr>
        <w:t>.</w:t>
      </w:r>
    </w:p>
    <w:p w14:paraId="6BD1F524" w14:textId="77777777" w:rsidR="00837341" w:rsidRPr="00837341" w:rsidRDefault="00837341" w:rsidP="00837341">
      <w:pPr>
        <w:spacing w:after="120" w:line="240" w:lineRule="auto"/>
        <w:ind w:left="567" w:right="567"/>
        <w:jc w:val="both"/>
        <w:rPr>
          <w:rFonts w:ascii="Arial" w:hAnsi="Arial" w:cs="Arial"/>
          <w:i/>
          <w:iCs/>
          <w:kern w:val="32"/>
          <w:sz w:val="24"/>
          <w:szCs w:val="24"/>
          <w:lang w:val="la-Latn"/>
        </w:rPr>
      </w:pPr>
      <w:r w:rsidRPr="00837341">
        <w:rPr>
          <w:rFonts w:ascii="Arial" w:hAnsi="Arial" w:cs="Arial"/>
          <w:i/>
          <w:iCs/>
          <w:kern w:val="32"/>
          <w:sz w:val="24"/>
          <w:szCs w:val="24"/>
          <w:lang w:val="la-Latn"/>
        </w:rPr>
        <w:t>Quis enim cognovit sensum Domini qui instruat eum ? Nos autem sensum Christi habemus (1Cor 2,16) –</w:t>
      </w:r>
    </w:p>
    <w:p w14:paraId="70B657D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dobbiamo lasciarci aiutare dalla sua Lettera ai Filippesi. È in questa Lettera che l’Apostolo ci esorta a sentire in noi ciò che è anche in Cristo Gesù: </w:t>
      </w:r>
      <w:r w:rsidRPr="00837341">
        <w:rPr>
          <w:rFonts w:ascii="Arial" w:hAnsi="Arial" w:cs="Arial"/>
          <w:i/>
          <w:sz w:val="24"/>
          <w:szCs w:val="24"/>
          <w:lang w:val="la-Latn"/>
        </w:rPr>
        <w:t>“Hoc enim sentite in vobis quod et in Christo Iesu</w:t>
      </w:r>
      <w:r w:rsidRPr="00837341">
        <w:rPr>
          <w:rFonts w:ascii="Arial" w:hAnsi="Arial" w:cs="Arial"/>
          <w:i/>
          <w:sz w:val="24"/>
          <w:szCs w:val="24"/>
        </w:rPr>
        <w:t xml:space="preserve"> (Fil 2,5).</w:t>
      </w:r>
      <w:r w:rsidRPr="00837341">
        <w:rPr>
          <w:rFonts w:ascii="Arial" w:hAnsi="Arial" w:cs="Arial"/>
          <w:sz w:val="24"/>
          <w:szCs w:val="24"/>
        </w:rPr>
        <w:t xml:space="preserve"> Ecco la sua rivelazione: </w:t>
      </w:r>
    </w:p>
    <w:p w14:paraId="1E53E2F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w:t>
      </w:r>
      <w:r w:rsidRPr="00837341">
        <w:rPr>
          <w:rFonts w:ascii="Arial" w:hAnsi="Arial" w:cs="Arial"/>
          <w:i/>
          <w:iCs/>
          <w:kern w:val="32"/>
          <w:sz w:val="24"/>
          <w:szCs w:val="24"/>
        </w:rPr>
        <w:lastRenderedPageBreak/>
        <w:t xml:space="preserve">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335EE5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Fissando lo guardo su Cristo Gesù sempre però con gli occhi dello Spirito Santo, noi conosciamo come sente il Padre, come sente Cristo, come deve sentire ogni suo discepolo. Madre di Cristo Gesù Crocifisso, aiutaci a sentire nello Spirito Santo con i suoi stessi sentimenti.</w:t>
      </w:r>
    </w:p>
    <w:p w14:paraId="1704B787"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385" w:name="_Toc83895496"/>
      <w:r w:rsidRPr="00837341">
        <w:rPr>
          <w:rFonts w:ascii="Arial" w:eastAsia="Times New Roman" w:hAnsi="Arial" w:cs="Arial"/>
          <w:b/>
          <w:bCs/>
          <w:i/>
          <w:iCs/>
          <w:kern w:val="32"/>
          <w:sz w:val="24"/>
          <w:szCs w:val="24"/>
          <w:lang w:eastAsia="it-IT"/>
        </w:rPr>
        <w:t>Siamo infatti collaboratori di Dio e voi siete campo di Dio</w:t>
      </w:r>
      <w:bookmarkEnd w:id="385"/>
    </w:p>
    <w:p w14:paraId="2B01739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L’Apostolo Paolo fa una differenza sostanziale tra gli Apostoli – Cefa, Barnaba, lo stesso Paolo – e la comunità cristiana edificata nel nome di Gesù. Gli Apostoli nella comunità hanno il posto di Dio, il posto di Cristo, il posto dello Spirito Santo. Di Dio sono collaboratori. La comunità è vista dall’Apostolo Paolo come il campo di Dio che essi devono ben coltivare. Questo termine – Collaboratore – appartiene solo al linguaggio Paolino. Non esiste altrove, né nel Nuovo Testamento e neanche nell’Antico:</w:t>
      </w:r>
    </w:p>
    <w:p w14:paraId="71BB13A8"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perché nella fede voi siete già saldi (2Cor 1, 24). E poiché siamo suoi collaboratori, vi esortiamo a non accogliere invano la grazia di Dio (2Cor 6, 1). Quale intesa tra Cristo e Beliar, o quale collaborazione tra un fedele e un infedele? (2Cor 6, 15). Quanto a Tito, egli è mio compagno e collaboratore presso di voi; quanto ai nostri fratelli, essi sono delegati delle Chiese e gloria di Cristo (2Cor 8, 23). 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w:t>
      </w:r>
      <w:r w:rsidRPr="00837341">
        <w:rPr>
          <w:rFonts w:ascii="Arial" w:hAnsi="Arial" w:cs="Arial"/>
          <w:i/>
          <w:iCs/>
          <w:kern w:val="32"/>
          <w:sz w:val="24"/>
          <w:szCs w:val="24"/>
        </w:rPr>
        <w:lastRenderedPageBreak/>
        <w:t xml:space="preserve">3, 2). Paolo, prigioniero di Cristo Gesù, e il fratello Timòteo al nostro caro collaboratore Filèmone (Fm 1, 1). Con Marco, Aristarco, Dema e Luca, miei collaboratori (Fm 1, 24). </w:t>
      </w:r>
    </w:p>
    <w:p w14:paraId="30EE04A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si può evincere dai testi citati, per L’Apostolo Paolo Lui è collaboratore di Dio. Delle persone sono suoi collaboratori nella missione di annunciare il Vangelo. Altri sono detti pure collaboratori di Dio. Ogni membro del corpo di Cristo è chiamato a collaborare con ogni altro membro nella retta edificazione del corpo di Cristo. Questo significa che ci sono diversi gradi di collaborazione. Una verità va gridata a piena voce: senza la collaborazione con gli Apostoli viene meno la collaborazione con Dio, o viene vissuta non in modo perfettamente corretto. Nessuna comunità può essere acefala. Ma neanche nessun Apostolo può essere acefalo. Sopra ogni Apostolo vi è Cristo, il Padre e lo Spirito Santo. Sopra ogni membro della comunità vi è un Apostolo. Nessun membro della comunità può sottrarre la sua collaborazione con l’Apostolo del Signore e quanti dagli Apostoli del Signore sono costituiti presbiteri e posti a capo della comunità. Ma tutti, comunità, Apostoli e presbiteri, formano il solo corpo di Cristo. Ecco cosa insegnava Sant’Agostino: </w:t>
      </w:r>
      <w:r w:rsidRPr="00837341">
        <w:rPr>
          <w:rFonts w:ascii="Arial" w:hAnsi="Arial" w:cs="Arial"/>
          <w:sz w:val="24"/>
          <w:szCs w:val="24"/>
          <w:lang w:val="la-Latn"/>
        </w:rPr>
        <w:t>“Vobis sum episcopus, vobiscum sum christianus”</w:t>
      </w:r>
      <w:r w:rsidRPr="00837341">
        <w:rPr>
          <w:rFonts w:ascii="Arial" w:hAnsi="Arial" w:cs="Arial"/>
          <w:sz w:val="24"/>
          <w:szCs w:val="24"/>
        </w:rPr>
        <w:t>. È verità mai da dimenticare, sempre da ricordare.</w:t>
      </w:r>
    </w:p>
    <w:p w14:paraId="36352E72"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1,1-9).</w:t>
      </w:r>
    </w:p>
    <w:p w14:paraId="3143929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è giusto che ci si chieda: come va vissuta la collaborazione? Essa va vissuta allo stesso modo che ogni membro del corpo umano collabora con ogni altro membro del corpo umano. Ogni membro deve svolgere la missione secondo la più pura volontà dello Spirito Santo. È lo Spirito che elargisce doni, carismi, missioni, vocazioni, ministeri, mansioni. Ogni membro collabora con gli altri membri portando al sommo dello sviluppo quanto lo Spirito Santo gli ha elargito. Dona questo frutto del suo impegno ad ogni membro del corpo. Questo significa che la collaborazione non è solo ascendente, dal basso verso l’alto, ma è anche discendente, dall’alto verso il basso. È anche orizzontale, di tutti con tutti. Collaborare non significa che uno è padrone e gli altri sono sudditi. Significa che senza collaborazione non c’è vera edificazione del corpo di Cristo. Significa altresì che ognuno deve mettere a servizio del corpo di Cristo Signore l’energia propria. Cosa è l’energia propria? È la potenza di parole e opere con la quale lui è stato arricchito dallo Spirito Santo. Potenza che sempre va portata al sommo </w:t>
      </w:r>
      <w:r w:rsidRPr="00837341">
        <w:rPr>
          <w:rFonts w:ascii="Arial" w:hAnsi="Arial" w:cs="Arial"/>
          <w:sz w:val="24"/>
          <w:szCs w:val="24"/>
        </w:rPr>
        <w:lastRenderedPageBreak/>
        <w:t>dello sviluppo. Madre di Dio, viene in nostro aiuto. Fa’ che viviamo di perfetta collaborazione gli uni con gli altri.</w:t>
      </w:r>
    </w:p>
    <w:p w14:paraId="085BC07E"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386" w:name="_Toc83895509"/>
      <w:r w:rsidRPr="00837341">
        <w:rPr>
          <w:rFonts w:ascii="Arial" w:eastAsia="Times New Roman" w:hAnsi="Arial" w:cs="Arial"/>
          <w:b/>
          <w:bCs/>
          <w:i/>
          <w:iCs/>
          <w:kern w:val="32"/>
          <w:sz w:val="24"/>
          <w:szCs w:val="24"/>
          <w:lang w:eastAsia="it-IT"/>
        </w:rPr>
        <w:t>Il fuoco proverà la qualità dell’opera di ciascuno</w:t>
      </w:r>
      <w:bookmarkEnd w:id="386"/>
    </w:p>
    <w:p w14:paraId="42F44B2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Ogni discepolo di Gesù ha un campo da coltivare e questo campo ha un nome: corpo di Cristo, Chiesa del Dio vivente. Lo deve coltivare con l’acqua della grazia, della verità, della giustizia, della carità, sempre sotto il governo dello Spirito Santo con il quale ogni discepolo di Gesù deve vivere sempre in comunione ed è in comunione se Lui vive nel discepolo con tutta la sua ricchezza eterna di sapienza, intelletto, consiglio, scienza, fortezza, pietà, timore del Signore. Se lo Spirito Santo non vive nel discepolo con questa potenza eterna, il campo sarà coltivato male. Chi è privo della ricchezza dello Spirito Santo è anche privo dell’acqua della grazia e della verità, della giustizia e della pace. Manca in lui il pensiero di Cristo Gesù, secondo il quale il suo corpo va perennemente edificato. Come facciamo noi a sapere se stiamo coltivando bene il corpo di Cristo o lo stiamo coltivando male. Poiché noi siamo corpo di Cristo, se la nostra vita non produce i frutti dello Spirito nel corpo di Cristo, ma le opere della carne, di sicuro il corpo di Cristo lo stiamo edificando male. Nessuno potrà edificare bene il corpo di Cristo, se edifica male se stesso. Edificando ognuno se stesso come vero corpo di Cristo, secondo le regole dell’edificazione date da Cristo Gesù, di certo edificheremo bene anche il corpo di Cristo che è la sua Chiesa. Oggi è questo il pensiero che domina nella mente di molti. Ci si immagina di poter edificare il corpo di Cristo negli altri, mentre noi stessi siamo distruttori di esso nel nostro corpo, nella nostra vita. Non credo vi sia stoltezza e insipienza più grandi di queste. Chi vuole edificare il corpo di Cristo negli altri lo può a condizione che lo mostri edificato nel suo corpo, nella sua vita. Nessuno potrà mai insegnare agli altri come si edifica il corpo di Cristo, se non lo mostra edificato nel suo corpo e nella sua vita. Non si è maestri solo a parole, si è maestri a parole se si è maestri con i fatti. Se i fatti sono assenti, le parole sono inutili. Sono vane.</w:t>
      </w:r>
    </w:p>
    <w:p w14:paraId="30F33B62"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sz w:val="24"/>
          <w:szCs w:val="24"/>
        </w:rPr>
        <w:t xml:space="preserve">Secondo la grazia di Dio che mi è stata data, come un saggio architetto io ho </w:t>
      </w:r>
      <w:r w:rsidRPr="00837341">
        <w:rPr>
          <w:rFonts w:ascii="Arial" w:hAnsi="Arial" w:cs="Arial"/>
          <w:i/>
          <w:iCs/>
          <w:kern w:val="32"/>
          <w:sz w:val="24"/>
          <w:szCs w:val="24"/>
        </w:rPr>
        <w:t xml:space="preserve">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w:t>
      </w:r>
      <w:r w:rsidRPr="00837341">
        <w:rPr>
          <w:rFonts w:ascii="Arial" w:hAnsi="Arial" w:cs="Arial"/>
          <w:i/>
          <w:iCs/>
          <w:kern w:val="32"/>
          <w:sz w:val="24"/>
          <w:szCs w:val="24"/>
        </w:rPr>
        <w:lastRenderedPageBreak/>
        <w:t>Apollo, Cefa, il mondo, la vita, la morte, il presente, il futuro: tutto è vostro! Ma voi siete di Cristo e Cristo è di Dio. (1Cor 3,10-23).</w:t>
      </w:r>
    </w:p>
    <w:p w14:paraId="7E39E4E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San Paolo applica alle nostre opere lo stesso principio applicato dal Signore per la sua Parola. Leggiamo nel Libro dei Proverbi:</w:t>
      </w:r>
    </w:p>
    <w:p w14:paraId="0E0E9A7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“Ogni parola di Dio è purificata nel fuoco; egli è scudo per chi in lui si rifugia. Non aggiungere nulla alle sue parole, perché non ti riprenda e tu sia trovato bugiardo” (Pr 30,5-6).</w:t>
      </w:r>
    </w:p>
    <w:p w14:paraId="6149153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nostro Dio prima di dare la sua Parola agli uomini come Parola di vita eterna, di giustizia, santità, verità, amore, la sottopone alla prova del fuoco. Lui dona agli uomini solo quelle parole che hanno superato questa prova. Tutte le altre che sono divorate dal fuoco, mai le dirà agli uomini. Al momento del giudizio il Signore porrà tutte le nostre opere nel suo fuoco di verità, luce, santità, giustizia, fedeltà. Quelle opere che resisteranno al fuoco, saranno da Lui dichiarate opere buone e per esse abbiamo l’accesso nella sua casa eterna. Se invece le nostre opere saranno bruciate e consumate dal fuoco, per noi non ci sarà nessuna entrata nella Gerusalemme celeste. Saremo esclusi da essa per l’eternità. Cosa fare allora perché le nostre opere superino questa prova? Ogni giorno dobbiamo mettere le nostre opere nel fuoco della vera fede, vera carità, vera speranza, vera Parola del Signore, vero suo Vangelo. Se le nostre opere superano questo fuoco, esse supereranno anche l’altro fuoco nel quale esse verranno gettate da Signore. Se questo fuoco non lo superano, neanche l’altro supereranno. Poiché noi la Parola del Signore la conosciamo, a noi è stata rivelata, è da questa Parola che dobbiamo iniziare. Tutto ciò che contraddice questa Parola non edifica secondo verità il corpo di Cristo. Ogni trasgressione dei Comandamenti non edifica il corpo di Cristo. Neanche l’odio, il disprezzo, l’invidia, la calunnia, la malvagità, la cattiveria, l’impurità, le impudicizie, i vizi da noi ben coltivati nel nostro corpo edificano il corpo di Cristo. Se vogliamo che la prova eterna venga superata, tutte queste cose vanno oggi tolte dal nostro corpo. Tolte dal nostro corpo, possiamo aiutare i nostri fratelli perché le tolgano dal loro corpo. Chi divide il corpo di Cristo, perché non lo edifica sul pensiero di Cristo, con la carità di Cristo e la luce di Cristo, mai potrà sperare di superare la prova eterna. Se la prova non è superata, non si entra nel regno eterno di Dio. Vergine Sapiente, ottienici ogni intelligenza nello Spirito Santo perché possiamo comprendere. </w:t>
      </w:r>
    </w:p>
    <w:p w14:paraId="4BBF78C1" w14:textId="77777777" w:rsidR="00837341" w:rsidRPr="00837341" w:rsidRDefault="00837341" w:rsidP="00837341">
      <w:pPr>
        <w:spacing w:after="120" w:line="240" w:lineRule="auto"/>
        <w:rPr>
          <w:rFonts w:ascii="Arial" w:eastAsia="Times New Roman" w:hAnsi="Arial"/>
          <w:b/>
          <w:bCs/>
          <w:i/>
          <w:iCs/>
          <w:kern w:val="32"/>
          <w:sz w:val="24"/>
          <w:szCs w:val="24"/>
          <w:lang w:eastAsia="it-IT"/>
        </w:rPr>
      </w:pPr>
      <w:bookmarkStart w:id="387" w:name="_Toc83895522"/>
      <w:r w:rsidRPr="00837341">
        <w:rPr>
          <w:rFonts w:ascii="Arial" w:eastAsia="Times New Roman" w:hAnsi="Arial"/>
          <w:b/>
          <w:bCs/>
          <w:i/>
          <w:iCs/>
          <w:kern w:val="32"/>
          <w:sz w:val="24"/>
          <w:szCs w:val="24"/>
          <w:lang w:eastAsia="it-IT"/>
        </w:rPr>
        <w:t>Ognuno ci consideri come servi di Cristo e amministratori dei misteri di Dio</w:t>
      </w:r>
      <w:bookmarkEnd w:id="387"/>
    </w:p>
    <w:p w14:paraId="0B88708A"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 xml:space="preserve">Come l’Apostolo Paolo vede se stesso secondo la scienza e l’intelligenza della purissima fede nello Spirito Santo che governa la sua coscienza, il suo cuore, la sua mente? Attingendo dal testo latino e greco – </w:t>
      </w:r>
    </w:p>
    <w:p w14:paraId="0C520B3E" w14:textId="77777777" w:rsidR="00837341" w:rsidRPr="00837341" w:rsidRDefault="00837341" w:rsidP="00837341">
      <w:pPr>
        <w:spacing w:after="120" w:line="240" w:lineRule="auto"/>
        <w:ind w:left="567" w:right="567"/>
        <w:jc w:val="both"/>
        <w:rPr>
          <w:rFonts w:ascii="Arial" w:hAnsi="Arial" w:cs="Arial"/>
          <w:i/>
          <w:iCs/>
          <w:color w:val="111111"/>
          <w:kern w:val="32"/>
          <w:sz w:val="24"/>
          <w:szCs w:val="24"/>
          <w:shd w:val="clear" w:color="auto" w:fill="FFFFFF"/>
          <w:lang w:val="la-Latn"/>
        </w:rPr>
      </w:pPr>
      <w:r w:rsidRPr="00837341">
        <w:rPr>
          <w:rFonts w:ascii="Arial" w:hAnsi="Arial" w:cs="Arial"/>
          <w:i/>
          <w:iCs/>
          <w:color w:val="111111"/>
          <w:kern w:val="32"/>
          <w:sz w:val="24"/>
          <w:szCs w:val="24"/>
          <w:shd w:val="clear" w:color="auto" w:fill="FFFFFF"/>
          <w:lang w:val="la-Latn"/>
        </w:rPr>
        <w:t xml:space="preserve">Sic nos existimet homo ut ministros Christi et dispensatores mysteriorum Dei. Hic iam quaeritur inter dispensatores ut fidelis quis inveniatur (1Cor 4,1-2). </w:t>
      </w:r>
    </w:p>
    <w:p w14:paraId="42860A56" w14:textId="77777777" w:rsidR="00837341" w:rsidRPr="00837341" w:rsidRDefault="00837341" w:rsidP="00837341">
      <w:pPr>
        <w:spacing w:after="120" w:line="240" w:lineRule="auto"/>
        <w:ind w:left="567" w:right="567"/>
        <w:jc w:val="both"/>
        <w:rPr>
          <w:rFonts w:ascii="Arial" w:hAnsi="Arial" w:cs="Arial"/>
          <w:i/>
          <w:iCs/>
          <w:color w:val="111111"/>
          <w:kern w:val="32"/>
          <w:sz w:val="24"/>
          <w:szCs w:val="24"/>
          <w:shd w:val="clear" w:color="auto" w:fill="FFFFFF"/>
        </w:rPr>
      </w:pPr>
      <w:r w:rsidRPr="00837341">
        <w:rPr>
          <w:rFonts w:ascii="Arial" w:eastAsia="Times New Roman" w:hAnsi="Arial" w:cs="Cambria"/>
          <w:i/>
          <w:iCs/>
          <w:color w:val="111111"/>
          <w:kern w:val="32"/>
          <w:sz w:val="24"/>
          <w:szCs w:val="24"/>
          <w:shd w:val="clear" w:color="auto" w:fill="FFFFFF"/>
          <w:lang w:eastAsia="it-IT"/>
        </w:rPr>
        <w:t>Οὕτως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i/>
          <w:iCs/>
          <w:color w:val="111111"/>
          <w:kern w:val="32"/>
          <w:sz w:val="24"/>
          <w:szCs w:val="24"/>
          <w:shd w:val="clear" w:color="auto" w:fill="FFFFFF"/>
          <w:lang w:eastAsia="it-IT"/>
        </w:rPr>
        <w:t>ἡ</w:t>
      </w:r>
      <w:r w:rsidRPr="00837341">
        <w:rPr>
          <w:rFonts w:ascii="Arial" w:eastAsia="Times New Roman" w:hAnsi="Arial" w:cs="PT Serif"/>
          <w:i/>
          <w:iCs/>
          <w:color w:val="111111"/>
          <w:kern w:val="32"/>
          <w:sz w:val="24"/>
          <w:szCs w:val="24"/>
          <w:shd w:val="clear" w:color="auto" w:fill="FFFFFF"/>
          <w:lang w:eastAsia="it-IT"/>
        </w:rPr>
        <w:t>μ</w:t>
      </w:r>
      <w:r w:rsidRPr="00837341">
        <w:rPr>
          <w:rFonts w:ascii="Arial" w:eastAsia="Times New Roman" w:hAnsi="Arial"/>
          <w:i/>
          <w:iCs/>
          <w:color w:val="111111"/>
          <w:kern w:val="32"/>
          <w:sz w:val="24"/>
          <w:szCs w:val="24"/>
          <w:shd w:val="clear" w:color="auto" w:fill="FFFFFF"/>
          <w:lang w:eastAsia="it-IT"/>
        </w:rPr>
        <w:t>ᾶς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λογιζέσθω</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i/>
          <w:iCs/>
          <w:color w:val="111111"/>
          <w:kern w:val="32"/>
          <w:sz w:val="24"/>
          <w:szCs w:val="24"/>
          <w:shd w:val="clear" w:color="auto" w:fill="FFFFFF"/>
          <w:lang w:eastAsia="it-IT"/>
        </w:rPr>
        <w:t>ἄνθρω</w:t>
      </w:r>
      <w:r w:rsidRPr="00837341">
        <w:rPr>
          <w:rFonts w:ascii="Arial" w:eastAsia="Times New Roman" w:hAnsi="Arial" w:cs="PT Serif"/>
          <w:i/>
          <w:iCs/>
          <w:color w:val="111111"/>
          <w:kern w:val="32"/>
          <w:sz w:val="24"/>
          <w:szCs w:val="24"/>
          <w:shd w:val="clear" w:color="auto" w:fill="FFFFFF"/>
          <w:lang w:eastAsia="it-IT"/>
        </w:rPr>
        <w:t>π</w:t>
      </w:r>
      <w:r w:rsidRPr="00837341">
        <w:rPr>
          <w:rFonts w:ascii="Arial" w:eastAsia="Times New Roman" w:hAnsi="Arial" w:cs="Cambria"/>
          <w:i/>
          <w:iCs/>
          <w:color w:val="111111"/>
          <w:kern w:val="32"/>
          <w:sz w:val="24"/>
          <w:szCs w:val="24"/>
          <w:shd w:val="clear" w:color="auto" w:fill="FFFFFF"/>
          <w:lang w:eastAsia="it-IT"/>
        </w:rPr>
        <w:t>ος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i/>
          <w:iCs/>
          <w:color w:val="111111"/>
          <w:kern w:val="32"/>
          <w:sz w:val="24"/>
          <w:szCs w:val="24"/>
          <w:shd w:val="clear" w:color="auto" w:fill="FFFFFF"/>
          <w:lang w:eastAsia="it-IT"/>
        </w:rPr>
        <w:t>ὡς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i/>
          <w:iCs/>
          <w:color w:val="111111"/>
          <w:kern w:val="32"/>
          <w:sz w:val="24"/>
          <w:szCs w:val="24"/>
          <w:shd w:val="clear" w:color="auto" w:fill="FFFFFF"/>
          <w:lang w:eastAsia="it-IT"/>
        </w:rPr>
        <w:t>ὑ</w:t>
      </w:r>
      <w:r w:rsidRPr="00837341">
        <w:rPr>
          <w:rFonts w:ascii="Arial" w:eastAsia="Times New Roman" w:hAnsi="Arial" w:cs="PT Serif"/>
          <w:i/>
          <w:iCs/>
          <w:color w:val="111111"/>
          <w:kern w:val="32"/>
          <w:sz w:val="24"/>
          <w:szCs w:val="24"/>
          <w:shd w:val="clear" w:color="auto" w:fill="FFFFFF"/>
          <w:lang w:eastAsia="it-IT"/>
        </w:rPr>
        <w:t>π</w:t>
      </w:r>
      <w:r w:rsidRPr="00837341">
        <w:rPr>
          <w:rFonts w:ascii="Arial" w:eastAsia="Times New Roman" w:hAnsi="Arial" w:cs="Cambria"/>
          <w:i/>
          <w:iCs/>
          <w:color w:val="111111"/>
          <w:kern w:val="32"/>
          <w:sz w:val="24"/>
          <w:szCs w:val="24"/>
          <w:shd w:val="clear" w:color="auto" w:fill="FFFFFF"/>
          <w:lang w:eastAsia="it-IT"/>
        </w:rPr>
        <w:t>ηρέτας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Χριστοῦ</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καὶ</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οἰκονό</w:t>
      </w:r>
      <w:r w:rsidRPr="00837341">
        <w:rPr>
          <w:rFonts w:ascii="Arial" w:eastAsia="Times New Roman" w:hAnsi="Arial" w:cs="PT Serif"/>
          <w:i/>
          <w:iCs/>
          <w:color w:val="111111"/>
          <w:kern w:val="32"/>
          <w:sz w:val="24"/>
          <w:szCs w:val="24"/>
          <w:shd w:val="clear" w:color="auto" w:fill="FFFFFF"/>
          <w:lang w:eastAsia="it-IT"/>
        </w:rPr>
        <w:t>μ</w:t>
      </w:r>
      <w:r w:rsidRPr="00837341">
        <w:rPr>
          <w:rFonts w:ascii="Arial" w:eastAsia="Times New Roman" w:hAnsi="Arial" w:cs="Cambria"/>
          <w:i/>
          <w:iCs/>
          <w:color w:val="111111"/>
          <w:kern w:val="32"/>
          <w:sz w:val="24"/>
          <w:szCs w:val="24"/>
          <w:shd w:val="clear" w:color="auto" w:fill="FFFFFF"/>
          <w:lang w:eastAsia="it-IT"/>
        </w:rPr>
        <w:t>ους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PT Serif"/>
          <w:i/>
          <w:iCs/>
          <w:color w:val="111111"/>
          <w:kern w:val="32"/>
          <w:sz w:val="24"/>
          <w:szCs w:val="24"/>
          <w:shd w:val="clear" w:color="auto" w:fill="FFFFFF"/>
          <w:lang w:eastAsia="it-IT"/>
        </w:rPr>
        <w:t>μ</w:t>
      </w:r>
      <w:r w:rsidRPr="00837341">
        <w:rPr>
          <w:rFonts w:ascii="Arial" w:eastAsia="Times New Roman" w:hAnsi="Arial" w:cs="Cambria"/>
          <w:i/>
          <w:iCs/>
          <w:color w:val="111111"/>
          <w:kern w:val="32"/>
          <w:sz w:val="24"/>
          <w:szCs w:val="24"/>
          <w:shd w:val="clear" w:color="auto" w:fill="FFFFFF"/>
          <w:lang w:eastAsia="it-IT"/>
        </w:rPr>
        <w:t>υστηρίων</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θεοῦ</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Tahoma" w:eastAsia="Times New Roman" w:hAnsi="Tahoma" w:cs="Tahoma"/>
          <w:i/>
          <w:iCs/>
          <w:color w:val="111111"/>
          <w:kern w:val="32"/>
          <w:sz w:val="24"/>
          <w:szCs w:val="24"/>
          <w:shd w:val="clear" w:color="auto" w:fill="FFFFFF"/>
          <w:lang w:val="la-Latn" w:eastAsia="it-IT"/>
        </w:rPr>
        <w:t>⸀</w:t>
      </w:r>
      <w:r w:rsidRPr="00837341">
        <w:rPr>
          <w:rFonts w:ascii="Arial" w:eastAsia="Times New Roman" w:hAnsi="Arial"/>
          <w:i/>
          <w:iCs/>
          <w:color w:val="111111"/>
          <w:kern w:val="32"/>
          <w:sz w:val="24"/>
          <w:szCs w:val="24"/>
          <w:shd w:val="clear" w:color="auto" w:fill="FFFFFF"/>
          <w:lang w:eastAsia="it-IT"/>
        </w:rPr>
        <w:t>ὧδε</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λοι</w:t>
      </w:r>
      <w:r w:rsidRPr="00837341">
        <w:rPr>
          <w:rFonts w:ascii="Arial" w:eastAsia="Times New Roman" w:hAnsi="Arial" w:cs="PT Serif"/>
          <w:i/>
          <w:iCs/>
          <w:color w:val="111111"/>
          <w:kern w:val="32"/>
          <w:sz w:val="24"/>
          <w:szCs w:val="24"/>
          <w:shd w:val="clear" w:color="auto" w:fill="FFFFFF"/>
          <w:lang w:eastAsia="it-IT"/>
        </w:rPr>
        <w:t>π</w:t>
      </w:r>
      <w:r w:rsidRPr="00837341">
        <w:rPr>
          <w:rFonts w:ascii="Arial" w:eastAsia="Times New Roman" w:hAnsi="Arial"/>
          <w:i/>
          <w:iCs/>
          <w:color w:val="111111"/>
          <w:kern w:val="32"/>
          <w:sz w:val="24"/>
          <w:szCs w:val="24"/>
          <w:shd w:val="clear" w:color="auto" w:fill="FFFFFF"/>
          <w:lang w:eastAsia="it-IT"/>
        </w:rPr>
        <w:t>ὸν</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ζητεῖται</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i/>
          <w:iCs/>
          <w:color w:val="111111"/>
          <w:kern w:val="32"/>
          <w:sz w:val="24"/>
          <w:szCs w:val="24"/>
          <w:shd w:val="clear" w:color="auto" w:fill="FFFFFF"/>
          <w:lang w:eastAsia="it-IT"/>
        </w:rPr>
        <w:t>ἐν</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τοῖς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οἰκονό</w:t>
      </w:r>
      <w:r w:rsidRPr="00837341">
        <w:rPr>
          <w:rFonts w:ascii="Arial" w:eastAsia="Times New Roman" w:hAnsi="Arial" w:cs="PT Serif"/>
          <w:i/>
          <w:iCs/>
          <w:color w:val="111111"/>
          <w:kern w:val="32"/>
          <w:sz w:val="24"/>
          <w:szCs w:val="24"/>
          <w:shd w:val="clear" w:color="auto" w:fill="FFFFFF"/>
          <w:lang w:eastAsia="it-IT"/>
        </w:rPr>
        <w:t>μ</w:t>
      </w:r>
      <w:r w:rsidRPr="00837341">
        <w:rPr>
          <w:rFonts w:ascii="Arial" w:eastAsia="Times New Roman" w:hAnsi="Arial" w:cs="Cambria"/>
          <w:i/>
          <w:iCs/>
          <w:color w:val="111111"/>
          <w:kern w:val="32"/>
          <w:sz w:val="24"/>
          <w:szCs w:val="24"/>
          <w:shd w:val="clear" w:color="auto" w:fill="FFFFFF"/>
          <w:lang w:eastAsia="it-IT"/>
        </w:rPr>
        <w:t>οις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i/>
          <w:iCs/>
          <w:color w:val="111111"/>
          <w:kern w:val="32"/>
          <w:sz w:val="24"/>
          <w:szCs w:val="24"/>
          <w:shd w:val="clear" w:color="auto" w:fill="FFFFFF"/>
          <w:lang w:eastAsia="it-IT"/>
        </w:rPr>
        <w:t>ἵνα</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PT Serif"/>
          <w:i/>
          <w:iCs/>
          <w:color w:val="111111"/>
          <w:kern w:val="32"/>
          <w:sz w:val="24"/>
          <w:szCs w:val="24"/>
          <w:shd w:val="clear" w:color="auto" w:fill="FFFFFF"/>
          <w:lang w:eastAsia="it-IT"/>
        </w:rPr>
        <w:t>π</w:t>
      </w:r>
      <w:r w:rsidRPr="00837341">
        <w:rPr>
          <w:rFonts w:ascii="Arial" w:eastAsia="Times New Roman" w:hAnsi="Arial" w:cs="Cambria"/>
          <w:i/>
          <w:iCs/>
          <w:color w:val="111111"/>
          <w:kern w:val="32"/>
          <w:sz w:val="24"/>
          <w:szCs w:val="24"/>
          <w:shd w:val="clear" w:color="auto" w:fill="FFFFFF"/>
          <w:lang w:eastAsia="it-IT"/>
        </w:rPr>
        <w:t>ιστός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τις</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eastAsia="Times New Roman" w:hAnsi="Arial" w:cs="Cambria"/>
          <w:i/>
          <w:iCs/>
          <w:color w:val="111111"/>
          <w:kern w:val="32"/>
          <w:sz w:val="24"/>
          <w:szCs w:val="24"/>
          <w:shd w:val="clear" w:color="auto" w:fill="FFFFFF"/>
          <w:lang w:eastAsia="it-IT"/>
        </w:rPr>
        <w:t>εὑρεθῇ</w:t>
      </w:r>
      <w:r w:rsidRPr="00837341">
        <w:rPr>
          <w:rFonts w:ascii="Arial" w:eastAsia="Times New Roman" w:hAnsi="Arial"/>
          <w:i/>
          <w:iCs/>
          <w:color w:val="111111"/>
          <w:kern w:val="32"/>
          <w:sz w:val="24"/>
          <w:szCs w:val="24"/>
          <w:shd w:val="clear" w:color="auto" w:fill="FFFFFF"/>
          <w:lang w:val="la-Latn" w:eastAsia="it-IT"/>
        </w:rPr>
        <w:t xml:space="preserve">. </w:t>
      </w:r>
      <w:r w:rsidRPr="00837341">
        <w:rPr>
          <w:rFonts w:ascii="Arial" w:hAnsi="Arial" w:cs="Arial"/>
          <w:i/>
          <w:iCs/>
          <w:color w:val="111111"/>
          <w:kern w:val="32"/>
          <w:sz w:val="24"/>
          <w:szCs w:val="24"/>
          <w:shd w:val="clear" w:color="auto" w:fill="FFFFFF"/>
        </w:rPr>
        <w:t xml:space="preserve">(1Cor 4,1-2) – </w:t>
      </w:r>
    </w:p>
    <w:p w14:paraId="2B4763A7"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lastRenderedPageBreak/>
        <w:t xml:space="preserve">lui è ministro, cioè servo, aiutante, subalterno, assistente, operaio, rematore di Cristo Gesù. Come operaio di Cristo Gesù qual è il suo lavoro da compiere? Quello di dispensatore, economo, amministratore dei misteri di Dio. Quali sono i misteri di Dio? I misteri di Dio sono un solo: Cristo Gesù, che è mistero di incarnazione, passione, morte, gloriosa risurrezione, ascensione al cielo. Gesù è ancora mistero di Signore, Giudice, Mediatore universale tra il Padre e ogni uomo. Gesù è mistero di via, verità, vita eterna, grazia, luce, salvezza, redenzione, giustificazione. Ecco ancora il mistero di Gesù: il Padre non ha stabilito nessun altro nome nel quale è stabilito che possiamo essere salvati. I misteri di Dio sono stati tutti rivelati, manifestati, svelati in Cristo Gesù. Di tutti questi misteri l’Apostolo Paolo è amministratore, economo, dispensatore. Se lui non amministra i misteri di Dio con sapiente intelligenza, con retta conoscenza, con fermezza e fortezza nello Spirito Santo, nessuna salvezza potrà mai compiersi in nessun uomo. Tutto è dalla sana e retta amministrazione. </w:t>
      </w:r>
    </w:p>
    <w:p w14:paraId="6CC6D269" w14:textId="77777777" w:rsidR="00837341" w:rsidRPr="00837341" w:rsidRDefault="00837341" w:rsidP="00837341">
      <w:pPr>
        <w:spacing w:after="120" w:line="240" w:lineRule="auto"/>
        <w:jc w:val="both"/>
        <w:rPr>
          <w:rFonts w:ascii="Arial" w:hAnsi="Arial" w:cs="Arial"/>
          <w:bCs/>
          <w:kern w:val="32"/>
          <w:sz w:val="24"/>
          <w:szCs w:val="24"/>
        </w:rPr>
      </w:pPr>
      <w:r w:rsidRPr="00837341">
        <w:rPr>
          <w:rFonts w:ascii="Arial" w:hAnsi="Arial" w:cs="Arial"/>
          <w:bCs/>
          <w:kern w:val="32"/>
          <w:sz w:val="24"/>
          <w:szCs w:val="24"/>
        </w:rPr>
        <w:t xml:space="preserve">Ecco perché lui aggiunge: all’amministratore è chiesto di essere fedele. Fedele a chi? Fedele al mistero che va sempre amministrato secondo la verità del mistero e fedele a Cristo che il mistero gli ha affidato perché lo amministri secondo la verità del mistero. Conoscenza, sapienza, intelligenza, fortezza, fedeltà l’amministratore dovrà sempre attingerle nella Spirito Santo. Se il suo legame con lo Spirito Santo è poco, poche anche saranno la sua conoscenza, sapienza, intelligenza, fortezza, fedeltà. Se invece il legame con lo Spirito Santo viene perennemente rafforzato, anche le virtù necessarie per la retta ed efficace amministrazione saranno sempre in lui. Per questo è necessario che lo Spirito del Signore sia nell’amministratore sempre al sommo della sua presenza. L‘amministratore e lo Spirito Santo devono divenire una cosa sola. La comunione deve essere piena trasformazione della natura. </w:t>
      </w:r>
    </w:p>
    <w:p w14:paraId="2282F0B2"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14589B8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L’insegnamento di Paolo ai Corinzi vale anche per la persona di ogni amministratore dei misteri di Dio:</w:t>
      </w:r>
    </w:p>
    <w:p w14:paraId="26537318"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“Ma, come sta scritto: Quelle cose che occhio non vide, né orecchio udì, né mai entrarono in cuore di uomo, Dio le ha preparate per coloro che lo amano. Ma a noi Dio le ha rivelate per mezzo dello Spirito; lo </w:t>
      </w:r>
      <w:r w:rsidRPr="00837341">
        <w:rPr>
          <w:rFonts w:ascii="Arial" w:hAnsi="Arial" w:cs="Arial"/>
          <w:i/>
          <w:iCs/>
          <w:kern w:val="32"/>
          <w:sz w:val="24"/>
          <w:szCs w:val="24"/>
        </w:rPr>
        <w:lastRenderedPageBreak/>
        <w:t xml:space="preserve">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2,9-16). </w:t>
      </w:r>
    </w:p>
    <w:p w14:paraId="6A732C8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Quando</w:t>
      </w:r>
      <w:r w:rsidRPr="00837341">
        <w:rPr>
          <w:rFonts w:ascii="Arial" w:hAnsi="Arial" w:cs="Arial"/>
          <w:i/>
          <w:sz w:val="24"/>
          <w:szCs w:val="24"/>
        </w:rPr>
        <w:t xml:space="preserve"> </w:t>
      </w:r>
      <w:r w:rsidRPr="00837341">
        <w:rPr>
          <w:rFonts w:ascii="Arial" w:hAnsi="Arial" w:cs="Arial"/>
          <w:sz w:val="24"/>
          <w:szCs w:val="24"/>
        </w:rPr>
        <w:t xml:space="preserve">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Madre di Cristo, vieni in nostro aiuto. Fa’ che siamo sempre colmati di Spirito Santo. </w:t>
      </w:r>
    </w:p>
    <w:p w14:paraId="5F7FCB1F" w14:textId="77777777" w:rsidR="00837341" w:rsidRPr="00837341" w:rsidRDefault="00837341" w:rsidP="00837341">
      <w:pPr>
        <w:spacing w:after="120" w:line="240" w:lineRule="auto"/>
        <w:rPr>
          <w:rFonts w:ascii="Arial" w:eastAsia="Times New Roman" w:hAnsi="Arial"/>
          <w:b/>
          <w:bCs/>
          <w:i/>
          <w:iCs/>
          <w:kern w:val="32"/>
          <w:sz w:val="24"/>
          <w:szCs w:val="24"/>
          <w:lang w:eastAsia="it-IT"/>
        </w:rPr>
      </w:pPr>
      <w:bookmarkStart w:id="388" w:name="_Toc83895535"/>
      <w:r w:rsidRPr="00837341">
        <w:rPr>
          <w:rFonts w:ascii="Arial" w:eastAsia="Times New Roman" w:hAnsi="Arial"/>
          <w:b/>
          <w:bCs/>
          <w:i/>
          <w:iCs/>
          <w:kern w:val="32"/>
          <w:sz w:val="24"/>
          <w:szCs w:val="24"/>
          <w:lang w:eastAsia="it-IT"/>
        </w:rPr>
        <w:t>Siamo diventati come la spazzatura del mondo</w:t>
      </w:r>
      <w:bookmarkEnd w:id="388"/>
    </w:p>
    <w:p w14:paraId="44A0582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Nella Lettera ai Filippesi l’Apostolo considera spazzatura tutta la sua vita vissuta prima di conoscere Cristo Gesù: </w:t>
      </w:r>
    </w:p>
    <w:p w14:paraId="5663901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w:t>
      </w:r>
      <w:r w:rsidRPr="00837341">
        <w:rPr>
          <w:rFonts w:ascii="Arial" w:hAnsi="Arial" w:cs="Arial"/>
          <w:i/>
          <w:iCs/>
          <w:kern w:val="32"/>
          <w:sz w:val="24"/>
          <w:szCs w:val="24"/>
        </w:rPr>
        <w:lastRenderedPageBreak/>
        <w:t xml:space="preserve">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449C733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vita vissuta prima di conoscere Cristo per Paolo è da gettare via come si getta la spazzatura. Essa non ha alcun valore ai suoi occhi. Il valore della vita è solo Cristo Gesù. Si vive la vita di Cristo, la nostra vita si riveste di valore. Non si vive la vita di Cristo in noi, la nostra vita è senza alcun valore. È una spazzatura. Cristo è tutto per l’Apostolo Paolo e tutto per lui è in Cristo Gesù. Tutto acquisisce valore se viene vissuto per Lui, con Lui, in Lui. Nella Prima Lettera ai Corinzi l’Apostolo Paolo si vede spazzatura nelle mani del mondo. Ma cosa significa vedersi spazzatura nelle mani del mondo? Significa essere visto dagli uomini come un rifiuto, un resto da gettare via, una persona senza valore, senza importanza, meno che un granello di polvere portato via dal vento e gettato di qua e di là. L’Apostolo per Cristo Gesù è pronto non solo ad essere considerato spazzatura da parte del mondo, ma anche ad essere calpestato, umiliato, beffeggiato, oltraggiato, denigrato, maltrattato, torturato, lapidato, decollato.</w:t>
      </w:r>
    </w:p>
    <w:p w14:paraId="40FDC8A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w:t>
      </w:r>
      <w:r w:rsidRPr="00837341">
        <w:rPr>
          <w:rFonts w:ascii="Arial" w:hAnsi="Arial" w:cs="Arial"/>
          <w:i/>
          <w:iCs/>
          <w:kern w:val="32"/>
          <w:sz w:val="24"/>
          <w:szCs w:val="24"/>
        </w:rPr>
        <w:lastRenderedPageBreak/>
        <w:t xml:space="preserve">in potenza. Che cosa volete? Debbo venire da voi con il bastone, o con amore e con dolcezza d’animo? (1Cor 4,8-21). </w:t>
      </w:r>
    </w:p>
    <w:p w14:paraId="63083C5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Cristo Gesù è il disprezzato, il rifiutato, l’oltraggiato, il deriso, il beffeggiato, il crocifisso dal mondo e dai suoi, potrà un suo discepolo pensare di essere accolto, lodato, osannato dal mondo? Il mondo riconosce ed esalta ciò che gli appartiene. Poiché tra il mondo e Cristo Gesù mai potrà essere comunione – la comunione è nella conversione e nella fede nel Vangelo, è nell’accoglienza di Cristo come nostra vita e nostro tutto – se un discepolo di Gesù è accolto dal mondo, dal mondo che rimane mondo, è segno che il discepolo di Gesù è divenuto mondo con il mondo. Ma se il discepolo diviene mondo con il mondo non è più discepolo del Signore. È discepolo del mondo e per questo il mondo lo osanna e lo esalta. Lo stile di Paolo deve essere lo stile di ogni discepolo del Signore: </w:t>
      </w:r>
    </w:p>
    <w:p w14:paraId="4DFF7E8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“Insultati, benediciamo; perseguitati, sopportiamo; calunniati, confortiamo; siamo diventati come la spazzatura del mondo, il rifiuto di tutti, fino ad oggi”.</w:t>
      </w:r>
    </w:p>
    <w:p w14:paraId="5DA56E8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Quando un discepolo diviene mondo, per lui diviene spazzatura e fiuto chi rimane fedele al suo Maestro e Signore. È questa la logica e lo stile del peccato. Chi da discepolo diviene mondo, penserà come il mondo e come il mondo agirà. Rifiuterà quanti sono fedeli a Cristo. Vergine Fedele, ottienici la grazia di rimanere fedeli a Cristo Signore oggi, domani, sempre. </w:t>
      </w:r>
    </w:p>
    <w:p w14:paraId="2E8E5CC8"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389" w:name="_Toc83895547"/>
      <w:r w:rsidRPr="00837341">
        <w:rPr>
          <w:rFonts w:ascii="Arial" w:eastAsia="Times New Roman" w:hAnsi="Arial" w:cs="Arial"/>
          <w:b/>
          <w:bCs/>
          <w:i/>
          <w:iCs/>
          <w:kern w:val="32"/>
          <w:sz w:val="24"/>
          <w:szCs w:val="24"/>
          <w:lang w:eastAsia="it-IT"/>
        </w:rPr>
        <w:t>Il rifiuto di tutti, fino ad oggi</w:t>
      </w:r>
      <w:bookmarkEnd w:id="389"/>
    </w:p>
    <w:p w14:paraId="268A246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Gesù è il Servo Sofferente del Signore. Lui è il disprezzato e il reietto dagli uomini. Così parla di Lui il profeta Isaia: </w:t>
      </w:r>
    </w:p>
    <w:p w14:paraId="1CA40CD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53,3-8). </w:t>
      </w:r>
    </w:p>
    <w:p w14:paraId="5C8C6FA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è una cosa sola con Cristo Gesù, una sola vita, una sola missione. Anche lui sarà il disprezzato e il reietto dagli uomini. Per chi è un rifiuto l’Apostolo di Cristo Gesù? Per tutti coloro che non amano Gesù Signore. Non c’è alcuna distinzione in questo tra cristiani e non cristiani. Chi ama Gesù ama anche i suoi Apostoli. Chi non ama Gesù mai potrà amare i suoi Apostoli che amano Gesù. Si rifiuta Gesù. Si rifiutano tutti coloro che amano Gesù e a Lui consacrano la loro vita. </w:t>
      </w:r>
    </w:p>
    <w:p w14:paraId="12A3A58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L’Apostolo Paolo prima afferma di sé che lui considera una spazzatura tutto ciò che viene dagli uomini. Spezzatura è la sua gloria di un tempo, prima di conoscere Gesù Signore:</w:t>
      </w:r>
    </w:p>
    <w:p w14:paraId="2B11A8F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5F8C212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Nella Lettera ai Galati il rifiuto del mondo diviene per lui vera crocifissione: </w:t>
      </w:r>
    </w:p>
    <w:p w14:paraId="1DE01CE6"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“Quanto a me invece non ci sia altro vanto che nella croce del Signore nostro Gesù Cristo, per mezzo della quale il mondo per me è stato crocifisso, come io per il mondo. D’ora innanzi nessuno mi procuri fastidi: io porto le stigmate di Gesù sul mio corpo” (Gal 14.17).</w:t>
      </w:r>
    </w:p>
    <w:p w14:paraId="39C16D9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Paolo ha rifiutato il mondo, il mondo ha rifiutato lui. Paolo ha crocifisso il mondo, il mondo ha crocifisso Lui. Mondo per Paolo sono tutti coloro che non amano Cristo Signore. Mondo sono anche i figli della Chiesa che odiano di camminare nella Parola di Gesù. </w:t>
      </w:r>
    </w:p>
    <w:p w14:paraId="4C95D8A7"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w:t>
      </w:r>
      <w:r w:rsidRPr="00837341">
        <w:rPr>
          <w:rFonts w:ascii="Arial" w:hAnsi="Arial" w:cs="Arial"/>
          <w:i/>
          <w:iCs/>
          <w:kern w:val="32"/>
          <w:sz w:val="24"/>
          <w:szCs w:val="24"/>
        </w:rPr>
        <w:lastRenderedPageBreak/>
        <w:t xml:space="preserve">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2BA54B3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vogliamo amare coloro che amano Cristo Gesù, dobbiamo amare Cristo Gesù più della nostra stessa vita. Se vogliamo amare Cristo Gesù dobbiamo pensarci spazzatura per il mondo e suo costante rifiuto. Chi ama Cristo Signore sempre sarà spazzatura e rifiuto per il mondo. Madre di Dio, ottienici la grazia di amare Cristo Signore più della nostra stessa vita. </w:t>
      </w:r>
    </w:p>
    <w:p w14:paraId="7F447BC9"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390" w:name="_Toc83895560"/>
      <w:r w:rsidRPr="00837341">
        <w:rPr>
          <w:rFonts w:ascii="Arial" w:eastAsia="Times New Roman" w:hAnsi="Arial" w:cs="Arial"/>
          <w:b/>
          <w:bCs/>
          <w:i/>
          <w:iCs/>
          <w:kern w:val="32"/>
          <w:sz w:val="24"/>
          <w:szCs w:val="24"/>
          <w:lang w:eastAsia="it-IT"/>
        </w:rPr>
        <w:t>Ebbene, io, assente con il corpo ma presente con lo spirito</w:t>
      </w:r>
      <w:bookmarkEnd w:id="390"/>
    </w:p>
    <w:p w14:paraId="014DCE4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è preposto a custodire il gregge di Cristo Gesù, deve sempre avere impresse nella mente e nel cuore, le parole rivolte dall’Apostolo Paolo ai Vescovi di Asia: </w:t>
      </w:r>
    </w:p>
    <w:p w14:paraId="20F0124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“Vegliate su voi stessi e su tutto il gregge, in mezzo al quale lo Spirito Santo vi ha costituiti come custodi per essere pastori della Chiesa di Dio, che si è acquistata con il sangue del proprio Figlio (At 20,28). È evidente che chi non veglia su se stesso mai potrà vegliare sul gregge del Signore. Questa verità è così manifestata dallo Spirito Santo ancora una volta alle Sette Chiese che sono in Asia: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34F8F68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w:t>
      </w:r>
      <w:r w:rsidRPr="00837341">
        <w:rPr>
          <w:rFonts w:ascii="Arial" w:hAnsi="Arial" w:cs="Arial"/>
          <w:i/>
          <w:iCs/>
          <w:kern w:val="32"/>
          <w:sz w:val="24"/>
          <w:szCs w:val="24"/>
        </w:rPr>
        <w:lastRenderedPageBreak/>
        <w:t xml:space="preserve">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4E16266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2CCADC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1327CD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w:t>
      </w:r>
      <w:r w:rsidRPr="00837341">
        <w:rPr>
          <w:rFonts w:ascii="Arial" w:hAnsi="Arial" w:cs="Arial"/>
          <w:i/>
          <w:iCs/>
          <w:kern w:val="32"/>
          <w:sz w:val="24"/>
          <w:szCs w:val="24"/>
        </w:rPr>
        <w:lastRenderedPageBreak/>
        <w:t>una pietruzza bianca, sulla quale sta scritto un nome nuovo, che nessuno conosce all’infuori di chi lo riceve”.</w:t>
      </w:r>
    </w:p>
    <w:p w14:paraId="48ECE328"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2D34A3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D26A1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w:t>
      </w:r>
      <w:r w:rsidRPr="00837341">
        <w:rPr>
          <w:rFonts w:ascii="Arial" w:hAnsi="Arial" w:cs="Arial"/>
          <w:i/>
          <w:iCs/>
          <w:kern w:val="32"/>
          <w:sz w:val="24"/>
          <w:szCs w:val="24"/>
        </w:rPr>
        <w:lastRenderedPageBreak/>
        <w:t>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93D7702"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60B627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San Paolo, che abita nello Spirito e sempre da Lui mosso, condotto, avvinto, vede con gli occhi dello Spirito Santo, sia quando è presente in una comunità e sia quando è assente o lontano da essa. Vede il bene e vede anche il male. Vede le tenebre e vede la luce. Vede se i cuori sono con Cristo o se immersi nelle tenebre di questo mondo. Non solo vede nello Spirito Santo, nello Spirito Santo anche giudica e nello Spirito Santo prende la giusta decisione, che è sempre in vista del pentimento e della conversione di colui o coloro che il male operano. Anche l’Apostolo Giovanni è nello Spirito Santo e vede, anche se da lontano, i grandi e i piccoli peccati che governano quanti sono preposti a vegliare sul gregge del Signore. Chi non è nello Spirito Santo anche se abita nella stessa casa non vede il peccato che governa un cuore, non lo vede perché il peccato governa il suo cuore e dal peccato si giustifica il peccato, dalle tenebre si lodano le tenebre, dalla cattiveria si osanna alla cattiveria. Dal peccato si vede la luce come un fastidio e ci si oppone con ogni forza finché essa non sarà stata eliminata dalla propria vista.</w:t>
      </w:r>
    </w:p>
    <w:p w14:paraId="6DCD47C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w:t>
      </w:r>
      <w:r w:rsidRPr="00837341">
        <w:rPr>
          <w:rFonts w:ascii="Arial" w:hAnsi="Arial" w:cs="Arial"/>
          <w:i/>
          <w:iCs/>
          <w:kern w:val="32"/>
          <w:sz w:val="24"/>
          <w:szCs w:val="24"/>
        </w:rPr>
        <w:lastRenderedPageBreak/>
        <w:t xml:space="preserve">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7482B6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oggi nel gregge di Cristo Signore non si vede più il peccato e nessun giudizio viene pronunciato perché lo si elimini dalla comunità del Signore, è segno che non dimoriamo nello Spirito Santo. Non vediamo con i suoi occhi di luce purissima di verità, santità, giustizia, amore, misericordia. Vediamo con gli occhi del peccato. Si è ciechi e guide di ciechi. Una verità va gridata con ogni fermezza: quando l’immoralità regna in una comunità è sempre responsabilità di quanti sono preposti a vegliare sul gregge del Signore. Perché i custodi non custodiscono il gregge? Perché non si custodiscono essi stessi nella verità, nella fede, nella giustizia secondo il Vangelo. È altissima la responsabilità dei custodi del gregge del Signore. Chi giustifica il peccato attesta che dal peccato è stato conquistato. Chi non lo estirpa dalla sua comunità rivela che lui stesso è radicato nel peccato. Il gregge cammina dietro al proprio pastore. Un pastore che cammina per le vie di Sodoma e di Gomorra avrà un gregge che anch’esso camminerà per le vie di Sodoma e di Gomorra. Un Pastore invece che cammina sulla via di Cristo Signore avrà un gregge che anch’esso camminerà sulla via di Cristo Signore. Ma un pastore che cammina per la via di Sodoma e Gomorra mai potrà indicare la via di Cristo Signore al suo gregge. Non la conosce. Potrà mai un pastore che cammina per la via dell’odio, della calunnia, dell’inganno, della falsità, del giudizio temerario, della stoltezza e dell’insipienza indicare al proprio gregge la via dell’amore, della verità, della luce, dell’astensione di ogni parola vana, del non giudizio e del rispetto di ogni cuore? Mai. Ognuno guida dalla propria natura. La natura corrotta conduce alla corruzione. La natura santificata in Cristo porta alla luce di Cristo Signore. La natura corrotta manca di ogni visione dello Spirito Santo. La natura santificata in Cristo invece sempre gode della visione secondo lo Spirito Santo. Il male lo chiama male. Il bene lo annuncia bene. </w:t>
      </w:r>
    </w:p>
    <w:p w14:paraId="26B62DF1" w14:textId="77777777" w:rsidR="00837341" w:rsidRPr="00837341" w:rsidRDefault="00837341" w:rsidP="00837341">
      <w:pPr>
        <w:spacing w:after="120" w:line="240" w:lineRule="auto"/>
        <w:jc w:val="both"/>
        <w:rPr>
          <w:rFonts w:ascii="Arial" w:hAnsi="Arial" w:cs="Arial"/>
          <w:b/>
          <w:i/>
          <w:iCs/>
          <w:sz w:val="24"/>
          <w:szCs w:val="24"/>
        </w:rPr>
      </w:pPr>
      <w:r w:rsidRPr="00837341">
        <w:rPr>
          <w:rFonts w:ascii="Arial" w:hAnsi="Arial" w:cs="Arial"/>
          <w:b/>
          <w:i/>
          <w:iCs/>
          <w:sz w:val="24"/>
          <w:szCs w:val="24"/>
        </w:rPr>
        <w:t>Ezechiele vede nello “spirito” i peccati che si commettono nel tempio di Gerusalemme:</w:t>
      </w:r>
    </w:p>
    <w:p w14:paraId="360D457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w:t>
      </w:r>
      <w:r w:rsidRPr="00837341">
        <w:rPr>
          <w:rFonts w:ascii="Arial" w:hAnsi="Arial" w:cs="Arial"/>
          <w:i/>
          <w:iCs/>
          <w:kern w:val="32"/>
          <w:sz w:val="24"/>
          <w:szCs w:val="24"/>
        </w:rPr>
        <w:lastRenderedPageBreak/>
        <w:t>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62E30E2"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25161B5B" w14:textId="77777777" w:rsidR="00837341" w:rsidRPr="00837341" w:rsidRDefault="00837341" w:rsidP="00837341">
      <w:pPr>
        <w:spacing w:after="120" w:line="240" w:lineRule="auto"/>
        <w:jc w:val="both"/>
        <w:rPr>
          <w:rFonts w:ascii="Arial" w:hAnsi="Arial" w:cs="Arial"/>
          <w:b/>
          <w:i/>
          <w:iCs/>
          <w:sz w:val="24"/>
          <w:szCs w:val="24"/>
        </w:rPr>
      </w:pPr>
      <w:r w:rsidRPr="00837341">
        <w:rPr>
          <w:rFonts w:ascii="Arial" w:hAnsi="Arial" w:cs="Arial"/>
          <w:b/>
          <w:i/>
          <w:iCs/>
          <w:sz w:val="24"/>
          <w:szCs w:val="24"/>
        </w:rPr>
        <w:t>Gesù nello Spirito Santo vede il peccato nascosto nel cuore di scribi e farisei:</w:t>
      </w:r>
    </w:p>
    <w:p w14:paraId="5C242FF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3505876"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C5EA93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Guai a voi, scribi e farisei ipocriti, che chiudete il regno dei cieli davanti alla gente; di fatto non entrate voi, e non lasciate entrare nemmeno quelli che vogliono entrare. [14]</w:t>
      </w:r>
    </w:p>
    <w:p w14:paraId="068F8B77"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Guai a voi, scribi e farisei ipocriti, che percorrete il mare e la terra per fare un solo prosèlito e, quando lo è divenuto, lo rendete degno della Geènna due volte più di voi.</w:t>
      </w:r>
    </w:p>
    <w:p w14:paraId="4BE602E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20A84B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891C1F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Guai a voi, scribi e farisei ipocriti, che pulite l’esterno del bicchiere e del piatto, ma all’interno sono pieni di avidità e d’intemperanza. Fariseo cieco, pulisci prima l’interno del bicchiere, perché anche l’esterno diventi pulito!</w:t>
      </w:r>
    </w:p>
    <w:p w14:paraId="0ACBBD2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52494DA"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76F499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w:t>
      </w:r>
      <w:r w:rsidRPr="00837341">
        <w:rPr>
          <w:rFonts w:ascii="Arial" w:hAnsi="Arial" w:cs="Arial"/>
          <w:i/>
          <w:iCs/>
          <w:kern w:val="32"/>
          <w:sz w:val="24"/>
          <w:szCs w:val="24"/>
        </w:rPr>
        <w:lastRenderedPageBreak/>
        <w:t>sangue di Zaccaria, figlio di Barachia, che avete ucciso tra il santuario e l’altare. In verità io vi dico: tutte queste cose ricadranno su questa generazione.</w:t>
      </w:r>
    </w:p>
    <w:p w14:paraId="7365CF0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3C46F2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Vergine Maria, Donna purissima, immacolata, che mai hai conosciuto il peccato, ottienici la grazia di essere anche noi senza peccato. Vedremo con gli occhi dello Spirito Santo e chiameremo male il male e bene il bene, senza vergogna e senza ipocrisia. </w:t>
      </w:r>
    </w:p>
    <w:p w14:paraId="41E9E232"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391" w:name="_Toc83895574"/>
      <w:r w:rsidRPr="00837341">
        <w:rPr>
          <w:rFonts w:ascii="Arial" w:eastAsia="Times New Roman" w:hAnsi="Arial" w:cs="Arial"/>
          <w:b/>
          <w:bCs/>
          <w:i/>
          <w:iCs/>
          <w:kern w:val="32"/>
          <w:sz w:val="24"/>
          <w:szCs w:val="24"/>
          <w:lang w:eastAsia="it-IT"/>
        </w:rPr>
        <w:t>Ebbene, io, assente con il corpo ma presente con lo spirito</w:t>
      </w:r>
      <w:bookmarkEnd w:id="391"/>
    </w:p>
    <w:p w14:paraId="449771A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Quando gli uomini di Dio sono presenti in un luogo con il loro spirito, essi vedono con gli stessi occhi del Signore. Ecco cosa vede Ezechiele in presenza di spirito nel tempio del suo Dio:</w:t>
      </w:r>
    </w:p>
    <w:p w14:paraId="00EF02B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 Poi mi disse: «Vedrai che si commettono abomini peggiori di questi». Mi condusse all’ingresso della porta del tempio del Signore che guarda a </w:t>
      </w:r>
      <w:r w:rsidRPr="00837341">
        <w:rPr>
          <w:rFonts w:ascii="Arial" w:hAnsi="Arial" w:cs="Arial"/>
          <w:i/>
          <w:iCs/>
          <w:kern w:val="32"/>
          <w:sz w:val="24"/>
          <w:szCs w:val="24"/>
        </w:rPr>
        <w:lastRenderedPageBreak/>
        <w:t>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C46BB3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luogo più santo di tutta la terra era stato trasformato in un luogo di idolatria e di grande immoralità. </w:t>
      </w:r>
    </w:p>
    <w:p w14:paraId="7088AC9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6529F4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Cosa dobbiamo apprendere da Ezechiele, dai Profeti, dall’Apostolo Paolo? Una cosa in verità molto semplice:</w:t>
      </w:r>
      <w:r w:rsidRPr="00837341">
        <w:rPr>
          <w:rFonts w:ascii="Arial" w:hAnsi="Arial" w:cs="Arial"/>
          <w:i/>
          <w:sz w:val="24"/>
          <w:szCs w:val="24"/>
        </w:rPr>
        <w:t xml:space="preserve"> “Chi è governato dallo Spirito Santo, sempre vedrà con gli occhi dello Spirito Santo. Discernerà secondo lo Spirito Santo. Prenderà decisioni secondo lo Spirito Santo. Chi invece è governato dalla carne, sempre vedrà secondo gli occhi della carne, secondo la carne discernerà, secondo la carne anche prenderà decisioni”. </w:t>
      </w:r>
      <w:r w:rsidRPr="00837341">
        <w:rPr>
          <w:rFonts w:ascii="Arial" w:hAnsi="Arial" w:cs="Arial"/>
          <w:sz w:val="24"/>
          <w:szCs w:val="24"/>
        </w:rPr>
        <w:t xml:space="preserve">Un uomo di Dio, un profeta, un maestro, un dottore, un apostolo nella Chiesa del Dio vivente, mai dovrà essere dalla carne, ma sempre dallo Spirito Santo. Come sapremo se siamo nella carne o nello Spirito Santo? Chi è governato anche da un solo vizio è dalla carne e non dallo Spirito del Signore. Chi odia non vede secondo lo Spirito, vede secondo la carne, </w:t>
      </w:r>
      <w:r w:rsidRPr="00837341">
        <w:rPr>
          <w:rFonts w:ascii="Arial" w:hAnsi="Arial" w:cs="Arial"/>
          <w:sz w:val="24"/>
          <w:szCs w:val="24"/>
        </w:rPr>
        <w:lastRenderedPageBreak/>
        <w:t xml:space="preserve">discerne secondo la carne, decide secondo la carne. Se non vede secondo lo Spirito, neanche discerne secondo lo Spirito, neanche legge la Scrittura secondo lo Spirito. Nessuno scritto leggerà secondo lo Spirito. Nella carne vive, dalla carne vede, dalla carne giudica, dalla carne emette sentenze. Chi calunnia è dalla carne. Madre Purissima. Aiutaci. Vogliamo essere mossi dallo Spirito per vedere con i suoi occhi. </w:t>
      </w:r>
    </w:p>
    <w:p w14:paraId="6AB5796D" w14:textId="77777777" w:rsidR="00837341" w:rsidRPr="00837341" w:rsidRDefault="00837341" w:rsidP="00837341">
      <w:pPr>
        <w:spacing w:after="120" w:line="240" w:lineRule="auto"/>
        <w:jc w:val="both"/>
        <w:rPr>
          <w:rFonts w:ascii="Arial" w:eastAsia="Times New Roman" w:hAnsi="Arial"/>
          <w:b/>
          <w:bCs/>
          <w:i/>
          <w:iCs/>
          <w:kern w:val="32"/>
          <w:sz w:val="24"/>
          <w:szCs w:val="24"/>
          <w:lang w:eastAsia="it-IT"/>
        </w:rPr>
      </w:pPr>
      <w:bookmarkStart w:id="392" w:name="_Toc83895588"/>
      <w:r w:rsidRPr="00837341">
        <w:rPr>
          <w:rFonts w:ascii="Arial" w:eastAsia="Times New Roman" w:hAnsi="Arial"/>
          <w:b/>
          <w:bCs/>
          <w:i/>
          <w:iCs/>
          <w:kern w:val="32"/>
          <w:sz w:val="24"/>
          <w:szCs w:val="24"/>
          <w:lang w:eastAsia="it-IT"/>
        </w:rPr>
        <w:t>Non sapete che gli ingiusti non erediteranno il regno di Dio?</w:t>
      </w:r>
      <w:bookmarkEnd w:id="392"/>
    </w:p>
    <w:p w14:paraId="4F00367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 Nuovo Testamento sovente troviamo l’elenco delle trasgressioni della Legge del Signore che escludono dall’ereditare il regno di Dio. Ecco alcuni di questi elenchi così come sono riportati dal Vangelo secondo Marco, da alcune Lettere dell’Apostolo Paolo e dall’Apocalisse dell'Apostolo Giovanni: </w:t>
      </w:r>
    </w:p>
    <w:p w14:paraId="56376F3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Dal di dentro infatti, cioè dal cuore degli uomini, escono i propositi di male: impurità, furti, omicidi, adultèri, avidità, malvagità, inganno, dissolutezza, invidia, calunnia, superbia, stoltezza. Tutte queste cose cattive vengono fuori dall’interno e rendono impuro l’uomo» (Mc 7,21-23).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27B18877"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60CCF2A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Ogni cristiano, sapendo che quanti commettono queste cose non erediteranno il regno di Dio, ognuno secondo la missione, il ministero, il carisma, ricevuto dallo Spirito Santo, deve mettere ogni impegno perché annunci la Parola del Signore, invitando alla conversione. Farà questo se crederà che queste cose cattive realmente escludono dal regno dei cieli. Se però il discepolo di Gesù non crede lui che queste cose cattive escludono dall’ereditare il regno di Dio, non solo non farà nulla per liberarsi lui da queste cose cattive, alla fine giungerà anche a giustificare coloro che le fanno. </w:t>
      </w:r>
    </w:p>
    <w:p w14:paraId="3185DE1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77A4ED2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questa la vera missione cristiana: aiutare con le parole e con l’esempio quanti commettono ciò che esclude dal regno dei cieli, perché venga abbandonato. Con la grazia di Cristo Gesù e con lo Spirito Santo che governa la nostra vita, liberarsi dal male è possibile. È possibile abbandonare le opere della carne. Se però non si crede nella Parola dello Spirito Santo, si abbandona la via della grazia e della verità, si ritorna nuovamente ad essere mondo con il mondo, allora dal mondo e dalla carne, si penserà solo secondo il mondo e si seguirà la carne e le sue concupiscenze. Oggi il cristiano non vive più questa parola dell’Apostolo Paolo: </w:t>
      </w:r>
    </w:p>
    <w:p w14:paraId="0D2A7C6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5,6-13).</w:t>
      </w:r>
    </w:p>
    <w:p w14:paraId="31F3853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La Madre di Dio ci aiuti a comprendere le Parole a noi rivelate. </w:t>
      </w:r>
    </w:p>
    <w:p w14:paraId="664A43E1" w14:textId="77777777" w:rsidR="00837341" w:rsidRPr="00837341" w:rsidRDefault="00837341" w:rsidP="00837341">
      <w:pPr>
        <w:spacing w:after="120" w:line="240" w:lineRule="auto"/>
        <w:jc w:val="both"/>
        <w:rPr>
          <w:rFonts w:ascii="Arial" w:eastAsia="Times New Roman" w:hAnsi="Arial"/>
          <w:b/>
          <w:bCs/>
          <w:i/>
          <w:iCs/>
          <w:kern w:val="32"/>
          <w:sz w:val="24"/>
          <w:szCs w:val="24"/>
          <w:lang w:eastAsia="it-IT"/>
        </w:rPr>
      </w:pPr>
      <w:bookmarkStart w:id="393" w:name="_Toc83895602"/>
      <w:r w:rsidRPr="00837341">
        <w:rPr>
          <w:rFonts w:ascii="Arial" w:eastAsia="Times New Roman" w:hAnsi="Arial"/>
          <w:b/>
          <w:bCs/>
          <w:i/>
          <w:iCs/>
          <w:kern w:val="32"/>
          <w:sz w:val="24"/>
          <w:szCs w:val="24"/>
          <w:lang w:eastAsia="it-IT"/>
        </w:rPr>
        <w:lastRenderedPageBreak/>
        <w:t>Siete stati comprati a caro prezzo</w:t>
      </w:r>
      <w:bookmarkEnd w:id="393"/>
    </w:p>
    <w:p w14:paraId="4A1AF1B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Dire oggi che siamo stati comprati a caro prezzo e che non apparteniamo più a noi stessi ma a Colui che ci ha comprato, per l’uomo dei nostri giorni, è stoltezza, follia, pazzia, annuncio disumano. Eppure l’Apostolo Pietro rivela la medesima verità dell’Apostolo Paolo:</w:t>
      </w:r>
    </w:p>
    <w:p w14:paraId="06B7F7AA"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E questa è la parola del Vangelo che vi è stato annunciato.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Voi invece siete stirpe eletta, sacerdozio regale, nazione santa, popolo che Dio si è acquistato perché proclami le opere ammirevoli di lui, che vi ha chiamato dalle tenebre alla sua luce meravigliosa. </w:t>
      </w:r>
    </w:p>
    <w:p w14:paraId="5AA4E3B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w:t>
      </w:r>
      <w:r w:rsidRPr="00837341">
        <w:rPr>
          <w:rFonts w:ascii="Arial" w:hAnsi="Arial" w:cs="Arial"/>
          <w:i/>
          <w:iCs/>
          <w:kern w:val="32"/>
          <w:sz w:val="24"/>
          <w:szCs w:val="24"/>
        </w:rPr>
        <w:lastRenderedPageBreak/>
        <w:t>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1,17-2,25).</w:t>
      </w:r>
    </w:p>
    <w:p w14:paraId="02C19F3B"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 xml:space="preserve">Può ascoltare queste parole e credere in esse, prestando grande obbedienza solo chi sa da cosa è stata affrancato: dal potere del diavolo che lo teneva prigioniero, schiavo della carne, succube delle passioni. L’obbedienza a Satana e diecimila volte più pesante dell’obbedienza alla verità, alla fede che nasce dalla Parola del Signore. Cristo Gesù ci ha liberato dalla dura schiavitù del peccato e della morte. </w:t>
      </w:r>
    </w:p>
    <w:p w14:paraId="59065E8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6465D89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Siamo redenti. Siamo proprietà di Cristo Gesù. È una proprietà di amore, luce, vita eterna. È una proprietà di salvezza e di redenzione. È una proprietà che libera da ogni schiavitù. Vergine Sapiente, aiutaci a gustare questa proprietà di Cristo dalla sapienza dello Spirito Santo. </w:t>
      </w:r>
    </w:p>
    <w:p w14:paraId="3233A88C" w14:textId="77777777" w:rsidR="00837341" w:rsidRPr="00837341" w:rsidRDefault="00837341" w:rsidP="00837341">
      <w:pPr>
        <w:spacing w:after="120" w:line="240" w:lineRule="auto"/>
        <w:jc w:val="both"/>
        <w:rPr>
          <w:rFonts w:ascii="Arial" w:eastAsia="Times New Roman" w:hAnsi="Arial"/>
          <w:b/>
          <w:bCs/>
          <w:i/>
          <w:iCs/>
          <w:kern w:val="32"/>
          <w:sz w:val="24"/>
          <w:szCs w:val="24"/>
          <w:lang w:eastAsia="it-IT"/>
        </w:rPr>
      </w:pPr>
      <w:bookmarkStart w:id="394" w:name="_Toc83895616"/>
      <w:r w:rsidRPr="00837341">
        <w:rPr>
          <w:rFonts w:ascii="Arial" w:eastAsia="Times New Roman" w:hAnsi="Arial"/>
          <w:b/>
          <w:bCs/>
          <w:i/>
          <w:iCs/>
          <w:kern w:val="32"/>
          <w:sz w:val="24"/>
          <w:szCs w:val="24"/>
          <w:lang w:eastAsia="it-IT"/>
        </w:rPr>
        <w:t>Costoro avranno tribolazioni nella loro vita</w:t>
      </w:r>
      <w:bookmarkEnd w:id="394"/>
    </w:p>
    <w:p w14:paraId="02D5CE7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 comprendere quanto l’Apostolo Paolo insegna, dobbiamo andare a scoprire la sorgente dalla quale sgorgano le sue parole. Se questa sorgente da noi non viene scoperta, allora leggiamo le sue parole, ma non le comprendiamo. Siamo come il funzionario regio che sul suo cocchio legge il profeta Isaia, ma nulla comprende di ciò che legge: </w:t>
      </w:r>
    </w:p>
    <w:p w14:paraId="5F5E694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 xml:space="preserve">“Disse allora lo Spirito a Filippo: «Va’ avanti e accòstati a quel carro». Filippo corse innanzi e, udito che leggeva il profeta Isaia, gli disse: «Capisci quello che stai leggendo?». Egli rispose: «E come potrei capire, se nessuno mi guida?». E invitò Filippo a salire e a sedere accanto a lui. Rivolgendosi a Filippo, l’eunuco disse: «Ti prego, di quale persona il profeta dice questo? Di se stesso o di qualcun altro?». Filippo, prendendo la parola e partendo da quel passo della Scrittura, annunciò a lui Gesù (At 8,26-40). </w:t>
      </w:r>
    </w:p>
    <w:p w14:paraId="43F9653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Senza la conoscenza della sorgente è impossibile comprendere quanto leggiamo in Paolo allo stesso modo che per questo funzionario era impossibile comprendere il testo di Isaia. Qual è allora la sorgente che ci consente di comprendere l’Apostolo Paolo? La sorgente è il cuore di Cristo Crocifisso. La sorgente è questo cuore che sa annientarsi, annichilirsi, ridursi in cenere, in polvere della terra per manifestare al mondo intero tutta la potenza dell’amore con il quale Lui ama il Padre suo. Quanto un discepolo di Gesù ama il suo Maestro e Signore? Per il suo Maestro e Signore quanto è disposto ad annientarsi, annichilirsi, ridurre in polvere e cenere se stesso? Chi vuole amare con il cuore di Cristo Gesù, come l’Apostolo Paolo ama con il cuore di Cristo Gesù, deve annientarsi, annichilirsi, lasciarsi ridurre in polvere, in cenere, come Cristo, come Paolo per essere veri imitatori di Gesù Signore.</w:t>
      </w:r>
    </w:p>
    <w:p w14:paraId="51ABF39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ha assegnato – continui a vivere come </w:t>
      </w:r>
      <w:r w:rsidRPr="00837341">
        <w:rPr>
          <w:rFonts w:ascii="Arial" w:hAnsi="Arial" w:cs="Arial"/>
          <w:i/>
          <w:iCs/>
          <w:kern w:val="32"/>
          <w:sz w:val="24"/>
          <w:szCs w:val="24"/>
        </w:rPr>
        <w:lastRenderedPageBreak/>
        <w:t>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(1Cor 7,1-28).</w:t>
      </w:r>
    </w:p>
    <w:p w14:paraId="4CAC220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la vita è vissuta dal cuore di Cristo, nel cuore di Cristo, per il cuore di Cristo, per manifestare tutto il suo amore ai fratelli allo stesso modo che Cristo ha vissuto la sua vita dal cuore del Padre, nel cuore del Padre, per il cuore del Padre, allora ogni “croce” di questo mondo si vede come via, strumento, per il nostro totale annientamento perché solo l’amore trionfi attraverso di noi e sia manifestato per noi tutto l’amore che il Padre ha versato nel nostro cuore. Allora il vero problema cristiano non è essere sposati, non sposati, separarsi, non separarsi, rimanere vergini o altre cose di questo genere. Il problema è uno solo: amare sempre dal cuore di Cristo, per il cuore di Cristo, rimanendo nel cuore di Cristo. Madre di Dio, aiutaci. Vogliamo manifestare al mondo tutta la forza, la bellezza, la santità dell’amore di Gesù in noi. </w:t>
      </w:r>
    </w:p>
    <w:p w14:paraId="02A20EEF" w14:textId="77777777" w:rsidR="00837341" w:rsidRPr="00837341" w:rsidRDefault="00837341" w:rsidP="00837341">
      <w:pPr>
        <w:spacing w:after="120" w:line="240" w:lineRule="auto"/>
        <w:rPr>
          <w:rFonts w:ascii="Arial" w:eastAsia="Times New Roman" w:hAnsi="Arial"/>
          <w:b/>
          <w:bCs/>
          <w:i/>
          <w:iCs/>
          <w:kern w:val="32"/>
          <w:sz w:val="24"/>
          <w:szCs w:val="24"/>
          <w:lang w:eastAsia="it-IT"/>
        </w:rPr>
      </w:pPr>
      <w:bookmarkStart w:id="395" w:name="_Toc83895630"/>
      <w:r w:rsidRPr="00837341">
        <w:rPr>
          <w:rFonts w:ascii="Arial" w:eastAsia="Times New Roman" w:hAnsi="Arial"/>
          <w:b/>
          <w:bCs/>
          <w:i/>
          <w:iCs/>
          <w:kern w:val="32"/>
          <w:sz w:val="24"/>
          <w:szCs w:val="24"/>
          <w:lang w:eastAsia="it-IT"/>
        </w:rPr>
        <w:t>Credo infatti di avere anch’io lo Spirito di Dio</w:t>
      </w:r>
      <w:bookmarkEnd w:id="395"/>
    </w:p>
    <w:p w14:paraId="1E2396A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discepolo di Gesù è chiamato a pensare sempre secondo lo Spirito di Dio. Il nostro pensiero è però secondo lo Spirito di Dio nella misura in cui noi cresciamo nello Spirito di Dio. Come si cresce nello Spirito di Dio? Crescendo in Cristo Gesù. Come si cresce in Cristo Gesù? Crescendo in obbedienza alla sua Parola. Più si cresce in obbedienza, più si cresce in Cristo, più si cresce nello Spirito Santo, più i nostri pensieri sono secondo lo Spirito di Dio. Poiché la misura dell’obbedienza alla Parola di Cristo Gesù non è per tutti uguali, neanche la crescita in Cristo è per tutti uguale e di conseguenza neanche la crescita nello Spirito è per tutti uguale. Questa non uguaglianza nella crescita significa non uguaglianza nei pensieri secondo lo Spirito di Dio. Chi è nel peccato mortale non ha pensieri secondo lo Spirito di Dio. Con il peccato mortale ci si separa vitalmente dal corpo di Cristo e dallo Spirito Santo. Si deve prima ritornare nello stato di grazia, si deve riprendere il posto vitale nel corpo di Cristo, e poi si potrà iniziare a pensare secondo lo Spirito di Dio. Sempre dobbiamo ricordarci che lo Spirito di Dio che è in noi è lo Spirito del corpo di Cristo. Se non siamo nel corpo </w:t>
      </w:r>
      <w:r w:rsidRPr="00837341">
        <w:rPr>
          <w:rFonts w:ascii="Arial" w:hAnsi="Arial" w:cs="Arial"/>
          <w:sz w:val="24"/>
          <w:szCs w:val="24"/>
        </w:rPr>
        <w:lastRenderedPageBreak/>
        <w:t xml:space="preserve">di Cristo neanche siamo nello Spirito di Cristo. Siamo da noi stessi e dai nostri pensieri. La stessa cosa dicasi per chi si abbandona ai vizi. Ogni vizio ci separa dal corpo di Cristo o impedisce che lo Spirito Santo agisca in noi con tutta la sua divina sapienza, intelligenza, consiglio, fortezza, scienza, pietà e timore del Signore. Ma anche i peccati veniali rallentano, ostacolano, impediscono che lo Spirito Santo possa agire in noi con la sua pienezza di luce e verità. Se un discepolo di Gesù vive lontano dai peccati veniali e un altro coltiva ogni piccola trasgressione della Legge del Signore, mai si potrà dire che lo Spirito del Signore agisce in loro allo stesso modo. Che non agisca in loro allo stesso modo lo attesta la differenza della loro via. Più si vive senza peccati veniali e più lo Spirito Santo produce in noi i suoi frutti. Il governo di sé nel più grande bene è frutto dello Spirito Santo. È verità questa che sempre va messa nel cuore. Ma chi non è nello Spirito Santo nulla conosce dello Spirito e queste cose sono follia per lui. Chi è senza lo Spirito di Dio nel suo cuore vive anche senza il timore del Signore. Si crede ispirato, mentre ispirato non è. </w:t>
      </w:r>
    </w:p>
    <w:p w14:paraId="565673F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 (1Cor 7,19-40). </w:t>
      </w:r>
    </w:p>
    <w:p w14:paraId="4DAC5EB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è nello Spirito Santo comprende le parole dello Spirito Santo che giungono al suo orecchio dai suoi fratelli. Chi non è nello Spirito Santo mai potrà comprendere le parole che il fratello gli dice nello Spirito Santo. Quando tra gli uomini non vi è comprensione, è segno che non se uno è nello Spirito Santo l’altro non lo è. Quando si è nello Spirito di Dio sempre si è nella comunione dei pensieri e della volontà, perché si pensa con il pensiero di Cristo Gesù e si vuole </w:t>
      </w:r>
      <w:r w:rsidRPr="00837341">
        <w:rPr>
          <w:rFonts w:ascii="Arial" w:hAnsi="Arial" w:cs="Arial"/>
          <w:sz w:val="24"/>
          <w:szCs w:val="24"/>
        </w:rPr>
        <w:lastRenderedPageBreak/>
        <w:t xml:space="preserve">con la volontà del Signore. L’Apostolo Paolo sta parlando ai discepoli di Gesù che sono in Corinto. Costoro si pensano tutti i ispirati, tutti nello Spirito Santo, tutti nella volontà di Dio. Ecco cosa dice loro l’Apostolo: “Sappiate che anche io sono nello Spirito Santo. Se sono nello Spirito Santo, merito di essere ascoltato. Almeno merito che la mia parola venga presa in considerazione”. Perché loro non sono nello Spirito Santo? Perché non credono nella parola di Paolo che è vera parola detta loro nello Spirito Santo. Ecco una verità che va posta nel cuore: “Quando un Apostolo del Signore ci parla, almeno dobbiamo avere a cuore di ponderare la sua parola, pesarla, valutarla. Se essa è parola di sommo bene per noi, essa va accolta. Se noi non l’accogliamo, è segno che noi non vogliamo il nostro bene. Vogliamo il nostro male”. Lo Spirito ha parlato per mezzo del suo Apostolo. Non si cerchino altre vie attraverso le quali lui parla. Se si mettono altre parole al di sopra della sua parola di bene, allora è segno che non siamo nello Spirito Santo. Parliamo dal nostro cuore e dal nostro cuore pensiamo. Lo Spirito non è in noi. Madre di Dio, aiutaci a crescere in Cristo. Conosceremo e parleremo dallo Spirito Santo. </w:t>
      </w:r>
    </w:p>
    <w:p w14:paraId="68B98577" w14:textId="77777777" w:rsidR="00837341" w:rsidRPr="00837341" w:rsidRDefault="00837341" w:rsidP="00837341">
      <w:pPr>
        <w:spacing w:after="120" w:line="240" w:lineRule="auto"/>
        <w:jc w:val="both"/>
        <w:rPr>
          <w:rFonts w:ascii="Arial" w:eastAsia="Times New Roman" w:hAnsi="Arial"/>
          <w:b/>
          <w:bCs/>
          <w:i/>
          <w:iCs/>
          <w:kern w:val="32"/>
          <w:sz w:val="24"/>
          <w:szCs w:val="24"/>
          <w:lang w:eastAsia="it-IT"/>
        </w:rPr>
      </w:pPr>
      <w:bookmarkStart w:id="396" w:name="_Toc83895644"/>
      <w:r w:rsidRPr="00837341">
        <w:rPr>
          <w:rFonts w:ascii="Arial" w:eastAsia="Times New Roman" w:hAnsi="Arial"/>
          <w:b/>
          <w:bCs/>
          <w:i/>
          <w:iCs/>
          <w:kern w:val="32"/>
          <w:sz w:val="24"/>
          <w:szCs w:val="24"/>
          <w:lang w:eastAsia="it-IT"/>
        </w:rPr>
        <w:t>Ferendo la loro coscienza debole, voi peccate contro Cristo</w:t>
      </w:r>
      <w:bookmarkEnd w:id="396"/>
    </w:p>
    <w:p w14:paraId="304205E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6FE9BA1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7496287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le Leggi date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 </w:t>
      </w:r>
    </w:p>
    <w:p w14:paraId="3F9BBBD8"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54821A1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A questa Legge della coscienza ha aggiunto l’altra della razionalità. Ma anche questa legge viene soffocata dalla stoltezza e dall’insipienza. Gesù dona a noi la Legge dell’amore verso noi stessi:</w:t>
      </w:r>
    </w:p>
    <w:p w14:paraId="1E30EA2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“Tutto quanto volete che gli uomini facciano a voi, anche voi fatelo a loro: questa infatti è la Legge e i Profeti” (Mt 7,12).</w:t>
      </w:r>
    </w:p>
    <w:p w14:paraId="5592F02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Ma neanche</w:t>
      </w:r>
      <w:r w:rsidRPr="00837341">
        <w:rPr>
          <w:rFonts w:ascii="Arial" w:hAnsi="Arial" w:cs="Arial"/>
          <w:i/>
          <w:sz w:val="24"/>
          <w:szCs w:val="24"/>
        </w:rPr>
        <w:t xml:space="preserve"> </w:t>
      </w:r>
      <w:r w:rsidRPr="00837341">
        <w:rPr>
          <w:rFonts w:ascii="Arial" w:hAnsi="Arial" w:cs="Arial"/>
          <w:sz w:val="24"/>
          <w:szCs w:val="24"/>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01139476"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7331E4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w:t>
      </w:r>
      <w:r w:rsidRPr="00837341">
        <w:rPr>
          <w:rFonts w:ascii="Arial" w:hAnsi="Arial" w:cs="Arial"/>
          <w:sz w:val="24"/>
          <w:szCs w:val="24"/>
        </w:rPr>
        <w:lastRenderedPageBreak/>
        <w:t>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 Madre piena di grazia e di Spirito Santo, aiutaci a liberarci dalla potente legge del peccato.</w:t>
      </w:r>
    </w:p>
    <w:p w14:paraId="2F1C5D9C" w14:textId="77777777" w:rsidR="00837341" w:rsidRPr="00837341" w:rsidRDefault="00837341" w:rsidP="00837341">
      <w:pPr>
        <w:spacing w:after="120" w:line="240" w:lineRule="auto"/>
        <w:jc w:val="both"/>
        <w:rPr>
          <w:rFonts w:ascii="Arial" w:eastAsia="Times New Roman" w:hAnsi="Arial"/>
          <w:b/>
          <w:bCs/>
          <w:i/>
          <w:iCs/>
          <w:kern w:val="32"/>
          <w:sz w:val="24"/>
          <w:szCs w:val="24"/>
          <w:lang w:eastAsia="it-IT"/>
        </w:rPr>
      </w:pPr>
      <w:bookmarkStart w:id="397" w:name="_Toc83895665"/>
      <w:r w:rsidRPr="00837341">
        <w:rPr>
          <w:rFonts w:ascii="Arial" w:eastAsia="Times New Roman" w:hAnsi="Arial"/>
          <w:b/>
          <w:bCs/>
          <w:i/>
          <w:iCs/>
          <w:kern w:val="32"/>
          <w:sz w:val="24"/>
          <w:szCs w:val="24"/>
          <w:lang w:eastAsia="it-IT"/>
        </w:rPr>
        <w:t>Tutto sopportiamo per non mettere ostacoli al vangelo di Cristo</w:t>
      </w:r>
      <w:bookmarkEnd w:id="397"/>
    </w:p>
    <w:p w14:paraId="6E3FFF3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Per comprendere il cuore di Paolo posto dinanzi a Cristo Gesù e al suo Vangelo vogliamo servirci di una immagine che troviamo nel Libro del Profeta Isaia:</w:t>
      </w:r>
    </w:p>
    <w:p w14:paraId="282FB1A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(Is 40,12-17). </w:t>
      </w:r>
    </w:p>
    <w:p w14:paraId="48BE720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Mettiamo della polvere sul piatto della bilancia. Essa pesa poco o niente. Non àltera il peso che viene dato al compratore. Applichiamo ora questa immagine al cuore di Paolo. Per l’Apostolo del Signore mettere della polvere sull’annuncio del Vangelo, potrebbe essere causa di non fede. Potrebbe risultare un grave ostacolo perché qualcuno venga attratto a Cristo Signore. Non stiamo parlando di fango, di pietre o di altro materiale che pesa. Stiamo parlando di sola polvere. Ebbene, l’Apostolo si astiene anche da un minuscolo nanogrammo di polvere. La sua vita non deve essere di ostacolo al Vangelo neanche in delle piccolissime cose, pur lecite, pur sante, pur fatte dagli altri Apostoli del Signore. Questa è la delicatezza della sua coscienza dinanzi al Vangelo e alla fede in Cristo Gesù. Questa sua delicatezza di coscienza attesta che potente è lo Spirito Santo che governa il suo cuore e muove la sua mente.</w:t>
      </w:r>
    </w:p>
    <w:p w14:paraId="4D29A97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w:t>
      </w:r>
      <w:r w:rsidRPr="00837341">
        <w:rPr>
          <w:rFonts w:ascii="Arial" w:hAnsi="Arial" w:cs="Arial"/>
          <w:i/>
          <w:iCs/>
          <w:kern w:val="32"/>
          <w:sz w:val="24"/>
          <w:szCs w:val="24"/>
        </w:rPr>
        <w:lastRenderedPageBreak/>
        <w:t xml:space="preserve">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9,1-18). </w:t>
      </w:r>
    </w:p>
    <w:p w14:paraId="5257578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Anche nella Seconda Lettera ai Corinzi l’Apostolo rivela la delicatezza della sua coscienza dinanzi al Vangelo e a Cristo Signore. Mai, nessuna sua azione, nessuna sua parola, nessun suo pensiero dovrà essere di ostacolo alla fede in Cristo Gesù e al Vangelo:</w:t>
      </w:r>
    </w:p>
    <w:p w14:paraId="7BC4D3D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“Dà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coni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8FEDE9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nostra coscienza spesse volte è molto simile a quella dei farisei: </w:t>
      </w:r>
    </w:p>
    <w:p w14:paraId="74AEA68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(Mt 23,23-24).</w:t>
      </w:r>
    </w:p>
    <w:p w14:paraId="6B36F75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L’Apostolo Paolo filtrava ogni cosa, anche la polvere, perché il Vangelo non subisse ostacoli. Madre Purissima, ottienici la tua stessa delicatezza di coscienza dinanzi alla Parola di Gesù. </w:t>
      </w:r>
    </w:p>
    <w:p w14:paraId="36BC635B" w14:textId="77777777" w:rsidR="00837341" w:rsidRPr="00837341" w:rsidRDefault="00837341" w:rsidP="00837341">
      <w:pPr>
        <w:spacing w:after="120" w:line="240" w:lineRule="auto"/>
        <w:jc w:val="both"/>
        <w:rPr>
          <w:rFonts w:ascii="Arial" w:eastAsia="Times New Roman" w:hAnsi="Arial"/>
          <w:b/>
          <w:bCs/>
          <w:i/>
          <w:iCs/>
          <w:kern w:val="32"/>
          <w:sz w:val="24"/>
          <w:szCs w:val="24"/>
          <w:lang w:eastAsia="it-IT"/>
        </w:rPr>
      </w:pPr>
      <w:bookmarkStart w:id="398" w:name="_Toc83895679"/>
      <w:r w:rsidRPr="00837341">
        <w:rPr>
          <w:rFonts w:ascii="Arial" w:eastAsia="Times New Roman" w:hAnsi="Arial"/>
          <w:b/>
          <w:bCs/>
          <w:i/>
          <w:iCs/>
          <w:kern w:val="32"/>
          <w:sz w:val="24"/>
          <w:szCs w:val="24"/>
          <w:lang w:eastAsia="it-IT"/>
        </w:rPr>
        <w:t>Io stesso venga squalificato</w:t>
      </w:r>
      <w:bookmarkEnd w:id="398"/>
    </w:p>
    <w:p w14:paraId="743C794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 nulla serve annunciare il Vangelo al mondo intero, se poi il Vangelo che si annuncia non viene vissuto. Le parole proferite da Gesù Signore, come valgono per Gesù Signore, valgono per ogni altro suo Apostolo e discepolo:</w:t>
      </w:r>
    </w:p>
    <w:p w14:paraId="4F0606EA"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54422B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stessa verità la troviamo nel Vangelo secondo Luca:</w:t>
      </w:r>
    </w:p>
    <w:p w14:paraId="11F57D7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6,46-49). </w:t>
      </w:r>
    </w:p>
    <w:p w14:paraId="11D9DDD3"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Il perfetto missionario di Gesù è chiamato ad essere perfetto imitatore di Gesù. Come si è perfetti imitatori di Gesù? Facendo la sua volontà allo stesso modo che Lui ha fatto la volontà del Padre suo. Così Gesù ai suoi Apostoli nel Cenacolo</w:t>
      </w:r>
      <w:r w:rsidRPr="00837341">
        <w:rPr>
          <w:rFonts w:ascii="Arial" w:hAnsi="Arial" w:cs="Arial"/>
          <w:i/>
          <w:sz w:val="24"/>
          <w:szCs w:val="24"/>
        </w:rPr>
        <w:t>:</w:t>
      </w:r>
    </w:p>
    <w:p w14:paraId="6E1F9A9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13,13-17). </w:t>
      </w:r>
    </w:p>
    <w:p w14:paraId="4D7AF39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Vivere il Vangelo non è però solo una questione di salvezza personale. È molto di più che questione di salvezza personale. Vivere il Vangelo con ogni </w:t>
      </w:r>
      <w:r w:rsidRPr="00837341">
        <w:rPr>
          <w:rFonts w:ascii="Arial" w:hAnsi="Arial" w:cs="Arial"/>
          <w:sz w:val="24"/>
          <w:szCs w:val="24"/>
        </w:rPr>
        <w:lastRenderedPageBreak/>
        <w:t>obbedienza ad ogni sua Parola è soprattutto questione di vero annuncio. Chi vive secondo verità il Vangelo, lo annuncia anche secondo verità. Chi non vive il Vangelo secondo verità mai lo potrà annunciare secondo purezza di verità, perché lo Spirito Santo non abita in Lui con tutta la purezza della verità. Da un cuore impuro sempre uscirà un Vangelo impuro. Da non cuore non perfettamente puro sempre verrà fuori un Vangelo non perfettamente puro. La verità del cuore è verità del Vangelo che esce da esso. L’impurità del cuore è impurità del Vangelo che viene annunciato.</w:t>
      </w:r>
    </w:p>
    <w:p w14:paraId="00DED1A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7F1CB9B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Così l’Apostolo Giacomo ci ammonisce:</w:t>
      </w:r>
    </w:p>
    <w:p w14:paraId="0C0CC1F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p>
    <w:p w14:paraId="6079560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questo il motivo per cui l’Apostolo Paolo tratta durante il suo corpo, obbligandolo ad osservare tutto il Vangelo. Lo tratta duramente per entrare lui nel regno dei cieli, ma anche perché il Vangelo sia da lui annunciato nella purezza della verità, secondo sana dottrina. Madre di Dio, tu che ti sei consegnata alla Parola, aiutaci perché anche noi ci consegniamo.</w:t>
      </w:r>
    </w:p>
    <w:p w14:paraId="29E620B6" w14:textId="77777777" w:rsidR="00837341" w:rsidRPr="00837341" w:rsidRDefault="00837341" w:rsidP="00837341">
      <w:pPr>
        <w:spacing w:after="120" w:line="240" w:lineRule="auto"/>
        <w:jc w:val="both"/>
        <w:rPr>
          <w:rFonts w:ascii="Arial" w:eastAsia="Times New Roman" w:hAnsi="Arial"/>
          <w:b/>
          <w:bCs/>
          <w:i/>
          <w:iCs/>
          <w:kern w:val="32"/>
          <w:sz w:val="24"/>
          <w:szCs w:val="24"/>
          <w:lang w:eastAsia="it-IT"/>
        </w:rPr>
      </w:pPr>
      <w:bookmarkStart w:id="399" w:name="_Toc83895693"/>
      <w:r w:rsidRPr="00837341">
        <w:rPr>
          <w:rFonts w:ascii="Arial" w:eastAsia="Times New Roman" w:hAnsi="Arial"/>
          <w:b/>
          <w:bCs/>
          <w:i/>
          <w:iCs/>
          <w:kern w:val="32"/>
          <w:sz w:val="24"/>
          <w:szCs w:val="24"/>
          <w:lang w:eastAsia="it-IT"/>
        </w:rPr>
        <w:t>Ma la maggior parte di loro non fu gradita a Dio</w:t>
      </w:r>
      <w:bookmarkEnd w:id="399"/>
    </w:p>
    <w:p w14:paraId="7C81BB9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La Lettera agli Ebrei rivela che senza la fede è impossibile essere graditi al Signore: </w:t>
      </w:r>
    </w:p>
    <w:p w14:paraId="1807332E"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11,1-6). </w:t>
      </w:r>
    </w:p>
    <w:p w14:paraId="6743279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Fede è obbedienza ad ogni Parola che esce dalla bocca di Dio. Perché la maggior parte di loro non fu gradita a Dio? Perché si rifiutarono di obbedire al comando del Signore. Ma perché si sono rifiutati di obbedire al Signore? Perché hanno misurato il comando del Signore dalla loro potenza e grandezza anziché misurarlo dalla potenza e grandezza del loro Dio e Signore. Leggiamo un brano dei Numeri. Esso annuncia la decisione del Signore a motivo del rifiuto di obbedire da parte dei figli d’Israele: </w:t>
      </w:r>
    </w:p>
    <w:p w14:paraId="165237A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w:t>
      </w:r>
      <w:r w:rsidRPr="00837341">
        <w:rPr>
          <w:rFonts w:ascii="Arial" w:hAnsi="Arial" w:cs="Arial"/>
          <w:i/>
          <w:iCs/>
          <w:kern w:val="32"/>
          <w:sz w:val="24"/>
          <w:szCs w:val="24"/>
        </w:rPr>
        <w:lastRenderedPageBreak/>
        <w:t xml:space="preserve">a me”. Io, il Signore, ho parlato. Così agirò con tutta questa comunità malvagia, con coloro che si sono coalizzati contro di me: in questo deserto saranno annientati e qui moriranno» (Cfr. Num 13,1-14,45). </w:t>
      </w:r>
    </w:p>
    <w:p w14:paraId="6B2CCD5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i figli di Israele non si sono liberati dalla dura schiavitù per loro forza, così mai entreranno nella terra per loro forza e potenza. Entreranno per la forza e la potenza del loro Dio. È Dio la vita del suo popolo. È Dio il loro presente e sarà Dio il loro futuro. Questa è fede. </w:t>
      </w:r>
    </w:p>
    <w:p w14:paraId="30CD6E4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540B4E3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il cristiano vuole entrare nel regno eterno del Padre, deve lui camminare di fede in fede, di ascolto in ascolto, di obbedienza in obbedienza. Potrà camminare se crederà che vincere la tentazione è possibile non però con le sue forze, ma con la grazia di Cristo Gesù che colma il suo cuore, la sua anima, il suo spirito, la sua volontà, ogni suo desiderio e sentimento. Oggi è proprio questo il nostro peccato: diciamo che il Vangelo non si può vivere e di conseguenza non va annunciato. Ecco la nostra fede: noi crediamo che per grazia il Vangelo può essere vissuto. Madre tutta consegnata alla divina Volontà, fa’ che anche noi ci consegniamo oggi e sempre. </w:t>
      </w:r>
    </w:p>
    <w:p w14:paraId="50C459F6"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400" w:name="_Toc83895707"/>
      <w:r w:rsidRPr="00837341">
        <w:rPr>
          <w:rFonts w:ascii="Arial" w:eastAsia="Times New Roman" w:hAnsi="Arial" w:cs="Arial"/>
          <w:b/>
          <w:bCs/>
          <w:i/>
          <w:iCs/>
          <w:kern w:val="32"/>
          <w:sz w:val="24"/>
          <w:szCs w:val="24"/>
          <w:lang w:eastAsia="it-IT"/>
        </w:rPr>
        <w:t>Non potete bere il calice del Signore e il calice dei demòni</w:t>
      </w:r>
      <w:bookmarkEnd w:id="400"/>
    </w:p>
    <w:p w14:paraId="17BC253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vita dell’uomo è una, il cuore è uno, il corpo è uno, l’anima è una, la mente è una, la volontà è una. Ognuno è posto dal Signore in balia della sua volontà. Ecco come parla il Signore:</w:t>
      </w:r>
    </w:p>
    <w:p w14:paraId="27ED33B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“Vedi, io pongo oggi davanti </w:t>
      </w:r>
      <w:r w:rsidRPr="00837341">
        <w:rPr>
          <w:rFonts w:ascii="Arial" w:hAnsi="Arial" w:cs="Arial"/>
          <w:i/>
          <w:iCs/>
          <w:kern w:val="32"/>
          <w:sz w:val="24"/>
          <w:szCs w:val="24"/>
        </w:rPr>
        <w:lastRenderedPageBreak/>
        <w:t xml:space="preserve">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1E66AF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Dio pone vita e morte dinanzi all’uomo. Poi l’uomo con la sua volontà decide se stendere la mano per afferrare la vita o la morte. Quello che afferra mangerà. Se afferra la vita gusterà la vita. Se afferra la morte mangerà morte. È verità immortale, eterna. Qualcuno potrebbe pensare: Queste parole appartengono all’Antico Testamento. Noi siamo della Nuova Alleanza. Anche nel Nuovo Testamento siamo in balia della nostra volontà? Ecco cosa risponde lo Spirito Santo:</w:t>
      </w:r>
    </w:p>
    <w:p w14:paraId="0FA2845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“Nessuno può servire due padroni, perché o odierà l’uno e amerà l’altro, oppure si affezionerà all’uno e disprezzerà l’altro. Non potete servire Dio e la ricchezza” (Mt 6,23). “Entrate per la porta stretta, perché larga è la porta e spaziosa la via che conduce alla perdizione, e molti sono quelli che vi entrano. Quanto stretta è la porta e angusta la via che conduce alla vita, e pochi sono quelli che la trovano!” (Mt 7,13-14).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w:t>
      </w:r>
      <w:r w:rsidRPr="00837341">
        <w:rPr>
          <w:rFonts w:ascii="Arial" w:hAnsi="Arial" w:cs="Arial"/>
          <w:i/>
          <w:iCs/>
          <w:kern w:val="32"/>
          <w:sz w:val="24"/>
          <w:szCs w:val="24"/>
        </w:rPr>
        <w:lastRenderedPageBreak/>
        <w:t xml:space="preserve">della vita e, attraverso le porte, entrare nella città. Fuori i cani, i maghi, gli immorali, gli omicidi, gli idolatri e chiunque ama e pratica la menzogna! (Ap 22,10-15). </w:t>
      </w:r>
    </w:p>
    <w:p w14:paraId="68BC963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Anche nel Nuovo Testamento troviamo la medesima verità. L’uomo gusterà sempre ciò che afferra. Se afferra vita eterna gusterà vita eterna. Se afferra morte eterna gusterà morte eterna. Questa verità insegna lo Spirito Santo. Ecco ancora cosa dice lo Spirito Santo per bocca dell’Apostolo Paolo:</w:t>
      </w:r>
    </w:p>
    <w:p w14:paraId="25DB78D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10,14-22). </w:t>
      </w:r>
    </w:p>
    <w:p w14:paraId="6FB6FD0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si sceglie Cristo si deve seguire Cristo con tutte le rinunce che la sequela richiede. Non si può seguire la verità e la menzogna, chi è Dio e chi è vanità, il Vangelo e l’anti-vangelo, la giustizia e l’ingiustizia, il vero Dio e l’idolatria. La sequela comporta una rinuncia perenne. Oggi invece stiamo instaurando anche nella nostra fede cristiana e cattolica il servizio dei due padroni: di Cristo e del diavolo, di Dio e dell’idolatria, della grazia e del peccato, della luce e delle tenebre. Poiché questi due servizi sono inconciliabili, noi serviamo solo le tenebre. Madre Purissima, come tu sei stata vergine per il tuo Dio, fa’ che anche noi lo siamo sempre. </w:t>
      </w:r>
    </w:p>
    <w:p w14:paraId="5A152512"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401" w:name="_Toc83895721"/>
      <w:r w:rsidRPr="00837341">
        <w:rPr>
          <w:rFonts w:ascii="Arial" w:eastAsia="Times New Roman" w:hAnsi="Arial" w:cs="Arial"/>
          <w:b/>
          <w:bCs/>
          <w:i/>
          <w:iCs/>
          <w:kern w:val="32"/>
          <w:sz w:val="24"/>
          <w:szCs w:val="24"/>
          <w:lang w:eastAsia="it-IT"/>
        </w:rPr>
        <w:t>Della coscienza, dico, non tua, ma dell’altro</w:t>
      </w:r>
      <w:bookmarkEnd w:id="401"/>
    </w:p>
    <w:p w14:paraId="783BFA6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Posta questa regola come unico e solo principio di azione, si comprende perché </w:t>
      </w:r>
      <w:r w:rsidRPr="00837341">
        <w:rPr>
          <w:rFonts w:ascii="Arial" w:hAnsi="Arial" w:cs="Arial"/>
          <w:sz w:val="24"/>
          <w:szCs w:val="24"/>
        </w:rPr>
        <w:lastRenderedPageBreak/>
        <w:t xml:space="preserve">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 </w:t>
      </w:r>
    </w:p>
    <w:p w14:paraId="3001491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3C5D8F8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C592E1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344B5EE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w:t>
      </w:r>
      <w:r w:rsidRPr="00837341">
        <w:rPr>
          <w:rFonts w:ascii="Arial" w:hAnsi="Arial" w:cs="Arial"/>
          <w:i/>
          <w:iCs/>
          <w:kern w:val="32"/>
          <w:sz w:val="24"/>
          <w:szCs w:val="24"/>
        </w:rPr>
        <w:lastRenderedPageBreak/>
        <w:t>motivo di scandalo né ai Giudei, né ai Greci, né alla Chiesa di Dio; così come io mi sforzo di piacere a tutti in tutto, senza cercare il mio interesse ma quello di molti, perché giungano alla salvezza (1Cor 10,23-33).</w:t>
      </w:r>
    </w:p>
    <w:p w14:paraId="4A84F00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cosa dice Gesù a Pietro sull’ scandalo: </w:t>
      </w:r>
    </w:p>
    <w:p w14:paraId="68F91F2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p>
    <w:p w14:paraId="382CD02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Madre che sei specchio di ogni virtù, insegnaci a morire per essere vita dei nostri fratelli. </w:t>
      </w:r>
    </w:p>
    <w:p w14:paraId="2A39DF07"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02" w:name="_Toc83895735"/>
      <w:r w:rsidRPr="00837341">
        <w:rPr>
          <w:rFonts w:ascii="Arial" w:eastAsia="Times New Roman" w:hAnsi="Arial" w:cs="Arial"/>
          <w:b/>
          <w:bCs/>
          <w:i/>
          <w:iCs/>
          <w:kern w:val="32"/>
          <w:sz w:val="24"/>
          <w:szCs w:val="24"/>
          <w:lang w:eastAsia="it-IT"/>
        </w:rPr>
        <w:t>Diventate miei imitatori, come io lo sono di Cristo</w:t>
      </w:r>
      <w:bookmarkEnd w:id="402"/>
    </w:p>
    <w:p w14:paraId="092DE33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Questa regola che dona ad ogni discepolo di Gesù l’Apostolo Paolo – </w:t>
      </w:r>
      <w:r w:rsidRPr="00837341">
        <w:rPr>
          <w:rFonts w:ascii="Arial" w:hAnsi="Arial" w:cs="Arial"/>
          <w:i/>
          <w:sz w:val="24"/>
          <w:szCs w:val="24"/>
        </w:rPr>
        <w:t>Diventate miei imitatori, come io lo sono di Cristo</w:t>
      </w:r>
      <w:r w:rsidRPr="00837341">
        <w:rPr>
          <w:rFonts w:ascii="Arial" w:hAnsi="Arial" w:cs="Arial"/>
          <w:sz w:val="24"/>
          <w:szCs w:val="24"/>
        </w:rPr>
        <w:t xml:space="preserve"> – obbliga chi è posto in alto ad essere imitabile nella fede, nella carità, nella speranza, nella prudenza, nella fortezza, nella giustizia, nella temperanza, in ogni altra virtù. Un solo vizio e non si è più imitabili. Nella non imitazione regna la contraddizione tra ciò che si insegna e ciò che si vive. Invece sempre deve regnare la perfetta conformità tra insegnamento, dottrina, verità, fede e vita. L’Apostolo Paolo può chiedere di essere imitato perché Lui è perfetto imitatore di Cristo Gesù. Ecco la sua vita così come è manifestata ai Corinzi: </w:t>
      </w:r>
    </w:p>
    <w:p w14:paraId="407370E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7BE39C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Se uno volesse trovare anche un solo istante della vita dell’Apostolo e dichiararlo per questo solo istante non imitabile, non potrebbe. Non c’è un attimo, un solo attimo della vita dell’Apostolo che non possa essere imitato. Paolo è imitabile sempre, in tutto. Ecco le virtù che Lui chiede perché uno possa essere elevato alla dignità di Vescovo o di Diacono: </w:t>
      </w:r>
    </w:p>
    <w:p w14:paraId="47BBA9E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0571497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Per l’Apostolo Paolo, un Vescovo o un Diacono non imitabili sono anche non credibili nell’esercizio del loro ministero. L’imitabilità è per tutto per un servo di Cristo Gesù, un amministratore dei misteri di Dio, un custode e un testimone della verità, un predicatore del Vangelo. </w:t>
      </w:r>
    </w:p>
    <w:p w14:paraId="661B8E67"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w:t>
      </w:r>
      <w:r w:rsidRPr="00837341">
        <w:rPr>
          <w:rFonts w:ascii="Arial" w:hAnsi="Arial" w:cs="Arial"/>
          <w:i/>
          <w:iCs/>
          <w:kern w:val="32"/>
          <w:sz w:val="24"/>
          <w:szCs w:val="24"/>
        </w:rPr>
        <w:lastRenderedPageBreak/>
        <w:t>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(1Cor 11,1-16).</w:t>
      </w:r>
    </w:p>
    <w:p w14:paraId="4A32E62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Ogni discepolo di Gesù deve essere vero modello da imitare nelle parole e nelle opere. Mai nessuna parola che non sia purissima e mai nessuna opera che non sia conforme alla Parola di Cristo Signore e incarnazione di essa. Una sola parola o una sola opera non perfettamente evangelica potrebbe allontanare molte anime dalla fede in Cristo Gesù. Noi non crediamo solo per noi stessi, crediamo per il mondo intero. Dalla nostra fede nasce dalla fede di quanti non conoscono Cristo Gesù. Essere sempre imitabili è dovere di giustizia oltre che di santità. Vergine Maria, Modello di ogni virtù, fa’ che ogni cristiano sia sempre imitabile in ogni cosa.</w:t>
      </w:r>
    </w:p>
    <w:p w14:paraId="1DB42CC1"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03" w:name="_Toc83895749"/>
      <w:r w:rsidRPr="00837341">
        <w:rPr>
          <w:rFonts w:ascii="Arial" w:eastAsia="Times New Roman" w:hAnsi="Arial" w:cs="Arial"/>
          <w:b/>
          <w:bCs/>
          <w:i/>
          <w:iCs/>
          <w:kern w:val="32"/>
          <w:sz w:val="24"/>
          <w:szCs w:val="24"/>
          <w:lang w:eastAsia="it-IT"/>
        </w:rPr>
        <w:t>Non per il meglio, ma per il peggio</w:t>
      </w:r>
      <w:bookmarkEnd w:id="403"/>
    </w:p>
    <w:p w14:paraId="24259FA3"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Dio, il nostro Dio, nella sua sapienza eterna, agisce in favore dell’uomo, non per il meglio e neanche per l’ottimo secondo la terra. Lui agisce secondo l’ottimo suggerito dalla sua Sapienza Eterna e Increata che è lo Spirito Santo. C’è ottimo più grande dell’aver fatto l’uomo a sua immagine e somiglianza? C’è ottimo più grande dell’averci dato Cristo Gesù Crocifisso, il Figlio del suo amore, il suo Unigenito eterno per la nostra salvezza e redenzione? C’è un ottimo più grande dell’Eucaristia, sacramento nel quale Lui si fa nostro cibo e nostra bevanda di vita eterna? C’è un ottimo più grande del dono dello Spirito Santo per la nostra santificazione e salvezza? C’è un ottimo più grande dell’averci dato la Madre sua come nostra Madre? C’è un ottimo più grande degli Apostoli e del sacerdozio ordinato perché il mistero di Cristo Gesù possa divenire mistero di ogni uomo sulla faccia della terra? Se volessimo mettere in luce tutte le cose ottime fatte per noi dal nostro Dio e Signore, neanche potremmo dal momento che sempre il Signore preparare ogni giorno per noi cose sempre ottime. Pensiamo al figlio minore della parabola evangelica. Quando lui era guardiano dei porci senza neanche la possibilità di mangiare una sola carruba rubata ai porci che lui conduceva al pascolo qual è la cosa buona che lui riesce a pensare? Ritornare dal Padre per poter riceve da lui solo un tozzo di pane. Qual è invece la cosa ottima che il Padre pensa per lui? Leggiamo il testo del Vangelo:</w:t>
      </w:r>
      <w:r w:rsidRPr="00837341">
        <w:rPr>
          <w:rFonts w:ascii="Arial" w:hAnsi="Arial" w:cs="Arial"/>
          <w:i/>
          <w:sz w:val="24"/>
          <w:szCs w:val="24"/>
        </w:rPr>
        <w:t xml:space="preserve"> “Allora ritornò in sé e disse:</w:t>
      </w:r>
    </w:p>
    <w:p w14:paraId="5269FA8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w:t>
      </w:r>
      <w:r w:rsidRPr="00837341">
        <w:rPr>
          <w:rFonts w:ascii="Arial" w:hAnsi="Arial" w:cs="Arial"/>
          <w:i/>
          <w:iCs/>
          <w:kern w:val="32"/>
          <w:sz w:val="24"/>
          <w:szCs w:val="24"/>
        </w:rPr>
        <w:lastRenderedPageBreak/>
        <w:t xml:space="preserve">mangiamo e facciamo festa, perché questo mio figlio era morto ed è tornato in vita, era perduto ed è stato ritrovato”. E cominciarono a far festa” (Lc 15,17-24). </w:t>
      </w:r>
    </w:p>
    <w:p w14:paraId="46BD878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Sempre dobbiamo ricordarlo, mai dobbiamo dimenticarlo: il Padre pensa sempre cose ottime per i suoi figli. È questo l’amore: pensare l’ottimo e realizzarlo. </w:t>
      </w:r>
    </w:p>
    <w:p w14:paraId="7005287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10EF83E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L’Eucaristia è il dono ottimo di Cristo Gesù. Lui si spoglia del suo corpo e del suo sangue e lo dona a noi in nutrimento. Dinanzi a questo ottimo divino cosa fanno i discepoli di Gesù? Non sono capaci, mangiando alla stessa tavola, condividere un pezzo di pane con gli affamati. Chi sono gli affamati? Il loro stesso corpo, la loro stessa vita. Giobbe non viveva l’Eucaristia. Eppure ecco cosa lui confessa quando difende l’integrità della sua coscienza:</w:t>
      </w:r>
    </w:p>
    <w:p w14:paraId="4FA400D2"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“Se ho rifiutato ai poveri quanto desideravano, se ho lasciato languire gli occhi della vedova, se da solo ho mangiato il mio tozzo di pane, senza che ne mangiasse anche l’orfano – poiché fin dall'infanzia come un padre io l’ho allevato e, appena generato, gli ho fatto da guida –, </w:t>
      </w:r>
      <w:r w:rsidRPr="00837341">
        <w:rPr>
          <w:rFonts w:ascii="Arial" w:hAnsi="Arial" w:cs="Arial"/>
          <w:i/>
          <w:iCs/>
          <w:kern w:val="32"/>
          <w:sz w:val="24"/>
          <w:szCs w:val="24"/>
        </w:rPr>
        <w:lastRenderedPageBreak/>
        <w:t xml:space="preserve">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resistere”(Gb 31,16-23). </w:t>
      </w:r>
    </w:p>
    <w:p w14:paraId="61C0523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perché mangiamo la nostra condanna. Giobbe si alzerà nel giorno del giudizio e ci condannerà tutti. Madre di Dio, aiutaci a dare sempre l’ottimo dell’ottimo. </w:t>
      </w:r>
    </w:p>
    <w:p w14:paraId="2A1E6D88"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04" w:name="_Toc83895763"/>
      <w:r w:rsidRPr="00837341">
        <w:rPr>
          <w:rFonts w:ascii="Arial" w:eastAsia="Times New Roman" w:hAnsi="Arial" w:cs="Arial"/>
          <w:b/>
          <w:bCs/>
          <w:i/>
          <w:iCs/>
          <w:kern w:val="32"/>
          <w:sz w:val="24"/>
          <w:szCs w:val="24"/>
          <w:lang w:eastAsia="it-IT"/>
        </w:rPr>
        <w:t>Distribuendole a ciascuno come vuole</w:t>
      </w:r>
      <w:bookmarkEnd w:id="404"/>
    </w:p>
    <w:p w14:paraId="6C5CCFA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corpo di Cristo, che è la Chiesa, è un grande giardino nel quale vengono piantati e curati dallo Spirito Santo infiniti alberi, ognuno dei quali deve produrre un frutto speciale da offrire per la vita di tutto il corpo. Lo Spirito del Signore è la vita del corpo di Cristo, della Chiesa, lui però la vita la dona non in modo diretto, ma indiretto: attraverso ogni albero da Lui piantato e coltivato. Vi è però una grande differenza tra gli alberi di un giardino naturale e gli alberi di questo giardino soprannaturale. Gli alberi di un giardino naturali vengono curati secondo la scienza, la perizia, l’arte, l’esperienza dell’agricoltore ed essi non possono opporre alcuna resistenza. L’agricoltore decide, pota, taglia, sradica secondo la sua volontà governata dalla sua razionalità, sapienza, saggezza, esperienza. Gli alberi del giardino soprannaturale che è il corpo di Cristo possono opporre resistenza allo Spirito Santo, addirittura possono anche spegnere lo Spirito del Signore nel loro cuore, possono non vivificarlo e non rafforzarlo. Qual è il risultato di questa resistenza allo Spirito di Dio? Si diviene tralci secchi, pronti per essere tagliati e poi gettati nel fuoco. Il corpo di Cristo vive bene se ogni albero, ogni tralcio, ogni ramo, si consegna allo Spirito e si lascia da Lui coltivare. Senza una consegna piena e ininterrotta allo Spirito di Dio, l’albero può anche riprendere la sua natura selvaggia e produrre frutti di morte per tutto il corpo di Cristo e anche per il mondo intero. Quanto Stefano dice ai figli d’Israele che mai sia detto per un discepolo di Gesù: </w:t>
      </w:r>
    </w:p>
    <w:p w14:paraId="3F97EE7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7,51-53). </w:t>
      </w:r>
    </w:p>
    <w:p w14:paraId="42A37A1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Purtroppo dobbiamo confessare che spessissime volte anche nel corpo di Cristo da molti discepoli di Gesù vi è questa resistenza allo Spirito Santo. Si vuole e ci si ostina ad essere dalla propria volontà schiava del peccato, dell’errore, della falsità, della menzogna, anziché lasciarsi coltivare dallo Spirito Santo.</w:t>
      </w:r>
    </w:p>
    <w:p w14:paraId="148F5C56"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w:t>
      </w:r>
      <w:r w:rsidRPr="00837341">
        <w:rPr>
          <w:rFonts w:ascii="Arial" w:hAnsi="Arial" w:cs="Arial"/>
          <w:i/>
          <w:iCs/>
          <w:kern w:val="32"/>
          <w:sz w:val="24"/>
          <w:szCs w:val="24"/>
        </w:rPr>
        <w:lastRenderedPageBreak/>
        <w:t xml:space="preserve">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5AD6078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Come ci si lascia coltivare dallo Spirito Santo? Prima di tutto accogliendo la sua volontà su di noi. È lui che distribuisce i suoi doni secondo la sua volontà, sempre governata dalla sua sapienza divina ed eterna. Se lui vuole fare di noi un umile filo d’erba, noi dobbiamo accoglierci come umile filo d’erba. Perché a lui serve un filo d’erba a noi non è dato di saperlo, a meno che non sia Lui stesso a rivelarcelo. Noi però sappiamo che a Lui serviamo come umile filo d’erba e da Lui ci lasciamo coltivare come filo d’erba. Se altri vuole che siano querce maestose, che querce maestose siano! Sia la maestosa quercia che l’umile filo d’erba servono a fare bello e santo il corpo di Cristo Signore. È questo il mistero che regna nel corpo di Cristo. Tutto ciò che lo Spirito pianta e coltiva serve per la vita del corpo di Cristo. Il singolo, chiunque esso sia, si deve annullare perché solo la bellezza del corpo di Cristo venga messa in luce. La bellezza della Chiesa di Cristo Gesù chiede anche il mio totale rinnegamento e annientamento. Ecco cosa insegna l’Apostolo Paolo ai Colossesi:</w:t>
      </w:r>
    </w:p>
    <w:p w14:paraId="5FEB163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3,12-17). </w:t>
      </w:r>
    </w:p>
    <w:p w14:paraId="58C1005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cosa occorre perché questo avvenga: liberarci da una visione secondo la carne del corpo di Cristo e assumere una visione sapientemente soprannaturale. La Madre della Chiesa ci aiuti ad acquisire una retta visione secondo la fede del corpo di Cristo. </w:t>
      </w:r>
    </w:p>
    <w:p w14:paraId="7F37162B" w14:textId="77777777" w:rsidR="00837341" w:rsidRPr="00837341" w:rsidRDefault="00837341" w:rsidP="00837341">
      <w:pPr>
        <w:spacing w:after="120" w:line="240" w:lineRule="auto"/>
        <w:rPr>
          <w:rFonts w:ascii="Arial" w:eastAsia="Times New Roman" w:hAnsi="Arial" w:cs="Arial"/>
          <w:b/>
          <w:bCs/>
          <w:kern w:val="32"/>
          <w:sz w:val="24"/>
          <w:szCs w:val="24"/>
          <w:lang w:eastAsia="it-IT"/>
        </w:rPr>
      </w:pPr>
      <w:bookmarkStart w:id="405" w:name="_Toc83895777"/>
      <w:r w:rsidRPr="00837341">
        <w:rPr>
          <w:rFonts w:ascii="Arial" w:eastAsia="Times New Roman" w:hAnsi="Arial" w:cs="Arial"/>
          <w:b/>
          <w:bCs/>
          <w:kern w:val="32"/>
          <w:sz w:val="24"/>
          <w:szCs w:val="24"/>
          <w:lang w:eastAsia="it-IT"/>
        </w:rPr>
        <w:lastRenderedPageBreak/>
        <w:t>Ognuno secondo la propria parte</w:t>
      </w:r>
      <w:bookmarkEnd w:id="405"/>
    </w:p>
    <w:p w14:paraId="7F5A668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4A1C536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w:t>
      </w:r>
      <w:r w:rsidRPr="00837341">
        <w:rPr>
          <w:rFonts w:ascii="Arial" w:hAnsi="Arial" w:cs="Arial"/>
          <w:i/>
          <w:iCs/>
          <w:kern w:val="32"/>
          <w:sz w:val="24"/>
          <w:szCs w:val="24"/>
        </w:rPr>
        <w:lastRenderedPageBreak/>
        <w:t xml:space="preserve">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12,14-31). </w:t>
      </w:r>
    </w:p>
    <w:p w14:paraId="3BB9B60C" w14:textId="77777777" w:rsidR="00837341" w:rsidRPr="00837341" w:rsidRDefault="00837341" w:rsidP="00837341">
      <w:pPr>
        <w:spacing w:after="120" w:line="240" w:lineRule="auto"/>
        <w:jc w:val="both"/>
        <w:rPr>
          <w:rFonts w:ascii="Arial" w:hAnsi="Arial" w:cs="Arial"/>
          <w:b/>
          <w:i/>
          <w:sz w:val="24"/>
          <w:szCs w:val="24"/>
        </w:rPr>
      </w:pPr>
      <w:r w:rsidRPr="00837341">
        <w:rPr>
          <w:rFonts w:ascii="Arial" w:hAnsi="Arial" w:cs="Arial"/>
          <w:sz w:val="24"/>
          <w:szCs w:val="24"/>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5E89B357"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06" w:name="_Toc83895791"/>
      <w:r w:rsidRPr="00837341">
        <w:rPr>
          <w:rFonts w:ascii="Arial" w:eastAsia="Times New Roman" w:hAnsi="Arial" w:cs="Arial"/>
          <w:b/>
          <w:bCs/>
          <w:i/>
          <w:iCs/>
          <w:kern w:val="32"/>
          <w:sz w:val="24"/>
          <w:szCs w:val="24"/>
          <w:lang w:eastAsia="it-IT"/>
        </w:rPr>
        <w:t>La carità non gode dell’ingiustizia ma si rallegra della verità</w:t>
      </w:r>
      <w:bookmarkEnd w:id="406"/>
    </w:p>
    <w:p w14:paraId="63B1E74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vogliamo conoscere cosa è la carità mai dobbiamo distogliere gli occhi da Cristo Gesù Crocifisso. Ma neanche mai dobbiamo allontanare lo sguardo dal Padre nostro celeste. Leggiamo nel Vangelo secondo Giovanni: </w:t>
      </w:r>
    </w:p>
    <w:p w14:paraId="3B032E8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(Gv 3,14-17). </w:t>
      </w:r>
    </w:p>
    <w:p w14:paraId="041C6AF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è Cristo Gesù? Il Figlio eterno del Padre fattosi carme per offrire se stesso in sacrificio per la nostra vita: </w:t>
      </w:r>
    </w:p>
    <w:p w14:paraId="5140B74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 xml:space="preserve">“Fatevi dunque imitatori di Dio, quali figli carissimi, e camminate nella carità, nel modo in cui anche Cristo ci ha amato e ha dato se stesso per noi, offrendosi a Dio in sacrificio di soave odore (Ef 5,1-2). E voi, mariti, amate le vostre mogli, come Cristo ha amato la Chiesa e ha dato se stesso per lei (Ef 5, 25). Uno solo, infatti, è Dio e uno solo anche il mediatore fra Dio e gli uomini, l’uomo Cristo Gesù, che ha dato se stesso in riscatto per tutti (1Tm 2,5-7).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(Tt 2,11-14). 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(Eb 7,26-28). </w:t>
      </w:r>
    </w:p>
    <w:p w14:paraId="3AC53E4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 </w:t>
      </w:r>
    </w:p>
    <w:p w14:paraId="3BF2BE7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9,24-28).</w:t>
      </w:r>
    </w:p>
    <w:p w14:paraId="6A8206E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Ecco cosa è la carità: l’offerta fatta della nostra vita a Cristo Gesù, IN Cristo Gesù, con Lui e per Lui, perché Cristo Gesù viva in noi tutta la sua vita per operare la redenzione di ogni uomo. Senza la sua vita in noi, il mistero della sua redenzione non vive nel mondo. Siamo noi oggi la vita del suo mistero. Questa è la carità: dare vita al suo mistero. </w:t>
      </w:r>
    </w:p>
    <w:p w14:paraId="194F37F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F23B29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si dona vita al mistero della redenzione di Cristo Gesù? Rivestendo il nostro corpo delle sante virtù di Gesù Signore. L’Apostolo Paola rivela che Cristo potrà vivere tutta la sua vita in noi se osserviamo le leggi che regolano la vita della carità. È sufficiente che una sola di queste leggi non venga vissuta e la vita di Cristo in noi non potrà vivere secondo la sua purissima perfezione. Come la purissima carità del Padre vive tutta in Cristo Gesù, così tutta la purissima carità di Cristo Gesù deve vivere in noi. Saremo vita della sua vita. Ci aiuti la Madre di Dio. </w:t>
      </w:r>
    </w:p>
    <w:p w14:paraId="6787F25F"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07" w:name="_Toc83895805"/>
      <w:r w:rsidRPr="00837341">
        <w:rPr>
          <w:rFonts w:ascii="Arial" w:eastAsia="Times New Roman" w:hAnsi="Arial" w:cs="Arial"/>
          <w:b/>
          <w:bCs/>
          <w:i/>
          <w:iCs/>
          <w:kern w:val="32"/>
          <w:sz w:val="24"/>
          <w:szCs w:val="24"/>
          <w:lang w:eastAsia="it-IT"/>
        </w:rPr>
        <w:t>Per l’edificazione della comunità</w:t>
      </w:r>
      <w:bookmarkEnd w:id="407"/>
    </w:p>
    <w:p w14:paraId="656A0F5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Nella Lettera Prima ai Corinzi, l’Apostolo Paolo rivela un principio sul quale ogni discepolo di Gesù è chiamato a fondare tutta la sua vita, in ogni momento di essa: </w:t>
      </w:r>
    </w:p>
    <w:p w14:paraId="30DB348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“Quanto non edifica la comunità, quanto non aiuta il corpo di Cristo ad innalzarsi, anche se è cosa santissima in sé, non va posta in essere”. </w:t>
      </w:r>
    </w:p>
    <w:p w14:paraId="6479FFA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Questo principio dall’Apostolo Paolo viene così illuminato:</w:t>
      </w:r>
    </w:p>
    <w:p w14:paraId="375235E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“La mia coscienza, anche se retta, anche se governata dal timore del Signore, non è mai principio di verità e di giustizia, se non è anche principio di verità e di giustizia per ogni altra coscienza”.</w:t>
      </w:r>
    </w:p>
    <w:p w14:paraId="67EB0FF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Spieghiamo: la mia scienza, la mia dottrina, la mia mente illuminata dalla verità, il mio cuore formato nella conoscenza più elevata della Rivelazione e della sana dottrina, si deve fermare dinanzi alla coscienza dei piccoli nella fede. Ciò che per me non è peccato, per loro è peccato. Se per loro è peccato, peccato deve essere anche per me. Per questo anche se è cosa santissima, non va fatta. La coscienza </w:t>
      </w:r>
      <w:r w:rsidRPr="00837341">
        <w:rPr>
          <w:rFonts w:ascii="Arial" w:hAnsi="Arial" w:cs="Arial"/>
          <w:sz w:val="24"/>
          <w:szCs w:val="24"/>
        </w:rPr>
        <w:lastRenderedPageBreak/>
        <w:t xml:space="preserve">dell’altro resterebbe turbata. Il corpo di Cristo ne subirebbe un danno. La comunità non verrebbe edificata. Anzi verrebbe lacerata dallo scandalo operato dalla mia coscienza retta e colma del santo timore del Signore. Paolo questa norma di carità l’ha sempre vissuta e poiché Lui l’ha vissuta l’ha data ad ogni discepolo di Gesù come sua norma alla quale sempre attenersi. Violarla, non osservarla, ignorarla è arrecare grave danno al corpo di Cristo, alla comunità del Signore, alla Chiesa santa del nostro Dio. </w:t>
      </w:r>
    </w:p>
    <w:p w14:paraId="3FD0A59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 (1Cor 14,1-19). </w:t>
      </w:r>
    </w:p>
    <w:p w14:paraId="426E4FE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Il principio dell’Apostolo va applicato anche ai carismi. Se l’obbedienza ad un carisma dovesse provocare turbamento alla Chiesa di Dio, al corpo di Cristo, alla comunità del Signore, è giusto che esso venga vissuto nell’obbedienza alla Legge della carità e del grande amore:</w:t>
      </w:r>
    </w:p>
    <w:p w14:paraId="1CFD1369"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33DE749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Queste note della carità sempre devono accompagnare l’esercizio di ogni carisma. Non appena ci si accorge che un solo carisma non è pienamente in questa suprema legge, lo si deve subito riportare. Quando il carisma si toglie da questa Legge santissima, sempre la comunità subisce un danno e sempre la sua edificazione viene compromessa. Il carisma va esercitato dall’umiltà e non dalla superbia, dalla magnanimità e non dalla grettezza del cuore e della mente, per l’utilità di tutti e non per alimentare la nostra vanagloria o sete di apparenza. Quando le regole per l’uso santo di ogni carisma non vengono rispettate, è allora che la comunità non cresce, decresce, perché in essa nasce la sfiducia degli uni verso gli altri e lo scandalo prende vita in molti cuori. Dobbiamo tutti convertici alla comunità, al corpo di Cristo, alla sua verità. Come ci si converte? Imitando Cristo Gesù. Non considerando un tesoro geloso i nostri carismi, ma annientandoci e umiliandoci sotto la Legge della carità, offrendo la nostra vita perché il corpo di Cristo risplenda di luce sempre più grande. La vita del cristiano è consegna al corpo di Cristo. Per il corpo di Cristo lui vive e anche muore. Madre di Gesù, aiutaci. Vogliamo consacrare al corpo di Cristo ogni momento della nostra vita.</w:t>
      </w:r>
    </w:p>
    <w:p w14:paraId="782BAFB3"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08" w:name="_Toc83895819"/>
      <w:r w:rsidRPr="00837341">
        <w:rPr>
          <w:rFonts w:ascii="Arial" w:eastAsia="Times New Roman" w:hAnsi="Arial" w:cs="Arial"/>
          <w:b/>
          <w:bCs/>
          <w:i/>
          <w:iCs/>
          <w:kern w:val="32"/>
          <w:sz w:val="24"/>
          <w:szCs w:val="24"/>
          <w:lang w:eastAsia="it-IT"/>
        </w:rPr>
        <w:t>Dio non è un Dio di disordine, ma di pace</w:t>
      </w:r>
      <w:bookmarkEnd w:id="408"/>
    </w:p>
    <w:p w14:paraId="3F0066F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Si crea disordine nella Comunità dei credenti in Cristo Gesù quando anche uno solo dei singoli membri che la compongono si sottrae alla conduzione e mozione dello Spirito Santo, che opera sia direttamente che indirettamente. Si crea disordine anche quando il proprio carisma e il proprio ministero non vengono vissuti secondo le regole della più grande carità. Si crea disordine pure quando il singolo membro non considera i frutti che una sua azione produce. Un frutto senza alcuna utilità, senza alcun beneficio, un frutto che non solo non fa crescere la comunità, quanto anche la deprime o l’abbassa, ostacolando la vita che sempre dovrà essere di grande armonia, mai dovrà essere prodotto. È difficile operare per il più grande bene della comunità. Si deve essere vestiti di ogni virtù, ma soprattutto spogli di ogni vizio. I vizi sono la fonte di ogni disordine sia spirituale che materiale. Per ogni vizio che si elimina dalla propria vita è un disordine che si toglie dalla comunità. Anche la comunità più santa, più eccelsa, più ricca di grazia e di luce, di verità e di carità, di fede e di speranza può essere condotta nel disordine per un solo vizio di uno dei suoi membri. Qualcuno potrebbe chiedersi: come questo può accadere? Accade perché spesso il vizio viene fatto passare per virtù, chiedendo agli altri di essere imitati. Se l’autorità preposta alla vigilanza non smaschera il vizio, per sua grave colpa tutta la comunità potrebbe guastarsi e di fatto succede che si guasti. Perché questo non succeda è necessaria una quotidiana capillare formazione nella verità, nella luce, nelle virtù, nella Parola del Signore. Un errore introdotto nella Parola del Signore e tutta la formazione alla fine risulta non vera. Con una formazione impastata di errori nessuna comunità potrà mai salvarsi. La ruggine dell’errore la corrode e la riduce in frantumi. Questa è storia.</w:t>
      </w:r>
    </w:p>
    <w:p w14:paraId="0D7B75E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 xml:space="preserve">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 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14,20-40). </w:t>
      </w:r>
    </w:p>
    <w:p w14:paraId="546662F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Uno degli errori più comuni che conducono una comunità alla rovina è la falsa profezia. Il popolo di Dio fu rovinato dalla falsa profezia. Cristo Gesù fu messo in croce per una falsa profezia. La Chiesa sempre viene ridotta in polvere dalle molte false profezie. Oggi qual è la falsa profezia che sta creando il caos nella comunità di Gesù Signore? Questa falsa profezia consiste nell’annunciare in nome del vero Dio un falso Dio, chiedendo per esso ogni adorazione e prostrazione. Come facciamo a conoscere che questa è una falsa profezia? Dall’esclusione di Cristo Gesù, dello Spirito Santo, della stessa Chiesa, del Vangelo come unica e sola via della vera salvezza. Chi è preposto alla vigilanza nella comunità di Cristo Gesù deve essere vera sentinella, sentinella come l’apostolo Paolo, e non appena si sentono i passi di una falsa profezia che sta per entrare nel cuore dei credenti, subito deve alzare la tromba e avvisare di mettersi al riparo da essa. Una sola falsa profezia produce più danni delle dieci </w:t>
      </w:r>
      <w:r w:rsidRPr="00837341">
        <w:rPr>
          <w:rFonts w:ascii="Arial" w:hAnsi="Arial" w:cs="Arial"/>
          <w:sz w:val="24"/>
          <w:szCs w:val="24"/>
        </w:rPr>
        <w:lastRenderedPageBreak/>
        <w:t xml:space="preserve">piaghe d’Egitto. Come un campo di grano prossimo alla mietitura può essere ridotto in cenere da un solo fiammifero, così tutta una comunità può scompare dalla faccia della terra solo per una falsa profezia sulla quale si è confidato. Quando i cuori sono testardi, ostinati, ribelli allo Spirito Santo si può suonare qualsiasi tromba, il suo suono neanche più si percepisce. Si diviene sordi, sordi. Regina dei Profeti, non permettere che la falsa profezia rovina la Chiesa di Gesù Signore. </w:t>
      </w:r>
    </w:p>
    <w:p w14:paraId="76EFDEAB" w14:textId="77777777" w:rsidR="00837341" w:rsidRPr="00837341" w:rsidRDefault="00837341" w:rsidP="00837341">
      <w:pPr>
        <w:spacing w:after="180" w:line="240" w:lineRule="auto"/>
        <w:jc w:val="both"/>
        <w:rPr>
          <w:rFonts w:ascii="Arial" w:eastAsia="Times New Roman" w:hAnsi="Arial" w:cs="Arial"/>
          <w:b/>
          <w:bCs/>
          <w:i/>
          <w:iCs/>
          <w:kern w:val="32"/>
          <w:sz w:val="24"/>
          <w:szCs w:val="24"/>
          <w:lang w:eastAsia="it-IT"/>
        </w:rPr>
      </w:pPr>
      <w:bookmarkStart w:id="409" w:name="_Toc83895833"/>
      <w:r w:rsidRPr="00837341">
        <w:rPr>
          <w:rFonts w:ascii="Arial" w:eastAsia="Times New Roman" w:hAnsi="Arial" w:cs="Arial"/>
          <w:b/>
          <w:bCs/>
          <w:i/>
          <w:iCs/>
          <w:kern w:val="32"/>
          <w:sz w:val="24"/>
          <w:szCs w:val="24"/>
          <w:lang w:eastAsia="it-IT"/>
        </w:rPr>
        <w:t>Se lo mantenete come ve l’ho annunciato</w:t>
      </w:r>
      <w:bookmarkEnd w:id="409"/>
    </w:p>
    <w:p w14:paraId="6B3E3BC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fondamento della fede è la risurrezione, sempre segnata dai frutti che l’accompagnano. Il primo frutto della risurrezione di Cristo Gesù è l’effusione dello Spirito Santo. L’Apostolo Pietro parte proprio dall’effusione dello Spirito Santo per annunciare il mistero della risurrezione: </w:t>
      </w:r>
    </w:p>
    <w:p w14:paraId="4D87623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5DCF784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L’effusione dello Spirito Santo è un frutto visibile di Cristo Gesù. La sua risurrezione è un frutto invisibile. Deve essere un frutto che viene testimoniato. </w:t>
      </w:r>
    </w:p>
    <w:p w14:paraId="7B45FA4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morte per crocifissione è anche un frutto visibile di Gesù Signore. La risurrezione è frutto invisibile il cui fondamento è da trovare insieme nella Scrittura e nella storia. Pietro prima annuncia il frutto visibile, la crocifissione. Poi la testimonianza della storia. Lui è testimone oculare. Lui ha visto il Cristo Risorto. Poi dona la conferma della Scrittura:</w:t>
      </w:r>
    </w:p>
    <w:p w14:paraId="469F88BA"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w:t>
      </w:r>
      <w:r w:rsidRPr="00837341">
        <w:rPr>
          <w:rFonts w:ascii="Arial" w:hAnsi="Arial" w:cs="Arial"/>
          <w:i/>
          <w:iCs/>
          <w:kern w:val="32"/>
          <w:sz w:val="24"/>
          <w:szCs w:val="24"/>
        </w:rPr>
        <w:lastRenderedPageBreak/>
        <w:t>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w:t>
      </w:r>
    </w:p>
    <w:p w14:paraId="714D290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Frutto visibile e frutto invisibile sono un solo frutto. Testimonianza personale e conferma della Scrittura un solo frutto. L’Apostolo Paolo fonda la risurrezione di Gesù sulla Scrittura. Tutto in Cristo è avvenuto secondo le Scritture. Questo è però un fondamento invisibile. Ad esso sempre deve seguire il fondamento visibile e il fondamento visibile sono i testimoni oculari. Tra questi testimoni oculari che sono più di cinquecento fratelli, vi è anche Paolo. Anche Lui ha visto il Signore risorto. </w:t>
      </w:r>
    </w:p>
    <w:p w14:paraId="382CBDA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27737E2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Dinanzi a più di cinquecento fratelli che hanno visto il Signore non si può negare il mistero della risurrezione. Ma non si può negare anche per una ragione molto particolare. Chi ha annunciato il mistero di Cristo Gesù è stato l’Apostolo Paolo. Chi è l’Apostolo Paolo? È l’uomo trasformato dal Cristo Risorto. La vita di Paolo è vero frutto della risurrezione di Gesù. Ogni discepolo di Gesù deve chiedersi: qual è il frutto prodotto in me dalla risurrezione di Gesù? La risurrezione è mistero invisibile. Il frutto è mistero visibile. Sempre dobbiamo mostrare il frutto al mondo se vogliamo che l’altro creda in Cristo e nel suo mistero. È il nostro frutto che deve produrre un frutto di vera fede per il mondo intero. La Madre di Gesù ci aiuti. Vogliamo sempre produrre un frutto di purissima carità, fede, speranza. Il mondo vedrà il frutto e, se vuole, potrà accogliere il mistero.</w:t>
      </w:r>
    </w:p>
    <w:p w14:paraId="14BBDF56"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10" w:name="_Toc83895846"/>
      <w:r w:rsidRPr="00837341">
        <w:rPr>
          <w:rFonts w:ascii="Arial" w:eastAsia="Times New Roman" w:hAnsi="Arial" w:cs="Arial"/>
          <w:b/>
          <w:bCs/>
          <w:i/>
          <w:iCs/>
          <w:kern w:val="32"/>
          <w:sz w:val="24"/>
          <w:szCs w:val="24"/>
          <w:lang w:eastAsia="it-IT"/>
        </w:rPr>
        <w:lastRenderedPageBreak/>
        <w:t>Vuota allora è la nostra predicazione</w:t>
      </w:r>
      <w:bookmarkEnd w:id="410"/>
    </w:p>
    <w:p w14:paraId="0673A41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Alcuni esempi concreti ci aiuteranno.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w:t>
      </w:r>
    </w:p>
    <w:p w14:paraId="1D69A7A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Significa altresì che predicare Cristo Gesù o non predicarlo non ha alcuna valenza in ordine alla salvezza dell’uomo e alla sua redenzione. Adorarlo o non adorarlo perde ogni significato. 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79522B4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 </w:t>
      </w:r>
    </w:p>
    <w:p w14:paraId="6052382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w:t>
      </w:r>
      <w:r w:rsidRPr="00837341">
        <w:rPr>
          <w:rFonts w:ascii="Arial" w:hAnsi="Arial" w:cs="Arial"/>
          <w:i/>
          <w:iCs/>
          <w:kern w:val="32"/>
          <w:sz w:val="24"/>
          <w:szCs w:val="24"/>
        </w:rPr>
        <w:lastRenderedPageBreak/>
        <w:t xml:space="preserve">Perciò anche quelli che sono morti in Cristo sono perduti. Se noi abbiamo avuto speranza in Cristo soltanto per questa vita, siamo da commiserare più di tutti gli uomini. (1Cor 15,12-19). </w:t>
      </w:r>
    </w:p>
    <w:p w14:paraId="4D41EEF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757A352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Chiesa non ha alcun potere di modificare i ministeri di natura divina. Essa deve annunziarli e viverli secondo purissima verità sempre aggiornata nello Spirito Santo. Modificare la legge della fede è rendere vana tutta la fede. Questa verità ci sta oggi annunciando l’Apostolo Paolo parlano a coloro che ai suoi tempi negano la risurrezione. Essi altro non facevano che rendere vuota la sua predicazione e vana la fede nella quale dicevano di credere. Ma 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Vergine Sapiente, aiutaci a comprendere che ogni nostra affermazione va portata nella verità. </w:t>
      </w:r>
    </w:p>
    <w:p w14:paraId="6C56F44F"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11" w:name="_Toc83895860"/>
      <w:r w:rsidRPr="00837341">
        <w:rPr>
          <w:rFonts w:ascii="Arial" w:eastAsia="Times New Roman" w:hAnsi="Arial" w:cs="Arial"/>
          <w:b/>
          <w:bCs/>
          <w:i/>
          <w:iCs/>
          <w:kern w:val="32"/>
          <w:sz w:val="24"/>
          <w:szCs w:val="24"/>
          <w:lang w:eastAsia="it-IT"/>
        </w:rPr>
        <w:t>Cristo è risorto dai morti</w:t>
      </w:r>
      <w:bookmarkEnd w:id="411"/>
    </w:p>
    <w:p w14:paraId="5EE7695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per noi è evento pneumatologico. Proviamo a illuminare i differenti aspetti di questo altissimo mistero. </w:t>
      </w:r>
    </w:p>
    <w:p w14:paraId="6EC21FE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sz w:val="24"/>
          <w:szCs w:val="24"/>
        </w:rPr>
        <w:t>La risurrezione è evento teologico</w:t>
      </w:r>
      <w:r w:rsidRPr="00837341">
        <w:rPr>
          <w:rFonts w:ascii="Arial" w:hAnsi="Arial" w:cs="Arial"/>
          <w:sz w:val="24"/>
          <w:szCs w:val="24"/>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w:t>
      </w:r>
      <w:r w:rsidRPr="00837341">
        <w:rPr>
          <w:rFonts w:ascii="Arial" w:hAnsi="Arial" w:cs="Arial"/>
          <w:sz w:val="24"/>
          <w:szCs w:val="24"/>
        </w:rPr>
        <w:lastRenderedPageBreak/>
        <w:t xml:space="preserve">Basta leggere qualche rigo dell’Apocalisse di San Giovanni Apostolo e i frutti della risurrezione appaiono in tutto il loro chiarore e splendore divino: </w:t>
      </w:r>
    </w:p>
    <w:p w14:paraId="284FACB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13A1348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come viene sovvertito il giudizio degli uomini. Dio per l’eternità dichiara falsa la sentenza di morte a inflitta al suo Figlio Unigenito. </w:t>
      </w:r>
    </w:p>
    <w:p w14:paraId="2A6A0A2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sz w:val="24"/>
          <w:szCs w:val="24"/>
        </w:rPr>
        <w:t>La risurrezione è evento cristologico</w:t>
      </w:r>
      <w:r w:rsidRPr="00837341">
        <w:rPr>
          <w:rFonts w:ascii="Arial" w:hAnsi="Arial" w:cs="Arial"/>
          <w:sz w:val="24"/>
          <w:szCs w:val="24"/>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Ecco una di queste parole:</w:t>
      </w:r>
    </w:p>
    <w:p w14:paraId="4114101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9BB579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14:paraId="631B3B80"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b/>
          <w:sz w:val="24"/>
          <w:szCs w:val="24"/>
        </w:rPr>
        <w:t xml:space="preserve">La risurrezione è evento antropologico </w:t>
      </w:r>
      <w:r w:rsidRPr="00837341">
        <w:rPr>
          <w:rFonts w:ascii="Arial" w:hAnsi="Arial" w:cs="Arial"/>
          <w:sz w:val="24"/>
          <w:szCs w:val="24"/>
        </w:rPr>
        <w:t xml:space="preserve">perché noi in vita siamo chiamati a realizzare il suo stesso mistero: la morte al peccato e la risurrezione a vita nuova. Questo mistero lo possiamo realizzare solo nel Cristo Risorto, per il Cristo </w:t>
      </w:r>
      <w:r w:rsidRPr="00837341">
        <w:rPr>
          <w:rFonts w:ascii="Arial" w:hAnsi="Arial" w:cs="Arial"/>
          <w:sz w:val="24"/>
          <w:szCs w:val="24"/>
        </w:rPr>
        <w:lastRenderedPageBreak/>
        <w:t>Risorto, con il Cristo Risorto, come membra del suo corpo. Chi rifiuta Cristo e il suo mistero, rimane nella sua morte:</w:t>
      </w:r>
      <w:r w:rsidRPr="00837341">
        <w:rPr>
          <w:rFonts w:ascii="Arial" w:hAnsi="Arial" w:cs="Arial"/>
          <w:i/>
          <w:sz w:val="24"/>
          <w:szCs w:val="24"/>
        </w:rPr>
        <w:t xml:space="preserve"> </w:t>
      </w:r>
    </w:p>
    <w:p w14:paraId="26C697E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2BBF7E0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6C52699E"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 </w:t>
      </w:r>
    </w:p>
    <w:p w14:paraId="30AAD08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sz w:val="24"/>
          <w:szCs w:val="24"/>
        </w:rPr>
        <w:t>La risurrezione è evento escatologico</w:t>
      </w:r>
      <w:r w:rsidRPr="00837341">
        <w:rPr>
          <w:rFonts w:ascii="Arial" w:hAnsi="Arial" w:cs="Arial"/>
          <w:sz w:val="24"/>
          <w:szCs w:val="24"/>
        </w:rPr>
        <w:t>. È evento escatologico perché noi saremo risuscitati ad immagine di Cristo Gesù. Tuttavia la risurrezione non è per tutti uguale. Ecco le parole con le quali Gesù annuncia questo evento:</w:t>
      </w:r>
    </w:p>
    <w:p w14:paraId="240DB35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3CA4E4B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Ma noi, contro evidenza evangelica, anche questa verità stiamo negando. </w:t>
      </w:r>
    </w:p>
    <w:p w14:paraId="1CE74CD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sz w:val="24"/>
          <w:szCs w:val="24"/>
        </w:rPr>
        <w:t>La risurrezione è evento pneumatologico</w:t>
      </w:r>
      <w:r w:rsidRPr="00837341">
        <w:rPr>
          <w:rFonts w:ascii="Arial" w:hAnsi="Arial" w:cs="Arial"/>
          <w:sz w:val="24"/>
          <w:szCs w:val="24"/>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707AF64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38478B9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Cristo non è risorto, vana è la nostra predicazione e vuota la fede. Madre di Dio, aiutaci. Vogliamo professare Cristo in pienezza di verità. </w:t>
      </w:r>
    </w:p>
    <w:p w14:paraId="2BC1F7F1"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12" w:name="_Toc83895874"/>
      <w:r w:rsidRPr="00837341">
        <w:rPr>
          <w:rFonts w:ascii="Arial" w:eastAsia="Times New Roman" w:hAnsi="Arial" w:cs="Arial"/>
          <w:b/>
          <w:bCs/>
          <w:i/>
          <w:iCs/>
          <w:kern w:val="32"/>
          <w:sz w:val="24"/>
          <w:szCs w:val="24"/>
          <w:lang w:eastAsia="it-IT"/>
        </w:rPr>
        <w:t>Tornate in voi stessi, come è giusto, e non peccate!</w:t>
      </w:r>
      <w:bookmarkEnd w:id="412"/>
    </w:p>
    <w:p w14:paraId="4B51B03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Tronare in se stessi significa riprendere la purezza della fede iniziale. Si può abitare in quella purezza a condizione che si riconoscano le falsi motivazioni che hanno condotto ad abbandonare la fede, l’amore, la speranza di un tempo. I Corinzi possono dimorare nella purezza iniziale perché sono stati abbondantemente illuminati, ammaestrati, corretti, confortati dalla purissima verità di Cristo Signore e di ogni altro elemento della sana dottrina che l’Apostolo Paolo ha attinto dal suo cuore ricco di amore per Gesù Signore. Se non tornano in se stessi, i Corinzi sono stolti e insipienti. Ora non hanno più alcun motivo per dubitare, negare, rinnegare ciò in cui un tempo avevano creduto con semplicità di cuore e purezza di mente. </w:t>
      </w:r>
    </w:p>
    <w:p w14:paraId="17E21BC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w:t>
      </w:r>
      <w:r w:rsidRPr="00837341">
        <w:rPr>
          <w:rFonts w:ascii="Arial" w:hAnsi="Arial" w:cs="Arial"/>
          <w:i/>
          <w:iCs/>
          <w:kern w:val="32"/>
          <w:sz w:val="24"/>
          <w:szCs w:val="24"/>
        </w:rPr>
        <w:lastRenderedPageBreak/>
        <w:t xml:space="preserve">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 (1Cor 15,29-50). </w:t>
      </w:r>
    </w:p>
    <w:p w14:paraId="584F728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la condizione spirituale dei cristiani – parlo dei cristiani cattolici, non delle altre confessioni che hanno come punto di riferimento solo il Vangelo – è peggiore di quella dei Corinzi descritta nella Prima e nella Seconda Lettera indirizzata dall’Apostolo Paolo loro. Di Cristo Gesù non si crede più quasi nessuna verità, né eterna e né umana, né di redenzione e né di salvezza, né di Parola e né di dottrina, né di missione e né di ministero. Viviamo da cristiani ma senza più riferimento a ciò che è il vero mistero di Cristo Signore. In più solo apparentemente si usa un linguaggio religioso cristiano. Il linguaggio sembra essere religioso cristiano. Se poi si vanno ad osservare i contenuti, ci si accorge che nulla vi è dello specifico cristiano. Esso è un linguaggio universale comune a tutte le religioni. Sembra comune a tutte le religioni, ma anche queste sono private del loro specifico delle loro credenze. </w:t>
      </w:r>
    </w:p>
    <w:p w14:paraId="7AEAC1A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In una tale condizione, occorrerebbe non un altro Apostolo Paolo per tutta la Chiesa. Non Basterebbe. Non un Apostolo Paolo per ogni diocesi. Neanche questo basterebbe. Neanche un Apostolo Paolo per ogni parrocchia. Neanche questo basterebbe. Occorrerebbe un Apostolo Paolo per ogni singolo discepolo di Gesù. Ma neanche questo basterebbe. Ormai si è così fortemente radicati e piantati ognuno nel suo pensiero, elevato a purissima fede da rendere assai difficile se non impossibile lo stesso ministero dell’Apostolo Paolo. Mentre i Corinzi avevano un certo timore di Paolo, oggi si risponderebbe come ha risposto il faraone a Mosè:</w:t>
      </w:r>
    </w:p>
    <w:p w14:paraId="1B14C8A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 “In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(Es 5,1-2). </w:t>
      </w:r>
    </w:p>
    <w:p w14:paraId="0761F77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Noi risponderemmo: </w:t>
      </w:r>
    </w:p>
    <w:p w14:paraId="545EAF46"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“Chi sei tu, Paolo, perché ti dobbiamo ascoltare? La tua Parola è uguale alla nostra. Non abbiamo bisogno di te”. </w:t>
      </w:r>
    </w:p>
    <w:p w14:paraId="4F76E89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Si compie oggi per noi la Parola che l’Apostolo Paolo ha scritto a Timoteo: </w:t>
      </w:r>
    </w:p>
    <w:p w14:paraId="1FC6ED96"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(2Tm 3,1-7). </w:t>
      </w:r>
    </w:p>
    <w:p w14:paraId="2D95547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Madre nostra celeste veda e provveda. Urge la conversione al vero Cristo. </w:t>
      </w:r>
    </w:p>
    <w:p w14:paraId="54D5D27C"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13" w:name="_Toc83895888"/>
      <w:r w:rsidRPr="00837341">
        <w:rPr>
          <w:rFonts w:ascii="Arial" w:eastAsia="Times New Roman" w:hAnsi="Arial" w:cs="Arial"/>
          <w:b/>
          <w:bCs/>
          <w:i/>
          <w:iCs/>
          <w:kern w:val="32"/>
          <w:sz w:val="24"/>
          <w:szCs w:val="24"/>
          <w:lang w:eastAsia="it-IT"/>
        </w:rPr>
        <w:t>Progredendo sempre più nell’opera del Signore</w:t>
      </w:r>
      <w:bookmarkEnd w:id="413"/>
    </w:p>
    <w:p w14:paraId="29F8D1E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l’esortazione che l’Apostolo Paolo rivolge ai Corinzi: </w:t>
      </w:r>
    </w:p>
    <w:p w14:paraId="4999C2F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“Fratelli miei carissimi, rimanete saldi e irremovibili, progredendo sempre più nell’opera del Signore, sapendo che la vostra fatica non è vana nel Signore”. </w:t>
      </w:r>
    </w:p>
    <w:p w14:paraId="2AD8759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potrà avvenire questo? Come si rimane saldi e irremovibili? Come si progredisce sempre più nell’opera del Signore? Come si sa che la nostra opera non è vana nel Signore? La risposta a tutte queste domande l’ho trovata in uno scritto risalente al 23 Ottobre 2017, che viene riproposto alla riflessione e alla meditazione di ogni discepolo di Gesù che vuole essere di buona volontà e desidera che nessuna sua opera sia vana, inutile, dannosa. </w:t>
      </w:r>
    </w:p>
    <w:p w14:paraId="4D23D3C2"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t xml:space="preserve">Coltivatori e coltivati. </w:t>
      </w:r>
      <w:r w:rsidRPr="00837341">
        <w:rPr>
          <w:rFonts w:ascii="Arial" w:hAnsi="Arial" w:cs="Arial"/>
          <w:iCs/>
          <w:sz w:val="24"/>
          <w:szCs w:val="24"/>
        </w:rPr>
        <w:t xml:space="preserve">Ogni persona è chiamata a “coltivare se stessa facendosi coltivare”. Due sono i “Coltivatori”: Dio e Satana. Il Creatore e l’usurpatore. Chi si lascia coltivare da Dio, coltiva se stesso in Cristo Gesù, nella mozione e conduzione dello Spirito Santo. Gesù ci coltiva per mezzo della sua Chiesa una, santa, cattolica, Apostolica, che è il suo corpo. Essa ci coltiva nutrendoci di grazia e verità. La Chiesa non può coltivarci se non ci lasciamo coltivare da essa. Ma anche la sua coltivazione è vana se ognuno non coltiva se stesso. Come ognuno coltiva se stesso? Allontanandosi dal vizio, dal peccato, da ogni trasgressione dei Comandamenti sia in materia grave che lieve. Ognuno si coltiva crescendo di giorno in giorno nella piena conoscenza di Cristo. Anzi volendo crescere nella piena conoscenza di Cristo. </w:t>
      </w:r>
    </w:p>
    <w:p w14:paraId="727F9244"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t xml:space="preserve">Coltivatori specializzati. </w:t>
      </w:r>
      <w:r w:rsidRPr="00837341">
        <w:rPr>
          <w:rFonts w:ascii="Arial" w:hAnsi="Arial" w:cs="Arial"/>
          <w:iCs/>
          <w:sz w:val="24"/>
          <w:szCs w:val="24"/>
        </w:rPr>
        <w:t xml:space="preserve">Nella Chiesa coltivatori sono il Papa, i Vescovi, i Presbiteri in ordine al dono della grazia e della verità che sono in Cristo Gesù. Coltivatori della carità di Cristo sono i diaconi. Ad essi è stato affidato il mandato di occuparsi del nutrimento materiale. Ai diaconi spetta anche la coltivazione dell’evangelizzazione e della testimonianza da rendere a Cristo Signore. Coltivatori, come veri testimoni di Cristo Gesù, sono i cresimati. Sono essi che devono manifestare la bellezza di Gesù nel mondo. Anche i battezzati sono coltivatori. Essi devono rivelare al mondo tutta la potenza della paternità di Dio che agisce in loro. I genitori sono i coltivatori della loro famiglia. Essi con l’esempio e la parola devono mostrare ai figli la bellezza dell’essere Chiesa di Gesù. È legge eterna. Nessuno può coltivare gli altri, se non pone mano alla </w:t>
      </w:r>
      <w:r w:rsidRPr="00837341">
        <w:rPr>
          <w:rFonts w:ascii="Arial" w:hAnsi="Arial" w:cs="Arial"/>
          <w:iCs/>
          <w:sz w:val="24"/>
          <w:szCs w:val="24"/>
        </w:rPr>
        <w:lastRenderedPageBreak/>
        <w:t>coltivazione di sé. Più si cresce in sapienza e grazia, più ci si coltiva. Più ci si coltiva e più si possono coltivare gli altri. Chi non si coltiva, non coltiva. Chi non coltiva, non rende onore al suo ministero. Chi è chiamato a coltivare gli altri, sempre troverà ostacoli sul suo cammino. Dovrà necessariamente trovarli. Guai se non li trovasse.</w:t>
      </w:r>
    </w:p>
    <w:p w14:paraId="231B1DE9"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t>Coltivazione e sofferenza</w:t>
      </w:r>
      <w:r w:rsidRPr="00837341">
        <w:rPr>
          <w:rFonts w:ascii="Arial" w:hAnsi="Arial" w:cs="Arial"/>
          <w:i/>
          <w:sz w:val="24"/>
          <w:szCs w:val="24"/>
        </w:rPr>
        <w:t xml:space="preserve">. </w:t>
      </w:r>
      <w:r w:rsidRPr="00837341">
        <w:rPr>
          <w:rFonts w:ascii="Arial" w:hAnsi="Arial" w:cs="Arial"/>
          <w:iCs/>
          <w:sz w:val="24"/>
          <w:szCs w:val="24"/>
        </w:rPr>
        <w:t>Deve necessariamente trovarli, perché Satana, il secondo coltivare dell’uomo, farà sempre di tutto per scoraggiarlo perché abbandoni.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i coltivatori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14:paraId="62573A00"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t xml:space="preserve">Coltivatori associati. </w:t>
      </w:r>
      <w:r w:rsidRPr="00837341">
        <w:rPr>
          <w:rFonts w:ascii="Arial" w:hAnsi="Arial" w:cs="Arial"/>
          <w:iCs/>
          <w:sz w:val="24"/>
          <w:szCs w:val="24"/>
        </w:rPr>
        <w:t xml:space="preserve">Nella Chiesa una, santa, cattolica, Apostolica, coltivatori sono anche gruppi, associazioni, movimenti. Cosa essi sono chiamati a coltivare? Vale per associazioni, gruppi, movimenti la regola generale della coltivazione: un non coltivato mai potrà coltivare. Posto questo principio di ordine universale, ogni gruppo, associazione, movimento è prima di ogni cosa obbligato a coltivare i propri aderenti. Come li deve coltivare? Secondo le regole della coltivazione che è propria della Chiesa una, santa, cattolica, Apostolica. Il Papa dovrà coltivarli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coltivazione che è legge divina nella Chiesa di Cristo Gesù. Senza la coltivazione nel pieno rispetto della legge divina della coltivazione, non c’è vita né per gruppi, né per associazioni o movimenti. La vita di un movimento, associazione, gruppo ecclesiale è dalla loro quotidiana, ininterrotta coltivazione. Essa va fatta secondo le leggi di Dio. </w:t>
      </w:r>
    </w:p>
    <w:p w14:paraId="47590158"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t xml:space="preserve">La fine del fine. </w:t>
      </w:r>
      <w:r w:rsidRPr="00837341">
        <w:rPr>
          <w:rFonts w:ascii="Arial" w:hAnsi="Arial" w:cs="Arial"/>
          <w:iCs/>
          <w:sz w:val="24"/>
          <w:szCs w:val="24"/>
        </w:rPr>
        <w:t>Mentre ogni associazione, gruppo, movimento coltiva i propri aderenti, deve porre ogni attenzione perché si coltivi il fine specifico. Senza la coltivazione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La coltivazione ecclesiale è per tutti uguale. La coltivazione per il fine da raggiungere varia da gruppo a gruppo e da movimento a movimento. Mai l’aderente ad un gruppo, un movimento, un’associazione deve dimenticare il fine per cui esso vive in quella determinata associazione.</w:t>
      </w:r>
    </w:p>
    <w:p w14:paraId="3C9563A9"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lastRenderedPageBreak/>
        <w:t xml:space="preserve">Il fine ecclesiale. </w:t>
      </w:r>
      <w:r w:rsidRPr="00837341">
        <w:rPr>
          <w:rFonts w:ascii="Arial" w:hAnsi="Arial" w:cs="Arial"/>
          <w:iCs/>
          <w:sz w:val="24"/>
          <w:szCs w:val="24"/>
        </w:rPr>
        <w:t xml:space="preserve">Quando un’associazione, un movimento, un gruppo sono ecclesiali? Quando perseguono il fine stesso della Chiesa. Qual è il fine della Chiesa: la costruzione del regno di Dio sulla terra. Questo è il fine universale, che vale per ogni gruppo o movimento. Cosa differenzia un movimento da un altro movimento? Le vie particolari da essi percorse 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dalle competenti autorità della Chiesa. Una verità mai va dimenticata: nessuno potrà lavorare perché altri costruiscano o si costruiscano il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coltivazione personale. </w:t>
      </w:r>
    </w:p>
    <w:p w14:paraId="4A1D2A4D"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t xml:space="preserve">Volontà di lasciarsi coltivare. </w:t>
      </w:r>
      <w:r w:rsidRPr="00837341">
        <w:rPr>
          <w:rFonts w:ascii="Arial" w:hAnsi="Arial" w:cs="Arial"/>
          <w:iCs/>
          <w:sz w:val="24"/>
          <w:szCs w:val="24"/>
        </w:rPr>
        <w:t>Ogni fallimento di gruppi, associazioni, movimenti ha la sua origine nella mancata coltivazione personale di ogni aderente. Vale per l’aderente quanto detto per il cristiano. Dio può anche coltivare, ma tutto fallisce senza la volontà si lasciarsi coltivare. Ma anche tutto fallisce se nel singolo vi è la volontà di lasciarsi coltivare, ma poi i coltivatori mandati dal Signore si occupano di altre cose. Tutto fallisce se il coltivatore coltiva, ma il coltivando non si lascia coltivare. È il fallimento del movimento, dell’associazione, del gruppo ecclesiale.</w:t>
      </w:r>
    </w:p>
    <w:p w14:paraId="5BECB8FE"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t xml:space="preserve">Le regole della coltivazione. </w:t>
      </w:r>
      <w:r w:rsidRPr="00837341">
        <w:rPr>
          <w:rFonts w:ascii="Arial" w:hAnsi="Arial" w:cs="Arial"/>
          <w:iCs/>
          <w:sz w:val="24"/>
          <w:szCs w:val="24"/>
        </w:rPr>
        <w:t>Ma è anche il fallimento se il coltivando chiede di essere coltivato e il coltivatore abbandona le regole di Dio per darsi regole proprie. Le regole della coltivazione mai potranno venire dall’uomo. Esse devono necessariamente venire sempre dallo Spirito Santo. Se vengono dallo Spirito Santo producono frutti di salvezza, se applicate secondo le modalità dello Spirito, altrimenti è il fallimento pieno. Ogni coltivatore è obbligato a chiedersi: mai io sto coltivando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2381CD21"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t xml:space="preserve">Ecclesialità vera, ecclesialità falsa. </w:t>
      </w:r>
      <w:r w:rsidRPr="00837341">
        <w:rPr>
          <w:rFonts w:ascii="Arial" w:hAnsi="Arial" w:cs="Arial"/>
          <w:iCs/>
          <w:sz w:val="24"/>
          <w:szCs w:val="24"/>
        </w:rPr>
        <w:t xml:space="preserve">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w:t>
      </w:r>
    </w:p>
    <w:p w14:paraId="45A73132"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Cs/>
          <w:sz w:val="24"/>
          <w:szCs w:val="24"/>
        </w:rPr>
        <w:lastRenderedPageBreak/>
        <w:t>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w:t>
      </w:r>
    </w:p>
    <w:p w14:paraId="3A172C92"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Cs/>
          <w:sz w:val="24"/>
          <w:szCs w:val="24"/>
        </w:rPr>
        <w:t xml:space="preserve">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w:t>
      </w:r>
    </w:p>
    <w:p w14:paraId="2615BBFA"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Cs/>
          <w:sz w:val="24"/>
          <w:szCs w:val="24"/>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w:t>
      </w:r>
    </w:p>
    <w:p w14:paraId="2AD91E9E"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Cs/>
          <w:sz w:val="24"/>
          <w:szCs w:val="24"/>
        </w:rPr>
        <w:t xml:space="preserve">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w:t>
      </w:r>
    </w:p>
    <w:p w14:paraId="66786119"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b/>
          <w:i/>
          <w:sz w:val="24"/>
          <w:szCs w:val="24"/>
        </w:rPr>
        <w:t>Singolo e parrocchia, singolo nella parrocchia.</w:t>
      </w:r>
      <w:r w:rsidRPr="00837341">
        <w:rPr>
          <w:rFonts w:ascii="Arial" w:hAnsi="Arial" w:cs="Arial"/>
          <w:b/>
          <w:iCs/>
          <w:sz w:val="24"/>
          <w:szCs w:val="24"/>
        </w:rPr>
        <w:t xml:space="preserve"> </w:t>
      </w:r>
      <w:r w:rsidRPr="00837341">
        <w:rPr>
          <w:rFonts w:ascii="Arial" w:hAnsi="Arial" w:cs="Arial"/>
          <w:iCs/>
          <w:sz w:val="24"/>
          <w:szCs w:val="24"/>
        </w:rPr>
        <w:t xml:space="preserve">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w:t>
      </w:r>
      <w:r w:rsidRPr="00837341">
        <w:rPr>
          <w:rFonts w:ascii="Arial" w:hAnsi="Arial" w:cs="Arial"/>
          <w:iCs/>
          <w:sz w:val="24"/>
          <w:szCs w:val="24"/>
        </w:rPr>
        <w:lastRenderedPageBreak/>
        <w:t xml:space="preserve">in questo giardino, nel quale vivono già altre piante. Qual è l’unico modo per lavorare bene in parrocchia? </w:t>
      </w:r>
    </w:p>
    <w:p w14:paraId="3331E3C9"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Cs/>
          <w:sz w:val="24"/>
          <w:szCs w:val="24"/>
        </w:rPr>
        <w:t>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cristiano falso non può produrre frutti veri. È necessario che dalla falsità entri nella verità e che dalla superbia passi nell’umiltà.</w:t>
      </w:r>
    </w:p>
    <w:p w14:paraId="1BFC587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applichiamo all’Apostolo Paolo e ai Corinzi quanto è in questo scritto del 2017. L’Apostolo Paolo vede, nel suo spirito, che il tempio di Dio, cioè la Chiesa che vive in Corinto, è distrutta, totalmente distrutta. Della bellezza di un tempo di questa Chiesa nulla è rimasto. Neanche vi è una pietra su un’altra pietra. Ogni pietra è stata sbriciolata e ridotta in polvere. Non c’è unità, non c’è comunione, non c’è moralità, non è autorità, non c’è verità. Non si conoscono neanche i misteri principali di Cristo Gesù. Si vive male la Cena del Signore. Nelle assemblee regna il disordine. Non si conoscono le regole che governano il corpo di Cristo. Anche la verità della risurrezione viene negata. </w:t>
      </w:r>
    </w:p>
    <w:p w14:paraId="3ADB44F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Cosa fa l’Apostolo Paolo? Con ogni sapienza, fortezza, conoscenza, intelligenza, consiglio, pietà e timore del Signore, con ogni dottrina e con infinita pazienza si mette a ricostruire questa Chiesa di Dio che è crollata, che è stata distrutta dal suo interno. Solo alla fine, dopo aver collocato ogni pietra e cioè ogni verità e ogni mistero nel suo giusto posto, dopo aver illuminato ogni mente e riscaldato con il fuoco dello Spirito Santo ogni cuore, può rivolgersi ad ogni singolo membro di questa Chiesa con queste parole: </w:t>
      </w:r>
    </w:p>
    <w:p w14:paraId="08F0BEBA"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“Fratelli miei carissimi, rimanete saldi e irremovibili, progredendo sempre più nell’opera del Signore, sapendo che la vostra fatica non è vana nel Signore”. </w:t>
      </w:r>
    </w:p>
    <w:p w14:paraId="16D18BA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Essi devono rimanere saldi nel suo insegnamento, nella verità, nel mistero che lui ha riposizionato nel loro cuore e nella loro mente. Nessuno potrà mai dire ad un altro cristiano di rimanere saldo e irremovibile, se prima non pianta in Lui </w:t>
      </w:r>
      <w:r w:rsidRPr="00837341">
        <w:rPr>
          <w:rFonts w:ascii="Arial" w:hAnsi="Arial" w:cs="Arial"/>
          <w:sz w:val="24"/>
          <w:szCs w:val="24"/>
        </w:rPr>
        <w:lastRenderedPageBreak/>
        <w:t xml:space="preserve">Cristo Signore in pienezza di verità e di carità. Questa è purissima via suggerita dallo Spirito Santo. </w:t>
      </w:r>
    </w:p>
    <w:p w14:paraId="7FE6AA2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4F1B88D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Conosco una persona che volendo riedificare un particolare tempio di Dio che vedeva distrutto, devastato, incendiato, depredato di ogni sua bellezza soprannaturale, così parlava a quanti erano stati chiamati a fare bella la Chiesa del Signore, la sua Casa: </w:t>
      </w:r>
    </w:p>
    <w:p w14:paraId="6E5E84B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“Mi voglio soffermare con voi su quanto abbiamo ascoltato nella Prima Lettura tratta da Esdra 1,1-6. Cosa è avvenuto? Il popolo del Signore, disobbediente e ribelle fu estirpato, secondo la Parola di Dio, dalla terra: “Se voi non vi convertirete, io vi strapperò dalla terra e vi condurrò in mezzo ai popoli”! E così è avvenuto! Poi la parola del Profeta Geremia ha profetizzato il ritorno degli esiliati in Sion e, come il Profeta aveva detto,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w:t>
      </w:r>
    </w:p>
    <w:p w14:paraId="3B153E3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Tra questa Parola accolta con gioia e, poi, l’edificazione della Casa …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w:t>
      </w:r>
      <w:r w:rsidRPr="00837341">
        <w:rPr>
          <w:rFonts w:ascii="Arial" w:hAnsi="Arial" w:cs="Arial"/>
          <w:i/>
          <w:iCs/>
          <w:kern w:val="32"/>
          <w:sz w:val="24"/>
          <w:szCs w:val="24"/>
        </w:rPr>
        <w:lastRenderedPageBreak/>
        <w:t xml:space="preserve">Perché voi sapete che il Signore agisce sempre con “Autorità”! Chi ha un’Autorità profetica, con questa Autorità profetica, deve costruire la Casa del Signore! Però l’Autorità profetica non basta. Occorre l’Autorità teologica! Anche questa Autorità è necessaria per costruire la Casa del Signore! E se voi siete “allergici all’Autorità teologica”, allora capirete che di “case” non ne costruiamo a causa di questa vostra “allergia” all’Autorità teologica. </w:t>
      </w:r>
    </w:p>
    <w:p w14:paraId="38FF80C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L’Autorità è necessaria perché la Casa venga ben costruita! È come l’architetto che progetta. Se poi chi deve eseguire i lavori non ha l’Autorità, voi capite che Tempio non se ne costruisce, né case, né casupole, né capanne! C’è dispersione di forze e di energie! Il popolo si è smarrito, si è confuso, non ha edificato il Tempio del Signore! E allora il Signore manda un’altra persona, con altrettanta Autorità. manda il Profeta Ageo che grida al suo popolo: “Mettetevi ad edificare la Casa del Signore, se volete che la benedizione del vostro Dio ricada su di voi! Altrimenti resterete senza benedizione e senza la sua benedizione la terra diviene di rame ed il cielo di ghisa! Lavorerete, ma consumerete invano le vostre energie. Non concluderete nulla!” E poi il Signore sfida il suo popolo e dice così: “Osservate bene. Avete seminato molto e avete raccolto poco. Avete seminato per cinquanta quintali di grano e ne avete portato a casa venticinque. lo mettete in un sacco, il sacco è bucato, e viene seminato lungo la strada. E a casa cosa portate? Un sacco vuoto! Avete lavorato invano!</w:t>
      </w:r>
    </w:p>
    <w:p w14:paraId="3CFCBEEB"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 Ora, iniziate a costruire la mia Casa e poi vedrete che benedizioni vi darà il Signore!” Ecco, la stessa cosa vale per noi! Iniziamo a costruire la Casa del Signore. Iniziamo a formare bella la sua Chiesa. Iniziamo a rivitalizzare le parrocchie, secondo il nostro carisma.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della nostra missione è “fare bella la Chiesa del Signore. Edificare questa Casa di Dio in modo mirabile”! </w:t>
      </w:r>
    </w:p>
    <w:p w14:paraId="473508AD"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Questo è il suo desiderio! Il Signore vuole la nostra missione bella. La vuole bella perché possa fare bella la sua Chiesa. Per questo a noi è chiesto di farci santi, farci puri,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w:t>
      </w:r>
    </w:p>
    <w:p w14:paraId="589A9D6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Ecco perché vi dicevo, poc’anzi, che la nostra missione è un grande mistero! A mio giudizio, è uno dei più grandi misteri che il Signore ha suscitato nella sua Chiesa! Credeteci! Io non parlo mai invano. Dico sempre la Verità di Dio, perché io non ho nessun interesse, di nessun genere! A me interessa una sola cosa. Mi interessa che ognuno di voi si dedichi ad obbedire alla Vergine Maria. Ad obbedire a Cristo Gesù, </w:t>
      </w:r>
      <w:r w:rsidRPr="00837341">
        <w:rPr>
          <w:rFonts w:ascii="Arial" w:hAnsi="Arial" w:cs="Arial"/>
          <w:i/>
          <w:iCs/>
          <w:kern w:val="32"/>
          <w:sz w:val="24"/>
          <w:szCs w:val="24"/>
        </w:rPr>
        <w:lastRenderedPageBreak/>
        <w:t xml:space="preserve">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ho chiamato perché realizzino questo grande mistero”. </w:t>
      </w:r>
    </w:p>
    <w:p w14:paraId="3E94657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Crediamoci in questo! Anche la fede in chi vi parla è essenza di questo mistero. “Io trionferò, se avrete fede!” Ma se voi non avete fede in chi vi parla, non potete realizzare questo grande mistero. Siete senza la Verità che vi conduce! Credeteci in questo! Crediamoci! Perché il Signore ha bisogno di noi! Ha bisogno di me e ha bisogno di voi! Ha bisogno del vostro ministero e ha bisogno del mio! Ha bisogno della vostra autorità laicale e ha bisogno della mia Autorità sacerdotale! Ne ha bisogno per edificare la sua Chiesa! Ma, ditemi voi, quale corpo sociale può mai esistere senza l’autorità? Nessuno! </w:t>
      </w:r>
    </w:p>
    <w:p w14:paraId="5E061851"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L’autorità non è privazione della vostra libertà,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Basta. Nient’altro! Crediamoci! Che la Madre di Dio, questa sera, venga in mezzo a noi e dia la luce ai nostri occhi perché vediamo la nostra missione secondo il suo mistero e la realizziamo secondo il progetto celeste. Amen”. </w:t>
      </w:r>
    </w:p>
    <w:p w14:paraId="2ADFC63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 risultati furono ben pochi. Molti vedevano bellissimo questo tempio devastato e dichiaravano che non vi era alcun bisogno di alcuna ricostruzione. Era il 23 Settembre 2019. Vi fu forse rassegnazione a questa cecità spirituale da parte di quella persona? Nient’affatto. Il discorso fu ripreso qualche mese dopo, con queste altre parole: </w:t>
      </w:r>
    </w:p>
    <w:p w14:paraId="65C3662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“Da oggi, fino al martedì prima delle Sacre Ceneri, ogni giorno leggeremo il Vangelo secondo Marco, poi lo riprenderemo dopo la Pentecoste e si arriverà fino a giugno. Il Vangelo di Marco è un Vangelo “essenziale”. Dice poche cose ma che sono la vita di Cristo, vissuta in mezzo alla vita degli uomini, vita imperfetta, vita sempre bisognosa di riparazione, perché la vita dell’uomo è così: è bisognosa di molta riparazione! “Ecco, il tempo è compiuto, il Regno di Dio è vicino. Convertitevi e credete nel Vangelo!” Così inizia Marco la sua narrazione sulla missione di Gesù: con questo invito potente alla conversione. Perché? Perché l’uomo ha bisogno di “riparazione”. Perché si è frantumato. Si è un poco rotto! E allora bisogna ripararlo! E si ripara in due modi: con l’annuncio del Vangelo e con la Grazia del Signore! E chi deve riparare l’uomo? Lo deve riparare l’uomo, in Cristo e nello Spirito Santo! Allora, voi capite che la nostra missione ha questa vocazione: “riparare questo mondo” che è senza la Parola. È senza la Grazia. È senza lo Spirito Santo! </w:t>
      </w:r>
    </w:p>
    <w:p w14:paraId="14328E8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 xml:space="preserve">E questo compito, il Signore lo ha affidato a noi. O meglio: La Vergine Maria lo ha affidato a noi! Poi, anche Cristo Gesù è intervenuto ed ha confermato le parole della Madre Sua. Voi sapete che noi da soli non possiamo svolgere la missione che ci è stata affidata. Perché? Perché, necessariamente, abbiamo bisogno della Chiesa! Senza la Chiesa nessuno potrà mai “riparare l’uomo”, perché l’uomo ha bisogno di Grazia, di Verità, di Spirito Santo! L’uomo ha bisogno dei Sacramenti. Ha bisogno di essere immerso nello Spirito. E questo lo può fare “solo” la Chiesa: Una, Santa, Cattolica, Apostolica! Allora, voi capite che: se noi non ci “ripariamo” non possiamo riparare nessuno! E al mondo ci dobbiamo presentare da “riparati”! Ecco, allora, a cosa noi siamo chiamati. Siamo chiamati a dare a questo nostro mistero – che viene da Dio e non viene da noi – pienezza di obbedienza, pienezza di Vita! Se noi ci separiamo dalla Chiesa, falliamo! E ognuno di noi è obbligato a servirlo a modo di Dio, di Cristo Gesù, dello Spirito Santo e non a modo nostro! Vedete, questo “servire a modo del Padre” vale anche per Cristo Gesù, sapete? </w:t>
      </w:r>
    </w:p>
    <w:p w14:paraId="7293B3C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Anche per Cristo Gesù! Anche Gesù fu tentato a servire il Padre a modo degli uomini! Ecco, fra dopo, scorrendo questa pagina di Vangelo che abbiamo ascoltato, voi troverete che Gesù e dove? Gesù è a Cafarnao, ed è sabato e di sabato non si può guarire! Allora, tutti gli ammalati vengono, invadono la città e Gesù se ne va sul monte a pregare, in un luogo solitario! Pietro e altri vanno alla ricerca di Gesù, lo trovano e gli dicono due parole: “Signore, vedi che tutta la città è invasa da ammalati. Vieni, guariscili! Così poi loro tornano a casa nella pace e nella gioia!” E cosa risponde Gesù? Gesù risponde: “Devo servire il Padre mio a modo del Padre, non a modo degli ammalati e neanche a modo della vostra volontà! Ecco, io devo andare in altri luoghi a predicare e parto subito, perché il Padre mi ha dato questo comando!”</w:t>
      </w:r>
    </w:p>
    <w:p w14:paraId="2763C89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 Questo significa “a modo del Padre e non a modo nostro”! Allora, voi capite che questo è importante per noi! Siamo chiamati a dare al Signore tutto il nostro cuore e non solamente una parte di esso! Ecco, il Signore non ama il “cuore diviso”. O è tutto per Lui o non lo è per nulla! Le mezze misure, il Signore non le vuole! O tutto, e Lui lavora con noi. Si ritira e noi lavoriamo con noi stessi, per noi stessi! Allora, questa sera iniziamo a ricordare la Parola! Iniziamo a dirla, tutti! Però presentiamoci da “persone rifatte dalla Chiesa”! O ci lasciamo “rifare dalla Chiesa” o la nostra missione è vana! Non c’è salvezza! Meditiamo! Allora, crediamo e iniziamo, da questa sera, questa grande missione di “riparazione dell’uomo che è stato deformato e che vive deformato dalla disobbedienza al Vangelo”. Che la Madre di Gesù ci aiuti in questo ministero, arduo ma possibile, sempre, con la Grazia di Dio! Amen”. </w:t>
      </w:r>
    </w:p>
    <w:p w14:paraId="3A13C5E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Era il 13 Gennaio 2020. Il risultato non fu meno catastrofico. Il tempio era visto perfettissimo e non aveva bisogno di alcun lavoro.</w:t>
      </w:r>
    </w:p>
    <w:p w14:paraId="239B7EA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Dinanzi a Dio, per l’edificazione e la riparazione della sua Chiesa, ognuno è responsabile nella misura della sua autorità. Ogni membro del corpo di Cristo partecipa una porzione dell’autorità di Cristo Gesù in relazione del sacramento che ha ricevuto e anche del carisma e della missione che gli sono stati conferiti. L’autorità del papa non è quella del vescovo. L’autorità del vescovo non è quella del presbitero. L’autorità del presbitero non è quella del diacono. L’autorità del diacono non è quella del cresimato. L’autorità del cresimato non è quella di un battezzato. L’autorità di un profeta non è l’autorità di un Maestro, di un Professore di teologia. L’autorità di una </w:t>
      </w:r>
      <w:r w:rsidRPr="00837341">
        <w:rPr>
          <w:rFonts w:ascii="Arial" w:hAnsi="Arial" w:cs="Arial"/>
          <w:i/>
          <w:sz w:val="24"/>
          <w:szCs w:val="24"/>
        </w:rPr>
        <w:t>“missio canonica”</w:t>
      </w:r>
      <w:r w:rsidRPr="00837341">
        <w:rPr>
          <w:rFonts w:ascii="Arial" w:hAnsi="Arial" w:cs="Arial"/>
          <w:sz w:val="24"/>
          <w:szCs w:val="24"/>
        </w:rPr>
        <w:t xml:space="preserve"> e differente da ogni altra autorità per </w:t>
      </w:r>
      <w:r w:rsidRPr="00837341">
        <w:rPr>
          <w:rFonts w:ascii="Arial" w:hAnsi="Arial" w:cs="Arial"/>
          <w:i/>
          <w:sz w:val="24"/>
          <w:szCs w:val="24"/>
        </w:rPr>
        <w:t>“missio canonica”</w:t>
      </w:r>
      <w:r w:rsidRPr="00837341">
        <w:rPr>
          <w:rFonts w:ascii="Arial" w:hAnsi="Arial" w:cs="Arial"/>
          <w:sz w:val="24"/>
          <w:szCs w:val="24"/>
        </w:rPr>
        <w:t xml:space="preserve"> ed anche differente dalla </w:t>
      </w:r>
      <w:r w:rsidRPr="00837341">
        <w:rPr>
          <w:rFonts w:ascii="Arial" w:hAnsi="Arial" w:cs="Arial"/>
          <w:i/>
          <w:sz w:val="24"/>
          <w:szCs w:val="24"/>
        </w:rPr>
        <w:t>“missio canonica”</w:t>
      </w:r>
      <w:r w:rsidRPr="00837341">
        <w:rPr>
          <w:rFonts w:ascii="Arial" w:hAnsi="Arial" w:cs="Arial"/>
          <w:sz w:val="24"/>
          <w:szCs w:val="24"/>
        </w:rPr>
        <w:t xml:space="preserve"> non ricevuta. La differenza è da persona a persona. Ognuno secondo la partecipazione dell’autorità e dello Spirito di Cristo Gesù ricevuti è responsabile sia della distruzione che dell’edificazione del Corpo di Cristo. Ognuno è responsabile per la sua parte. Ognuno è obbligato ad esaminare la sua coscienza dinanzi a Dio e anche agli uomini, riconoscere qual è stata la sua responsabilità in ordine alla distruzione della Casa di Dio e chiedere umilmente perdono sia a Dio che agli uomini. Al tempo del profeta Geremia il tempio del Signore fu distrutto a casa delle molte false profezie. </w:t>
      </w:r>
    </w:p>
    <w:p w14:paraId="1F571A8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Basta una sola falsa profezia per far crollare una casa di Dio. Non perché la falsa profezia abbia un così grande potere, ma perché se la falsa profezia viene creduta da molti, sono i molti che lavorano ed operano perché la casa di Dio crolli. Ma anche in questo caso ognuno è responsabili per la sua parte. Per la sua parte deve chiedere perdono al Signore. Riconoscere le proprie responsabilità e confessarle dinanzi a Dio e agli uomini, anche questo è Vangelo. Quando si è fuori dal Vangelo, allora la responsabilità è sempre degli altri. Noi siamo candidi come la neve caduta dal cielo sulla più alta montagna della terra. Chi così pensa è sempre fuori dalla Parola di Dio. Ognuno è obbligato ad esaminare se stesso secondo la verità di Dio, non secondo i propri pensieri. È il pensiero dell’uomo la falsa profezia che distrugge Cristo nei cuori e nelle menti. Il peccato del cuore oscura le proprie responsabilità e inventa per gli altri, responsabilità inesistenti. Il peccato sempre discolpa la propria coscienza, accusa con accuse infamanti la coscienza altrui. Madre di Gesù, aiutaci. Facci veri costruttori sapienti della Chiesa di Dio. </w:t>
      </w:r>
    </w:p>
    <w:p w14:paraId="6BA052B3"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14" w:name="_Toc83895902"/>
      <w:r w:rsidRPr="00837341">
        <w:rPr>
          <w:rFonts w:ascii="Arial" w:eastAsia="Times New Roman" w:hAnsi="Arial" w:cs="Arial"/>
          <w:b/>
          <w:bCs/>
          <w:i/>
          <w:iCs/>
          <w:kern w:val="32"/>
          <w:sz w:val="24"/>
          <w:szCs w:val="24"/>
          <w:lang w:eastAsia="it-IT"/>
        </w:rPr>
        <w:t>Nessuno dunque gli manchi di rispetto</w:t>
      </w:r>
      <w:bookmarkEnd w:id="414"/>
    </w:p>
    <w:p w14:paraId="009191B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Rispettare è vedere ogni persona e ogni cosa nella purezza della verità che la persona o la cosa portano in se stesse. Poiché la verità di una persona e di una cosa non è uguale, anzi è differente, singolare, unica, singolare, unico deve essere anche il rispetto. Ecco come l’Apostolo Paolo parla del rispetto nelle sue Lettere: </w:t>
      </w:r>
    </w:p>
    <w:p w14:paraId="6B8F0618"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“Rendete a ciascuno ciò che gli è dovuto: a chi il tributo, il tributo; a chi le tasse le tasse; a chi il timore il timore; a chi il rispetto il rispetto (Rm 13, 7). Anzi proprio le membra del corpo che sembrano più deboli sono le più necessarie; e le parti del corpo che riteniamo meno onorevoli le circondiamo di maggiore rispetto, e quelle indecorose sono trattate con maggiore decenza, mentre quelle decenti non ne hanno bisogno (1Cor 12,22-24). La carità è magnanima, benevola è la carità; non è </w:t>
      </w:r>
      <w:r w:rsidRPr="00837341">
        <w:rPr>
          <w:rFonts w:ascii="Arial" w:hAnsi="Arial" w:cs="Arial"/>
          <w:i/>
          <w:iCs/>
          <w:kern w:val="32"/>
          <w:sz w:val="24"/>
          <w:szCs w:val="24"/>
        </w:rPr>
        <w:lastRenderedPageBreak/>
        <w:t xml:space="preserve">invidiosa, non si vanta, non si gonfia d’orgoglio, non manca di rispetto, non cerca il proprio interesse, non si adira, non tiene conto del male ricevuto, non gode dell’ingiustizia ma si rallegra della verità. Tutto scusa, tutto crede, tutto spera, tutto sopporta (1Cor 13,4-7). Quindi anche voi, ciascuno da parte sua, ami la propria moglie come se stesso, e la donna sia rispettosa verso il marito (Ef 5, 33). </w:t>
      </w:r>
    </w:p>
    <w:p w14:paraId="68E9BBE8"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4,3-8). </w:t>
      </w:r>
    </w:p>
    <w:p w14:paraId="69DA9BF4"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Vi preghiamo, fratelli, di avere riguardo per quelli che faticano tra voi, che vi fanno da guida nel Signore e vi ammoniscono; trattateli con molto rispetto e amore, a motivo del loro lavoro. Vivete in pace tra voi (1Ts 5,12-13).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(1Tm 6,1-5). </w:t>
      </w:r>
    </w:p>
    <w:p w14:paraId="029DD65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Anche nel corpo di Cristo ogni membro è portatore di una sua particolare, unica, singolare verità. Per ogni membro del corpo di Cristo vi è un particolare, singolare, unico rispetto. Il papa va rispettato in quanto papa, il vescovo in quanto vescovo, il presbitero in quanto presbitero, il diacono in quanto diacono, il cresimato in quanto cresimato, il battezzato in quanto battezzato. L’apostolo in quanto apostolo. Il profeta in quanto profeta. Il Maestro in quanto Maestro. Il Dottore in quanto Dottore. Ogni membro del corpo di Cristo secondo il suo particolare, personale dono e missione a lui conferiti dallo Spirito Santo. È grave offesa allo Spirito Santo mancare di rispetto verso ciò che Lui ha disposto nel corpo di Cristo Gesù. Ma è anche offesa al Padre celeste sovvertire l’ordine della sua creazione. Un uomo va rispettato in quanto portatore dell’immagine di Dio, un animale perché creatura di Dio. La differenza nel rispetto è altissima, perché altissima è la differenza nella verità. </w:t>
      </w:r>
    </w:p>
    <w:p w14:paraId="7C342390"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Riguardo poi alla colletta in favore dei santi, fate anche voi come ho ordinato alle Chiese della Galazia. Ogni primo giorno della settimana </w:t>
      </w:r>
      <w:r w:rsidRPr="00837341">
        <w:rPr>
          <w:rFonts w:ascii="Arial" w:hAnsi="Arial" w:cs="Arial"/>
          <w:i/>
          <w:iCs/>
          <w:kern w:val="32"/>
          <w:sz w:val="24"/>
          <w:szCs w:val="24"/>
        </w:rPr>
        <w:lastRenderedPageBreak/>
        <w:t xml:space="preserve">ciascuno di voi metta da parte ciò che è riuscito a risparmiare, perché le collette non si facciano quando verrò. Quando arriverò, quelli che avrete scelto li manderò io con una mia lettera per portare il dono della vostra generosità a Gerusalemme. E se converrà che vada anch’io, essi verranno con me. Verrò da voi dopo aver attraversato la Macedonia, perché la Macedonia intendo solo attraversarla; ma forse mi fermerò da voi o anche passerò l’inverno, perché prepariate il necessario per dove andrò. Non voglio infatti vedervi solo di passaggio, ma spero di trascorrere un po’ di tempo con voi, se il Signore lo permetterà. Mi fermerò tuttavia a Èfeso fino a Pentecoste, perché mi si è aperta una porta grande e propizia e gli avversari sono molti. Se verrà Timòteo, fate che non si trovi in soggezione presso di voi: anche lui infatti lavora come me per l’opera del Signore. Nessuno dunque gli manchi di rispetto; al contrario, congedatelo in pace perché ritorni presso di me: io lo aspetto con i fratelli. Riguardo al fratello Apollo, l’ho pregato vivamente di venire da voi con i fratelli, ma non ha voluto assolutamente saperne di partire ora; verrà tuttavia quando ne avrà l’occasione (1Cor 16,1-12). </w:t>
      </w:r>
    </w:p>
    <w:p w14:paraId="77453D5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Timoteo è un collaboratore di Paolo per l’opera del Signore. È questa la sua verità e secondo questa verità va accolto dai Corinzi. Mancando di rispetto verso Timoteo i Corinzi mancheranno di rispetto verso Paolo. Essi devono vedere in Timoteo l’Apostolo che lo ha inviato. Per dare il rispetto ad ogni persona occorro occhi di Spirito Santo, occhi soprannaturali. Solo chi vede con gli occhi dello Spirito vede l’altro nella sua purissima verità e secondo questa verità agisce. Madre colma di Spirito Santo, aiutaci. Vogliamo vedere ogni persona con gli occhi dello Spirito. </w:t>
      </w:r>
    </w:p>
    <w:p w14:paraId="364FA825"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415" w:name="_Toc83895916"/>
      <w:r w:rsidRPr="00837341">
        <w:rPr>
          <w:rFonts w:ascii="Arial" w:eastAsia="Times New Roman" w:hAnsi="Arial" w:cs="Arial"/>
          <w:b/>
          <w:bCs/>
          <w:i/>
          <w:iCs/>
          <w:kern w:val="32"/>
          <w:sz w:val="24"/>
          <w:szCs w:val="24"/>
          <w:lang w:eastAsia="it-IT"/>
        </w:rPr>
        <w:t>Se qualcuno non ama il Signore, sia anàtema!</w:t>
      </w:r>
      <w:bookmarkEnd w:id="415"/>
    </w:p>
    <w:p w14:paraId="28F2766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 l’Apostolo Paolo l’amore per Cristo Gesù è tutto. Per questo lui può dire, nello Spirito Santo che se qualcuno non ama il Signore – e il Signore per Lui è Gesù – sia anàtema. Sia cioè separato, divelto dalla vera vite. Non sia più suo tralcio. Dall’allegoria della vite vera e dei tralci, sappiamo che il Padre interviene e taglia i tralci che non portano frutto: </w:t>
      </w:r>
    </w:p>
    <w:p w14:paraId="78B5E50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520F91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sono questi tralci? Colo che non fanno fruttificare nel loro cuore, nella loro vita, la grazia e la verità di Gesù Signore. Sono coloro attraverso i quali Gesù non </w:t>
      </w:r>
      <w:r w:rsidRPr="00837341">
        <w:rPr>
          <w:rFonts w:ascii="Arial" w:hAnsi="Arial" w:cs="Arial"/>
          <w:sz w:val="24"/>
          <w:szCs w:val="24"/>
        </w:rPr>
        <w:lastRenderedPageBreak/>
        <w:t>può più essere né il Redentore e né il Salvatore del mondo, perché si comportano da nemici della sua croce:</w:t>
      </w:r>
    </w:p>
    <w:p w14:paraId="0CFFD6D3"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4DE1017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Non ama Gesù chi si distacca e si separa anche dal suo Vangelo:</w:t>
      </w:r>
    </w:p>
    <w:p w14:paraId="4C012D0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“Orbene, se anche noi stessi o un angelo dal cielo vi predicasse un vangelo diverso da quello che vi abbiamo predicato, sia anàtema! (Gal 1,8). L'abbiamo già detto e ora lo ripeto: se qualcuno vi predica un vangelo diverso da quello che avete ricevuto, sia anàtema! (Gal 1,9).</w:t>
      </w:r>
    </w:p>
    <w:p w14:paraId="6428813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Cristo e il suo Vangelo sono una cosa sola. Anzi il Vangelo è necessario, indispensabile per amare Cristo Gesù. È il suo Vangelo che ci rivela come Cristo Gesù vuole essere amato da ogni uomo. Nella Lettera ai Romani prima l’Apostolo Paolo rivela che nessuno potrà separarci dall’amore di Cristo Gesù:</w:t>
      </w:r>
    </w:p>
    <w:p w14:paraId="00F1EC82"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p>
    <w:p w14:paraId="5C0ADC5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Poi però subito dopo ecco cosa dice: </w:t>
      </w:r>
    </w:p>
    <w:p w14:paraId="27B2E5E5"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“Vorrei infatti essere io stesso anàtema, separato da Cristo a vantaggio dei miei fratelli, miei consanguinei secondo la carne (Rm 9,3).</w:t>
      </w:r>
    </w:p>
    <w:p w14:paraId="152A58A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Per amore della salvezza del suo popolo lui è pronto a lasciarsi separare da Cristo. Lui veramente si separerebbe da Cristo Gesù perché tutti i figli di Abramo confessino che Gesù è loro Signore, Salvatore, Redentore, Dio. Tanto grande è il suo amore per la salvezza del suo popolo. </w:t>
      </w:r>
    </w:p>
    <w:p w14:paraId="14981667"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lastRenderedPageBreak/>
        <w:t xml:space="preserve">Vigilate, state saldi nella fede, comportatevi in modo virile, siate forti. Tutto si faccia tra voi nella carità. Una raccomandazione ancora, fratelli: conoscete la famiglia di Stefanàs. Furono i primi credenti dell’Acaia e hanno dedicato se stessi a servizio dei santi. Siate anche voi sottomessi verso costoro e verso quanti collaborano e si affaticano con loro. Io mi rallegro della visita di Stefanàs, di Fortunato e di Acàico, i quali hanno supplito alla vostra assenza: hanno allietato il mio spirito e allieteranno anche il vostro. Apprezzate persone come queste. Le Chiese dell’Asia vi salutano. Vi salutano molto nel Signore Aquila e Prisca, con la comunità che si raduna nella loro casa. Vi salutano tutti i fratelli. Salutatevi a vicenda con il bacio santo. Il saluto è di mia mano, di Paolo. Se qualcuno non ama il Signore, sia anàtema! Maràna tha! La grazia del Signore Gesù sia con voi. Il mio amore con tutti voi in Cristo Gesù! (1Cor 16,12-23). </w:t>
      </w:r>
    </w:p>
    <w:p w14:paraId="29A01A1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Cristo Gesù e Vangelo sono una cosa sola, così anche sono una cosa sola Cristo Gesù e il suo corpo che è la Chiesa, Cristo Gesù e i suoi Pastori, Cristo Gesù e ogni battezzato. Ora non si può amare Cristo se non si ama la Chiesa, non si amano i pastori, non si amano tutti i membri del suo corpo. Giudicare, condannare, disprezzare la Chiesa, denigrare, parlare male, calunniare un membro della Chiesa – sia Pastori che fedeli laici – è attestare di non amare Cristo Gesù. Non si può amare Cristo Gesù che non si vede, se non si ama il suo corpo che si vede. Come posso amare Cristo se disprezzo i suoi Pastori, le altre membra del suo corpo? Madre di Gesù, liberaci da ogni sapienza diabolica che spinge a giudicare e condannare. </w:t>
      </w:r>
    </w:p>
    <w:p w14:paraId="7E152EA1" w14:textId="77777777" w:rsidR="00837341" w:rsidRPr="00837341" w:rsidRDefault="00837341" w:rsidP="00837341">
      <w:pPr>
        <w:tabs>
          <w:tab w:val="right" w:leader="dot" w:pos="8494"/>
        </w:tabs>
        <w:spacing w:before="120" w:after="120" w:line="240" w:lineRule="auto"/>
        <w:rPr>
          <w:rFonts w:ascii="Times New Roman" w:eastAsia="Times New Roman" w:hAnsi="Times New Roman"/>
          <w:sz w:val="24"/>
          <w:szCs w:val="24"/>
          <w:lang w:eastAsia="it-IT"/>
        </w:rPr>
      </w:pPr>
    </w:p>
    <w:p w14:paraId="0DAACDA1"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416" w:name="_Toc160481292"/>
      <w:bookmarkStart w:id="417" w:name="_Toc165123536"/>
      <w:bookmarkStart w:id="418" w:name="_Hlk160827532"/>
      <w:bookmarkStart w:id="419" w:name="_Toc192020139"/>
      <w:r w:rsidRPr="00837341">
        <w:rPr>
          <w:rFonts w:ascii="Arial" w:eastAsia="Times New Roman" w:hAnsi="Arial"/>
          <w:b/>
          <w:sz w:val="36"/>
          <w:szCs w:val="36"/>
          <w:lang w:eastAsia="it-IT"/>
        </w:rPr>
        <w:t>LA MORALE NELLA SECONDA LETTERA AI CORINZI</w:t>
      </w:r>
      <w:bookmarkEnd w:id="416"/>
      <w:bookmarkEnd w:id="417"/>
      <w:bookmarkEnd w:id="419"/>
      <w:r w:rsidRPr="00837341">
        <w:rPr>
          <w:rFonts w:ascii="Arial" w:eastAsia="Times New Roman" w:hAnsi="Arial"/>
          <w:b/>
          <w:sz w:val="36"/>
          <w:szCs w:val="36"/>
          <w:lang w:eastAsia="it-IT"/>
        </w:rPr>
        <w:t xml:space="preserve"> </w:t>
      </w:r>
    </w:p>
    <w:p w14:paraId="6C9F45C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420" w:name="_Toc165123537"/>
      <w:bookmarkStart w:id="421" w:name="_Hlk160030276"/>
      <w:bookmarkStart w:id="422" w:name="_Toc192020140"/>
      <w:r w:rsidRPr="00837341">
        <w:rPr>
          <w:rFonts w:ascii="Arial" w:eastAsia="Times New Roman" w:hAnsi="Arial"/>
          <w:b/>
          <w:sz w:val="24"/>
          <w:szCs w:val="24"/>
          <w:lang w:eastAsia="it-IT"/>
        </w:rPr>
        <w:t>CON LA CONSOLAZIONE CON CUI NOI STESSI SIAMO CONSOLATI DA DIO</w:t>
      </w:r>
      <w:bookmarkEnd w:id="420"/>
      <w:bookmarkEnd w:id="422"/>
    </w:p>
    <w:p w14:paraId="35447DD2"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423" w:name="_Hlk160011902"/>
      <w:r w:rsidRPr="00837341">
        <w:rPr>
          <w:rFonts w:ascii="Arial" w:eastAsia="Times New Roman" w:hAnsi="Arial" w:cs="Arial"/>
          <w:b/>
          <w:bCs/>
          <w:sz w:val="24"/>
          <w:szCs w:val="24"/>
          <w:lang w:eastAsia="it-IT"/>
        </w:rPr>
        <w:t xml:space="preserve">Il cuore dell’Apostolo Paolo: </w:t>
      </w:r>
      <w:r w:rsidRPr="00837341">
        <w:rPr>
          <w:rFonts w:ascii="Arial" w:eastAsia="Times New Roman" w:hAnsi="Arial" w:cs="Arial"/>
          <w:sz w:val="24"/>
          <w:szCs w:val="24"/>
          <w:lang w:eastAsia="it-IT"/>
        </w:rPr>
        <w:t>Per conoscere la morale che governa la vita dell’Apostolo Paolo, o la morale che è la sua vita, morale che poi lui dona ad ogni discepolo di Gesù, è necessario che entriamo per qualche istante nel suo cuore. Noi sempre abbiamo cercato di entrare nel suo cuore, non sempre però siamo riusciti a cogliere le profondità del suo amore per Gesù Signore. Per cogliere queste sue profondità di amore, sarebbe necessario possedere il suo stesso amore per Gesù Signore. Solo l’amore conosce l’amore. Più si cresce nell’amore e più si conosce l’amore. L’Apostolo Paolo è talmente cresciuto nell’amore per Cristo Gesù da riuscire a cogliere le profondità dell’amore del suo Maestro. È come se l’Apostolo Paolo travasato tutto l’amore di Cristo nel suo cuore facendolo divenire il suo amore per Gesù Signore e con esso avesse sempre vissuto la missione dell’annuncio del Vangelo a tutte le genti. Dalle profondità dell’amore di Cristo, l’Apostolo Paolo si apre alle profondità dell’amore del Padre e anche alle profondità della sapienza dello Spirito Santo, profondità a lui necessarie per poter parlare sempre con purezza di verità e di dottrina del mistero della salvezza e della redenzione operato fa Cristo Signore.</w:t>
      </w:r>
    </w:p>
    <w:p w14:paraId="1F9BA0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Ed è questo suo amore che fa la differenza tra le profondità con le quali lui vive tutto il mistero di Cristo Gesù nel suo cuore e le profondità secondo le quali noi lo viviamo. La differenza è anche con la nostra totale superficialità con la quale viviamo il mistero di Cristo e anche lo annunciamo. Non vivendo noi il mistero di Cristo Gesù con le profondità di Paolo, non conosciamo né le profondità dell’amore di Cristo e né le profondità dell’amore di Paolo, né le profondità della sapienza di Cristo e né le profondità della sapienza dell’Apostolo Paolo. Non conoscendo queste profondità, quando si parla dell’Apostolo Paolo altro non si fa se non mortificarlo, anzi offenderlo in modo assai grave, perché gli attribuiamo la nostra stoltezza, la nostra insipienza, la nostra non scienza e la nostra non conoscenza, a volte anche la cattiveria e malvagità del nostro cuore. Noi non siamo lontani dalla cattiveria e malvagità di scribi e farisei. Questi attribuivano al diavolo le opere di Cristo Gesù. Noi attribuiamo a Cristo Signore, al Padre celeste, allo Spirito Santo, alla Divina Rivelazione, alla Sacra Tradizione, a tutti i misteri della fede i nostri pensieri contorti e ogni nostro oracolo di peccato. Anziché leggere il cuore di Cristo Gesù, il cuore del Padre, il cuore dello Spirito Santo contenuto nelle Divine Scritture, leggiamo il nostro cuore. Così avviene anche per l’Apostolo Paolo. Anziché leggere quanto l’Apostolo Paolo scrive nelle Divine Scritture, sempre sotto mozione, ispirazione, conduzione dello Spirito Santo, leggiamo ogni sua Parola con il nostro cuore, accusando l’Apostolo di aver creato una Chiesa che non è quella di Cristo Signore. Tutte queste accuse sull’Apostolo Paolo che mirano a dichiarare non conforme al pensiero di Cristo Gesù la sua Parola, altro non sono se non oracoli di peccato e pesanti calunnie contro un uomo che veramente, realmente, sempre ha parlato per visione in spirito, vedendo con gli occhi dello Spirito Santo e scrivendo ogni cosa con la più alta sapienza mai concessa ad un uomo. In tutto a lui simile è l’Apostolo Giovanni. </w:t>
      </w:r>
    </w:p>
    <w:p w14:paraId="306760B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Noi da sempre abbiamo provato ad entrare nelle profondità di scienza e di amore dell’Apostolo Paolo. Dobbiamo confessare di essere rimasti sempre a qualche centimetro dopo aver varcato la porta per entrare e attingere qualcosa del suo mistero. Ecco alcune riflessioni degli anni ottanta. Sono riflessioni che rivelano che ancora neanche abbiamo varcato la porta. Siamo dinanzi ad essa e sentivano solo il profumo della sua profondità di scienza, di conoscenza, di intelligenza, di sapienza, di amore, di verità. Lo diciamo con chiarezza: non è il cuore dell’Apostolo Paolo che si deve conformare al nostro. È invece il nostro cuore che si deve conformare al cuore dell’Apostolo Paolo, allo stesso modo che non è il cuore di Cristo Gesù che si deve conformare al cuore degli scribi e dei farisei, è invece il cuore degli scribi e dei farisei che si deve conformare al cuore di Gesù Signore, cuore in tutto conformato al cuore del Padre nello Spirito Santo.</w:t>
      </w:r>
    </w:p>
    <w:p w14:paraId="08F595B6" w14:textId="77777777" w:rsidR="00837341" w:rsidRPr="00837341" w:rsidRDefault="00837341" w:rsidP="00837341">
      <w:pPr>
        <w:spacing w:after="120" w:line="240" w:lineRule="auto"/>
        <w:jc w:val="both"/>
        <w:rPr>
          <w:rFonts w:ascii="Arial" w:eastAsia="Times New Roman" w:hAnsi="Arial"/>
          <w:b/>
          <w:i/>
          <w:sz w:val="24"/>
          <w:szCs w:val="24"/>
          <w:lang w:eastAsia="it-IT"/>
        </w:rPr>
      </w:pPr>
      <w:bookmarkStart w:id="424" w:name="_Toc62173030"/>
      <w:r w:rsidRPr="00837341">
        <w:rPr>
          <w:rFonts w:ascii="Arial" w:eastAsia="Times New Roman" w:hAnsi="Arial"/>
          <w:b/>
          <w:i/>
          <w:sz w:val="24"/>
          <w:szCs w:val="24"/>
          <w:lang w:eastAsia="it-IT"/>
        </w:rPr>
        <w:t>Lasciatevi riconciliare con Dio</w:t>
      </w:r>
      <w:bookmarkEnd w:id="424"/>
      <w:r w:rsidRPr="00837341">
        <w:rPr>
          <w:rFonts w:ascii="Arial" w:eastAsia="Times New Roman" w:hAnsi="Arial"/>
          <w:b/>
          <w:i/>
          <w:sz w:val="24"/>
          <w:szCs w:val="24"/>
          <w:lang w:eastAsia="it-IT"/>
        </w:rPr>
        <w:t xml:space="preserve"> </w:t>
      </w:r>
    </w:p>
    <w:p w14:paraId="507D230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"Noi fungiamo da ambasciatori per Cristo, come se Dio esortasse per mezzo nostro. Vi supplichiamo in nome di Cristo: lasciatevi riconciliare con Dio. Vi esortiamo a non accogliere invano la grazia di Dio. Egli dice infatti: nel momento favorevole ti ho esaudito e nel giorno della salvezza ti ho soccorso. Ecco ora il momento favorevole, ecco ora il giorno della salvezza" (2Cor 5,20-6,2).</w:t>
      </w:r>
    </w:p>
    <w:p w14:paraId="6BB6DC4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Dio è grande nella sua misericordia. Per mezzo dei suoi ambasciatori: i profeti, gli apostoli, ogni Cristiano che esercita nella vita il suo ufficio profetico, il Padre dei Cieli chiama l'uomo alla riconciliazione. Lasciatevi riconciliare con Dio nel momento favorevole, nel giorno della salvezza. Convertitevi e credete al Vangelo. Accogliete nel vostro seno la Parola della salvezza.</w:t>
      </w:r>
    </w:p>
    <w:p w14:paraId="612D63D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il tempo favorevole perché il profeta parla, perché annunzia, perché proclama il Vangelo di nostro Signore Gesù Cristo. È il tempo favorevole perché Dio manda i suoi ambasciatori a far risuonare per il mondo l'annunzio della verità eterna nella sua Parola. Lasciatevi riconciliare con Dio. Non indurite oggi il vostro cuore, ma ascoltate la voce del Signore.</w:t>
      </w:r>
    </w:p>
    <w:p w14:paraId="255CE7A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 l'uomo si lascia riconciliare con Dio. Accoglie il Vangelo nel suo cuore. Si accosta ai Sacramenti della Chiesa perché la forza di Dio in lui sia sua propria forza. Nella preghiera invoca l'aiuto e l'assistenza dello Spirito Santo perché egli mai smarrisca il sentiero della vita e della verità e mai perda di vista la vita eterna alla quale egli è chiamato. Il Padre dei Cieli vuole la salvezza.</w:t>
      </w:r>
    </w:p>
    <w:p w14:paraId="782EFD3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Lasciatevi riconciliare con Dio. Egli ha mandato il Figlio suo Gesù Cristo. Cristo ha mandato per il mondo i suoi apostoli. Lo Spirito Santo suscita profeti e testimoni che invitano, attraverso la loro vita santa e la loro buona condotta in Cristo, l'uomo alla riconciliazione. Il Dio di Gesù Cristo è il Dio della riconciliazione nel momento favorevole ed è momento favorevole ogni istante della vita dell'uomo su questa terra. Sempre è tempo di purificazione e di riconciliazione. Sempre è tempo di entrare nella salvezza. Sempre è tempo di seguire il Cristo sulla via del rinnegamento e della croce. Sempre è tempo, purché l'uomo ascolti e faccia ritorno alla casa del Padre.</w:t>
      </w:r>
    </w:p>
    <w:p w14:paraId="3DB58F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Lasciatevi riconciliare con Dio. Dipende dalla volontà dell'uomo. Dio vuole la salvezza. Gli apostoli, i profeti, vanno per il mondo ad annunziare la riconciliazione ed il ritorno alla casa del Padre. Ma la riconciliazione è anche frutto della volontà dell'uomo. Se vuoi, uomo, ti riconcilierai con il tuo Dio. Se vuoi, uomo, ritorna alla casa del Padre. Se vuoi, uomo, imita il figliol prodigo: mi alzerò e tornerò da mio padre. Nella casa di mio padre ci sono molti mercenari che hanno pane in abbondanza. Io qui muoio di fame. E l'uomo che non si lascia riconciliare con Dio muore di fame, di sete, è nudo, è povero ed è solo, anche se le apparenze del mondo e le ghiande che egli mangia gli creano l'illusione dello stare bene. Ma l'uomo deve ritornare nella casa del Padre. Deve ritornare qui su questa terra. È su questa terra che egli dovrà credere ed accogliere la Parola della salvezza. Perché è la terra il luogo del ritorno a Dio. Dopo la morte non c'è più possibilità di riconciliazione.</w:t>
      </w:r>
    </w:p>
    <w:p w14:paraId="795F93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morte è il sigillo eterno della nostra scelta di vita. Per la Risurrezione di condanna. Per la Risurrezione di gloria. Per lo stagno di fuoco. Per il giardino in cui ogni mese si potrà mangiare il frutto dell'albero della vita per la vita senza fine. Ecco il momento favorevole! Per il ricco epulone, Lazzaro era il suo momento favorevole di salvezza e di conversione. Per lo stolto, i cui granai non erano capaci di contenere la grande quantità di grano momento favorevole di salvezza e di ascolto della Parola era il dividere il raccolto con i fratelli più poveri. Per gli invitati a nozze momento favorevole era accogliere l'invito del Re che li </w:t>
      </w:r>
      <w:r w:rsidRPr="00837341">
        <w:rPr>
          <w:rFonts w:ascii="Arial" w:eastAsia="Times New Roman" w:hAnsi="Arial"/>
          <w:sz w:val="24"/>
          <w:szCs w:val="24"/>
          <w:lang w:eastAsia="it-IT"/>
        </w:rPr>
        <w:lastRenderedPageBreak/>
        <w:t>aveva chiamati a gustare la sua cena, perché "in verità nessuno di quanti si sono rifiutati gusterà la mia cena".</w:t>
      </w:r>
    </w:p>
    <w:p w14:paraId="629826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ora il momento favorevole di andare a comprare olio dai venditori per accogliere lo sposo che arriverà di certo, anche se nessuno sa in quale ora del giorno o della notte. Il momento favorevole è il tempo presente. Il momento favorevole è la vita dell'uomo su questa terra. Il momento favorevole è il fare ritorno alla casa del Padre qui sui questa terra. È sempre momento favorevole, perché è sempre momento di grazia. E tuttavia la Sacra Scrittura ci ammonisce a non rifiutare il giorno della salvezza. Ci esorta ad accogliere la grazia di Dio ed il suo richiamo alla conversione. Essa ci avverte che ci potrebbe essere un momento non più favorevole anche su questa terra. Da qui il timore di S. Agostino: temo il Signore che passa ma che non ritorna.</w:t>
      </w:r>
    </w:p>
    <w:p w14:paraId="02151CE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L'invito dei profeti è pressante. Ascoltate la Parola del Signore! Non indurite il vostro cuore! Non tentare il Signore Dio tuo! La presunzione di salvarsi senza merito è peccato contro lo Spirito Santo. Peccato grave contro Dio e contro la sua Parola! Peccato che combatte la verità di Dio ed il Cristo Parola di Dio!</w:t>
      </w:r>
    </w:p>
    <w:p w14:paraId="7F01A3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non vi convertite, perirete tutti allo stesso modo. Non chi dice: Signore, Signore entrerà nel Regno dei Cieli, ma chi fa la volontà del Padre mio che è nei Cieli. Sforzatevi di entrare per la porta stretta. Larga e spaziosa è la via che conduce alla perdizione. Comprendiamo il messaggio di Paolo: Lasciatevi riconciliare con Dio. Nel giorno favorevole ti ho soccorso. Nel giorno della salvezza ti ho esaudito. Perché c'è un giorno per il soccorso ed un giorno per la salvezza. C'è un giorno per ascoltare il Signore e c'è un giorno in cui non si potrà più ascoltare, perché il Signore non parla più e più non annunzia. Perché ci sarà un giorno in cui Egli parlerà in Parabole.</w:t>
      </w:r>
    </w:p>
    <w:p w14:paraId="7CDBF6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fede seria la nostra! La morte in croce di Gesù di Nazaret, del Figlio di Dio, del Signore della gloria dovrebbe farci comprendere la gravità del peccato e la necessità della riconciliazione. Il Signore per la nostra salvezza ha mandato suo Figlio. Questi è venuto. Ha parlato. Ha annunziato. È stato fedele all'uomo e al Padre suo fino alla morte e alla morte di croce. </w:t>
      </w:r>
    </w:p>
    <w:p w14:paraId="1D7CBDA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i nostri peccati è morto. Per la nostra giustificazione è risorto. Per la nostra vita eterna è andato a preparare un posto nel suo Regno. E tuttavia l'uomo pensa che il Signore abbia parlato invano! Ora è il tempo favorevole della salvezza! Ora è il momento della conversione. Lasciatevi riconciliare con Dio. Fate ritorno alla casa del Padre! Le vergini stolte sono andate a comprare l'olio nel momento sfavorevole. La porta del convito fu chiusa. Non vi conosco.</w:t>
      </w:r>
    </w:p>
    <w:p w14:paraId="5585704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Vegliate, siate pronti, perché non conoscete né il giorno e né l'ora. Siate con le lampade accese ad accogliere lo sposo in qualunque momento egli vorrà venire, perché di certo verrà. Ma le vergini prudenti entrarono nella sala del convito. Fecero festa. Essa avevano la lampada con l'olio. Poterono accogliere lo sposo e stare a cena con lui. Dio è ricco in misericordia. Ha mandato i profeti. Ha mandato suo Figlio. Ha mandato gli apostoli. Suscita in ogni tempo profeti che a prezzo di sudore di sangue annunziano il Regno di Dio, la Parola di salvezza, la conversione e la riconciliazione. L'uomo presume di salvarsi senza merito. La Chiesa insegna che ciò è peccato contro lo Spirito Santo. Mi salverò comunque. </w:t>
      </w:r>
      <w:r w:rsidRPr="00837341">
        <w:rPr>
          <w:rFonts w:ascii="Arial" w:eastAsia="Times New Roman" w:hAnsi="Arial"/>
          <w:sz w:val="24"/>
          <w:szCs w:val="24"/>
          <w:lang w:eastAsia="it-IT"/>
        </w:rPr>
        <w:lastRenderedPageBreak/>
        <w:t>Alla sera della vita troverò comunque un modo per mettere l'olio nella mia lampada. Non così parla il Vangelo. Non così insegna la Chiesa. È dottrina umana e non divina. È invenzione di colui che ha tradito il pensiero e la volontà del Maestro insegnare la salvezza senza conversione, il perdono senza il pentimento ed il ritorno alla casa del Padre, accompagnare lo sposo senza olio nella lampada. E tuttavia l'uomo spesso insegna questo.</w:t>
      </w:r>
    </w:p>
    <w:p w14:paraId="7B31839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Senza la certezza della verità eterna che l'uomo sarà giudicato secondo le sue opere in conformità alla Parola di Dio e non alle invenzioni dell'uomo e che il Regno dei Cieli è frutto di conversione e di penitenza, tutto il Vangelo e la fede cristiana diventano pratica religiosa a misura d'uomo. Pentitevi dei vostri peccati. Che ognuno retroceda dalla sua condotta malvagia! Chi uccide che non uccida più! Chi ruba che diventi giusto e che restituisca quanto ha preso ingiustamente al fratello! Chi è adultero che viva un'unione santa con la sua donna! Chi bestemmia che non bestemmi più e dia al Signore il culto di un servizio puro e senza macchia. Chi dice falsa testimonianza ed impugna la verità conosciuta, peccato contro lo Spirito Santo, che si converta e proclami la verità di Dio ai quattro angoli della terra, così il Signore avrà pietà e misericordia di Lui e come ai giorni di Ninive perdoni il suo peccato.</w:t>
      </w:r>
    </w:p>
    <w:p w14:paraId="35917D3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Ninive rivestì il sacco e la cenere, fece penitenza e si convertì al Signore con un digiuno di giustizia e di purificazione. Perciò Ninive insorgerà, dice il Signore contro questa generazione, perché qui c'è più che Giona e c'è più che un profeta. C'è il Figlio di Dio che parla e che annunzia la Parola di conversione e di salvezza. Ma l'uomo non crede. È cieco e dice di vedere. È nel peccato e pensa di salvarsi senza penitenza. Dice parole d'uomo e le attribuisce al suo Signore. Manca della certezza che quanto Dio ha detto si compirà per Lui. Ed oggi l'uomo deve ritrovare certezza nella verità della Parola del Signore che farà sì che l'uomo accolga il momento favorevole della salvezza e si lasci riconciliare con Dio. Possa l'uomo accogliere questo grido accorato di Paolo! È la via santa per il Regno dei Cieli!</w:t>
      </w:r>
    </w:p>
    <w:p w14:paraId="297C6BBD" w14:textId="77777777" w:rsidR="00837341" w:rsidRPr="00837341" w:rsidRDefault="00837341" w:rsidP="00837341">
      <w:pPr>
        <w:spacing w:after="120" w:line="240" w:lineRule="auto"/>
        <w:jc w:val="both"/>
        <w:rPr>
          <w:rFonts w:ascii="Arial" w:eastAsia="Times New Roman" w:hAnsi="Arial"/>
          <w:b/>
          <w:i/>
          <w:sz w:val="24"/>
          <w:szCs w:val="24"/>
          <w:lang w:eastAsia="it-IT"/>
        </w:rPr>
      </w:pPr>
      <w:bookmarkStart w:id="425" w:name="_Toc62173037"/>
      <w:r w:rsidRPr="00837341">
        <w:rPr>
          <w:rFonts w:ascii="Arial" w:eastAsia="Times New Roman" w:hAnsi="Arial"/>
          <w:b/>
          <w:i/>
          <w:sz w:val="24"/>
          <w:szCs w:val="24"/>
          <w:lang w:eastAsia="it-IT"/>
        </w:rPr>
        <w:t>Odore di vita odore di morte</w:t>
      </w:r>
      <w:bookmarkEnd w:id="425"/>
      <w:r w:rsidRPr="00837341">
        <w:rPr>
          <w:rFonts w:ascii="Arial" w:eastAsia="Times New Roman" w:hAnsi="Arial"/>
          <w:b/>
          <w:i/>
          <w:sz w:val="24"/>
          <w:szCs w:val="24"/>
          <w:lang w:eastAsia="it-IT"/>
        </w:rPr>
        <w:t xml:space="preserve"> </w:t>
      </w:r>
    </w:p>
    <w:p w14:paraId="253DE83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"Siano rese grazie a Dio, il quale ci fa partecipare al suo trionfo in Cristo e diffonde per mezzo nostro il profumo della sua conoscenza nel mondo intero. Noi siamo infatti dinanzi a Dio il profumo di Cristo fra quelli che si salvano e fra quelli che si perdono; per gli uni odore di morte per la morte e per gli altri, odore di vita per la vita" (2Cor 21,5-16,).</w:t>
      </w:r>
    </w:p>
    <w:p w14:paraId="53021C1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lo sa bene. La sua è missione di salvezza per il mondo intero. Il suo è annuncio di redenzione e di giustificazione. Egli ne è cosciente. Il mondo si salverà se egli avrà annunziato la Parola del Signore. Guai a me se non evangelizzo! Devo andare per il mondo a proclamare la buona novella del Regno. Egli deve annunziare. Egli va per il mondo. Egli proclama il Vangelo. Egli è sempre all'erta perché coloro che hanno creduto si mantengano saldi e radicati nella fede ricevuta. Egli sa che la sua Parola salva. Ma la sua Parola anche condanna. Egli è odore di vita per la vita, ma anche odore di morte per la morte. Per avere la vita eterna l'uomo deve sentire il profumo di vita e respirare l'odore di Cristo. Ci penserà l'apostolo. È suo il compito di dare all'uomo il profumo della conoscenza di Dio.</w:t>
      </w:r>
    </w:p>
    <w:p w14:paraId="12FC41E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Si è apostoli secondo il volere del Signore, se il profumo della conoscenza di Dio si sprigiona per il mondo. Nessun uomo, se l'inviato di Cristo ha diffuso il profumo della conoscenza della vita eterna, potrà scusarsi davanti al Padre dei Cieli di non essere stato chiamato alla conversione e alla salvezza. Ninive insorgerà e lo condannerà, perché Ninive si è convertita rivestendo il sacco ed il cilicio, facendo un digiuno di penitenza a causa della predicazione di Giona.</w:t>
      </w:r>
    </w:p>
    <w:p w14:paraId="7277E5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insegna Paolo a quanti sono stati chiamati a svolgere il ministero della predicazione e dell'annuncio della lieta novella. Ma Paolo insegna anche: "guai a me se non evangelizzo". Ed il “guai” del Vangelo e della Sacra Scrittura è sempre perdizione eterna per l'uomo, morte nel suo corpo e nella sua anima. Guai a me se non evangelizzo. Guai a me se non avrò sparso il profumo di vita eterna, la morte eterna sarà riservata a me perché non ho profetato, non ho annunziato, non ho proclamato, non ho salvato, non ho compiuto la missione per la quale il Padre dei Cieli mi ha chiamato inviandomi per il mondo.</w:t>
      </w:r>
    </w:p>
    <w:p w14:paraId="7CAFF36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è il nostro Maestro nella vita secondo lo Spirito, perché Paolo è colui che desidera ardentemente che ogni uomo raggiunga la verità di Dio e senta il profumo della conoscenza di Cristo. Per amore dei suoi fratelli egli espone giornalmente la sua vita alla morte. Per amore dei fratelli egli, che desidera ardentemente di essere disciolto dal suo corpo per essere con il Signore, rimane a lavorare in mezzo a noi. Carità immensa che brucia il suo cuore e diffonde nel mondo il soave profumo della conoscenza del Vangelo. Alla sua scuola l'uomo di Dio deve molto imparare. Deve lasciarsi ammaestrare da lui, se vuole divenire profumo di vita per la vita e profumo di morte per la morte. Senza questo ammaestramento l'uomo di Dio non è più profumo di vita per la vita, né profumo di morte per la morte. Egli stesso diviene odore di morte per la sua morte. Mai egli sarà profumo di vita per la vita dei suoi fratelli.</w:t>
      </w:r>
    </w:p>
    <w:p w14:paraId="0519819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 il Signore ha chiamato l'apostolo per essere profumo di vita e di morte. Egli deve salvare l'uomo. Deve annunziare il Vangelo. Chi crederà, avrà ricevuto il profumo della vita per la vita. Chi non crederà, riceverà dall'uomo di Dio il profumo di morte per la morte. Ma l'apostolo fedele a Dio è sempre profumo di conoscenza di Cristo. L'uomo potrà anche turarsi le narici, ma il profeta ha sparso il profumo della conoscenza del Signore, ha parlato, ha proclamato, ha annunziato, ha detto al mondo la verità di Dio e con la sua vita gli ha manifestato la sua santissima volontà. Nella sua volontà l'uomo si deciderà per la vita o per la morte, per il paradiso o per l'inferno, per la giustizia o per l'ingiustizia, per Cristo o per mammona, per il cielo o per la terra, per i fratelli o contro di essi. Ma l'uomo potrà scegliere se il profeta sarà stato il profumo di Dio. Se il profeta non è stato profumo di Cristo, l'uomo non potrà scegliere. In vario modo e secondo la propria responsabilità ogni membro del corpo del Signore è profumo di vita per la vita e profumo di morte per la morte. Sempre che egli avrà vissuto ed agito in conformità alla sua chiamata e secondo il proprio carisma. Il dono di Dio, se animato dalla grande carità del Signore risorto, diviene nel battezzato odore di vita ed odore di morte, odore di giustizia, ma anche odore di perdizione eterna. </w:t>
      </w:r>
    </w:p>
    <w:p w14:paraId="3E8C9F1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Così la vita del Cristiano diviene profumo, se vissuta secondo la volontà di Dio; Se profumo, profumerà sempre il mondo. Ma la vita del Cristiano non sarà cristiana perché egli avrà compiuto tale o tal altra occupazione, al contrario lo </w:t>
      </w:r>
      <w:r w:rsidRPr="00837341">
        <w:rPr>
          <w:rFonts w:ascii="Arial" w:eastAsia="Times New Roman" w:hAnsi="Arial"/>
          <w:sz w:val="24"/>
          <w:szCs w:val="24"/>
          <w:lang w:eastAsia="it-IT"/>
        </w:rPr>
        <w:lastRenderedPageBreak/>
        <w:t>sarà se egli avrà svolto il compito per il quale il Signore lo ha chiamato e lo ha costituito membro particolare del suo corpo mistico.</w:t>
      </w:r>
    </w:p>
    <w:p w14:paraId="33BF57F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Presso Dio non conta né il numero, né la quantità. Conta invece essere, il profeta, profumo di conoscenza e di santità. Se egli lo è, irradia. Se egli non lo è, mai potrà diffondere il profumo della vita e della morte, della santità e dell'ingiustizia, dell'obbedienza e della disobbedienza a Dio, perché il Cristiano dovrà sempre essere il testimone della vita e della morte: della vita di Dio che cresce e porta frutti in lui; della morte al peccato, che, nella sua buona volontà e con l'aiuto dei Sacramenti della Chiesa, egli vive nel suo corpo, perché egli vorrà morire con Cristo e con Cristo vorrà risuscitare ogni giorno, perché ogni giorno si muore e si vive in Cristo Gesù, nella sua santità e nel suo desiderio di salvezza per tutti gli uomini di buona volontà.</w:t>
      </w:r>
    </w:p>
    <w:p w14:paraId="4E9F9F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 Paolo è odore di vita per la vita. Egli è odore di morte per la morte. Egli vuole la salvezza di ogni uomo. Egli anela a che tutti i fratelli siano salvati. Questo il suo cuore desidera. A questo egli aspira nel più profondo della sua vita. Egli non vuole che i fedeli in Cristo si perdano in ragionamenti vani e siano dissipati dalle chiacchiere dell'uomo senza Dio e senza salvezza. Egli vuole che colui che ha creduto metta tutto se stesso a disposizione del Regno di Dio e con la sua vita testimoni al mondo il Cristo che è morto ed è risorto per condurre ogni uomo nel Regno della vita. Paolo questo vuole. per questo egli combatte e lavora instancabilmente. L'annunzio del Vangelo è per lui l'unico bene che l'uomo deve dare al fratello.</w:t>
      </w:r>
    </w:p>
    <w:p w14:paraId="5CA50E7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Insegnamento veramente divino quello di Paolo. Il mondo per lui è crocifisso, come egli stesso è crocifisso per il mondo. Egli è nel mondo, ma per la sua salvezza, per condurlo a Dio. Egli non desidera altro. Modo Cristiano di essere dei fratelli! Il tempo per lui è salvezza e giustificazione. Per il cielo ed il Padre dei Cieli egli dimentica la terra. Ignora le preoccupazioni di questo mondo. La sua vita mai è stata d'inciampo a che Cristo Signore vivesse e regnasse come profeta di verità e di giustizia, di pace e di riconciliazione, di misericordia e di pietà per l'uomo. Paolo vuole che noi siamo il profumo della conoscenza di Dio. Odore di vita per la vita e odore di morte per la morte. È certo! Il profeta pagherà con la sua vita la morte del peccatore se egli non avrà compiuto con diligenza e con somma attenzione la missione che il Signore ha caricato sulle sue spalle.</w:t>
      </w:r>
    </w:p>
    <w:p w14:paraId="432897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Parola di Dio che nessuno di noi potrà ignorare o mettere sotto il moggio. Il Signore ha parlato. Paolo con la sua vita ha dato a noi l'esempio di una Parola fatta carne nella sua carne. Così egli parla e così egli vive. Mai egli ha confuso la non volontà di compromettere la vita per Cristo con la virtù della prudenza. Respirare il profumo di Cristo e far sì che altri lo respirino vale per lui perdere la propria vita. Vivere per Lui è Cristo e il morire un guadagno.</w:t>
      </w:r>
    </w:p>
    <w:p w14:paraId="0754E35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insegna ed invita ad essere odore di vita per la vita ed odore di morte per la morte. Mai la tentazione e la zizzania, seminata dal nemico dell'uomo, ha avvolto il suo cuore. Mai egli ha atteso un domani senza pericolo per essere odore di Cristo nel mondo. E Paolo è il nostro Maestro nella fede. Che il suo esempio e la sua Parola, che la lotta per l'annunzio del messaggio di Cristo nel mondo intero siano il nostro modello per la diffusione della conoscenza di Dio nel nostro mondo per ogni uomo di buona volontà.</w:t>
      </w:r>
    </w:p>
    <w:p w14:paraId="5EA1BC0B" w14:textId="77777777" w:rsidR="00837341" w:rsidRPr="00837341" w:rsidRDefault="00837341" w:rsidP="00837341">
      <w:pPr>
        <w:spacing w:after="120" w:line="240" w:lineRule="auto"/>
        <w:jc w:val="both"/>
        <w:rPr>
          <w:rFonts w:ascii="Arial" w:eastAsia="Times New Roman" w:hAnsi="Arial"/>
          <w:b/>
          <w:i/>
          <w:sz w:val="24"/>
          <w:szCs w:val="24"/>
          <w:lang w:eastAsia="it-IT"/>
        </w:rPr>
      </w:pPr>
      <w:bookmarkStart w:id="426" w:name="_Toc62173068"/>
      <w:r w:rsidRPr="00837341">
        <w:rPr>
          <w:rFonts w:ascii="Arial" w:eastAsia="Times New Roman" w:hAnsi="Arial"/>
          <w:b/>
          <w:i/>
          <w:sz w:val="24"/>
          <w:szCs w:val="24"/>
          <w:lang w:eastAsia="it-IT"/>
        </w:rPr>
        <w:lastRenderedPageBreak/>
        <w:t>Il tempio del Dio vivente</w:t>
      </w:r>
      <w:bookmarkEnd w:id="426"/>
    </w:p>
    <w:p w14:paraId="7DB7EA7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b/>
          <w:i/>
          <w:iCs/>
          <w:kern w:val="32"/>
          <w:sz w:val="24"/>
          <w:szCs w:val="24"/>
          <w:lang w:eastAsia="it-IT"/>
        </w:rPr>
        <w:t>“Non</w:t>
      </w:r>
      <w:r w:rsidRPr="00837341">
        <w:rPr>
          <w:rFonts w:ascii="Arial" w:eastAsia="Times New Roman" w:hAnsi="Arial"/>
          <w:i/>
          <w:iCs/>
          <w:kern w:val="32"/>
          <w:sz w:val="24"/>
          <w:szCs w:val="24"/>
          <w:lang w:eastAsia="it-IT"/>
        </w:rPr>
        <w:t xml:space="preserve"> lasciatevi legare al giogo estraneo degli infedeli. Quale rapporto infatti ci può essere tra la giustizia e l'iniquità, o quale unione tra la luce e le tenebre? 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 impuro. E io vi accoglierò, e sarò per voi come un padre, e voi mi sarete come figli e figlie, dice il Signore onnipotente". In possesso dunque di queste promesse, carissimi, purifichiamoci da ogni macchia della carne e dello spirito, portando a compimento la nostra santificazione, nel timore del Signore (2Cor 6,14-7,1).</w:t>
      </w:r>
    </w:p>
    <w:p w14:paraId="13AB4D8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Signore è con noi. Egli abita nel cuore dell'uomo. Là è la sua dimora. Egli è il Dio geloso, dall'amore esclusivo. Egli mai dividerà il suo tempio di luce, di pace, di gioia, di speranza eterna con l'odio, le tenebre, il lutto e la disperazione. Egli, il Dio vivente, non può coabitare con gli idoli, opera di mani d'uomo. "Io sarò il loro Dio ed essi saranno il mio popolo". Nasce l'alleanza del Signore con l'uomo, il patto di vita eterna, il fidanzamento eterno. L'infedeltà, il tradimento, l'impurità nei pensieri e nelle opere è condannata per sempre. Dio vuole essere con l'uomo. Deve l'uomo purificare il suo spirito e rinunziare alle opere della carne. Questa rinunzia è parte essenziale della Liturgia Battesimale e del Sacramento della Confermazione. La purificazione del loro spirito è necessità di vita per quanti vogliono servire il Dio vivente. È contro la fede ed è negazione di essa essere di Dio e pensare ed agire come il mondo; professarsi cristiani in parole, ma vivere alla maniera pagana: incirconcisi nel cuore; formalmente religiosi, infedeli di mente e di spirito, perché non agiamo, non pensiamo, non vogliamo come il Signore Dio nostro vuole, comanda, il suo amore richiede e la sua volontà esige.</w:t>
      </w:r>
    </w:p>
    <w:p w14:paraId="2DC9C34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convive con l'iniquità, gli idoli, le tenebre, gli infedeli, il peccato. Occorre la forza dello Spirito Santo per scelte di fede, tagli netti, rotture definitive, rinunzie vere. Si cammina verso il Golgota avendo chiara la distinzione tra giustizia e iniquità, tra Cristo e gli idoli, tra luce e tenebre, tra fedeltà e infedeltà. La catechesi è via maestra per conoscere la volontà del Signore. La fedeltà a Dio nasce dall'ascolto fedele della sua Parola di salvezza, dalla verità dell'annunzio del Cristo risorto. San Paolo catechizza i Corinti. Egli annunzia loro il grande avvenimento, la sconvolgente storia che ormai si vive tra loro ed il loro Dio. Essi non possono più coabitare con il male, perché Dio abita in loro e la santità del Signore, la sua luce, la sua giustizia, la sua verità, il suo amore per l'uomo non può coesistere con tutto ciò che non è Dio ed è il contrario di Dio. Il battezzato è il tempio del Dio vivente. Dio è luce, è perdono, è misericordia, è compassione, è alleanza, è giustizia, è speranza, è provvidenza, è signoria.</w:t>
      </w:r>
    </w:p>
    <w:p w14:paraId="3054699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Dio abita nel cuore dell'uomo, l'uomo deve manifestare al mondo che nel suo cuore c'è il Signore. Tutte le sue opere devono rivelare la presenza del suo Dio dentro di lui. Non può egli avere un volto che oscura il volto di Dio nel mondo. Il Dio tre volte santo vuole santificazione e rottura definitiva con il peccato. Fare del </w:t>
      </w:r>
      <w:r w:rsidRPr="00837341">
        <w:rPr>
          <w:rFonts w:ascii="Arial" w:eastAsia="Times New Roman" w:hAnsi="Arial"/>
          <w:sz w:val="24"/>
          <w:szCs w:val="24"/>
          <w:lang w:eastAsia="it-IT"/>
        </w:rPr>
        <w:lastRenderedPageBreak/>
        <w:t>Dio di luce un Dio di tenebra è infangare il volto di Dio nel nostro peccato e renderlo non più credibile. La fedeltà a Dio genera fedeltà di altri uomini, altre donne, giovani, bambini. Da essa nascono figli alla fede. Dio è fedele all'uomo. Egli genera sempre figli della luce. L'uomo, se fedele, genererà a Dio figli nella giustizia, nella speranza eterna, nella Risurrezione gloriosa in Cristo Gesù.</w:t>
      </w:r>
    </w:p>
    <w:p w14:paraId="3163523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è il tempio di Dio. Dalle opere che egli compie potrà egli misurare in che modo Dio sia in Lui. Se la sua mente non cerca le cose di lassù, egli non è risuscitato con Cristo. Se essa è intenta ai beni di questo mondo, egli ancora non conosce Cristo, né il suo divino messaggio. Se essa è troppo preoccupata per il domani, ancora deve l'uomo riscoprire la paternità di Dio e la sua divina provvidenza. Se essa non ha la forza di vivere il messaggio ricevuto è segno che i Sacramenti non sono la sua sorgente di salvezza, o essi vengono celebrati da lui e ricevuti in modo solamente formale, ma non essenziale; secondo la fede. Se essa è tentennante sulla via di Dio, la sua preghiera non è invocazione al Padre dei Cieli con retta fede e con sincera speranza.</w:t>
      </w:r>
    </w:p>
    <w:p w14:paraId="4A56070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nel cuore dell'uomo abita il peccato, Dio non vi abita più. Deve prima l'uomo togliere il peccato dal suo cuore. Cristo è venuto a togliere il peccato del mondo. Il Cristiano, discepolo del suo Maestro, ingaggia la lotta fino alla morte e alla morte di croce per vincere il peccato. Tutto è stato dato per vincere il peccato: i Sacramenti, la preghiera, l'annunzio della Parola. È il peccato il nemico dell'uomo. Esso produce morte eterna. Allontana noi da Dio e Dio da noi. Esso rompe l'alleanza e la infrange. Per esso l'uomo diviene infedele al Suo Signore, alla sua Santa Parola, al patto stipulato, alla figliolanza adottiva.</w:t>
      </w:r>
    </w:p>
    <w:p w14:paraId="6159A6A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L'uomo fedele dichiara la guerra al peccato nelle sue membra. Senza peccato, il tempio di Dio che è l'uomo, rifulge della gloria di Dio. Con il peccato la gloria di Dio abbandona il tempio e l'uomo diviene un abominio e una desolazione. Gli idoli vengono installati in esso e si adorano feticci muti che non salvano, non aiutano, non sorreggono, non sostengono. L'uomo diviene ad immagine della morte. Egli è ingiustizia e tenebra. La luce di Dio non lo illumina più e tutti i suoi pensieri, le sue azioni rivestono il buio che è in lui.</w:t>
      </w:r>
    </w:p>
    <w:p w14:paraId="475C786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Al giogo dolce e leggero di Cristo, l'uomo sostituisce il giogo di morte dell'iniquità. È netta in Paolo la distinzione tra fedeltà e infedeltà. A questa distinzione e separazione ognuno di noi deve attenersi, non perché si debba condannare l'infedele, ma perché si salvi attraverso il nostro annunzio, la nostra Parola, la nostra testimonianza di vita e perché la sua infedeltà non trascini noi a riprendere nuovamente quel giogo di morte che gravava sulle nostre spalle.</w:t>
      </w:r>
    </w:p>
    <w:p w14:paraId="4184697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confusione tra fedeltà e infedeltà, tra giustizia e iniquità, tra Cristo e gli idoli, tra fedele ed infedele ci annulla nel nostro essere Cristiano. Ci conduce nel nulla dell'essere e dell'esistenza. Senza Dio non si vive. Senza di lui, il nostro tempio è privo dell'elemento divino, trascendente, eterno, immortale, che lo costituisce nel suo essere perché possa vivere la sua divina chiamata all'immortalità. La confusione non giova al Cristiano. Essa giova al peccato. La confusione non salva. Essere taglienti, come è tagliente la Parola di Dio, operare la separazione tra peccato e grazia è essenziale perché il Dio di Gesù Cristo abiti nel nostro cuore. Il Cristiano diviene così luogo dove l'infedele, l'ateo, il miscredente, il pagano, l'incirconciso di mente e di cuore trova Dio, perché Egli lì abita, in quel </w:t>
      </w:r>
      <w:r w:rsidRPr="00837341">
        <w:rPr>
          <w:rFonts w:ascii="Arial" w:eastAsia="Times New Roman" w:hAnsi="Arial"/>
          <w:sz w:val="24"/>
          <w:szCs w:val="24"/>
          <w:lang w:eastAsia="it-IT"/>
        </w:rPr>
        <w:lastRenderedPageBreak/>
        <w:t xml:space="preserve">cuore che è tempio e pietra viva dell'edificio spirituale che è la Chiesa, il Sacramento del Dio vivente. </w:t>
      </w:r>
    </w:p>
    <w:p w14:paraId="0FCF47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Chiesa manifesta e dà Dio. Lo manifesta attraverso la sua vita. Lo dà nei Sacramenti, in quel sangue e in quell'acqua che sono sgorgati dal costato di Cristo, dal lato destro del Nuovo tempio, dove Dio vi abita corporalmente. E noi siamo corpo di Cristo, tempio di Dio e dello Spirito Santo. E come Cristo manifestò al mondo il mistero del Padre suo, così il Cristiano, che è corpo di Cristo, deve manifestare il mistero di perdono e di alleanza con il Dio vivo e vero. Egli ha questa missione. È questa la sua chiamata. Egli non può avere contatto con il peccato. "Non toccate nulla di impuro". Impuro è solo il peccato. L'uomo di Dio non vuole contaminarsi con esso. La Chiesa di Dio, da peccatrice, si impegna, nella forza dello Spirito Santo e nella testimonianza del Cristo, a combattere il peccato con la Parola e con l'esempio di una vita risorta assieme a Cristo, nella continua ricerca dei beni eterni.</w:t>
      </w:r>
    </w:p>
    <w:p w14:paraId="1DF820E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Nasce un mondo nuovo e sulla terra viene instaurato il Regno di Dio. Ma il Regno di Dio nasce dalla nostra conversione di cuore alla vita di grazia, di giustizia e di fedeltà al Signore Dio nostro. Il peccato è il tradimento verso Dio e verso i fratelli. All'uomo che chiede, che bussa, che cerca, che tenta anche, tu, tempio del Dio vivente, devi sempre mostrare il Volto di Dio che abita in te e indicargli la via della giustizia e dell'amore, dell'essere e della vita. Se ciò non è operato da te attraverso te, nel tuo tempio del Dio vivente, grande è il tuo peccato. "Signore, il tuo volto io cerco". È il Cristiano il Volto di Dio, nel quale Dio abita con la sua santità e la sua giustizia. È nel Cristiano che l'uomo deve, oggi, incontrare Dio, perché Dio lì abita. Cristiano, alta è la tua responsabilità! Il tuo volto rende credibile, o oscura il Volto di Dio! Ma la salvezza non dipende solo dall'uomo. Essa è dono ed è grazia. E quando l'uomo non mostra più il Volto di Dio, Dio stesso per troppo amore verso l'uomo mostrerà il suo Volto, perché l'uomo si converta e viva e ritorni alla casa del Padre.</w:t>
      </w:r>
    </w:p>
    <w:p w14:paraId="5313C285" w14:textId="77777777" w:rsidR="00837341" w:rsidRPr="00837341" w:rsidRDefault="00837341" w:rsidP="00837341">
      <w:pPr>
        <w:spacing w:after="120" w:line="240" w:lineRule="auto"/>
        <w:jc w:val="both"/>
        <w:rPr>
          <w:rFonts w:ascii="Arial" w:eastAsia="Times New Roman" w:hAnsi="Arial"/>
          <w:b/>
          <w:i/>
          <w:sz w:val="24"/>
          <w:szCs w:val="24"/>
          <w:lang w:eastAsia="it-IT"/>
        </w:rPr>
      </w:pPr>
      <w:bookmarkStart w:id="427" w:name="_Toc382755337"/>
      <w:bookmarkStart w:id="428" w:name="_Toc428810170"/>
      <w:bookmarkStart w:id="429" w:name="_Toc430013247"/>
      <w:bookmarkStart w:id="430" w:name="_Toc430013714"/>
      <w:bookmarkStart w:id="431" w:name="_Toc430014673"/>
      <w:bookmarkStart w:id="432" w:name="_Toc430015193"/>
      <w:bookmarkStart w:id="433" w:name="_Toc430339196"/>
      <w:bookmarkStart w:id="434" w:name="_Toc430534101"/>
      <w:bookmarkStart w:id="435" w:name="_Toc56317480"/>
      <w:bookmarkStart w:id="436" w:name="_Toc62173136"/>
      <w:r w:rsidRPr="00837341">
        <w:rPr>
          <w:rFonts w:ascii="Arial" w:eastAsia="Times New Roman" w:hAnsi="Arial"/>
          <w:b/>
          <w:i/>
          <w:sz w:val="24"/>
          <w:szCs w:val="24"/>
          <w:lang w:eastAsia="it-IT"/>
        </w:rPr>
        <w:t>A lui graditi</w:t>
      </w:r>
      <w:bookmarkEnd w:id="427"/>
      <w:bookmarkEnd w:id="428"/>
      <w:bookmarkEnd w:id="429"/>
      <w:bookmarkEnd w:id="430"/>
      <w:bookmarkEnd w:id="431"/>
      <w:bookmarkEnd w:id="432"/>
      <w:bookmarkEnd w:id="433"/>
      <w:bookmarkEnd w:id="434"/>
      <w:bookmarkEnd w:id="435"/>
      <w:bookmarkEnd w:id="436"/>
      <w:r w:rsidRPr="00837341">
        <w:rPr>
          <w:rFonts w:ascii="Arial" w:eastAsia="Times New Roman" w:hAnsi="Arial"/>
          <w:b/>
          <w:i/>
          <w:sz w:val="24"/>
          <w:szCs w:val="24"/>
          <w:lang w:eastAsia="it-IT"/>
        </w:rPr>
        <w:t xml:space="preserve"> </w:t>
      </w:r>
    </w:p>
    <w:p w14:paraId="381A386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“Siamo sempre pieni di fiducia e sapendo che finché abitiamo nel corpo siamo in esilio lontano dal Signore, camminiamo nella fede e non ancora in visione. Siamo Pieni di fiducia e preferiamo andare in esilio dal corpo e abitare presso il Signore. Perciò ci sforziamo, sia dimorando nel corpo che esulando da esso, di essere a lui graditi. Tutti infatti dobbiamo comparire davanti al tribunale di Cristo, ciascuno per ricevere la ricompensa delle opere compiute finché era nel corpo, sia in bene che in male” (2Cor 5,6-10).</w:t>
      </w:r>
    </w:p>
    <w:p w14:paraId="60F31B0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L’uomo, creato per la vita, si trova nella morte, lontano dal Signore. La sua fu storia di non fede, di incredulità; la terra divenne per lui luogo di esilio, valle di lacrime, di dolore, di desolazione, di miseria, di tanto male, di molti peccati, di sopruso, di invidia, di gelosia, di dimenticanza della volontà santa di Dio e pur sempre più avvolto e sempre più consumato dal peccato, non vuole sapere che solo la giustizia eterna è la sua civiltà e solo l’amore divino la porta della vita vera. Per questo deve far diventare la sua storia fede, ascolto, apertura al trascendente e al soprannaturale, attesa dell’eternità beata; superando gli angusti e miseri confini dello spazio e del tempo, deve farla divenire metastoria, aldilà, paradiso </w:t>
      </w:r>
      <w:r w:rsidRPr="00837341">
        <w:rPr>
          <w:rFonts w:ascii="Arial" w:eastAsia="Times New Roman" w:hAnsi="Arial"/>
          <w:sz w:val="24"/>
          <w:szCs w:val="24"/>
          <w:lang w:eastAsia="it-IT"/>
        </w:rPr>
        <w:lastRenderedPageBreak/>
        <w:t>di gioia e di godimento eterno, risurrezione, vita senza fine. La vera storia dell’uomo, la storia della fede, è quella che Dio stesso, con sommo amore e infinita saggezza, è venuto a ricostruire, Chiamando e richiamando la sua creatura, invitandola alla fiducia in lui, ad accogliere il suo dono di vita, la sua parola di salvezza, il suo amore redentore, la speranza che libera dalla pochezza del tempo e orienta oltre i confini della stessa vita del corpo.</w:t>
      </w:r>
    </w:p>
    <w:p w14:paraId="6960407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storia vera, eterna, di beatitudine, che è metastoria, che sarà Piena e perfetta dopo il tempo, quando sarà non più storia, ma eternità, non più esilio, ma patria dei cieli, inizia già in questo tempo e Chiama l’uomo ad accedere alle fonti della vita, ad abitare là dove veramente si vive, dove ogni appartenenza svanisce per sempre, dove la verità avvolge l’uomo, dove l’amore regna nelle fibre più recondite ed intime dell’uomo. Dio è amore e Chi è nell’amore sta in Dio e Dio in lui. Questa eternità Bisogna preparare oggi su questa terra, in questo esilio, mentre siamo lontani dal Signore, nel tempo della fede, dell’ascolto, della fiducia, del totale affidamento a Lui. L’eternità si prepara nell’impegno dell’uomo di essere gradito al suo Signore. La nostra vera storia è scritta di volontà santa di Dio, se ascoltiamo, se rispondiamo con obbedienza pronta e sincera, del cuore, dello Spirito, della mente, dell’anima; rinnegando noi stessi e ogni nostro desiderio, progetto, idealità, proposito, concezione, aspirazione umana e terrena.</w:t>
      </w:r>
    </w:p>
    <w:p w14:paraId="2C970C0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L’unico nostro bene è obbedire al Signore, compiere la sua volontà; è questa l’unica via per non vivere l’esilio eterno, lontani per sempre dal Signore e lontani da noi stessi, nell’inferno, nella morte, nella separazione eterna, dove l’anima ed il corpo eternizzano il loro dissidio, il loro distacco, la loro guerra, l’uno nemico dell’altra, l’uno lontana dall’altra e tuttavia una cosa sola, la persona umana, che non vivrà mai più di armonia, di unità, di amore, bensì di dissidio, nell’odio eterno dei suoi componenti. L’uomo deve ricostruire se stesso nella fede. Ma la tentazione, sottile, menzognera, adulatrice, dice la luce tenebra e la tenebra luce, l’unione divisione e la divisione unione, il peccato virtù e la virtù peccato, il no sì e il sì no; rende divino, santo, somma giustizia e altissima verità il pensiero dell’uomo e menzogna, eresia, tenebra, tristezza, amarezza del cuore il pensiero di Dio; eternizza il tempo, rende vana e nulla l’eternità; il valore lo fa non valore e il non valore verità assoluta; abolisce il sacrificio , facilita la superficialità e la incrementa, annullando ogni responsabilità nel bene e nel male.</w:t>
      </w:r>
    </w:p>
    <w:p w14:paraId="39B50B6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essere graditi al Signore, via obbligatoria, necessaria è la fede fondata sulla parola della nostra salvezza. Ma quanta confusione nel nostro mondo! La parola dell’uomo ha preso il sopravvento sulla parola di Dio, per cui fede è tutto ciò che dice l’uomo; la parola del Signore è relegata al rango delle favole e di ciò che appartiene ad un tempo ormai lontano da noi, priva di senso, peso e valore. Altre parole, altre vie, sono divenute più consone alla nostra mentalità, alla nostra coscienza di uomini progrediti, avanzati nella conoscenza, sprofondati in quel benessere senza Dio, potente veleno che uccide l’uomo e distrugge il creato. L’uomo ancora non vuol rendersi conto che il progresso senza Dio, è un progresso senza l’uomo e che senza Dio e senza l’uomo c’è solo morte, perché c’è egoismo e odio distruttore, invidia che uccide.</w:t>
      </w:r>
    </w:p>
    <w:p w14:paraId="71829A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Cristiano deve ogni giorno scrutare la volontà di Dio, non solo per conoscerla attraverso la mente, ma farla sua con il cuore; con la mente conosce, con il cuore </w:t>
      </w:r>
      <w:r w:rsidRPr="00837341">
        <w:rPr>
          <w:rFonts w:ascii="Arial" w:eastAsia="Times New Roman" w:hAnsi="Arial"/>
          <w:sz w:val="24"/>
          <w:szCs w:val="24"/>
          <w:lang w:eastAsia="it-IT"/>
        </w:rPr>
        <w:lastRenderedPageBreak/>
        <w:t>vive; con l’intelligenza approfondisce, con l’anima se ne arricchisce per una crescita spirituale più intensa, più fruttuosa, più meritoria di grazia e di santificazione. L’uomo entra così nella dimensione del vero, del giusto, del santo, del compiuto, dell’eterno. Il Cristiano non può conoscere altre verità; lui è tutto consacrato alla verità che è Cristo, ad essa appartiene in modo esclusivo, per sempre. Deve quindi abbandonare menzogna, falsità, inganno, sopruso, ingiustizia, sopraffazione, arrivismo, superbia umana; ogni forma degradante l’uomo, perché lo rende sola animalità, passionalità libera da ogni freno e da ogni contegno morale, dissolutezza che avvolge il suo comportamento ed ogni suo atto, distruggendo l’immagine di Dio scritta in lui. Egli è una cosa sola in Cristo Gesù e deve cercare la Piena e perfetta conformità al suo Signore, a Colui che ha avuto tanto amore per lui, da dargli la sua vita, da offrirgliela in modo cruento sul legno della croce, ma anche da dargli la sua risurrezione, il merito di tanto dono, che diverrà sua nell’ultimo giorno e che abolisce per sempre la condizione di esilio. Senza la risurrezione del Signore saremmo stati in esilio per tutta l’eternità; grazie ad essa invece, coloro che sono graditi al Signore, perché ne compiono la volontà, vivono in condizione di esilio fino alla consumazione di questo secolo; alla fine del mondo, quando il Signore creerà i cieli nuovi e la terra nuova, in quel giorno l’uomo entrerà per sempre nella vita Piena, di tutto se stesso, del suo corpo e del suo Spirito, della sua anima; sarà ricomposto, fatto nuovo, spirituale, incorruttibile, immortale; la spiritualità di Dio lo avvolgerà tutto intero ed egli vivrà per sempre con il Signore.</w:t>
      </w:r>
    </w:p>
    <w:p w14:paraId="3A626A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speranza cristiana, virtù teologale, è il coronamento della fede e della carità; Chi vive la speranza della vita eterna relativizza la terra, le cose, il tempo, uomini e mezzi; tutto diventa effimero con la speranza; con essa solo la carità e la fede guidano i passi dell’uomo; questi ha più anelito, più slancio, vive di povertà in Spirito. Senza la speranza, la fede è ben misera cosa, l’amore impossibile.</w:t>
      </w:r>
    </w:p>
    <w:p w14:paraId="6C8C22C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l’uomo ha perso la speranza ed anche la fede nel giusto giudizio di Dio; per lui bene e male sono la stessa cosa, come la stessa cosa sono uccidere e far vivere, unire e dividere, Piantare e sradicare, abbattere e costruire. Non facendo più differenza tra bene e male, avendo abolito il giusto giudizio di Dio, il quale renderà a ciascuno secondo le sue opere, insegnando un giudizio misericordioso e per tutti il paradiso, la salvezza essendo data senza la fede e senza la carità, non ha più bisogno di vivere secondo giustizia, né di compiere il bene per avere la vita eterna, per essere a Dio gradito, oggi per l’eternità.</w:t>
      </w:r>
    </w:p>
    <w:p w14:paraId="571E4DB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Negata la verità, eclissata la speranza, dimenticata la carità, assicurata a tutti la salvezza, insegnando e proponendo la “giustizia” senza il Dio giusto, l’”amore” senza il Dio carità, “un mondo migliore” senza l’attesa del regno di Dio, peccaminosamente l’uomo è alla ricerca del paradiso sulla terra, ma lo costruisce sul sangue dei fratelli, mangiando la loro carne e bevendo il loro sangue, uccidendo, spadroneggiando, ingannando, mentendo, rapinando, congiurando, guerreggiando. Questo paradiso è senza l’uomo, ma senza l’uomo non c’è paradiso, perché il Paradiso è l’abitazione di Dio con l’uomo.</w:t>
      </w:r>
    </w:p>
    <w:p w14:paraId="4098F67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la contraddizione umana che vuole il vero senza la Verità, il giusto senza la Giustizia, il bene senza l’Amore, il nuovo senza la Novità che è solo Dio. Vogliamo un paradiso, ma senza Dio, senza volere essere a lui graditi, perché il </w:t>
      </w:r>
      <w:r w:rsidRPr="00837341">
        <w:rPr>
          <w:rFonts w:ascii="Arial" w:eastAsia="Times New Roman" w:hAnsi="Arial"/>
          <w:sz w:val="24"/>
          <w:szCs w:val="24"/>
          <w:lang w:eastAsia="it-IT"/>
        </w:rPr>
        <w:lastRenderedPageBreak/>
        <w:t>gradimento è solo verso noi stessi. È il regresso sul cammino della verità e della giustizia, dell’amore verso il regno dei cieli. C’era un uomo che un giorno volle fare l’esperienza emancipante di andarsene lontano dalla casa del Padre, dopo aver ottenuto la parte dell’eredità che gli spettava. Ma ben presto questo paese lontano divenne invivibile, neanche il mangiare dei porci poteva essere suo, avrebbe voluto averne, ma nessuno gliene dava. Quell’uomo ebbe il coraggio di ritornare da suo Padre; se questa forza di volontà e questa coscienza la ritrovasse ognuno di noi! Senza Dio non c’è l’uomo, perché vitalmente, naturalmente, spiritualmente l’uomo dipende da Dio. Chiunque uccide Dio nel suo cuore, uccide se stesso. Che Maria Santissima, la Madre di Dio, la Madre della Grazia e della Vita, ci insegni il ritorno al Padre della Gloria, come essere a Lui graditi e perfetti, per vivere eternamente nel regno dei cieli.</w:t>
      </w:r>
    </w:p>
    <w:p w14:paraId="47334263" w14:textId="77777777" w:rsidR="00837341" w:rsidRPr="00837341" w:rsidRDefault="00837341" w:rsidP="00837341">
      <w:pPr>
        <w:spacing w:after="120" w:line="240" w:lineRule="auto"/>
        <w:jc w:val="both"/>
        <w:rPr>
          <w:rFonts w:ascii="Arial" w:eastAsia="Times New Roman" w:hAnsi="Arial"/>
          <w:b/>
          <w:i/>
          <w:sz w:val="24"/>
          <w:szCs w:val="24"/>
          <w:lang w:eastAsia="it-IT"/>
        </w:rPr>
      </w:pPr>
      <w:bookmarkStart w:id="437" w:name="_Toc382755350"/>
      <w:bookmarkStart w:id="438" w:name="_Toc428810181"/>
      <w:bookmarkStart w:id="439" w:name="_Toc430013258"/>
      <w:bookmarkStart w:id="440" w:name="_Toc430013725"/>
      <w:bookmarkStart w:id="441" w:name="_Toc430014684"/>
      <w:bookmarkStart w:id="442" w:name="_Toc430015204"/>
      <w:bookmarkStart w:id="443" w:name="_Toc430339207"/>
      <w:bookmarkStart w:id="444" w:name="_Toc430534112"/>
      <w:bookmarkStart w:id="445" w:name="_Toc56317491"/>
      <w:bookmarkStart w:id="446" w:name="_Toc62173147"/>
      <w:r w:rsidRPr="00837341">
        <w:rPr>
          <w:rFonts w:ascii="Arial" w:eastAsia="Times New Roman" w:hAnsi="Arial"/>
          <w:b/>
          <w:i/>
          <w:sz w:val="24"/>
          <w:szCs w:val="24"/>
          <w:lang w:eastAsia="it-IT"/>
        </w:rPr>
        <w:t>Il nostro uomo esteriore</w:t>
      </w:r>
      <w:bookmarkEnd w:id="437"/>
      <w:bookmarkEnd w:id="438"/>
      <w:bookmarkEnd w:id="439"/>
      <w:bookmarkEnd w:id="440"/>
      <w:bookmarkEnd w:id="441"/>
      <w:bookmarkEnd w:id="442"/>
      <w:bookmarkEnd w:id="443"/>
      <w:bookmarkEnd w:id="444"/>
      <w:bookmarkEnd w:id="445"/>
      <w:bookmarkEnd w:id="446"/>
      <w:r w:rsidRPr="00837341">
        <w:rPr>
          <w:rFonts w:ascii="Arial" w:eastAsia="Times New Roman" w:hAnsi="Arial"/>
          <w:b/>
          <w:i/>
          <w:sz w:val="24"/>
          <w:szCs w:val="24"/>
          <w:lang w:eastAsia="it-IT"/>
        </w:rPr>
        <w:t xml:space="preserve"> </w:t>
      </w:r>
    </w:p>
    <w:p w14:paraId="1486BB0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“Per questo non ci scoraggiamo, ma se anche il nostro uomo esteriore si va disfacendo, quello interiore si rinnova di giorno in giorno. Infatti il momentaneo, leggero peso della nostra tribolazione, ci procura una quantità smisurata ed eterna di gloria, perché noi non fissiamo lo sguardo sulle cose visibili, ma su quelle invisibili. Le cose visibili sono d’un momento, quelle invisibili sono eterne” (2Cor 4,16-18).</w:t>
      </w:r>
    </w:p>
    <w:p w14:paraId="0FC237C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 cammino verso l’eternità, che passa quotidianamente attraverso il dolore, la sofferenza, le tribolazioni, il nostro corpo si purifica dalle imperfezioni e dai residui del peccato; si disfà l’uomo esteriore, nasce quello interiore, nella continua morte e nel rinnegamento di se stessi; lo Spirito si libera e viene riconsegnato al Signore, suo Dio, cui appartiene, cui avrebbe dovuto essere sempre riferito. Invece, nel suo gesto peccaminoso delle origini, L’uomo si appropriò di ciò che non gli apparteneva: quell’alito di vita che aveva ricevuto. Dio se lo riprese e fu la morte. Nella morte di quell’uomo concepito e nato nel peccato, il Cristiano celebra nel suo corpo il culto spirituale, che è adorazione di perfetta obbedienza e di pieno ascolto della volontà di Dio. Ogni sua sofferenza è cristica e sacramentale, essendo maturazione nel corpo e nello Spirito del battesimo, di quel lavacro di rigenerazione e di rinnovamento nello Spirito Santo, attualizzato nell’oggi della storia e del tempo, operante la morte al peccato e la risurrezione a vita nuova. In questa diuturna celebrazione muore l’uomo secondo Adamo, cresce quello nato dall’acqua e dallo Spirito Santo, si estinguono in lui le opere della carne, si producono frutti di vita eterna nella santità.</w:t>
      </w:r>
    </w:p>
    <w:p w14:paraId="28E2187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Nella sofferenza, generata dall’osservanza scrupolosa della volontà di Dio, dei santi comandamenti e delle beatitudini, è quella più perfetta imitazione di Cristo, quella piena partecipazione alla morte e alla risurrezione di lui. «Hanno perseguitato me, perseguiteranno anche voi». «Verrà un tempo in cui chi vi scaccerà dalle sinagoghe, penserà di rendere culto a Dio». In questa tribolazione per il regno risiede la santificazione dell’uomo, la sua purificazione, il dono di sé al suo Dio. «Beati voi, quando, mentendo, diranno ogni sorta di male contro di voi, per causa mia e del Vangelo». La sofferenza compie anche il sacramento della cena, che annunzia la morte di Cristo e la sua gloriosa risurrezione, assieme al suo dono d’amore, nel perfetto annientamento di sé per la nostra vita, nella sua rinuncia ad essere, perché vivessimo, per il suo dono, noi, suoi fratelli.</w:t>
      </w:r>
    </w:p>
    <w:p w14:paraId="04D18B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Vissuta in Cristo, la sofferenza è il mezzo per la trasformazione di tutta la vita sociale, fatta spesso di esigenze, di diritti acquisiti o da acquisire, di contrasti, di abusi, di prepotenze, di non tolleranza, di tanta violenza, di molta ingiustizia, di assenza di responsabilità. Ci aiuta anche a ricercare solo il bene del nostro essere, perché diviene negazione di quella ricerca affannosa, inquietante, del benessere e del meglio essere in questo mondo. Per essa noi compiamo la morte di Cristo, perché rinunciamo al nostro essere a favore dei fratelli; realizziamo anche la sua vita, data a noi, che ne eravamo privi, avendola persa il giorno in cui nei nostri progenitori decidemmo di farci senza Dio, ratificando poi questo gesto primordiale in ogni peccato personale. La vita vera è nella rinuncia al possesso, alla terra, ad essere, ai pensieri, alla stessa vita. Tutto deve darsi il Cristiano, per amore, come Cristo, sul suo esempio.</w:t>
      </w:r>
    </w:p>
    <w:p w14:paraId="75D850B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la sofferenza l’uomo passa di morte in morte, di crogiolo in crogiolo. È cristiana però solo quella sofferenza che è fatta nella giustizia, con la coscienza che non ci rimprovera nulla, nell’osservanza scrupolosa della legge di Cristo. Nessun Cristiano deve soffrire perché malfattore, ingiusto, avaro, calunniatore, menzognero, falso. Nella santità, essa diviene via, perché il mondo arrivi a riconoscere in noi la presenza di Dio, di quel Dio che risuscita i morti; diviene anche condizione, perché l’uomo cessi di confidare in se stesso, nelle sue capacità, nella sua bravura e buona volontà. Essa ci educa a crescere in quella fede che è Piena fiducia nel Signore Gesù e nella sua volontà di bene assieme al potere di attuarlo nello Spirito Santo.</w:t>
      </w:r>
    </w:p>
    <w:p w14:paraId="069E8D3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L’uomo è tentato di divenire superbo, idolatra, anche nel ministero sacro, nel servizio dello Spirito, perché si attribuisca i frutti della grazia, mentre lui è solo uno strumento nelle mani del Signore, per l’instaurazione del suo regno tra gli uomini. Quella sofferenza, che ci prostra fino al limite delle forze, che ci toglie possibilità naturali, capacità umane, scienza ed intelligenza della carne, ci dà sempre l’esatta percezione di noi stessi, perché ci fa fondare la nostra fiducia solo in quel Dio che ci conduce nel sepolcro, alle porte degli inferi e di là ci fa risalire. Come lo fu per Paolo, il quale dopo aver ricevuto la sentenza di morte, si liberò dalla fiducia posta in se stesso, per affidarsi totalmente al Signore della gloria, che nella debolezza manifesta la sua forza, nella semplicità la sua grandezza, nella miseria la ricchezza, nel nostro niente il suo tutto, nella nostra morte per lui la sua vita eterna.</w:t>
      </w:r>
    </w:p>
    <w:p w14:paraId="0B9BA0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la sofferenza raggiunge il midollo delle ossa e corrode la nostra pelle, che si disfà, allora c’è poco da confidare nelle capacità umane. Lì solo Dio è Potente, Onnipotente, Capace, Saggio, Signore, Creatore, Operatore di prodigi e di cose stupende. L’uomo, condotto all’annullamento del suo essere, fa risplendere la gloria di Dio nel suo corpo fragile, mortale, bisognoso di tutto e di ogni cosa. Quando egli riceve poi il sigillo di morte per la causa del Vangelo, qui la sofferenza diviene perfetta somiglianza con Cristo. Soffrire per Cristo, in lui e con lui, è dono di Dio; l’uomo diviene cristiforme, crocifisso anche nella carne e non solo nello Spirito, nei pensieri, nella volontà, nei desideri della mente. Consumarsi in lui è certezza di crescere nella grazia, non solo producendo frutti di vita eterna, ma anche conducendo molti figli a Dio, i quali sono generati nel dono del corpo e non solo dello Spirito. La sofferenza, operando a poco a poco il distacco da questa terra, ci fa rinascere alla vita del cielo.</w:t>
      </w:r>
    </w:p>
    <w:p w14:paraId="6C78099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Il nostro corpo, santificato dal dolore, viene preparato per la risurrezione gloriosa dell’ultimo giorno, come il Chicco di grano, che cade in terra e muore ed ha come frutto la Pianta, lo stelo, gli innumerevoli chicchi, nutrimento dell’uomo ed anche seme per la nuova seminagione. Il seminatore, nell’andare, Piange, perché deve affidare alla terra la sua semente; nel tornare, invece, viene con giubilo e con grande esultanza, portando i suoi covoni. Vivere la sofferenza è gettare il proprio corpo nei solchi della morte e del disfacimento, per poi raccoglierlo glorioso, immortale, incorruttibile, spirituale. Per noi cristiani, questi sono il significato, la finalità e i frutti della sofferenza, ma anche la difficoltà di essere pronti a soffrire con Cristo, con lui morire, per risorgere assieme a lui nella gloria.</w:t>
      </w:r>
    </w:p>
    <w:p w14:paraId="5415D4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Supereremo ogni difficoltà, se seguiremo l’esempio che il Signore Gesù ci ha lasciato nel Getsemani. Egli previde la sua passione; ad essa Bisognava prepararsi con animo forte, certo. Senza tentennamenti, senza volontà di ritornare indietro; Bisognava bere il calice, tutto, fino all’esalazione dell’alito di vita, fino al rendimento dello Spirito a Dio. I dolori sarebbero stati atroci; la sua fu però preghiera intensissima di sudore di sangue. Mirabile esempio di come Bisogna impetrare dal Cielo la forza di restare ancorati sul retto sentiero della confessione della Signoria di Dio nella vostra vita.</w:t>
      </w:r>
    </w:p>
    <w:p w14:paraId="648543A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mondo non comprende il valore redentivo, oblativo, liberante della sofferenza: non solo la respinge, non la offre, a volte offende anche il suo Creatore che l’ha permessa. Giobbe superò la prova senza peccare; la Scrittura Santa ce lo ricorda come esempio di pazienza. Il mondo è salvato dalla sofferenza; da essa è purificato per accedere al regno eterno. La Chiesa, nella sua fede, annunzia anche le pene del purgatorio, che altro non sono se non la via della sofferenza nello Spirito, per completare quella redenzione Piena che non è avvenuta nel corpo, durante la nostra povera e misera esistenza terrena. Ma nel cielo non si entra, se non nello Spirito purificato e nell’anima santificata. </w:t>
      </w:r>
    </w:p>
    <w:p w14:paraId="6782519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Maria Santissima ai piedi della croce rimane l’esempio ed il modello più alto nella sofferenza redentiva e oblativa. Ella soffriva per noi; essendo senza peccato, la sofferenza non le era dovuta, come non era dovuta neanche a Cristo. Questi soffrì per i nostri peccati, sua Madre collaborò alla redenzione soffrendo nel suo corpo purissimo e nel suo Spirito, immune dal male e da ogni colpa. Che il suo esempio e la sua carità nell’offerta del proprio dolore e di quello del Figlio suo, ci aiutino a scoprire nella sofferenza, vissuta per il Vangelo, la via della santificazione e della vita eterna, nel segno sacramentale della morte, nell’abnegazione e nel rinnegamento di noi stessi, nel dono oblativo dell’eucaristia per la vita del mondo. Soffrire è regnare con Cristo sul legno della croce: è anche sperare nella beata risurrezione dell’ultimo giorno. La sofferenza è via di sempre per il raggiungimento del regno dei cieli; attraverso di essa si consuma il nostro corpo ed il nostro Spirito, santificato, viene ridato totalmente a Dio, dal quale l’abbiamo ricevuto, in principio, il giorno della nostra creazione. </w:t>
      </w:r>
      <w:r w:rsidRPr="00837341">
        <w:rPr>
          <w:rFonts w:ascii="Arial" w:eastAsia="Times New Roman" w:hAnsi="Arial"/>
          <w:sz w:val="24"/>
          <w:szCs w:val="24"/>
          <w:lang w:eastAsia="it-IT"/>
        </w:rPr>
        <w:tab/>
      </w:r>
    </w:p>
    <w:p w14:paraId="0D81C0FD" w14:textId="77777777" w:rsidR="00837341" w:rsidRPr="00837341" w:rsidRDefault="00837341" w:rsidP="00837341">
      <w:pPr>
        <w:spacing w:after="120" w:line="240" w:lineRule="auto"/>
        <w:jc w:val="both"/>
        <w:rPr>
          <w:rFonts w:ascii="Arial" w:eastAsia="Times New Roman" w:hAnsi="Arial"/>
          <w:b/>
          <w:i/>
          <w:sz w:val="24"/>
          <w:szCs w:val="24"/>
          <w:lang w:eastAsia="it-IT"/>
        </w:rPr>
      </w:pPr>
      <w:bookmarkStart w:id="447" w:name="_Toc382755365"/>
      <w:bookmarkStart w:id="448" w:name="_Toc428810195"/>
      <w:bookmarkStart w:id="449" w:name="_Toc430013272"/>
      <w:bookmarkStart w:id="450" w:name="_Toc430013739"/>
      <w:bookmarkStart w:id="451" w:name="_Toc430014698"/>
      <w:bookmarkStart w:id="452" w:name="_Toc430015219"/>
      <w:bookmarkStart w:id="453" w:name="_Toc430339222"/>
      <w:bookmarkStart w:id="454" w:name="_Toc430534127"/>
      <w:bookmarkStart w:id="455" w:name="_Toc56317506"/>
      <w:bookmarkStart w:id="456" w:name="_Toc62173162"/>
      <w:r w:rsidRPr="00837341">
        <w:rPr>
          <w:rFonts w:ascii="Arial" w:eastAsia="Times New Roman" w:hAnsi="Arial"/>
          <w:b/>
          <w:i/>
          <w:sz w:val="24"/>
          <w:szCs w:val="24"/>
          <w:lang w:eastAsia="it-IT"/>
        </w:rPr>
        <w:t>La Sentenza di morte</w:t>
      </w:r>
      <w:bookmarkEnd w:id="447"/>
      <w:bookmarkEnd w:id="448"/>
      <w:bookmarkEnd w:id="449"/>
      <w:bookmarkEnd w:id="450"/>
      <w:bookmarkEnd w:id="451"/>
      <w:bookmarkEnd w:id="452"/>
      <w:bookmarkEnd w:id="453"/>
      <w:bookmarkEnd w:id="454"/>
      <w:bookmarkEnd w:id="455"/>
      <w:bookmarkEnd w:id="456"/>
    </w:p>
    <w:p w14:paraId="45D5724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“Non vogliamo infatti che ignoriate, fratelli, come la tribolazione che ci è capitata in Asia ci ha colpiti oltre misura, al di là delle nostre forze, sì da dubitare anche della vita. Abbiamo addirittura ricevuto su di noi la </w:t>
      </w:r>
      <w:r w:rsidRPr="00837341">
        <w:rPr>
          <w:rFonts w:ascii="Arial" w:eastAsia="Times New Roman" w:hAnsi="Arial"/>
          <w:i/>
          <w:iCs/>
          <w:kern w:val="32"/>
          <w:sz w:val="24"/>
          <w:szCs w:val="24"/>
          <w:lang w:eastAsia="it-IT"/>
        </w:rPr>
        <w:lastRenderedPageBreak/>
        <w:t>sentenza di morte per imparare a non riporre la fiducia in noi stessi, ma nel Dio che risuscita i morti” (2Cor 1,8-9).</w:t>
      </w:r>
    </w:p>
    <w:p w14:paraId="288E6C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fede ci è stata trasmessa e consegnata intrisa col sangue dei martiri; essa continua la sua corsa nel dono della nostra vita, votata e consacrata a Dio. Ogni altro mezzo è solo surrogato umano che non redime, non salva. In Cristo, per Cristo, con Cristo, l’uomo deve offrirsi in sacrificio di soave odore, profumo gradito per il Signore, perché il peccato sia vinto e i cuori ricondotti sulla via della salvezza. Paolo così vive: il suo sangue è versato in libagione sul sacrificio della fede, la sua vita è oblazione a Dio, perché l’amore di Cristo, la sua grazia e la sua verità raggiungano ogni uomo. La sentenza di morte che egli riceve in Asia diviene in lui nuova anima, nuovo Spirito, nuova essenza, nuova vita. Non è più lo stesso uomo, è cambiato, è un altro; ha imparato a non confidare più in se stesso. Egli è morto per sempre alla sua umanità per vivere tutto in Dio. Dopo che il Signore gli ha ridato la vita, questa non appartiene più a lui, Bisogna viverla tutta per la salvezza, per la redenzione, per l’annunzio del vangelo, al servizio della buona novella.</w:t>
      </w:r>
    </w:p>
    <w:p w14:paraId="7AE75E1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Ogni suo passo è verso la morte e quindi ogni attimo deve essere offerto a Colui che è il Signore. Egli non vive più nell’ignoranza del suo presente, non va verso il futuro nell’incoscienza di ciò che potrebbe accadere. Egli cammina con coscienza, con certezza; ogni sua azione scaturisce dalla volontà che la determina; la sua è partecipazione volitiva al sacrificio di Cristo, non è più un avvenimento che accade senza, o contro il suo volere. Ogni suo passo è determinato dalla certezza che la vita ormai è esposta e consegnata; il Signore ne potrà fare quello che a lui Piacerà. Nasce la nuova dimensione dell’apostolato, quella della coscienza e del sacrificio quotidiano. La vita di Paolo è tutta vissuta in questa dimensione oblativa. Ogni giorno è giorno di morte, perché è giorno di sacrificio per la salvezza e la redenzione del mondo. Paolo ci insegna la retta via, quella vera della missione: la via della morte a se stessi, al proprio io, ai propri desideri, alla propria volontà, anche al proprio successo umano; presente e futuro devono essere donati al Signore, per viverli interamente per lui.</w:t>
      </w:r>
    </w:p>
    <w:p w14:paraId="1911CF1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Occorre allora liberarsi da tutti quei condizionamenti che riducono la fede ad un fatto di verità della mente, di saggezza e di raziocinio carnale. Bisogna incamminarsi sulla via del sacrificio, dell’oblazione, dell’olocausto. Chi decide di essere per il vangelo, prima o poi si troverà a dover scegliere solo Dio, ma sceglierlo con il dono della vita. Il Signore vuole che amiamo lui, il suo comandamento la sua parola, la sua grazia, la sua vita, il suo regno. Dobbiamo, quindi, scegliere la morte, perché il mondo non può riconoscere coloro che lo hanno ripudiato. Non appena si accorge che tu non pensi più come lui, egli ti rinnega, ti maledice, ti bestemmia, ti condanna, pronunzia la sentenza di morte su di te, ti accusa di ogni misfatto e delitto, ti ripudia perché tu lo hai abbandonato, lasciandoti solo sulla via di Dio.</w:t>
      </w:r>
    </w:p>
    <w:p w14:paraId="5B4319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Dobbiamo scegliere Chi vogliamo servire. Se sceglieremo Cristo, anche per noi arriverà la sentenza di morte da parte del mondo. Ma è necessario che essa avvenga e che avvenga presto, perché ogni apostolo del Cristo, sia esso sacerdote o laico, deve operare la scelta definitiva, abbandonando lo stato di incoscienza e di superficialità, immettendosi sui sentieri della verità e della </w:t>
      </w:r>
      <w:r w:rsidRPr="00837341">
        <w:rPr>
          <w:rFonts w:ascii="Arial" w:eastAsia="Times New Roman" w:hAnsi="Arial"/>
          <w:sz w:val="24"/>
          <w:szCs w:val="24"/>
          <w:lang w:eastAsia="it-IT"/>
        </w:rPr>
        <w:lastRenderedPageBreak/>
        <w:t>giustizia, per seguirli con Pienezza di coscienza, sapendo andare incontro al ripudio e alla condanna del mondo. Nella scelta libera e cosciente, nella determinazione della volontà, il Cristiano riceve il marchio di Cristo che lo consacra per servire solo il Signore.</w:t>
      </w:r>
    </w:p>
    <w:p w14:paraId="3837E86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cammino diviene allora cosciente, volitivo: diviene offerta e oblazione di se stesso, libera scelta della persona che ha voluto scegliere Dio e servirlo con il sacrificio del suo corpo, della sua anima, del suo Spirito. Tutto l’uomo si dona al suo Dio per la salvezza dei fratelli, nella preghiera trova la forza di offrirsi ogni attimo. Non esiste offerta che possa essere fatta a Dio per sempre, perché la tentazione, gli ostacoli, gli impedimenti sono lì per farci retrocedere e abbandonare. Ma la preghiera è l’alimento della nostra volontà, la forza del nostro Spirito, il sospiro della nostra anima; per essa possiamo ripetere, rinnovare la nostra offerta al Padre dei cieli, perché il dono della nostra vita, nel Corpo di Cristo, cooperi alla salvezza de! mondo.</w:t>
      </w:r>
    </w:p>
    <w:p w14:paraId="53DC6BE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fede giunge ai fratelli attraverso la nostra offerta; vive nella nostra morte, il nostro dono è il suo alimento. Essa raggiungerà gli altri per la nostra capacità di dire a Dio ogni giorno quel sì pieno, l’atto attraverso il sacrificio della vita quotidianamente. Ma tutto questo esige e domanda determinazione e volontà di Piacere solo a Dio e in Dio ad ogni uomo. Salva il mondo chi muore, chi si rinnega, chi prende la sua croce, chi segue il suo maestro sulla via della sofferenza, per il compimento della volontà di Dio.</w:t>
      </w:r>
    </w:p>
    <w:p w14:paraId="4A24294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mandato, che Cristo ci ha affidato il giorno in cui ci ha fatto suo corpo nelle acque del battesimo, non è facile, non è semplice. Il suo è mandato di morte, è il sacrificio di noi stessi, è quell’osservanza della volontà di Dio nostro Padre, compiuta per se stessa, per la salvezza dei fratelli. E noi dobbiamo percorrere questa strada, se vogliamo diffondere la fede, quella fede che abbiamo ricevuto perché altri hanno offerto se stessi come suo alimento e sua vita, in Cristo Gesù Signore nostro. Noi lo vogliamo, perché il Signore Dio ci ha concesso la grazia di incamminare la nostra coscienza, per via esperienziale di lui, con determinazione, con decisione, con risolutezza, con tenacia, sui sentieri dell’oblazione e dell’offerta.</w:t>
      </w:r>
    </w:p>
    <w:p w14:paraId="685050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Signore, che guida i nostri passi nella predicazione del SUO Vangelo, Ci ha concesso di dover scegliere, di non più tergiversare. Per questo abbiamo rinnegato il mondo, il suo peccato e anche noi stessi. Ora non vogliamo riconoscere nessun altro se non lui, in lui ogni altro, tutto il mondo, i fratelli. La sentenza di morte è via obbligata per Chiunque deve operare la scelta, deve incamminarsi con Piena fermezza sulla strada della predicazione della buona novella. E noi siamo grati e riconoscenti a Dio, che ci ha fatto passare attraverso questa via, affinché il nostro slancio evangelico fosse ormai tutto per lui, a beneficio di tutti i fratelli. È il capovolgimento della vita di un missionario e di un annunciatore della buona novella. Conta solo il Signore, la sua parola, la sua verità, la sua predicazione il suo amore, la sua salvezza. Gli altri sono posti tutti in Dio e in Dio amati, desiderati, voluti, cercati, compresi. aiutati, serviti. Poiché ogni servizio ai fratelli deve essere fatto in Cristo, per essere vero, noi vogliamo servire solo il Signore e nel Signore ogni uomo. Per questo era necessario che fosse pronunziata anche su di noi la sentenza di morte, perché noi rinunciassimo </w:t>
      </w:r>
      <w:r w:rsidRPr="00837341">
        <w:rPr>
          <w:rFonts w:ascii="Arial" w:eastAsia="Times New Roman" w:hAnsi="Arial"/>
          <w:sz w:val="24"/>
          <w:szCs w:val="24"/>
          <w:lang w:eastAsia="it-IT"/>
        </w:rPr>
        <w:lastRenderedPageBreak/>
        <w:t>a tutto ciò che di umano e di terreno ancora era nel nostro cuore, lasciando ogni spazio allo Spirito Santo di Dio.</w:t>
      </w:r>
    </w:p>
    <w:p w14:paraId="6C32D1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il cammino che ogni giorno dobbiamo incominciare, perché il sacrificio del Cristiano deve essere ripetuto, riofferto, mattina e sera, giornalmente, fino alla fine. Senza questa diutur</w:t>
      </w:r>
      <w:r w:rsidRPr="00837341">
        <w:rPr>
          <w:rFonts w:ascii="Arial" w:eastAsia="Times New Roman" w:hAnsi="Arial"/>
          <w:sz w:val="24"/>
          <w:szCs w:val="24"/>
          <w:lang w:eastAsia="it-IT"/>
        </w:rPr>
        <w:softHyphen/>
        <w:t>na offerta l’amore cede, vien meno, l’illusione ci conquista, l’ipocrisia ci avvolge e noi serviamo noi stessi, nel servizio apparente di Dio. La nostra missione è grande. Noi cristiani dobbiamo continuare l’opera di Cristo nel mondo. Essa richiede il dono di noi stessi. La fede regnerà sulla terra finché ci sarà un uomo capace di votarsi e di consacrarsi totalmente quotidianamente, al suo Signore. In tal senso può essere data risposta all’interrogativo di Cristo: «Ma il Figlio dell’uomo, quando verrà, troverà la fede sulla terra?». La troverà se oggi, domani e sempre, ci sarà qualcuno che avrà la fortezza dello Spirito, il coraggio, la volontà e la coscienza di offrire il suo sangue in libagione sul sacrificio della fede, per rianimarla e rivivificarla.</w:t>
      </w:r>
    </w:p>
    <w:p w14:paraId="749E52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questo dobbiamo tanto pregare, affinché il Signore ci faccia uomini e donne disponibili, per offrire, in quello di Cristo, il nostro sacrificio come alimento della fede, perché essa riprenda vigore, si fortifichi, salvi e converta. Non sarà mai un’opera esterna che potrà salvare il mondo, sarà sempre il dono di noi stessi a Dio, che testimonierà al mondo la morte di Cristo e la sua risurrezione.</w:t>
      </w:r>
    </w:p>
    <w:p w14:paraId="78C8882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Che Maria Santissima, Colei che più di ogni altro, offrì se stessa sotto la croce, ci aiuti, ci sostenga, ci infonda forza, volontà e coscienza, perché imitando il suo esempio, nella sua offerta, facciamo anche la nostra ed Ella la presenti al suo Figlio Gesù, perché la inserisca nel SUO unico ed eterno sacrificio per la salvezza e la giustificazione del mondo, di ogni uomo, che voglia e che accolga lui come Salvatore e Redentore dell’umanità. Iniziati in Lei a questa via e a questo percorso, anche noi vogliamo morire con Cristo, perché dalla nostra molte il dono della fede germogli nei cuori, oggi e sempre. </w:t>
      </w:r>
      <w:r w:rsidRPr="00837341">
        <w:rPr>
          <w:rFonts w:ascii="Arial" w:eastAsia="Times New Roman" w:hAnsi="Arial"/>
          <w:sz w:val="24"/>
          <w:szCs w:val="24"/>
          <w:lang w:eastAsia="it-IT"/>
        </w:rPr>
        <w:tab/>
      </w:r>
    </w:p>
    <w:p w14:paraId="401CFA5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conclusione: per conoscere il cuore di Paolo, si deve chiedere al Signore che ci dia lo stesso Spirito Santo che sempre ha guidato ogni atomo dell’anima, dello spirito, del corpo dell’Apostolo perché fosse sempre anima, spirito, corpo di Cristo visibili e udibili nella Chiesa e nel mondo. Ma per ricevere in dono lo stesso Spirito Santo che ha mosso l’Apostolo Paolo ci occorre anche il suo stesso amore per Gesù Signore e lo stesso more con il quale Gesù ha amato e ama le pecore che il Signor ogni giorno gli dona per l’opera missionario del suo corpo. Avendo noi oggi rinegato Cristo Gesù e il suo mistero, altro non ci resta che leggere tutto Cristo e il suo mistero dalla carne. È questa lettura dalla carne che ci impedisce di entrare nelle profondità del cuore dell’Apostolo Paolo. È questa lettura dalla carne che ci fa disprezzare l’Apostolo Paolo e ci costringe a infangare tutta la divina bellezza della verità da lui annunciata. </w:t>
      </w:r>
    </w:p>
    <w:p w14:paraId="32BCCD46"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Annotazione preliminare </w:t>
      </w:r>
    </w:p>
    <w:p w14:paraId="101BBEF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Nelle pagine che seguiranno si metterà in luce solo i princìpi morali che governano il cuore dell’Apostolo Paolo. Ogni principio che governa il suo cuore da lui è poi offerto ad ogni altro discepolo di Gesù perché venga trasformato in principio che deve governare la sua vita, e governando la sua vita, da offrire ad ogni discepolo di Gesù perché anche lui lo viva facendoli divenire sua propria </w:t>
      </w:r>
      <w:r w:rsidRPr="00837341">
        <w:rPr>
          <w:rFonts w:ascii="Arial" w:eastAsia="Times New Roman" w:hAnsi="Arial" w:cs="Arial"/>
          <w:sz w:val="24"/>
          <w:szCs w:val="24"/>
          <w:lang w:eastAsia="it-IT"/>
        </w:rPr>
        <w:lastRenderedPageBreak/>
        <w:t xml:space="preserve">vita. A quanti volessero addentrarsi in ogni pensiero dell’Apostolo Paolo in ordine alla conoscenza di Cristo e del suo mistero di redenzione e di salvezza, diciamo che abbiamo dell’Epistolario Paolino ben due distinti commenti di ogni sua Lettera, commenti scritti a distanza di circa quindici anni. Ad essi si rimanda per quanti volessero conoscere tutto quanto l’Apostolo Paolo ha scritto. Della Lettera ai Romani abbiamo tre commentari. </w:t>
      </w:r>
    </w:p>
    <w:p w14:paraId="1379B69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queste pagine noi vogliamo rispondere ad una sola domanda: come vive l’Apostolo Paolo, o meglio come l’Apostolo Paolo amministra il mistero inerente al suo ministero di Apostolo di Gesù Cristo, chiamato da Dio Padre per condurre all’obbedienza alla fede tutte le genti, i Giudei prima e i Pagani dopo? Conoscendo come Paolo amministra il suo mistero, si scopre anche come lui amministra il mistero di Cristo Gesù, il mistero della Chiesa, il mistero della Divina Rivelazione, il mistero dell’uomo, creato da Dio maschio e femmina, il mistero del tempo, il mistero dell’eternità, ogni altro mistero che è stato a noi rivelato. </w:t>
      </w:r>
    </w:p>
    <w:p w14:paraId="3F5F77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abbiamo già scritto quando si è parlato della morale nella Prima Lettera ai Corinzi: è gravissimo peccato teologico introdurre anche una sola molecola, un solo frammento di falsità nella purissima luce che si sprigiona dalla Parola del Signore. Ogni peccato teologico, anche quello più piccolo, produce una moltitudine di peccati morali. Noi lo abbiamo scritto e lo riscriviamo ancora: mai l’Apostolo Paolo, dal giorno del suo incontro con Cristo Gesù, ha commesso un solo peccato teologico. Sempre ha annunciato o meglio sempre ha amministrato ogni mistero con l’amore di Cristo Gesù e con la sapienza dello Spirito Santo. </w:t>
      </w:r>
    </w:p>
    <w:p w14:paraId="4C70D6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Abbiamo anche scritto e di nuovo lo scriviamo che oggi i peccati teologici commessi da moltissimi discepoli di Gesù, in ogni ambito e luogo, neanche più si possono contare. Non c’è solo mistero che non venga amministrato con oracoli di peccato, oracoli di malvagità e di cattiveria, oracoli di stoltezza e di insipienza, oracoli che tutto distruggono e tutto riducono in cenere, finanche il mistero della Beata Trinità, il mistero dell’Incarnazione, il mistero della Divina Rivelazione. A noi sembra che si stia compiendo in ordine al mistero la profezia di Gioele:</w:t>
      </w:r>
    </w:p>
    <w:p w14:paraId="1FD2C3C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73AE117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Quello che ha lasciato la cavalletta l’ha divorato la locusta; quello che ha lasciato la locusta l’ha divorato il bruco; quello che ha lasciato il bruco l’ha divorato il grillo.</w:t>
      </w:r>
    </w:p>
    <w:p w14:paraId="77E20B4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35D884F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Laméntati come una vergine che si è cinta di sacco per il lutto e piange per lo sposo della sua giovinezza. Sono scomparse offerta e libagione </w:t>
      </w:r>
      <w:r w:rsidRPr="00837341">
        <w:rPr>
          <w:rFonts w:ascii="Arial" w:eastAsia="Times New Roman" w:hAnsi="Arial" w:cs="Arial"/>
          <w:i/>
          <w:iCs/>
          <w:kern w:val="32"/>
          <w:sz w:val="24"/>
          <w:szCs w:val="24"/>
          <w:lang w:eastAsia="it-IT"/>
        </w:rPr>
        <w:lastRenderedPageBreak/>
        <w:t>dalla casa del Signore; fanno lutto i sacerdoti, ministri del Signore. Devastata è la campagna, è in lutto la terra, perché il grano è devastato, è venuto a mancare il vino nuovo, è esaurito l’olio.</w:t>
      </w:r>
    </w:p>
    <w:p w14:paraId="4E725C5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w:t>
      </w:r>
    </w:p>
    <w:p w14:paraId="144D303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Cingete il cilicio e piangete, o sacerdoti, urlate, ministri dell’altare, venite, vegliate vestiti di sacco, ministri del mio Dio, perché priva d’offerta e libagione è la casa del vostro Dio.</w:t>
      </w:r>
    </w:p>
    <w:p w14:paraId="703EF00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Proclamate un solenne digiuno, convocate una riunione sacra, radunate gli anziani e tutti gli abitanti della regione nella casa del Signore, vostro Dio, e gridate al Signore:</w:t>
      </w:r>
    </w:p>
    <w:p w14:paraId="398A9AF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«Ahimè, quel giorno! È infatti vicino il giorno del Signore e viene come una devastazione dall’Onnipotente. Non è forse scomparso il cibo davanti ai nostri occhi e la letizia e la gioia dalla casa del nostro Dio?».</w:t>
      </w:r>
    </w:p>
    <w:p w14:paraId="1568344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59AA37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Qual è la differenza tra la profezia di Gioele e quanto noi stiamo vivendo ai nostri giorni? Al tempo di Gioele l’esercito divoratore era composto di cavallette, locuste, bruchi e grilli, passavano, divoravano, non tornavano indietro. Oggi l’esercito è fatto di moltissimi discepoli di Gesù che sono insieme cavallette, locuste, grilli e bruchi. Questo esercito non solo divora ogni verità contenuta nella Parola del Signore, esso sempre ritorna indietro e se anche è rimasta qualche radice di verità, all’istante aguzza i suoi denti perché neanche un frammento di radice rimanga. Della verità della Divina Scrittura tutto dovrà essere divorato. Di questa distruzione noi abbiamo già parlato qualche anno addietro, quando abbiamo scritto che ormai i discepoli di Gesù stanno stipulando, ma solo con se stessi, dal momento che manca il Soggetto Divino, una terza alleanza. </w:t>
      </w:r>
    </w:p>
    <w:p w14:paraId="722F3D8E"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
          <w:sz w:val="24"/>
          <w:szCs w:val="24"/>
          <w:lang w:eastAsia="it-IT"/>
        </w:rPr>
        <w:t xml:space="preserve">Verso una nuova terza alleanza? </w:t>
      </w:r>
    </w:p>
    <w:p w14:paraId="195969F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w:t>
      </w:r>
      <w:r w:rsidRPr="00837341">
        <w:rPr>
          <w:rFonts w:ascii="Arial" w:eastAsia="Times New Roman" w:hAnsi="Arial"/>
          <w:sz w:val="24"/>
          <w:szCs w:val="24"/>
          <w:lang w:eastAsia="it-IT"/>
        </w:rPr>
        <w:lastRenderedPageBreak/>
        <w:t>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64332D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B01996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w:t>
      </w:r>
      <w:r w:rsidRPr="00837341">
        <w:rPr>
          <w:rFonts w:ascii="Arial" w:eastAsia="Times New Roman" w:hAnsi="Arial"/>
          <w:sz w:val="24"/>
          <w:szCs w:val="24"/>
          <w:lang w:eastAsia="it-IT"/>
        </w:rPr>
        <w:lastRenderedPageBreak/>
        <w:t>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767BD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w:t>
      </w:r>
    </w:p>
    <w:p w14:paraId="61CE1B0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Muore la Chiesa mistero, nella quale tutto è dall’Alto, da Dio. Nasce la nuova Chiesa nella quale tutto è dal basso. Muore la fede. Nasce l’accordo. Muore la Pentecoste. Si ritorna alla costruzione della Torre di Babele:</w:t>
      </w:r>
    </w:p>
    <w:p w14:paraId="3AEFEF87"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w:t>
      </w:r>
      <w:r w:rsidRPr="00837341">
        <w:rPr>
          <w:rFonts w:ascii="Arial" w:eastAsia="Times New Roman" w:hAnsi="Arial"/>
          <w:i/>
          <w:iCs/>
          <w:spacing w:val="-4"/>
          <w:kern w:val="32"/>
          <w:sz w:val="24"/>
          <w:szCs w:val="24"/>
          <w:lang w:eastAsia="it-IT"/>
        </w:rPr>
        <w:lastRenderedPageBreak/>
        <w:t>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21C4DD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18824B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Sapendo che cavallette, locuste, bruchi e grilli verranno e divoreranno anche le piccole e poche verità che noi riusciamo a trarre fuori dal cuore dell’Apostolo Paolo, noi continuiamo a lavorare per obbedienza ad un comando divino che ogni giorno risuona al nostro orecchio e al nostro spirito sempre più chiaro e imperioso. Abbiamo la convinzione nello Spirito Santo che anche per noi si compie la Parola detta dal Signore al profeta Ezechiele:</w:t>
      </w:r>
    </w:p>
    <w:p w14:paraId="59A973D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 disse: «Figlio dell’uomo, àlzati, ti voglio parlare». A queste parole, uno spirito entrò in me, mi fece alzare in piedi e io ascoltai colui che mi parlava.</w:t>
      </w:r>
    </w:p>
    <w:p w14:paraId="54CEA80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1711A82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1B6BD6A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131778C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w:t>
      </w:r>
      <w:r w:rsidRPr="00837341">
        <w:rPr>
          <w:rFonts w:ascii="Arial" w:eastAsia="Times New Roman" w:hAnsi="Arial" w:cs="Arial"/>
          <w:i/>
          <w:iCs/>
          <w:kern w:val="32"/>
          <w:sz w:val="24"/>
          <w:szCs w:val="24"/>
          <w:lang w:eastAsia="it-IT"/>
        </w:rPr>
        <w:lastRenderedPageBreak/>
        <w:t xml:space="preserve">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2,1-9). </w:t>
      </w:r>
    </w:p>
    <w:p w14:paraId="06811A2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Chiamati a dare piena obbedienza al comando del Signore, se ci sottraessimo a questa obbedienza commetteremo una quantità innumerevole di peccati teologici. A causa di questi peccati teologici, saremmo rei di tutti i peccati morali che vengono commessi nella Chiesa e nel mondo perché Chiesa e mondo sono senza alcuna conoscenza della verità di ogni mistero che li avvolge. L’obbedienza al comando del Signore ci impedisce di cadere nella tentazione di tutte quelle persone che ormai sono convinte dell’inutilità del nostro lavoro. Lo abbiamo scritto e lo ripetiamo: le ragioni dell’obbedienza non sono in chi è chiamato ad obbedire. Esse sono invece in Colui che l’obbedienza comanda. Quali frutti vorrà raccogliere il Signore Dio da questa obbedienza a noi non è stato rivelato. A noi è stata chiesta l’obbedienza e noi perseveriamo in essa.</w:t>
      </w:r>
    </w:p>
    <w:p w14:paraId="21D5E67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25F682C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riceve buona, anzi ottima testimonianza della sia coscienza. Questa le attesta che lui ha sempre agito con la santità e la sincerità che vengono dal Dio. Le attesta che lui non ha agito con sapienza umana. Ha sempre agito con la grazia di Dio:</w:t>
      </w:r>
    </w:p>
    <w:p w14:paraId="7D04AEB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Questo infatti è il nostro vanto: la testimonianza della nostra coscienza di esserci comportati nel mondo, e particolarmente verso di voi, con la santità e sincerità che vengono da Dio, non con la sapienza umana, ma con la grazia di Dio.</w:t>
      </w:r>
    </w:p>
    <w:p w14:paraId="37AF7D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attestazione della coscienza deve essere invocata da ogni discepolo di Gesù. Ogni discepolo di Gesù deve agire con la santità di Dio. Deve essere cioè santo verso ogni uomo allo stesso modo che Dio è santo verso ogni uomo. Ogni discepolo di Gesù deve sempre operare con la grazia di Dio, mai deve agire con sapienza umana. In ogni azione, in ogni parola, in ogni pensiero, in ogni volontà, in ogni decisione deve agire sempre con la sapienza dello Spirito Santo. Ecco la regola della sana e santa moralità che governa la vita dell’Apostolo Paolo. Questa stessa regola deve governare la vita di ogni discepolo di Gesù.</w:t>
      </w:r>
    </w:p>
    <w:p w14:paraId="627AA4F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Sulla coscienza offriamo ora alcune riflessioni. Ci aiuteranno perché anche noi possiamo essere sorretti e guidati con una coscienza in tutto simile alla coscienza dell’Apostolo Paolo.</w:t>
      </w:r>
    </w:p>
    <w:p w14:paraId="1616D8F2" w14:textId="77777777" w:rsidR="00837341" w:rsidRPr="00837341" w:rsidRDefault="00837341" w:rsidP="00837341">
      <w:pPr>
        <w:spacing w:after="120" w:line="240" w:lineRule="auto"/>
        <w:jc w:val="both"/>
        <w:rPr>
          <w:rFonts w:ascii="Arial" w:eastAsia="Times New Roman" w:hAnsi="Arial"/>
          <w:bCs/>
          <w:sz w:val="24"/>
          <w:szCs w:val="24"/>
          <w:lang w:eastAsia="it-IT"/>
        </w:rPr>
      </w:pPr>
      <w:bookmarkStart w:id="457" w:name="_Toc84220269"/>
      <w:r w:rsidRPr="00837341">
        <w:rPr>
          <w:rFonts w:ascii="Arial" w:eastAsia="Times New Roman" w:hAnsi="Arial"/>
          <w:b/>
          <w:sz w:val="24"/>
          <w:szCs w:val="24"/>
          <w:lang w:eastAsia="it-IT"/>
        </w:rPr>
        <w:t>Coscienza sbagliata</w:t>
      </w:r>
      <w:bookmarkEnd w:id="457"/>
      <w:r w:rsidRPr="00837341">
        <w:rPr>
          <w:rFonts w:ascii="Arial" w:eastAsia="Times New Roman" w:hAnsi="Arial"/>
          <w:b/>
          <w:sz w:val="24"/>
          <w:szCs w:val="24"/>
          <w:lang w:eastAsia="it-IT"/>
        </w:rPr>
        <w:t xml:space="preserve">. </w:t>
      </w:r>
      <w:r w:rsidRPr="00837341">
        <w:rPr>
          <w:rFonts w:ascii="Arial" w:eastAsia="Times New Roman" w:hAnsi="Arial"/>
          <w:bCs/>
          <w:sz w:val="24"/>
          <w:szCs w:val="24"/>
          <w:lang w:eastAsia="it-IT"/>
        </w:rPr>
        <w:t xml:space="preserve">Quando la coscienza è sbagliata? La coscienza è sbagliata quando sostituisce la verità della Rivelazione e la verità della storia con </w:t>
      </w:r>
      <w:r w:rsidRPr="00837341">
        <w:rPr>
          <w:rFonts w:ascii="Arial" w:eastAsia="Times New Roman" w:hAnsi="Arial"/>
          <w:bCs/>
          <w:sz w:val="24"/>
          <w:szCs w:val="24"/>
          <w:lang w:eastAsia="it-IT"/>
        </w:rPr>
        <w:lastRenderedPageBreak/>
        <w:t>i suoi pensieri, le sue immaginazioni, le sue fantasie. La coscienza è sbagliata anche quando sostituisce la verità della rivelazione e la verità della storia con le menzogne, le calunnie, le dicerie che si dicono sull’una e sull’altra verità. Se una coscienza vuole essere retta dinanzi a Dio e agli uomini, deve parlare sempre dalla verità accertata, appurata, cercata, confrontata. Se questo non avviene, la coscienza è sbagliata. Quanto più si è responsabili degli altri, tanto più si è obbligati ad agire con coscienza fondata sulla purissima verità della storia e sulla purissima verità della rivelazione. Se questo non avviene, si è responsabili dinanzi a Dio e alla storia di ogni disastro che la nostra parola o le nostre decisioni hanno provocato e provocano. Tanto più si è in alto, tanto più si è obbligati non solo a parlare dalla purissima verità della rivelazione, ma anche dalla purissima verità della storia. Quando noi parliamo dalla purissima verità della storia? Quando diamo a ciascuno la sua verità. Quando discerniamo secondo conoscenza e non per sentito dire. Quando il leone viene descritto nella sua verità di leone e la zebra nella sua verità di zebra. Se io voglio parlare del leone e descrivo una zebra, di certo non parlo dalla purissima verità né della natura e neanche della storia. Parlo dal mio cuore, dai miei sentimenti, dalle mie fantasie, e può capitare che anche parlo dalla mia malvagità, cattiveria, invidia, gelosia, stoltezza, insipienza.</w:t>
      </w:r>
    </w:p>
    <w:p w14:paraId="058D6727"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Chi non vuole parlare, agire, decidere con coscienza sbagliata è obbligato a fare indagini rigorose. Quando invece si parla, si agisce, si decide solo per volontà, allora sempre si agirà con coscienza sbagliata. Un responsabile della salvezza degli uomini mai potrà agire per volontà, sempre dovrà agire per indagine rigorosa ed è indagine rigorosa quando ascolta ogni testimone che la storia ha conosciuto, vissuto, frequentato, e anche chi della storia è stato parte integrante. Se anche ad un solo testimone viene negato il diritto alla testimonianza, il non ascolto di questo solo testimone, potrebbe indurci a pensare, parlare, decidere con coscienza sbagliata. La responsabilità di una indagine non rigorosa, di una indagine portata avanti per finzione, solo per ingannare i testimoni, dal momento che la volontà ha già deciso e sentenziato, è altissima. Si è colpevoli dinanzi a Dio di tutti i disastri che la nostra volontà ha creato nella storia. Come Dio prima di giudicare compie una indagine rigorosa così anche l’uomo prima di decidere è obbligato a compiere una indagine rigorosa. Se però l’uomo ha già venduto la sua coscienza e sempre vende la sua coscienza quando rinuncia all’indagine rigorosa, si agirà sempre con coscienza sbagliata. Purtroppo oggi questo è modo universale di decidere e di pensare. La Madre celeste ci faccia di coscienza timorata.</w:t>
      </w:r>
    </w:p>
    <w:p w14:paraId="1CBAEF3A" w14:textId="77777777" w:rsidR="00837341" w:rsidRPr="00837341" w:rsidRDefault="00837341" w:rsidP="00837341">
      <w:pPr>
        <w:spacing w:after="120" w:line="240" w:lineRule="auto"/>
        <w:jc w:val="both"/>
        <w:rPr>
          <w:rFonts w:ascii="Arial" w:eastAsia="Times New Roman" w:hAnsi="Arial"/>
          <w:bCs/>
          <w:sz w:val="24"/>
          <w:szCs w:val="24"/>
          <w:lang w:eastAsia="it-IT"/>
        </w:rPr>
      </w:pPr>
      <w:bookmarkStart w:id="458" w:name="_Toc84220263"/>
      <w:r w:rsidRPr="00837341">
        <w:rPr>
          <w:rFonts w:ascii="Arial" w:eastAsia="Times New Roman" w:hAnsi="Arial"/>
          <w:b/>
          <w:sz w:val="24"/>
          <w:szCs w:val="24"/>
          <w:lang w:eastAsia="it-IT"/>
        </w:rPr>
        <w:t>Con coscienza timorata di Dio</w:t>
      </w:r>
      <w:bookmarkEnd w:id="458"/>
      <w:r w:rsidRPr="00837341">
        <w:rPr>
          <w:rFonts w:ascii="Arial" w:eastAsia="Times New Roman" w:hAnsi="Arial"/>
          <w:b/>
          <w:sz w:val="24"/>
          <w:szCs w:val="24"/>
          <w:lang w:eastAsia="it-IT"/>
        </w:rPr>
        <w:t xml:space="preserve">. </w:t>
      </w:r>
      <w:r w:rsidRPr="00837341">
        <w:rPr>
          <w:rFonts w:ascii="Arial" w:eastAsia="Times New Roman" w:hAnsi="Arial"/>
          <w:bCs/>
          <w:sz w:val="24"/>
          <w:szCs w:val="24"/>
          <w:lang w:eastAsia="it-IT"/>
        </w:rPr>
        <w:t xml:space="preserve">Quando la coscienza di un uomo esce dal timore del Signore, quest’uomo è in tutto simile ad un enorme sasso che dalla cima di un alto monte precipita a valle. Tutto ciò che incontra sul suo cammino da esso viene distrutto, abbattuto, devastato, calpestato, reciso. Finché non giunge sul fondo degli abissi infernali, nulla resta intatto sul suo passaggio. Oggi chi ha perso il timore del Signore è proprio il cristiano. Lui che è stato scelto dallo Spirito Santo, in Cristo, per volontà del Padre, e costituito luce del mondo e sale della terra, parola di verità e di luce, opera di carità e di giustizia, avendo perso la coscienza timorata di Dio, non solo sta commettendo ogni trasgressione della Legge del Signore e del suo Vangelo, in più dichiara non peccato, non male, non </w:t>
      </w:r>
      <w:r w:rsidRPr="00837341">
        <w:rPr>
          <w:rFonts w:ascii="Arial" w:eastAsia="Times New Roman" w:hAnsi="Arial"/>
          <w:bCs/>
          <w:sz w:val="24"/>
          <w:szCs w:val="24"/>
          <w:lang w:eastAsia="it-IT"/>
        </w:rPr>
        <w:lastRenderedPageBreak/>
        <w:t xml:space="preserve">ingiustizia, non tenebre, non vizio, tutti questi orrendi mali che il grande sasso della sua coscienza non timorata di Dio sta producendo nella storia. </w:t>
      </w:r>
    </w:p>
    <w:p w14:paraId="4A78566B"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Qual è uno dei più grandi mali prodotti dalla coscienza non timorata di Dio? Il più grande male è il disprezzo della coscienza di ogni altro uomo. Perché questo è il più grande male? Perché dalla propria coscienza interamente votata al male si calpestano le coscienze che con grande fatica e grande sofferenza sono impegnate a far vivere la Legge del Signore, il suo Vangelo, oggi, nella nostra storia. Certo, la Legge del Signore, il suo Vangelo, esigono impegno costante e uno può anche cadere. Ma cadere per mancanza di forze, per non avere attinto grazia su grazia, per aver tralasciato di ravvivare lo Spirito Santo e dichiarare falsa questa coscienza e calpestarla a proprio gusto e piacimento, non sono la stessa cosa. Quando una coscienza, anche la più piccola viene calpestata, derisa, umiliata, schiaffeggiata, insultata, è allora il segno che siamo senza il timore del Signore. Quando noi leggiamo la storia non secondo ciò che la storia realmente è, ma la leggiamo con i nostri preconcetti pensieri, con la nostra volontà sganciata da ogni sana razionalità, con la nostra falsa dottrina elevata a metro e a misura di ogni altra scienza e dottrina, o addirittura fingiamo di leggere la storia solo per recitare una farsa o un pezzo di teatro, noi altro non attestiamo che siamo senza coscienza timorata di Dio. Siamo senza Dio nella nostra coscienza. Quali frutti produce questa coscienza senza il timore del Signore in essa? Lo stesso frutto prodotto dalla coscienza dei capi dei sacerdoti. degli anziani del popolo, degli scribi e dei farisei, degli zeloti e dei sadducei: la crocifissione di Gesù Signore per accusa di bestemmia, mentre Gesù altro non aveva detto se non la purissima verità che il Padre suo aveva scritto per Lui. Quando una coscienza falsifica la verità della storia che è oggettiva e non soggettiva, quando alla storia dona interpretazioni che provengono dal suo cuore perverso, è il segno che la coscienza è senza il timore del Signore. Questa coscienza è capace di qualsiasi crimine.</w:t>
      </w:r>
    </w:p>
    <w:p w14:paraId="05981241"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Gesù scaccia i demòni con il dito di Dio, cioè con la sua onnipotenza. Di cosa lo accusano scribi e farisei? Che lui scaccia i demòni per virtù del principe dei demòni. Perché gli fanno questa pesantissima accusa? Per allontanare il popolo da Lui, così Gesù sarà lasciato solo ed essi potranno prevalere su di Lui. Senza l’appoggio del popolo essi non avranno nessun ostacolo a che la loro coscienza senza alcun timore del Signore possa prendere il sopravvento sul Signore Gesù. Oggi di certo non si ricorre all’accusa di agire in virtù del principe del mondo. Si è inventata un’astuzia ancora più diabolica e più satanica di quella pensata da scribi e farisei. Ci si finge amici di quanti possiedono autorità – questo accade sia nella società civile e sia nella Chiesa – e si usa la loro autorità, ingannata e frastornata, tutta a servizio della loro malvagità e cattiveria. Chi non cade in questa trappola di morte? Chi è uomo pio. Contro costui malvagità e cattiveria non potranno mai prevalere. L’uomo pio mai si presterà ai giochi della coscienza senza timore del Signore. Ce lo rivela il Libro del Siracide:</w:t>
      </w:r>
    </w:p>
    <w:p w14:paraId="3600F0C0"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w:t>
      </w:r>
      <w:r w:rsidRPr="00837341">
        <w:rPr>
          <w:rFonts w:ascii="Arial" w:eastAsia="Times New Roman" w:hAnsi="Arial"/>
          <w:bCs/>
          <w:i/>
          <w:iCs/>
          <w:kern w:val="32"/>
          <w:sz w:val="24"/>
          <w:szCs w:val="24"/>
          <w:lang w:eastAsia="it-IT"/>
        </w:rPr>
        <w:lastRenderedPageBreak/>
        <w:t xml:space="preserve">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D20C4D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 è verità rivelata che la lingua dei malvagi </w:t>
      </w:r>
      <w:r w:rsidRPr="00837341">
        <w:rPr>
          <w:rFonts w:ascii="Arial" w:eastAsia="Times New Roman" w:hAnsi="Arial"/>
          <w:bCs/>
          <w:i/>
          <w:sz w:val="24"/>
          <w:szCs w:val="24"/>
          <w:lang w:eastAsia="it-IT"/>
        </w:rPr>
        <w:t>“non ha potere sugli uomini pii, questi non bruceranno alla sua fiamma”</w:t>
      </w:r>
      <w:r w:rsidRPr="00837341">
        <w:rPr>
          <w:rFonts w:ascii="Arial" w:eastAsia="Times New Roman" w:hAnsi="Arial"/>
          <w:bCs/>
          <w:sz w:val="24"/>
          <w:szCs w:val="24"/>
          <w:lang w:eastAsia="it-IT"/>
        </w:rPr>
        <w:t xml:space="preserve">, allora qualcuno potrebbe obiettare: perché la lingua malvagia e cattiva ha mandato Cristo Gesù a morte per crocifissione? La risposta è data a noi da Cristo Gesù: </w:t>
      </w:r>
    </w:p>
    <w:p w14:paraId="4D2D9805"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“Non parlerò più a lungo con voi, perché viene il principe del mondo; contro di me non può nulla, ma bisogna che il mondo sappia che io amo il Padre, e come il Padre mi ha comandato, così io agisco” (Gv 14,30-31). </w:t>
      </w:r>
    </w:p>
    <w:p w14:paraId="692DDF11"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perché Gesù si è consegnato volontariamente alla passione e alla morte per crocifissione: “Per manifestare al mondo tutto il suo amore per il Padre”. Questa verità è così rivelata dall’Apostolo Paolo: </w:t>
      </w:r>
    </w:p>
    <w:p w14:paraId="1FD3748E"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“Colui che non aveva conosciuto peccato, Dio lo fece peccato in nostro favore, perché in lui noi potessimo diventare giustizia di Dio” (2Cor 5,21). </w:t>
      </w:r>
    </w:p>
    <w:p w14:paraId="0E2B3C36"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 ancora: </w:t>
      </w:r>
    </w:p>
    <w:p w14:paraId="2BB1A82E"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98DA7E7"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La Lettera agli Ebrei rivela la stessa verità: </w:t>
      </w:r>
    </w:p>
    <w:p w14:paraId="2A6F35CA"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w:t>
      </w:r>
      <w:r w:rsidRPr="00837341">
        <w:rPr>
          <w:rFonts w:ascii="Arial" w:eastAsia="Times New Roman" w:hAnsi="Arial"/>
          <w:bCs/>
          <w:i/>
          <w:iCs/>
          <w:kern w:val="32"/>
          <w:sz w:val="24"/>
          <w:szCs w:val="24"/>
          <w:lang w:eastAsia="it-IT"/>
        </w:rPr>
        <w:lastRenderedPageBreak/>
        <w:t xml:space="preserve">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76F5D4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Lo Spirito Santo per bocca dell’Apostolo Pietro non annulla la malvagità e la cattiveria dei capi del popolo che hanno voluto la morte di Gesù per crocifissione. Neanche Gesù annulla la malvagità e la cattiveria. Cattiveria e malvagità rimangono. Per gli autori della malvagità e della cattiveria Gesù chiede perdono. L’Apostolo Pietro scusa gli autori, ma li invita alla conversione: </w:t>
      </w:r>
    </w:p>
    <w:p w14:paraId="565B216C"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“Quando giunsero sul luogo chiamato Cranio, vi crocifissero lui e i malfattori, uno a destra e l’altro a sinistra. Gesù diceva: «Padre, perdona loro perché non sanno quello che fanno». Poi dividendo le sue vesti, le tirarono a sorte” (Lc 23,33-34).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p>
    <w:p w14:paraId="011E0CE5"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il grande mistero. Il Signore permette che malvagità e cattiveria, odio e invidia si rivelano in tutta la loro potenza di distruzione e di morte per manifestare tutta la sua onnipotenza di amore e di misericordia: </w:t>
      </w:r>
    </w:p>
    <w:p w14:paraId="78E16CCD"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7B17FCD7"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discepolo di Gesù, il vero discepolo di Gesù, mai vedrà la malvagità, la cattiveria, l’odio, l’invidia dietro la sua croce. Vedrà l’amore del Padre che gli chiede di appendere la sua vita ad ogni croce che il mondo gli prepara. Nel discepolo del Signore deve sempre trionfare l’amore. Questo non significa che malvagità, cattiveria, odio, invidia non siano un male dinanzi al Signore. Il male rimane male in eterno. Il Signore sempre però lascerà che su questo male vengano inchiodati i suoi servi perché essi mostrino al mondo quanto è grande il loro amore verso il loro Signore e Dio. I servi del Signore non si oppongono alla </w:t>
      </w:r>
      <w:r w:rsidRPr="00837341">
        <w:rPr>
          <w:rFonts w:ascii="Arial" w:eastAsia="Times New Roman" w:hAnsi="Arial"/>
          <w:bCs/>
          <w:sz w:val="24"/>
          <w:szCs w:val="24"/>
          <w:lang w:eastAsia="it-IT"/>
        </w:rPr>
        <w:lastRenderedPageBreak/>
        <w:t>sentenza di morte. Essi sanno che il Signore si servirà per redimere il mondo proprio della loro consegna alla sentenza di morte pronunciata ingiustamente contro di essi. Con Abramo fu il Signore a provare la sua fede e il suo amore in modo diretto. Con Cristo Gesù ha provato il suo amore e la sua fede in modo indiretto e così farà con tutti i suoi servi fedeli, con tutti i discepoli di Gesù Signore. La prova serve al discepolo. Dio vuole provare quanto è grande il suo amore, quanto forte è la sua fede, quanto invincibile è la sua speranza in Lui, l’Onnipotente e il Signore di ogni storia. Quando si innalza una croce per il discepolo di Gesù, sempre il discepolo di Gesù sa che è venuta l’ora di manifestare al Padre tutto il suo amore. Come lo manifesta? Accogliendo ogni croce e lasciandosi trafiggere su di essa. Sa che anche per lui è venuto il momento di essere fatto peccato per la redenzione del mondo.</w:t>
      </w:r>
      <w:r w:rsidRPr="00837341">
        <w:rPr>
          <w:rFonts w:ascii="Arial" w:eastAsia="Times New Roman" w:hAnsi="Arial"/>
          <w:bCs/>
          <w:i/>
          <w:sz w:val="24"/>
          <w:szCs w:val="24"/>
          <w:lang w:eastAsia="it-IT"/>
        </w:rPr>
        <w:t xml:space="preserve"> “Colui che non ha conosciuto peccato Dio lo ha fatto peccato per noi”</w:t>
      </w:r>
      <w:r w:rsidRPr="00837341">
        <w:rPr>
          <w:rFonts w:ascii="Arial" w:eastAsia="Times New Roman" w:hAnsi="Arial"/>
          <w:bCs/>
          <w:sz w:val="24"/>
          <w:szCs w:val="24"/>
          <w:lang w:eastAsia="it-IT"/>
        </w:rPr>
        <w:t xml:space="preserve">. Una stessa croce di Cristo e del discepolo di Cristo. Così il discepolo partecipa alla redenzione dell’umanità. Più grande è l’amore per il Signore nel discepolo di Gesù e più grande sarà il mistero della croce. L’amore del cristiano per Cristo Gesù sono i chiodi che sempre dovranno tenerlo inchiodato sulla croce della fedeltà a Dio. </w:t>
      </w:r>
    </w:p>
    <w:p w14:paraId="624BBFF6" w14:textId="77777777" w:rsidR="00837341" w:rsidRPr="00837341" w:rsidRDefault="00837341" w:rsidP="00837341">
      <w:pPr>
        <w:spacing w:after="120" w:line="240" w:lineRule="auto"/>
        <w:jc w:val="both"/>
        <w:rPr>
          <w:rFonts w:ascii="Arial" w:eastAsia="Times New Roman" w:hAnsi="Arial"/>
          <w:bCs/>
          <w:sz w:val="24"/>
          <w:szCs w:val="24"/>
          <w:lang w:eastAsia="it-IT"/>
        </w:rPr>
      </w:pPr>
      <w:bookmarkStart w:id="459" w:name="_Toc84220250"/>
      <w:r w:rsidRPr="00837341">
        <w:rPr>
          <w:rFonts w:ascii="Arial" w:eastAsia="Times New Roman" w:hAnsi="Arial"/>
          <w:b/>
          <w:sz w:val="24"/>
          <w:szCs w:val="24"/>
          <w:lang w:eastAsia="it-IT"/>
        </w:rPr>
        <w:t>Camminare sulla giusta via con la coscienza retta</w:t>
      </w:r>
      <w:bookmarkEnd w:id="459"/>
      <w:r w:rsidRPr="00837341">
        <w:rPr>
          <w:rFonts w:ascii="Arial" w:eastAsia="Times New Roman" w:hAnsi="Arial"/>
          <w:b/>
          <w:sz w:val="24"/>
          <w:szCs w:val="24"/>
          <w:lang w:eastAsia="it-IT"/>
        </w:rPr>
        <w:t xml:space="preserve">. </w:t>
      </w:r>
      <w:r w:rsidRPr="00837341">
        <w:rPr>
          <w:rFonts w:ascii="Arial" w:eastAsia="Times New Roman" w:hAnsi="Arial"/>
          <w:bCs/>
          <w:sz w:val="24"/>
          <w:szCs w:val="24"/>
          <w:lang w:eastAsia="it-IT"/>
        </w:rPr>
        <w:t xml:space="preserve">La via giusta o la giusta via è una sola: quella che il Signore ha tracciato per noi. Per i credenti nel Dio di Abramo, la via era la Parola del Signore. Per i credenti nel Dio che è Padre del Signore nostro Gesù Cristo la via è Cristo Gesù. Questa via si percorre divenendo on Cristo un solo corpo, vivendo in Lui, con Lui, per Lui. Ecco come questa via è rivelata a noi dallo Spirito Santo per bocca dell’Apostolo Paolo: </w:t>
      </w:r>
    </w:p>
    <w:p w14:paraId="0F1023F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93FE41C"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Senza la conversione a Cristo Signore, nessuno è sulla via giusta e santa. Siamo fuori della via che il Padre nostro celeste ha tracciato per noi. Ma anche se non siamo in Cristo, non viviamo con Lui e per Lui, siamo fuori della via giusta e santa. </w:t>
      </w:r>
      <w:r w:rsidRPr="00837341">
        <w:rPr>
          <w:rFonts w:ascii="Arial" w:eastAsia="Times New Roman" w:hAnsi="Arial"/>
          <w:bCs/>
          <w:sz w:val="24"/>
          <w:szCs w:val="24"/>
          <w:lang w:eastAsia="it-IT"/>
        </w:rPr>
        <w:lastRenderedPageBreak/>
        <w:t>Non ci sono altre vie che il Padre ha tracciato per noi e questa via è obbligatori per ogni uomo, se vuole gustare oggi e nell’eternità la vera vita che è Dio.</w:t>
      </w:r>
    </w:p>
    <w:p w14:paraId="231F0747"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Ma non basta che la giusta via sia stata tracciata per noi dal Signore. A noi è chiesto anche di pregare il nostro Dio perché ogni momento ce la insegni, ce la mostri, ce la indichi: </w:t>
      </w:r>
    </w:p>
    <w:p w14:paraId="7866E111"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1DD544C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La preghiera ininterrotta è necessaria perché ogni giorno la tentazione ci presenta diecimila vie che non ci appartengono. Senza la preghiera elevata a Dio con insistenza è facile abbandonare la giusta via e percorrere vie di iniquità e di idolatria: </w:t>
      </w:r>
    </w:p>
    <w:p w14:paraId="19BD87F4"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(Sal 119,33-40).</w:t>
      </w:r>
    </w:p>
    <w:p w14:paraId="17154B73"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i/>
          <w:sz w:val="24"/>
          <w:szCs w:val="24"/>
          <w:lang w:eastAsia="it-IT"/>
        </w:rPr>
        <w:t xml:space="preserve"> </w:t>
      </w:r>
      <w:r w:rsidRPr="00837341">
        <w:rPr>
          <w:rFonts w:ascii="Arial" w:eastAsia="Times New Roman" w:hAnsi="Arial"/>
          <w:bCs/>
          <w:sz w:val="24"/>
          <w:szCs w:val="24"/>
          <w:lang w:eastAsia="it-IT"/>
        </w:rPr>
        <w:t xml:space="preserve">La giusta via va percorsa con coscienza retta. Qual è il principio primo che attesta che la nostra coscienza è retta? Dalla preghiera che noi eleviamo al Signore incessantemente. Chi non prega il Signore perché gli manifesti le sue vie e che gli insegni i suoi sentieri, di certo non è di coscienza retta. La sua volontà </w:t>
      </w:r>
      <w:r w:rsidRPr="00837341">
        <w:rPr>
          <w:rFonts w:ascii="Arial" w:eastAsia="Times New Roman" w:hAnsi="Arial"/>
          <w:bCs/>
          <w:sz w:val="24"/>
          <w:szCs w:val="24"/>
          <w:lang w:eastAsia="it-IT"/>
        </w:rPr>
        <w:lastRenderedPageBreak/>
        <w:t xml:space="preserve">non è legata alla volontà di Dio con vincoli indissolubili. La coscienza è retta quando giorno per giorno viene consegnata allo Spirito Santo perché sia Lui sempre a illuminarla con una luce sempre più splendente. Ecco la preghiera che l’Apostolo Paolo eleva a Dio per quanti credono in Cristo Gesù: </w:t>
      </w:r>
    </w:p>
    <w:p w14:paraId="26FC29E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32E08CCA"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le due verità che vanno messe nel cuore: al Signore sempre dobbiamo chiedere che ci insegni le sue vie. È facile cadere in tentazione e incamminarci su altre vie che non sono per noi di salvezza. Al Signore dobbiamo chiede una luce sempre più grande perché possiamo entrare negli abissi del suo mistero dal quale è il nostro mistero. La coscienza retta inizia dalla preghiera. Senza la preghiera ininterrotta perché il Signore venga in nostro aiuto, la nostra coscienza non è retta. Essa cammina per le sue vie e non certo per le vie tracciate del Signore. Sulle vie del Signore si deve camminare con luce sempre più splendente e per questo è necessario che ogni luce sia sempre chiesta al Signore nostro Dio. Noi però non dobbiamo commettere l’errore di Salomone. Lui chiese la sapienza. Il Signore gliela concesse. Poi però si dimenticò che la sapienza va sempre alimentata. Questa dimenticanza alla fine lo fece divenire un idolatra: </w:t>
      </w:r>
    </w:p>
    <w:p w14:paraId="6B85DD40"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w:t>
      </w:r>
      <w:r w:rsidRPr="00837341">
        <w:rPr>
          <w:rFonts w:ascii="Arial" w:eastAsia="Times New Roman" w:hAnsi="Arial"/>
          <w:bCs/>
          <w:i/>
          <w:iCs/>
          <w:kern w:val="32"/>
          <w:sz w:val="24"/>
          <w:szCs w:val="24"/>
          <w:lang w:eastAsia="it-IT"/>
        </w:rPr>
        <w:lastRenderedPageBreak/>
        <w:t xml:space="preserve">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985BF1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cristiano rimane e cresce come vero cristiano nella misura in cui cresce lo Spirito Santo nel suo cuore. Lo Spirito Santo cresce in misura della crescita della grazia. La grazia cresce in misura della crescita in obbedienza. L’obbedienza cresce in misura del nostro legame con lo Spirito Santo. Il cristiano e lo Spirito Santo devono essere una cosa sola allo stesso modo che Cristo Gesù e lo Spirito sono una cosa sola. Nello Spirito Gesù cresceva. Nello Spirito il cristiano deve crescere. Senza la crescita nello Spirito, mai la coscienza sarà retta. </w:t>
      </w:r>
    </w:p>
    <w:p w14:paraId="6B016D83" w14:textId="77777777" w:rsidR="00837341" w:rsidRPr="00837341" w:rsidRDefault="00837341" w:rsidP="00837341">
      <w:pPr>
        <w:spacing w:after="120" w:line="240" w:lineRule="auto"/>
        <w:jc w:val="both"/>
        <w:rPr>
          <w:rFonts w:ascii="Arial" w:eastAsia="Times New Roman" w:hAnsi="Arial"/>
          <w:bCs/>
          <w:sz w:val="24"/>
          <w:szCs w:val="24"/>
          <w:lang w:eastAsia="it-IT"/>
        </w:rPr>
      </w:pPr>
      <w:bookmarkStart w:id="460" w:name="_Toc84220203"/>
      <w:r w:rsidRPr="00837341">
        <w:rPr>
          <w:rFonts w:ascii="Arial" w:eastAsia="Times New Roman" w:hAnsi="Arial"/>
          <w:b/>
          <w:sz w:val="24"/>
          <w:szCs w:val="24"/>
          <w:lang w:eastAsia="it-IT"/>
        </w:rPr>
        <w:t>Coscienza ecclesiale</w:t>
      </w:r>
      <w:bookmarkEnd w:id="460"/>
      <w:r w:rsidRPr="00837341">
        <w:rPr>
          <w:rFonts w:ascii="Arial" w:eastAsia="Times New Roman" w:hAnsi="Arial"/>
          <w:b/>
          <w:sz w:val="24"/>
          <w:szCs w:val="24"/>
          <w:lang w:eastAsia="it-IT"/>
        </w:rPr>
        <w:t xml:space="preserve">. </w:t>
      </w:r>
      <w:r w:rsidRPr="00837341">
        <w:rPr>
          <w:rFonts w:ascii="Arial" w:eastAsia="Times New Roman" w:hAnsi="Arial"/>
          <w:bCs/>
          <w:sz w:val="24"/>
          <w:szCs w:val="24"/>
          <w:lang w:eastAsia="it-IT"/>
        </w:rPr>
        <w:t>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Non solo l’Apostolo Paolo vive di una coscienza morale retta e perfetta, lui è anche maestro nella formazione della coscienza ecclesiale. Tre brani tratti da alcune sue lettere sono sufficienti a mettere in luce cosa è la coscienza ecclesiale e come essa va coltivata da ogni singolo discepolo di Gesù. Così parla nella Lettera ai Romani:</w:t>
      </w:r>
    </w:p>
    <w:p w14:paraId="30D31A59"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2DA6A791"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Nella Lettera Prima ai Corinzi l’Apostolo ci mostra fin dove giunge la rettitudine della coscienza ecclesiale. In questa Lettera pone la coscienza debole dei nostri fratelli di fede principio perché un’azione buona in sé non diventi scandalo per quanti ancora non sono formati nella fede. Qui siamo al sommo della coscienza ecclesiale formata: </w:t>
      </w:r>
    </w:p>
    <w:p w14:paraId="6D773A5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lastRenderedPageBreak/>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1206258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Sempre nella Prima Lettera ai Corinzi dona il principio universale che sempre deve governare il corpo di Cristo: Ogni dono dello Spirito Santo va vissuto per l’utilità di tutto il corpo. Senza questo principio nel cuore, si è privi della coscienza ecclesiale: </w:t>
      </w:r>
    </w:p>
    <w:p w14:paraId="10DB5523"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495DDB0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compendio delle Leggi che devono regolare la coscienza morale sono date dall’Apostolo Paolo agli Efesini. In queste Leggi la coscienza morale è fortemente unita alla coscienza ecclesiale: </w:t>
      </w:r>
    </w:p>
    <w:p w14:paraId="30A9A2E5"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w:t>
      </w:r>
      <w:r w:rsidRPr="00837341">
        <w:rPr>
          <w:rFonts w:ascii="Arial" w:eastAsia="Times New Roman" w:hAnsi="Arial"/>
          <w:bCs/>
          <w:i/>
          <w:iCs/>
          <w:kern w:val="32"/>
          <w:sz w:val="24"/>
          <w:szCs w:val="24"/>
          <w:lang w:eastAsia="it-IT"/>
        </w:rPr>
        <w:lastRenderedPageBreak/>
        <w:t xml:space="preserve">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837341">
        <w:rPr>
          <w:rFonts w:ascii="Arial" w:eastAsia="Times New Roman" w:hAnsi="Arial"/>
          <w:bCs/>
          <w:i/>
          <w:iCs/>
          <w:kern w:val="32"/>
          <w:sz w:val="24"/>
          <w:szCs w:val="24"/>
          <w:lang w:eastAsia="it-IT"/>
        </w:rPr>
        <w:tab/>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w:t>
      </w:r>
    </w:p>
    <w:p w14:paraId="76DAF9D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w:t>
      </w:r>
    </w:p>
    <w:p w14:paraId="49B088D9" w14:textId="77777777" w:rsidR="00837341" w:rsidRPr="00837341" w:rsidRDefault="00837341" w:rsidP="00837341">
      <w:pPr>
        <w:spacing w:after="120" w:line="240" w:lineRule="auto"/>
        <w:jc w:val="both"/>
        <w:rPr>
          <w:rFonts w:ascii="Arial" w:eastAsia="Times New Roman" w:hAnsi="Arial"/>
          <w:bCs/>
          <w:sz w:val="24"/>
          <w:szCs w:val="24"/>
          <w:lang w:eastAsia="it-IT"/>
        </w:rPr>
      </w:pPr>
      <w:bookmarkStart w:id="461" w:name="_Toc84220204"/>
      <w:r w:rsidRPr="00837341">
        <w:rPr>
          <w:rFonts w:ascii="Arial" w:eastAsia="Times New Roman" w:hAnsi="Arial"/>
          <w:b/>
          <w:sz w:val="24"/>
          <w:szCs w:val="24"/>
          <w:lang w:eastAsia="it-IT"/>
        </w:rPr>
        <w:t>Coscienza morale</w:t>
      </w:r>
      <w:bookmarkEnd w:id="461"/>
      <w:r w:rsidRPr="00837341">
        <w:rPr>
          <w:rFonts w:ascii="Arial" w:eastAsia="Times New Roman" w:hAnsi="Arial"/>
          <w:b/>
          <w:sz w:val="24"/>
          <w:szCs w:val="24"/>
          <w:lang w:eastAsia="it-IT"/>
        </w:rPr>
        <w:t xml:space="preserve">. </w:t>
      </w:r>
      <w:r w:rsidRPr="00837341">
        <w:rPr>
          <w:rFonts w:ascii="Arial" w:eastAsia="Times New Roman" w:hAnsi="Arial"/>
          <w:bCs/>
          <w:sz w:val="24"/>
          <w:szCs w:val="24"/>
          <w:lang w:eastAsia="it-IT"/>
        </w:rPr>
        <w:t xml:space="preserve">La coscienza morale è quella che sa separare il bene e il male, la luce e le tenebre, il pensiero di Dio e il pensiero degli uomini con taglio infinitesimale. In questa coscienza non si è mai arrivati alla perfezione. Sempre si deve camminare per raggiungere una perfezione più elevata. Ecco a che perfezione morale è giunta la coscienza dell’Apostolo Paolo: </w:t>
      </w:r>
    </w:p>
    <w:p w14:paraId="147EC686"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E92C66A"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Nella Lettera ai Romani detta le regole perché si possa vivere con coscienza morale perfetta. Le regole sono perfette. Viverle è un cammino che mai </w:t>
      </w:r>
      <w:r w:rsidRPr="00837341">
        <w:rPr>
          <w:rFonts w:ascii="Arial" w:eastAsia="Times New Roman" w:hAnsi="Arial"/>
          <w:bCs/>
          <w:sz w:val="24"/>
          <w:szCs w:val="24"/>
          <w:lang w:eastAsia="it-IT"/>
        </w:rPr>
        <w:lastRenderedPageBreak/>
        <w:t xml:space="preserve">raggiungerà la perfezione piena. C’è sempre qualcosa o nei pensieri o nelle opere o nelle omissioni che rivela che ancora la perfezione non è stata raggiunta: </w:t>
      </w:r>
    </w:p>
    <w:p w14:paraId="3FD2B224"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12,8-21).</w:t>
      </w:r>
    </w:p>
    <w:p w14:paraId="1108DC8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Nella Lettera agli Efesini l’Apostolo invita ad abbandonare le opere di un tempo, le opere di quando si era pagani, e iniziare a compiere le opere che vengono dalla purissima fede in Cristo Gesù. Paganesimo e sequela di Gesù mai potranno coabitare in un cuore: </w:t>
      </w:r>
    </w:p>
    <w:p w14:paraId="1C020662"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w:t>
      </w:r>
      <w:r w:rsidRPr="00837341">
        <w:rPr>
          <w:rFonts w:ascii="Arial" w:eastAsia="Times New Roman" w:hAnsi="Arial"/>
          <w:bCs/>
          <w:i/>
          <w:iCs/>
          <w:kern w:val="32"/>
          <w:sz w:val="24"/>
          <w:szCs w:val="24"/>
          <w:lang w:eastAsia="it-IT"/>
        </w:rPr>
        <w:lastRenderedPageBreak/>
        <w:t xml:space="preserve">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14BBAC6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Senza una coscienza morale retta, perfetta, che quotidianamente cresce nell’osservanza di tutte le regole della fede, nessun’altra coscienza vera e perfetta potrà essere edificata in noi. Tutto è dalla coscienza morale. Noi possiamo paragonare la coscienza morale alle radici di un albero. Se la radici sono piantate nel buon terreno, l’albero si sviluppa e produce molto frutto. Se le radici sono in grande sofferenza, tutto l’albero è in grande sofferenza. Se la coscienza morale è saldamente piantata nel Vangelo, l’albero cristiano potrà produrre ogni frutto di bene. </w:t>
      </w:r>
    </w:p>
    <w:p w14:paraId="7ED2AEBB" w14:textId="77777777" w:rsidR="00837341" w:rsidRPr="00837341" w:rsidRDefault="00837341" w:rsidP="00837341">
      <w:pPr>
        <w:spacing w:after="120" w:line="240" w:lineRule="auto"/>
        <w:jc w:val="both"/>
        <w:rPr>
          <w:rFonts w:ascii="Arial" w:eastAsia="Times New Roman" w:hAnsi="Arial"/>
          <w:bCs/>
          <w:sz w:val="24"/>
          <w:szCs w:val="24"/>
          <w:lang w:eastAsia="it-IT"/>
        </w:rPr>
      </w:pPr>
      <w:bookmarkStart w:id="462" w:name="_Toc84220205"/>
      <w:r w:rsidRPr="00837341">
        <w:rPr>
          <w:rFonts w:ascii="Arial" w:eastAsia="Times New Roman" w:hAnsi="Arial"/>
          <w:b/>
          <w:sz w:val="24"/>
          <w:szCs w:val="24"/>
          <w:lang w:eastAsia="it-IT"/>
        </w:rPr>
        <w:t>Coscienza missionaria</w:t>
      </w:r>
      <w:bookmarkEnd w:id="462"/>
      <w:r w:rsidRPr="00837341">
        <w:rPr>
          <w:rFonts w:ascii="Arial" w:eastAsia="Times New Roman" w:hAnsi="Arial"/>
          <w:b/>
          <w:sz w:val="24"/>
          <w:szCs w:val="24"/>
          <w:lang w:eastAsia="it-IT"/>
        </w:rPr>
        <w:t xml:space="preserve">. </w:t>
      </w:r>
      <w:r w:rsidRPr="00837341">
        <w:rPr>
          <w:rFonts w:ascii="Arial" w:eastAsia="Times New Roman" w:hAnsi="Arial"/>
          <w:bCs/>
          <w:sz w:val="24"/>
          <w:szCs w:val="24"/>
          <w:lang w:eastAsia="it-IT"/>
        </w:rPr>
        <w:t xml:space="preserve">La coscienza missionaria è quella coscienza che orienta ogni momento della nostra vita per far crescere il corpo di Cristo con l’aggiunta di nuovi membri. Dinanzi al discepolo di Gesù c’è un mondo intero da portare a Cristo Signore facendolo suo corpo con la predicazione del Vangelo e l’invito esplicito alla conversione e alla fede, così da essere poi immersi nelle acque del Battesimo e per opera dello Spirito Santo nascere come nuove creature. Se questa coscienza non viene rettamente formata e quotidianamente perfezionata, il corpo di Cristo per noi non viene formato con l’aggiunta di nuovi membri e per noi è in grande sofferenza. Ecco come l’Apostolo Paolo manifesta questa sua coscienza missionaria. Sappiamo che Lui si è consumato per il corpo di Cristo: </w:t>
      </w:r>
    </w:p>
    <w:p w14:paraId="738633AB"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w:t>
      </w:r>
      <w:r w:rsidRPr="00837341">
        <w:rPr>
          <w:rFonts w:ascii="Arial" w:eastAsia="Times New Roman" w:hAnsi="Arial"/>
          <w:bCs/>
          <w:i/>
          <w:iCs/>
          <w:kern w:val="32"/>
          <w:sz w:val="24"/>
          <w:szCs w:val="24"/>
          <w:lang w:eastAsia="it-IT"/>
        </w:rPr>
        <w:lastRenderedPageBreak/>
        <w:t>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w:t>
      </w:r>
    </w:p>
    <w:p w14:paraId="7E790B26"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come conclude la Lettera ai Romani: </w:t>
      </w:r>
    </w:p>
    <w:p w14:paraId="04AD9D8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3810D1A"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8E055B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Nella Prima Lettera ai Corinzi rivela l’esercizio quotidiano sempre guidato e mosso da questa coscienza missionaria: </w:t>
      </w:r>
    </w:p>
    <w:p w14:paraId="314635D0"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D8B3398"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10472F8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Quando in un discepolo di Gesù muore la coscienza missionaria, per lui muore il corpo di Cristo, muore la Chiesa. Se muore il corpo di Cristo muore la grazia, la verità, lo Spirito Santo. Muore per lui il Padre celeste. Tutto è dal corpo di Cristo, nel corpo di Cristo, per il corpo di Cristo, con il corpo di Cristo. Formare questo corpo è dare all’uomo la sua verità. Madre del Verbo Incarnato fa’ che ogni discepolo del Figlio tuo viva con una forte, viva, perfetta, sempre rinnovata coscienza missionaria. </w:t>
      </w:r>
    </w:p>
    <w:p w14:paraId="15F80C44" w14:textId="77777777" w:rsidR="00837341" w:rsidRPr="00837341" w:rsidRDefault="00837341" w:rsidP="00837341">
      <w:pPr>
        <w:spacing w:after="120" w:line="240" w:lineRule="auto"/>
        <w:jc w:val="both"/>
        <w:rPr>
          <w:rFonts w:ascii="Arial" w:hAnsi="Arial" w:cs="Arial"/>
          <w:color w:val="000000"/>
          <w:sz w:val="24"/>
          <w:szCs w:val="24"/>
        </w:rPr>
      </w:pPr>
      <w:bookmarkStart w:id="463" w:name="_Toc153213378"/>
      <w:bookmarkStart w:id="464" w:name="_Toc153223323"/>
      <w:bookmarkStart w:id="465" w:name="_Toc159221436"/>
      <w:r w:rsidRPr="00837341">
        <w:rPr>
          <w:rFonts w:ascii="Arial" w:hAnsi="Arial" w:cs="Arial"/>
          <w:b/>
          <w:bCs/>
          <w:color w:val="000000"/>
          <w:sz w:val="24"/>
          <w:szCs w:val="24"/>
        </w:rPr>
        <w:t>La morale degli uomini dalla coscienza corrotta</w:t>
      </w:r>
      <w:bookmarkEnd w:id="463"/>
      <w:bookmarkEnd w:id="464"/>
      <w:bookmarkEnd w:id="465"/>
      <w:r w:rsidRPr="00837341">
        <w:rPr>
          <w:rFonts w:ascii="Arial" w:hAnsi="Arial" w:cs="Arial"/>
          <w:b/>
          <w:bCs/>
          <w:color w:val="000000"/>
          <w:sz w:val="24"/>
          <w:szCs w:val="24"/>
        </w:rPr>
        <w:t xml:space="preserve">. </w:t>
      </w:r>
      <w:r w:rsidRPr="00837341">
        <w:rPr>
          <w:rFonts w:ascii="Arial" w:hAnsi="Arial" w:cs="Arial"/>
          <w:color w:val="000000"/>
          <w:sz w:val="24"/>
          <w:szCs w:val="24"/>
        </w:rPr>
        <w:t xml:space="preserve">Oggi la nostra fede si trova dinanzi ad un gravissimo problema da risolvere, problema in sé facilmente risolvibile. Problema però che diviene difficile a causa di un pensiero funesto che si è impossessato di moti cuori e molte menti. Oggi si dice – ed è pensiero di </w:t>
      </w:r>
      <w:r w:rsidRPr="00837341">
        <w:rPr>
          <w:rFonts w:ascii="Arial" w:hAnsi="Arial" w:cs="Arial"/>
          <w:color w:val="000000"/>
          <w:sz w:val="24"/>
          <w:szCs w:val="24"/>
        </w:rPr>
        <w:lastRenderedPageBreak/>
        <w:t xml:space="preserve">moltissimi discepoli di Gesù – che se la coscienza non giudica peccato la trasgressione di una Legge del Signore, per questa coscienza non c’è alcun peccato. A questo pensiero nefasto e funesto si risponde che la Legge non è lasciata all’accoglienza, ma è offerta per l’obbedienza. Per il Signore esiste la trasgressione della Legge per non conoscenza, inavvertenza o altro. Una volta però che la sua Legge è stata creata in noi e poi anche insegnata, comunicata, rivelata, offerta al cuore e alla mente, ad essa si deve obbedienza. Se il principio che è la coscienza che decide ciò che è peccato e ciò che peccato non sé, vale per un comandamento, vale per tutti i comandamenti. Se l’adulterio per la coscienza non è peccato, neanche l’omicidio, il furto, la falsa testimonianza lo sono. È la fine della Legge. Si lascia alla coscienza la libertà di accettarla o di rifiutarla. Questo è però contro ogni comando dato da Dio. La Legge si insegna, si apprende, si vive, ad essa si obbedisce. </w:t>
      </w:r>
    </w:p>
    <w:p w14:paraId="67FB509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la comune tendenza è abbandonare ogni oggettività della Legge per lasciarla alla coscienza del singolo. Invece v ribadito con forza che la coscienza è obbligata a muovere la volontà, il cuore, la mente, il pensiero, i sentimenti perché ogni uomo obbedisca alla Legge della verità di creazione, verità di redenzione, verità di giustificazione, verità di santificazione, verità di fede, verità di carità, verità di speranza, verità di giustizia, verità di temperanza, verità di fortezza, verità di prudenza, verità cui conduce lo Spirito Santo, verità di tutta la Divina Rivelazione, verità di tutta la Sacra Tradizione, verità di ogni regola di vita data a noi dal Padre nostro celeste. La Legge di verità è oggettiva e non soggettiva, viene dal cuore del Padre e non dalla mente o dai sentimenti degli uomini, discende dal cielo, non è un frutto della terra. Se invece è la coscienza che deve discernere se la Legge da essa vada osservata o si può vivere come se non esistesse, è la dichiarazione di morte di ogni morale oggettiva e universale. Viene cancellata la stessa verità del peccato. </w:t>
      </w:r>
    </w:p>
    <w:p w14:paraId="2F4F7A1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Poiché la coscienza ha bisogno di ascoltare la Legge della verità, la Legge di ogni verità, il Signore sempre suscita coloro che vengono da Lui costituiti e mandati perché vivano questo sacro ministero dell’insegnamento della Legge di verità. Quanti sono scelti, costituiti e mandati, sono obbligati a possedere un cuore puro, umile, mite, docile per il compimento della missione che è stata loro affidata. Essi mai devono cadere nella trappola che la Parola di Dio loro affidata debba passare per la loro coscienza. La dicono se la coscienza la ritiene utile, non la dicono se la coscienza ritiene che non sia cosa giusta. Chi dovesse fare questo, sappia che si pone fuori del mandato ricevuto. Si rende complice di tutti i peccati che si commettono a causa della trasformazione della sua missione. Quando si trasforma una missione è il seno che il cuore è divenuto impuro. Dal cuore impuro sempre nascere una parola impura. Lo abbiamo già scritto più volte, è però giusto che venga nuovamente ricordato. </w:t>
      </w:r>
    </w:p>
    <w:p w14:paraId="170A7D0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Primo ricordo</w:t>
      </w:r>
      <w:r w:rsidRPr="00837341">
        <w:rPr>
          <w:rFonts w:ascii="Arial" w:hAnsi="Arial" w:cs="Arial"/>
          <w:color w:val="000000"/>
          <w:sz w:val="24"/>
          <w:szCs w:val="24"/>
        </w:rPr>
        <w:t xml:space="preserve">: 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w:t>
      </w:r>
      <w:r w:rsidRPr="00837341">
        <w:rPr>
          <w:rFonts w:ascii="Arial" w:hAnsi="Arial" w:cs="Arial"/>
          <w:color w:val="000000"/>
          <w:sz w:val="24"/>
          <w:szCs w:val="24"/>
        </w:rPr>
        <w:lastRenderedPageBreak/>
        <w:t xml:space="preserve">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Un deserto senza il Signore e Dio della nostra vita. </w:t>
      </w:r>
    </w:p>
    <w:p w14:paraId="086C08E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Secondo ricordo</w:t>
      </w:r>
      <w:r w:rsidRPr="00837341">
        <w:rPr>
          <w:rFonts w:ascii="Arial" w:hAnsi="Arial" w:cs="Arial"/>
          <w:color w:val="000000"/>
          <w:sz w:val="24"/>
          <w:szCs w:val="24"/>
        </w:rPr>
        <w:t xml:space="preserve">.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w:t>
      </w:r>
    </w:p>
    <w:p w14:paraId="339E741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p>
    <w:p w14:paraId="60D7641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Primo comando</w:t>
      </w:r>
      <w:r w:rsidRPr="00837341">
        <w:rPr>
          <w:rFonts w:ascii="Arial" w:hAnsi="Arial" w:cs="Arial"/>
          <w:color w:val="000000"/>
          <w:sz w:val="24"/>
          <w:szCs w:val="24"/>
        </w:rPr>
        <w:t xml:space="preserve">: Andate. I Dodici devono andare dove è l’uomo. Devono andare dove lo Spirito Santo li manda. Per questo essi dovranno essere sempre pieni, 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w:t>
      </w:r>
      <w:r w:rsidRPr="00837341">
        <w:rPr>
          <w:rFonts w:ascii="Arial" w:hAnsi="Arial" w:cs="Arial"/>
          <w:color w:val="000000"/>
          <w:sz w:val="24"/>
          <w:szCs w:val="24"/>
        </w:rPr>
        <w:lastRenderedPageBreak/>
        <w:t xml:space="preserve">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42280E9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Secondo comando</w:t>
      </w:r>
      <w:r w:rsidRPr="00837341">
        <w:rPr>
          <w:rFonts w:ascii="Arial" w:hAnsi="Arial" w:cs="Arial"/>
          <w:color w:val="000000"/>
          <w:sz w:val="24"/>
          <w:szCs w:val="24"/>
        </w:rPr>
        <w:t xml:space="preserve">: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15C3915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Terzo comando</w:t>
      </w:r>
      <w:r w:rsidRPr="00837341">
        <w:rPr>
          <w:rFonts w:ascii="Arial" w:hAnsi="Arial" w:cs="Arial"/>
          <w:color w:val="000000"/>
          <w:sz w:val="24"/>
          <w:szCs w:val="24"/>
        </w:rPr>
        <w:t xml:space="preserve">: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0AAB871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Quarto comando</w:t>
      </w:r>
      <w:r w:rsidRPr="00837341">
        <w:rPr>
          <w:rFonts w:ascii="Arial" w:hAnsi="Arial" w:cs="Arial"/>
          <w:color w:val="000000"/>
          <w:sz w:val="24"/>
          <w:szCs w:val="24"/>
        </w:rPr>
        <w:t xml:space="preserve">: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7169E74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w:t>
      </w:r>
    </w:p>
    <w:p w14:paraId="06D96C0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5E12F47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vogliamo risolvere il problema del peccato, non basta chiedersi: Cosa è peccato? Cosa non è peccato? Non è questa la domanda dalla quale si deve </w:t>
      </w:r>
      <w:r w:rsidRPr="00837341">
        <w:rPr>
          <w:rFonts w:ascii="Arial" w:hAnsi="Arial" w:cs="Arial"/>
          <w:color w:val="000000"/>
          <w:sz w:val="24"/>
          <w:szCs w:val="24"/>
        </w:rPr>
        <w:lastRenderedPageBreak/>
        <w:t xml:space="preserve">partire. La vera domanda e il vero problema verte, deve vertere su chi o cosa determina è il peccato. Il peccato lo determina la Legge di Dio o la coscienza? Si badi bene. Siamo ben oltre le condizioni richieste perché vi sia peccato mortale: materia grave nella trasgressione della Legge, piena avvertenza, deliberato consenso. Se così fosse, saremmo nella sana Tradizione della Chiesa. </w:t>
      </w:r>
    </w:p>
    <w:p w14:paraId="1839F0A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Noi aggiungiamo anche che 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w:t>
      </w:r>
    </w:p>
    <w:p w14:paraId="01D1BB3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L’obbligo di predicare il Vangelo in tutto il mondo e di fare discepoli tutti i popoli è stato dato per comando da Cristo Gesù ai suoi Apostoli. Senza la loro obbedienza a Cristo Gesù, il mondo rimane senza la carità di Dio, rimane nella tenebra e nella morte, rimane sotto la schiavitù del peccato e del principe del mondo. La coscienza che ogni Apostolo deve avere della sua missione dovrà essere altissima. Ogni successore degli Apostoli è chiamato a avere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 </w:t>
      </w:r>
    </w:p>
    <w:p w14:paraId="6608F01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Confortati, sorretti, guidati dagli Apostoli e avendo loro sempre come modelli da imitare in ogni obbedienza a Cristo Gesù e alla sua Parola, portatori del Vangelo di Cristo sono i presbiteri. Essi sono Vangelo di Cristo, se obbediscono ad ogni comando che Cristo ha dato loro. Vangelo di Cristo secondo la loro particolare missione sono i diaconi. Ogni cresimato e battezzato è Vangelo di Cristo nella misura del dono ricevuto. È il corpo di Cristo, e in esso ognuno secondo il suo particolare dono di grazia, carisma, ministero, saramento ricevuto, missione, vocazione, oggi e per tutta la durata della storia il Vangelo di Dio, in Cristo, per opera dello Spirito Santo. </w:t>
      </w:r>
    </w:p>
    <w:p w14:paraId="7FEEC55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w:t>
      </w:r>
      <w:r w:rsidRPr="00837341">
        <w:rPr>
          <w:rFonts w:ascii="Arial" w:hAnsi="Arial" w:cs="Arial"/>
          <w:color w:val="000000"/>
          <w:sz w:val="24"/>
          <w:szCs w:val="24"/>
        </w:rPr>
        <w:lastRenderedPageBreak/>
        <w:t xml:space="preserve">Signore formare nella purissima verità la coscienza della propria vocazione e missione, aiutando ogni altro membro del corpo di Cristo, perché anche lui viva con coscienza ben formata. Per rimanere nel Vangelo di Dio, bisogna che prima siamo portati nel Vangelo. Chi ha l’obbligo di portare il mondo intero nella Vangelo di Dio, in Cristo Gesù, nello Spirito Santo è l’Apostolo del Signore. Chi poi deve vigilare perché il cristiano rimanga nel Vangelo di Dio, in Cristo Gesù, per Spirito Santo è sempre l’Apostolo del Signore. Chi deve porre ogni impegno perché chi è uscito dal Vangelo di Dio, Vangelo di Cristo Gesù, nello Spirito Santo, vi ritorni è sempre l’Apostolo del Signore. Senza la sua opera tutto ritorna o rimane nelle tenebre. </w:t>
      </w:r>
    </w:p>
    <w:p w14:paraId="0616AE6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un’ultima verità che merita tutta la nostra attenzione.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2F2D2D4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e puro, che è già scritto nella natura di ogni uomo, ma che essa, la coscienza, da sola, dopo il peccato, non riesce più a cogliere in tutto il suo splendore. Il peccato offusca e appanna mente e cuore. </w:t>
      </w:r>
    </w:p>
    <w:p w14:paraId="732F262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 L’amoralità è la morte della coscienza, con essa nel cuore l’uomo è moralmente ingovernabile, la concupiscenza ha il sopravvento su di lui, la superbia lo schiavizza e tutto quanto egli fa, lo giustifica in nome di una pretesa libertà. </w:t>
      </w:r>
    </w:p>
    <w:p w14:paraId="72D6AD4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 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w:t>
      </w:r>
    </w:p>
    <w:p w14:paraId="30C38A2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Nessuna coscienza non formata può aiutare un’altra a formarsi, a riacquistare le sue capacità di lettura del bene e del male morale secondo Dio. Riconoscere il peccato, vedere la colpa in tutta la sua gravità e spessore, è impossibile. Senza la divina verità che illumina la coscienza, ogni rapporto con la verità viene falsato. Si giudica dichiarano non male, non peccato, non falsità il vero male, il vero peccato, la vera falsità. Formare coscienze rette è il primo ministero e il compito </w:t>
      </w:r>
      <w:r w:rsidRPr="00837341">
        <w:rPr>
          <w:rFonts w:ascii="Arial" w:hAnsi="Arial" w:cs="Arial"/>
          <w:color w:val="000000"/>
          <w:sz w:val="24"/>
          <w:szCs w:val="24"/>
        </w:rPr>
        <w:lastRenderedPageBreak/>
        <w:t xml:space="preserve">profetico derivante dal battesimo, dalla cresima, dal matrimonio e dall’Ordine sacro, pur nel rispetto delle differenti responsabilità e potestà con le quali ci si relaziona alla Verità da annunziare. </w:t>
      </w:r>
    </w:p>
    <w:p w14:paraId="589743D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Nessuno però può aiutare l’altro nella formazione di una coscienza retta, se esso stesso manca della rettitudine del cuore e dell’esemplarità della vita. Quando una comunità ha smesso di formare le coscienze, si è anche dimessa dall’essere comunità cristiana. 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3E129B3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6AD9A6C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vi è però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 </w:t>
      </w:r>
    </w:p>
    <w:p w14:paraId="3AE1298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w:t>
      </w:r>
      <w:r w:rsidRPr="00837341">
        <w:rPr>
          <w:rFonts w:ascii="Arial" w:hAnsi="Arial" w:cs="Arial"/>
          <w:color w:val="000000"/>
          <w:sz w:val="24"/>
          <w:szCs w:val="24"/>
        </w:rPr>
        <w:lastRenderedPageBreak/>
        <w:t xml:space="preserve">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6B02906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Da quanto detto necessariamente si deve concludere che quando in un uomo la coscienza giunge alla sua corruzione, depravazione, tutti gli atti, le azioni, le opere, i pensieri, i sentimenti sono depravati. La storia che viene generata e posta in essere mai potrà essere storia di verità, di luce, di bene. Sarà invece storia d depravazione, di degenerazione, di cattiveria, di malvagità, di tanto male che a volte interi popoli o intere nazioni dovranno subire. Ecco cosa narra il testo sacro sui frutti che genera nella storia del popolo del Signore la coscienza corrotta, depravata, degenerata, ottenebrata dalla superbia della vita, di Simone: </w:t>
      </w:r>
    </w:p>
    <w:p w14:paraId="5C69DAD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L’odio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63FE336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un’efebia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petaso.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w:t>
      </w:r>
      <w:r w:rsidRPr="00837341">
        <w:rPr>
          <w:rFonts w:ascii="Arial" w:hAnsi="Arial" w:cs="Arial"/>
          <w:i/>
          <w:iCs/>
          <w:color w:val="000000"/>
          <w:sz w:val="24"/>
          <w:szCs w:val="24"/>
        </w:rPr>
        <w:lastRenderedPageBreak/>
        <w:t>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2A074F4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75788A7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2C63E75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0FAFE49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w:t>
      </w:r>
      <w:r w:rsidRPr="00837341">
        <w:rPr>
          <w:rFonts w:ascii="Arial" w:hAnsi="Arial" w:cs="Arial"/>
          <w:i/>
          <w:iCs/>
          <w:color w:val="000000"/>
          <w:sz w:val="24"/>
          <w:szCs w:val="24"/>
        </w:rPr>
        <w:lastRenderedPageBreak/>
        <w:t>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69E0DD0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28C388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w:t>
      </w:r>
    </w:p>
    <w:p w14:paraId="0861448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non vuole generare frutti di tenebre, di male, di morte, di ingiustizia, è obbligato a formarsi una coscienza non certa, ma retta, cioè in tutto conforme alla verità di natura, verità di redenzione, verità di salvezza, verità di giustificazione, verità di santificazione, verità di fede, verità di speranza, verità di carità, verità di giustizia, verità di prudenza, verità di fortezza, verità di temperanza, verità di sapienza, verità di conoscenza, verità di pietà, verità del timore del Signore, verità </w:t>
      </w:r>
      <w:r w:rsidRPr="00837341">
        <w:rPr>
          <w:rFonts w:ascii="Arial" w:hAnsi="Arial" w:cs="Arial"/>
          <w:color w:val="000000"/>
          <w:sz w:val="24"/>
          <w:szCs w:val="24"/>
        </w:rPr>
        <w:lastRenderedPageBreak/>
        <w:t>di Vangelo. Se questo non avviene, ognuno deve sapere che opererà sempre frutti da una coscienza non formata, non illuminata, non santificata dalla verità e la verità è divina e umana, celeste e storica, visibile e invisibile, di trascendenza e di immanenza. Chi si immagina la verità storica, di certo manca della verità di trascendenza. Chi confonde la storia con la sua immaginazione o la sua fantasia, i suoi sentimenti, i suoi pensieri, le sue elucubrazioni, di certo mai potrà produrre frutti di verità, giustizia, bene, luce. Quando si ha paura di cercare la verità storica, perché altrimenti ci si dovrebbe convertire ad essa, è il segno che si vuole rimanere nella falsità e nella menzogna.</w:t>
      </w:r>
    </w:p>
    <w:p w14:paraId="168D917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rimane nella falsità e nella menzogna in ordine alla verità storica, sempre rimarrà nella falsità e nella menzogna in ordine alla verità soprannaturale. Ma anche quando non si è nella verità soprannaturale, sempre si creerà una storia senza alcuna verità. Dove manca la verità, anche la luce e la carità mancano, la fede e la vera speranza mancano e mancano anche ogni altra virtù, scienza, conoscenza necessarie per camminare secondo giustizia e carità, diritto e santità. Ognuno sappia che la storia che lui creerà sulla nostra terra, sarà sempre il frutto della sua coscienza. Una coscienza depravata, degenerata, deturpata dalla falsità, dal vizio, dalla concupiscenza, dalla non virtù, dalla non luce, sempre creerà depravazione, degenerazione, deturpamento, ogni altro male e infinti disordini di peccato, male e disordini che trasformano la terra in una Geenna del fuoco, preludio del fuoco eterno. </w:t>
      </w:r>
    </w:p>
    <w:p w14:paraId="5012F140" w14:textId="77777777" w:rsidR="00837341" w:rsidRPr="00837341" w:rsidRDefault="00837341" w:rsidP="00837341">
      <w:pPr>
        <w:spacing w:after="120" w:line="240" w:lineRule="auto"/>
        <w:jc w:val="both"/>
        <w:rPr>
          <w:rFonts w:ascii="Arial" w:hAnsi="Arial" w:cs="Arial"/>
          <w:color w:val="000000"/>
          <w:sz w:val="24"/>
          <w:szCs w:val="24"/>
        </w:rPr>
      </w:pPr>
      <w:bookmarkStart w:id="466" w:name="_Toc153213355"/>
      <w:bookmarkStart w:id="467" w:name="_Toc153223300"/>
      <w:bookmarkStart w:id="468" w:name="_Toc159221413"/>
      <w:r w:rsidRPr="00837341">
        <w:rPr>
          <w:rFonts w:ascii="Arial" w:hAnsi="Arial"/>
          <w:b/>
          <w:color w:val="000000"/>
          <w:sz w:val="24"/>
          <w:szCs w:val="24"/>
        </w:rPr>
        <w:t>La morale della saggia formazione della coscienza</w:t>
      </w:r>
      <w:bookmarkEnd w:id="466"/>
      <w:bookmarkEnd w:id="467"/>
      <w:bookmarkEnd w:id="468"/>
      <w:r w:rsidRPr="00837341">
        <w:rPr>
          <w:rFonts w:ascii="Arial" w:hAnsi="Arial"/>
          <w:b/>
          <w:color w:val="000000"/>
          <w:sz w:val="24"/>
          <w:szCs w:val="24"/>
        </w:rPr>
        <w:t xml:space="preserve">. </w:t>
      </w:r>
      <w:r w:rsidRPr="00837341">
        <w:rPr>
          <w:rFonts w:ascii="Arial" w:hAnsi="Arial" w:cs="Arial"/>
          <w:color w:val="000000"/>
          <w:sz w:val="24"/>
          <w:szCs w:val="24"/>
        </w:rPr>
        <w:t>È obbligo del padre formare la coscienza morale del figlio. È obbligo della madre insegnare ad ogni suo figlio a percorrere le vie della verità e della giustizia, della misericordia, dell’amore, della pietà, della compassione dell’elemosina. Se padre e madre vogliono che l’educazione e la formazione della coscienza produca molto frutto, essi devono sapere che ogni parola che essi dicono, non deve essere una parola attinta da qualche libro o da qualche tradizione nella quale essi sono vissuti. La parola che essi dicono dovrà essere la loro stessa vita. Il figlio deve vedere che la loro parola è la loro vita e la loro vita è la loro parola. Non vi deve essere alcuna differenza tra la loro parola e la loro vita. Vita e parola devono essere una cosa sola.</w:t>
      </w:r>
    </w:p>
    <w:p w14:paraId="01BE0EB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Tobi educa la coscienza di Tobia. Questa educazione ha un solo fine: tra la vita di Tobia e la Legge del Signore non vi dovrà essere alcuna differenza. La legge del Signore dovrà essere la vita di Tobia e la vita di Tobia dovrà essere la Legge del Signore. La vita di Tobia dovrà essere come le dieci Tavole di pietra sulle quali il Signore Dio ha scritto la sua Legge. Le due Tavole di pietra e la Legge del Signore sono una cosa sola. Quando Mosè ruppe le due Tavole di pietra è la Legge del Signore che ruppe. Questo mai dovrà accadere con Tobia. Lui è nelle mani del Signore in tutto simile alle due Tavole di pietra. Con una differenza. È Lui che con la sua obbedienza alla Parola del Signore, dovrà ogni giorno scrivere la Legge nel suo cuore, nella sua anima, nel suo corpo. È nella sua vita che ogni altro uomo dovrà leggere la Legge del Signore. Vera via secondo Dio. </w:t>
      </w:r>
    </w:p>
    <w:p w14:paraId="7347AD5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Tobi è queste due Tavole di pietra. La sua vita è la Legge del Signore e la Legge del Signore è la sua vita. Legge di verità, di giustizia, di santità, di misericordia, di compassione, di amore, di elemosina, di pietà, di ogni altra virtù. Anche Tobia </w:t>
      </w:r>
      <w:r w:rsidRPr="00837341">
        <w:rPr>
          <w:rFonts w:ascii="Arial" w:hAnsi="Arial" w:cs="Arial"/>
          <w:color w:val="000000"/>
          <w:sz w:val="24"/>
          <w:szCs w:val="24"/>
        </w:rPr>
        <w:lastRenderedPageBreak/>
        <w:t xml:space="preserve">dovrà essere queste due Tavole di pietra sulle quali ogni uomo potrà leggere la Legge del Signore e venire a contatto con essa. Sarà queste due Tavole di pietra, se ogni giorno con il dito dell’obbedienza mai si stancherà e mai verrà meno nello scrivere ogni Legge, ogni Statuto, ogni Norma, ogni Prescrizione, ogni Comandamento a lui dati dal Signore. </w:t>
      </w:r>
    </w:p>
    <w:p w14:paraId="1FD0DBA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Quando la Divina Legge in ogni sua Parola non è divenuta nostra vita, la formazione di una coscienza da parte nostra è sempre carente. Manca in essa la pienezza della Divina Legge. Manca in essa la pienezza della nostra obbedienza, la pienezza della nostra esemplarità. Pienezza della Divina Legge nella nostra vita e pienezza della nostra esemplarità sono le due vie necessarie per formare ogni altra coscienza alla Divina Legge della giustizia, della verità, dell’amore.</w:t>
      </w:r>
    </w:p>
    <w:p w14:paraId="2A87CE1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36F93CB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129A15F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w:t>
      </w:r>
      <w:r w:rsidRPr="00837341">
        <w:rPr>
          <w:rFonts w:ascii="Arial" w:hAnsi="Arial" w:cs="Arial"/>
          <w:i/>
          <w:iCs/>
          <w:color w:val="000000"/>
          <w:sz w:val="24"/>
          <w:szCs w:val="24"/>
        </w:rPr>
        <w:lastRenderedPageBreak/>
        <w:t xml:space="preserve">ti sarà data la ricompensa. Poni attenzione, o figlio, a tutto ciò che fai e sii ben educato in ogni tuo comportamento. </w:t>
      </w:r>
    </w:p>
    <w:p w14:paraId="3C49590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64E9598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71B7C4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timore del Signore consiste nel vivere ogni momento della nostra vita alla presenza del Signore, sapendo che Lui scrive nel libro delle sue memorie ogni nostro istante. Annota in esso se la nostra vita è conforme alla sua Divina Legge o è ad essa difforme. Tutto viene scritto: sia quanto è conforme e sia quanto è difforme. Secondo quanto è annotato nel suo libro di memorie, poi lui emetterà il suo giudizio, giudizio per il tempo e giudizio per l’eternità. Ecco quanto è rivelato nel Libro di Daniele e in quello di Malachia:</w:t>
      </w:r>
    </w:p>
    <w:p w14:paraId="247BCED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3CBBE60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w:t>
      </w:r>
      <w:r w:rsidRPr="00837341">
        <w:rPr>
          <w:rFonts w:ascii="Arial" w:hAnsi="Arial" w:cs="Arial"/>
          <w:i/>
          <w:iCs/>
          <w:color w:val="000000"/>
          <w:sz w:val="24"/>
          <w:szCs w:val="24"/>
        </w:rPr>
        <w:lastRenderedPageBreak/>
        <w:t>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F746A0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0014F72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viviamo tutti di coscienza deformata, perché viviamo tutti di fede deformata. La fede è deformata perché il nostro Dio è deformato, il nostro Cristo è deformato, lo Spirito Santo è deformato. Tutto è deformato perché la Divina Rivelazione è deformata. Tutta la Sacra Tradizione è deformata assieme al Deposito della fede.</w:t>
      </w:r>
    </w:p>
    <w:p w14:paraId="3F5932E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ora una riflessione che ci aiuta ad entrare nel mistero della giustizia, giustizia verso noi stessi, verso gli uomini, verso il Signore nostro Dio. </w:t>
      </w:r>
    </w:p>
    <w:p w14:paraId="5C02D58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vogliamo evitare il peccato dobbiamo avere somma cura nella custodia dei nostri sensi. I sensi sono la porta attraverso la quale la tentazione entra nel nostro cuore. Dalla tentazione al peccato la via è brevissima. Se per ognuno è obbligo custodire santamente i suoi sensi, per ognuno è anche obbligo – per motivi di altissima carità – non divenire mai per gli altri, occasione di tentazione. Su questo ultimo obbligo ci sarebbe molto da dire. </w:t>
      </w:r>
    </w:p>
    <w:p w14:paraId="73C6B56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ognuno pensa di poter vivere come gli pare e si vuole che l’altro lo rispetti sempre, in ogni cosa, in ogni luogo, in ogni tempo. Questo è un discorso che possiamo fare in paradiso. La terra è luogo dove regnano tre grandi, orrendi vizi: la concupiscenza deli occhi, la concupiscenza della carne, la superbia della vita. Contro questi tre vizi che governano la natura umana, non ci sono leggi che possano renderli inoffensivi o addirittura eliminarli dal cuore, dalla mente, dal corpo dell’uomo. Questi tre orrendi vizi solo la grazia del Signore li può governare. E la grazia va attinta quotidianamente nel Signore Gesù Cristo, il solo che è stato costituito da Signore nostro Dio, sorgente di grazia e di Spirito Santo per ogni uomo. Senza la grazia di Dio manca di sapienza e di fortezza chi deve custodire dal male la sua vita. Manca anche di fortezza e di padronanza di sé chi deve rispettare la vita dei fratelli.</w:t>
      </w:r>
    </w:p>
    <w:p w14:paraId="292AC31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Noi oggi dinanzi al male facciamo tutti discorsi di atea immanenza. Anche la Chiesa può cadere in questo tranello di Satana e fare discorsi di immanenza atea camuffata e mascherata di ateo naturalismo o pelagianesimo. Su questa eresia che risale al tempo di Sant’Agostino ecco quanto già abbiamo scritto:</w:t>
      </w:r>
    </w:p>
    <w:p w14:paraId="688BB8C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w:t>
      </w:r>
    </w:p>
    <w:p w14:paraId="533B84B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w:t>
      </w:r>
    </w:p>
    <w:p w14:paraId="2D5EB6E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amare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259B504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volendo la distruzione di tutta la dottrina cristiana, Satana ha inventato una potentissima arma invisibile. Quest’arma è l’invisibile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Oggi assistiamo, a causa di questa arma invisibile, al trionfo del pensiero del mondo nella Chiesa una, santa, cattolica, apostolica. </w:t>
      </w:r>
    </w:p>
    <w:p w14:paraId="52645D0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Nasce così la conformazione ai pensieri della terra, pensieri di questo mondo che sono tutti contrari ai pensieri di Cristo Gesù. Così facendo ci troviamo in un invisibile ritorno al Pelagianesimo nella Chiesa del Dio vivente. Non si ha più bisogno di alcuna grazia. L’uomo è da se stesso. Non ha bisogno di nessun aiuto soprannaturale. Questo significa consegna dell’umanità intera al peccato, all’immoralità, all’idolatria, alla morte. Questo può avvenire attraverso l’imposizione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per lui nella Lege, nei Profeti, nei Salmi e per aver dato ad esso piena e perfetta obbedienza. </w:t>
      </w:r>
    </w:p>
    <w:p w14:paraId="6F51EB8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Tutto questo disastro infine è consumato da una 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w:t>
      </w:r>
    </w:p>
    <w:p w14:paraId="34C64C6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Poiché il peccato di adulterio si commette tra un uomo e una donna legati dal vincolo della indissolubilità e della fedeltà, c’è il tentatore e c’è il tentato. Il tentato obbligato a non cadere in tentazione anche a costo della sua morte fisica. Chi tenta e chi si lascia tentare sono rei insieme di adulterio. Sappiamo che Giuseppe, il Figlio di Giacobbe, resistette alla tentazione e per non aver voluto copulare e giacere con la moglie del suo padrone, fu accusato ingiustamente e gettato nelle prigioni del re. Anche questa è storia sacra:</w:t>
      </w:r>
    </w:p>
    <w:p w14:paraId="366EC11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51F2AB3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659EE2E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1B7378C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Ili padrone, all’udire le parole che sua moglie gli ripeteva: «Proprio così mi ha fatto il tuo servo!», si accese d’ira. Il padrone prese Giuseppe e lo mise nella prigione, dove erano detenuti i carcerati del re.</w:t>
      </w:r>
    </w:p>
    <w:p w14:paraId="37EE5C3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4E547A9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Al non dominio della sua concupiscenza da parte del tentatore deve corrisponde il dominio di sé da parte di chi è tentato per non cadere mai in tentazione, costasse questa vittoria anche l’eliminazione fisica. Farsi rispettare nella propria permanenza nella purissima Legge del Signore è obbligo di chi è tentato. Lo ripetiamo: questo rispetto chiede ed esige anche la nostra morte fisica,</w:t>
      </w:r>
    </w:p>
    <w:p w14:paraId="19F050D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Mai per coprire un peccato si deve commettere un altro peccato. È verità: un peccato grave non si copre con un peccato piccolo, si può coprire solo con un peccato più grande. Davide copre il suo peccato e il peccato della donna – dal momento che fallisce il suo intento di far pensare che sia Uria il padre del bambino da lui concepito – con l’uccisione non solo di Uria, ma con la morte di molti altri uomini. Queste morti le fa passare come un frutto inevitabile di una guerra che Ioab, il comandante supremo del suo esercito, stava combattendo. Il peccato si può coprire agli occhi degli uomini e non sempre. Mai esso potrà essere coperto agli occhi del Signore. Sugli occhi di Dio ecco cosa insegna lo Spirito Santo per bocca sia del Siracide e sia del Salmista:</w:t>
      </w:r>
    </w:p>
    <w:p w14:paraId="335B363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4D3B55C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Così anche la donna che tradisce suo marito e gli porta un erede avuto da un altro. Prima di tutto ha disobbedito alla legge dell’Altissimo, in </w:t>
      </w:r>
      <w:r w:rsidRPr="00837341">
        <w:rPr>
          <w:rFonts w:ascii="Arial" w:hAnsi="Arial" w:cs="Arial"/>
          <w:i/>
          <w:iCs/>
          <w:color w:val="000000"/>
          <w:sz w:val="24"/>
          <w:szCs w:val="24"/>
        </w:rPr>
        <w:lastRenderedPageBreak/>
        <w:t xml:space="preserve">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7855F0C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140210E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2E5034D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Si copre un peccato con un peccato ancora più grande, perché quando si apre la porta al peccato, Satana prende il governo della nostra vita. Noi sappiamo da dove siamo partiti, non sapremo mai dove Satana ci condurrà. Gesù ci avverte:</w:t>
      </w:r>
    </w:p>
    <w:p w14:paraId="560795F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w:t>
      </w:r>
      <w:r w:rsidRPr="00837341">
        <w:rPr>
          <w:rFonts w:ascii="Arial" w:hAnsi="Arial" w:cs="Arial"/>
          <w:i/>
          <w:iCs/>
          <w:color w:val="000000"/>
          <w:sz w:val="24"/>
          <w:szCs w:val="24"/>
        </w:rPr>
        <w:lastRenderedPageBreak/>
        <w:t xml:space="preserve">della prima. Così avverrà anche a questa generazione malvagia» (Mt 12,43-45). </w:t>
      </w:r>
    </w:p>
    <w:p w14:paraId="7C10DC4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Quando si cade nel peccato, lo Spirito Santo si allontana da noi e noi perdiamo in un istante ogni sapienza, intelligenza, fortezza, consiglio, scienza, pietà e timore del Signore. Acquisiamo invece la sapienza diabolica, l’intelligenza diabolica, la fortezza diabolica, il consiglio diabolico, la scienza diabolica, la paura diabolica che ci conducono a peccati sempre più grandi. Tutto operiamo dall’immanenza e nulla dalla trascendenza. Ecco come Davide nasconde il suo peccato agli occhi di molti uomini, ma non di tutti gli uomini. Poiché il nostro peccato, mai potrà essere nascosto agli occhi di tutti gli uomini, quanti sono a conoscenza di esso, sempre si potranno rivoltare contro di noi anche con pesantissimi ricatti. Ecco perché ogni uomo, se vuole condure la sua vita nella piena libertà, deve conservarsi puro da ogni peccato. </w:t>
      </w:r>
    </w:p>
    <w:p w14:paraId="2DDE73F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A12C59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D32C79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La mattina dopo Davide scrisse una lettera a Ioab e gliela mandò per mano di Uria. Nella lettera aveva scritto così: «Ponete Uria sul fronte della battaglia più dura; poi ritiratevi da lui perché resti colpito e </w:t>
      </w:r>
      <w:r w:rsidRPr="00837341">
        <w:rPr>
          <w:rFonts w:ascii="Arial" w:hAnsi="Arial" w:cs="Arial"/>
          <w:i/>
          <w:iCs/>
          <w:color w:val="000000"/>
          <w:sz w:val="24"/>
          <w:szCs w:val="24"/>
        </w:rPr>
        <w:lastRenderedPageBreak/>
        <w:t>muoia». Allora Ioab, che assediava la città, pose Uria nel luogo dove sapeva che c’erano uomini valorosi. Gli uomini della città fecero una sortita e attaccarono Ioab; caddero parecchi della truppa e dei servi di Davide e perì anche Uria l’Ittita.</w:t>
      </w:r>
    </w:p>
    <w:p w14:paraId="301F92E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4653270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7F0CBDC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Morto Uria, Davide smette di avere paura. Non solo. Davide manda a prendere la moglie di Uria e l’aggrega alla sua casa. Diviene sua moglie e gli partorisce un figlio. Tutto ormai sembra essere a posto. Quanto Davide ha fatto appare ora legalmente corretto. Anche la nascita del figlio appare un frutto secondo la legge. Il testo sacro però così commenta: </w:t>
      </w:r>
    </w:p>
    <w:p w14:paraId="26D8BE9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“Ma ciò che Davide aveva fatto era male agli occhi del Signore”. </w:t>
      </w:r>
    </w:p>
    <w:p w14:paraId="6414EEF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Agli occhi del mondo la nostra condotta potrà apparire o sembrare anche santa, ma è anche santa gli occhi del Signore? Sono queste le domande che ogni uomo deve porre al suo cuore, alla sua anima, al suo spirito:</w:t>
      </w:r>
    </w:p>
    <w:p w14:paraId="12213FF9"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 xml:space="preserve">Ciò che ho fatto, ciò che sto facendo, ciò che ho intenzione di fare, è cosa santa agli occhi del Signore? </w:t>
      </w:r>
    </w:p>
    <w:p w14:paraId="209FE1B1"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 xml:space="preserve">Come posso sapere se sto agendo secondo la volontà di Dio o in violazione della sua Parola, della sua Legge, dei suoi Desideri, dei suoi Sentimenti? </w:t>
      </w:r>
    </w:p>
    <w:p w14:paraId="30A1F98D"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Chi mi può aiutare perché io non metta nulla di mio nella missione e nel ministero che il Signore nostro Dio mi ha affidato?</w:t>
      </w:r>
    </w:p>
    <w:p w14:paraId="50EF5D2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Un papa, un vescovo, un presbitero, un diacono a queste domande ne dovranno aggiunge un’altra:</w:t>
      </w:r>
    </w:p>
    <w:p w14:paraId="09D68814"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 xml:space="preserve">Nelle mie regole pastorali, nelle mie scelte missionarie, nei miei impegni derivanti dal mio ministero sacro, quanto è dallo Spirito Santo, dal vero Spirito Santo e quanto invece viene dal mio cuore, dalla mia mente, dalla mia volontà, dal “mio Santo Spirito”, dai miei desideri, dalla mia anima? </w:t>
      </w:r>
    </w:p>
    <w:p w14:paraId="062F1CFE" w14:textId="77777777" w:rsidR="00837341" w:rsidRPr="00837341" w:rsidRDefault="00837341" w:rsidP="00837341">
      <w:pPr>
        <w:spacing w:after="120" w:line="240" w:lineRule="auto"/>
        <w:ind w:left="567" w:right="567"/>
        <w:jc w:val="both"/>
        <w:rPr>
          <w:rFonts w:ascii="Arial" w:hAnsi="Arial" w:cs="Arial"/>
          <w:i/>
          <w:iCs/>
          <w:color w:val="000000"/>
          <w:kern w:val="32"/>
          <w:sz w:val="24"/>
          <w:szCs w:val="24"/>
        </w:rPr>
      </w:pPr>
      <w:r w:rsidRPr="00837341">
        <w:rPr>
          <w:rFonts w:ascii="Arial" w:hAnsi="Arial" w:cs="Arial"/>
          <w:i/>
          <w:iCs/>
          <w:color w:val="000000"/>
          <w:kern w:val="32"/>
          <w:sz w:val="24"/>
          <w:szCs w:val="24"/>
        </w:rPr>
        <w:t>I miei progetti, le mie azioni, le mie scelte, le mie opzioni posso attestare con assoluta certezza che sono vera ispirazione del vero Spirito Santo?</w:t>
      </w:r>
    </w:p>
    <w:p w14:paraId="5877F8D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Dico: </w:t>
      </w:r>
      <w:r w:rsidRPr="00837341">
        <w:rPr>
          <w:rFonts w:ascii="Arial" w:hAnsi="Arial" w:cs="Arial"/>
          <w:i/>
          <w:iCs/>
          <w:color w:val="000000"/>
          <w:sz w:val="24"/>
          <w:szCs w:val="24"/>
        </w:rPr>
        <w:t>“vero Spirito Santo”</w:t>
      </w:r>
      <w:r w:rsidRPr="00837341">
        <w:rPr>
          <w:rFonts w:ascii="Arial" w:hAnsi="Arial" w:cs="Arial"/>
          <w:color w:val="000000"/>
          <w:sz w:val="24"/>
          <w:szCs w:val="24"/>
        </w:rPr>
        <w:t xml:space="preserve">, perché oggi nella Chiesa del Dio vivente c’è una fortissima tentazione che è quella di agire con lo spirito di Satana e con lo spirito del mondo e attribuire allo Spirito Santo, al vero Spirito Santo, ciò che invece è azione dello spirito di Satana o dello spirito del mondo. </w:t>
      </w:r>
    </w:p>
    <w:p w14:paraId="0D913AC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si sta procedendo secondo vie e modalità opposte e contrarie alle vie e alle modalità degli scribi e dei farisei. Scribi e farisei attribuivano le opere le santissime e soprannaturali, divine e celesti, opere di Cristo Gesù al principe dei demòni o Beelzebùl. Moltissimi discepoli di Gesù stanno oggi attribuendo i pensieri, le opere, le scelte, i progetti di Satana e del mondo al nostro Santissimo Dio e Padre, a Cristo Gesù Signore nostro, allo Spirito Santo, la Verità del Padre e del Figlio. Stanno innalzando a Divina Rivelazione il loro pensiero e la Divina Rivelazione la stanno dichiarando cosa di altri tempi, ma non del nostro tempo.</w:t>
      </w:r>
    </w:p>
    <w:p w14:paraId="1788976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Questi sono i frutti del peccato, quando regna in un cuore. In nome dello Spirito Santo si sta privando il Sacerdozio ordinato dei suoi poteri sacri e sempre in nome dello Spirito Santo si attribuiscono questi poteri ai fedeli laici, ignorando che ogni potere sacro è per sacramento. I carismi sono doni dello Spirito Santo, doni che lo Spirito distribuisce come vuole. I poteri sacri sono doni invece che vengono dati per la via del sacramento che si riceve. Tutti queste cose che noi stiamo operano non sono volontà di Dio e di conseguenza mai possono piacere al Signore. Ogni discepolo di Gesù deve solo piacere al Signore, non deve piacere né a Satana e né al mondo. </w:t>
      </w:r>
    </w:p>
    <w:p w14:paraId="6E24D2E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Rinnegare Cristo per piacere al mondo o a Satana è peccato gravissimo. Se è peccato gravissimo, tutti i nostri atti che sono frutto di questo compiacimento a Satana o al mondo, sono immorali. Questa non è moralità rigida. È semplicemente morale elementare, basilare. Anche emettere un solo giudizio di falsità per compiacere al mondo, o a Satana, o agli uomini, è peccato gravissimo e tutti gli atti che ne seguono sono atti immorali. Chiunque agisce in tal modo deve sapere che il suo pensiero immorale rende tutti i suoi atti immorali.</w:t>
      </w:r>
    </w:p>
    <w:p w14:paraId="15BB1619" w14:textId="77777777" w:rsidR="00837341" w:rsidRPr="00837341" w:rsidRDefault="00837341" w:rsidP="00837341">
      <w:pPr>
        <w:spacing w:after="120" w:line="240" w:lineRule="auto"/>
        <w:jc w:val="both"/>
        <w:rPr>
          <w:rFonts w:ascii="Arial" w:hAnsi="Arial" w:cs="Arial"/>
          <w:color w:val="000000"/>
          <w:sz w:val="24"/>
          <w:szCs w:val="24"/>
        </w:rPr>
      </w:pPr>
      <w:bookmarkStart w:id="469" w:name="_Toc151560788"/>
      <w:bookmarkStart w:id="470" w:name="_Toc153213290"/>
      <w:bookmarkStart w:id="471" w:name="_Toc153223235"/>
      <w:bookmarkStart w:id="472" w:name="_Toc159221350"/>
      <w:r w:rsidRPr="00837341">
        <w:rPr>
          <w:rFonts w:ascii="Arial" w:hAnsi="Arial"/>
          <w:b/>
          <w:color w:val="000000"/>
          <w:sz w:val="24"/>
          <w:szCs w:val="24"/>
        </w:rPr>
        <w:t>Il risveglio della coscienza e i frutti del peccato</w:t>
      </w:r>
      <w:bookmarkEnd w:id="469"/>
      <w:bookmarkEnd w:id="470"/>
      <w:bookmarkEnd w:id="471"/>
      <w:bookmarkEnd w:id="472"/>
      <w:r w:rsidRPr="00837341">
        <w:rPr>
          <w:rFonts w:ascii="Arial" w:hAnsi="Arial"/>
          <w:b/>
          <w:color w:val="000000"/>
          <w:sz w:val="24"/>
          <w:szCs w:val="24"/>
        </w:rPr>
        <w:t xml:space="preserve">. </w:t>
      </w:r>
      <w:r w:rsidRPr="00837341">
        <w:rPr>
          <w:rFonts w:ascii="Arial" w:hAnsi="Arial" w:cs="Arial"/>
          <w:color w:val="000000"/>
          <w:sz w:val="24"/>
          <w:szCs w:val="24"/>
        </w:rPr>
        <w:t xml:space="preserve">Nella nostra Divina Rivelazione il risveglio della coscienza, perché riconosca e confessi il suo peccato, è sempre opera del Signore Dio. Il Signore Dio esercita questo risveglio o direttamente o anche indirettamente, per mezzo dei suoi profeti. Chi invece è chiamato ad educare nella Legge e formare una retta e santa coscienza morale è il sacerdote. Anche il re aveva questa altissima missione di condurre il suo popolo nella giustizia secondo la Legge del Signore. </w:t>
      </w:r>
    </w:p>
    <w:p w14:paraId="454B896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Dio non solo ha mandato i profeti, anche il suo Figlio Unigenito ha mandato. La sordità dell’uomo è però così grande da giungere alla crocifissione del Figlio dell’Altissimo. Anche i profeti furono perseguitati dal suo popolo. I sacerdoti abbandonarono la formazione della coscienza secondo la Legge. I re, quasi tutti, si consegnarono all’idolatria. Vedremo che dopo lo scisma politico è lo stesso re Geroboamo che crea lo scisma religioso, fondendo due vitelli e prestando lui stesso a questi due idoli il culto dell’adorazione e impedendo ai suoi sudditi di recarsi a Gerusalemme al fine di adorare il vero Dio e Signore.</w:t>
      </w:r>
    </w:p>
    <w:p w14:paraId="7DE444A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Per risvegliare la coscienza morale di Davide il Signore gli manda il profeta Natan. Non gli svela direttamente il suo peccato. Attraverso la narrazione di un racconto, vuole che Davide pronunci un verdetto di giustizia. Pronunciato il verdetto, Natan rivela a Davide il suo peccato, accusandolo di aver disprezzato la Parola del Signore. Quando si disprezza una sola Parola del Signore è tutta la Parola che si disprezza. Disprezzando la Parola del Signore è Dio che si disprezza. Davide ha disprezzato il suo Dio. Chi è il Dio che Davide ha disprezzato? È il Dio che lo ha innalzato a Re del suo popolo, colmandolo di ogni favore divino. Davide ha disprezzato il suo sommo Benefattore. Questo accade quando si disprezza la Parola del Signore e si viola anche uno solo dei suoi Comandamenti. Davide prende coscienza del suo peccato e grida al suo Signore il suo grande pentimento. Ecco il Salmo della richiesta di perdono:</w:t>
      </w:r>
    </w:p>
    <w:p w14:paraId="392BD3D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w:t>
      </w:r>
    </w:p>
    <w:p w14:paraId="616B29C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72EEAD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Circa quaranta cinque anni fa, il Signore ha visto il disprezzo non di una sola sua Parola, ma tutta la sua Parola ed è ha mandato la Madre sua per svegliare la nostra coscienza morale. Ecco le sue Parole rivolte ad un’anima: </w:t>
      </w:r>
    </w:p>
    <w:p w14:paraId="0DF35C3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mondo ha dimenticato la Parola di mio figlio Gesù. Vuoi ricordarla?”. </w:t>
      </w:r>
    </w:p>
    <w:p w14:paraId="4C25B9B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Avendo accolto il suo invito, quell’anima fu colmata e interamente coperta dal Signore con il suo Santo Spirito, perché ogni parola uscita dalla sua bocca, fosse vera Parola di Dio, Parola di Cristo Gesù. Ma noi cosa abbiamo fatto? Come un tempo Davide, anche noi abbiamo disprezzato questa Parola e al suo posto abbiamo detto al mondo la nostra, disprezzando così Cristo Gesù, la Madre sua, lo Spirito Santo, il Padre celeste, desideroso di operare la sua salvezza e la sua redenzione per la Chiesa e per il mondo. </w:t>
      </w:r>
    </w:p>
    <w:p w14:paraId="5E51A3F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Questa Parola, con il passare del tempo è stata disprezzata anche da quanti un giorno avevano creduto in essa. Coloro che invece mai hanno voluto accoglierla, hanno agito con odio violento, odio satanico e infernale, perché la volontà di Dio fosse dichiarata volontà degli uomini. Hanno però fallito nel loro intento. Hanno solo dichiarato falsa la parola falsa degli uomini che un tempo avevano creduto e poi erano tornati nella falsità di prima. Nulla hanno potuto fare per dichiarare falsa la vera Parola di Dio. Hanno detto semplicemente che loro non hanno elementi per dichiarare vera Parola di Dio la vera Parola di Dio. </w:t>
      </w:r>
    </w:p>
    <w:p w14:paraId="7D0C7E2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Ora spetta a quanti sono rimasti fedeli alla vera Parola di Dio farla risuonare nella Chiesa e nel mondo con modalità che dovranno essere sempre dettate dallo Spirito Santo. Oggi quanti sono fedeli a Cristo Gesù sono un piccolo gregge in mezzo ad un mondo che si è trasformato in lupi della sera, lupi pronti a sbranare chiunque dovesse dire: </w:t>
      </w:r>
      <w:r w:rsidRPr="00837341">
        <w:rPr>
          <w:rFonts w:ascii="Arial" w:hAnsi="Arial" w:cs="Arial"/>
          <w:i/>
          <w:iCs/>
          <w:color w:val="000000"/>
          <w:sz w:val="24"/>
          <w:szCs w:val="24"/>
        </w:rPr>
        <w:t>“Dice il Signore. Parola di Cristo Gesù. Vangelo del Dio Onnipotente. Verità dello Spirito Santo”</w:t>
      </w:r>
      <w:r w:rsidRPr="00837341">
        <w:rPr>
          <w:rFonts w:ascii="Arial" w:hAnsi="Arial" w:cs="Arial"/>
          <w:color w:val="000000"/>
          <w:sz w:val="24"/>
          <w:szCs w:val="24"/>
        </w:rPr>
        <w:t xml:space="preserve">. Ecco la Parola di Dio rivolta dal profeta Natan a Davide. Leggiamo il Testo Sacro: </w:t>
      </w:r>
    </w:p>
    <w:p w14:paraId="6350207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3FB4D8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w:t>
      </w:r>
      <w:r w:rsidRPr="00837341">
        <w:rPr>
          <w:rFonts w:ascii="Arial" w:hAnsi="Arial" w:cs="Arial"/>
          <w:i/>
          <w:iCs/>
          <w:color w:val="000000"/>
          <w:sz w:val="24"/>
          <w:szCs w:val="24"/>
        </w:rPr>
        <w:lastRenderedPageBreak/>
        <w:t>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ADA000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83FA0B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C04C78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Poi Davide consolò Betsabea sua moglie, andando da lei e giacendo con lei: così partorì un figlio, che egli chiamò Salomone. Il Signore lo amò e mandò il profeta Natan perché lo chiamasse Iedidià per ordine del Signore.</w:t>
      </w:r>
    </w:p>
    <w:p w14:paraId="2E681B8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w:t>
      </w:r>
      <w:r w:rsidRPr="00837341">
        <w:rPr>
          <w:rFonts w:ascii="Arial" w:hAnsi="Arial" w:cs="Arial"/>
          <w:i/>
          <w:iCs/>
          <w:color w:val="000000"/>
          <w:sz w:val="24"/>
          <w:szCs w:val="24"/>
        </w:rPr>
        <w:lastRenderedPageBreak/>
        <w:t xml:space="preserve">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6AF3EEF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Frutto del peccato di Davide è la guerra che sorge all’interno della stessa famiglia di Davide. Assalonne decide di uccidere il padre e di occupare il suo trono come re di tutto il popolo del Signore.</w:t>
      </w:r>
    </w:p>
    <w:p w14:paraId="2B226D8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Ecco una verità che manca ad ogni uomo privo dello Spirito Santo: la non conoscenza degli atti che ogni sua disobbedienza genera e produce nella storia. Un pensiero di un uomo, la concupiscenza di un uomo, l’odio di un uomo, la stoltezza di un uomo, può causare la morte dell’intera umanità. Tanto potente è il frutto del nostro peccato.</w:t>
      </w:r>
    </w:p>
    <w:p w14:paraId="62D126D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Altra verità è questa: più un uomo è posto in alto e più disastrose saranno le conseguenze della trasgressione della Parola del Signore. Oggi, ad esempio, ci stiamo noi interrogando quali frutti amari produrranno le nostre stolte e insipienti decisioni di peccato? Ecco quali sono le conseguenze per la Chiesa e per il mondo che sta producendo il rinnegamento del Vero Dio, del Vero Cristo, del Vero Spirito Santo, della Vera Divina Rivelazione, della Vera Fede. Sono conseguenze della totale distruzione sia della verità di creazione, sia della verità di redenzione, sia della verità di salvezza per ogni uomo. </w:t>
      </w:r>
    </w:p>
    <w:p w14:paraId="0CCAF80B"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cs="Arial"/>
          <w:color w:val="000000"/>
          <w:sz w:val="24"/>
          <w:szCs w:val="24"/>
        </w:rPr>
        <w:t xml:space="preserve">Ecco la Vera Verità di Cristo Gesù: </w:t>
      </w:r>
      <w:r w:rsidRPr="00837341">
        <w:rPr>
          <w:rFonts w:ascii="Arial" w:hAnsi="Arial"/>
          <w:bCs/>
          <w:color w:val="000000"/>
          <w:sz w:val="24"/>
          <w:szCs w:val="24"/>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w:t>
      </w:r>
    </w:p>
    <w:p w14:paraId="619A88D9"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t xml:space="preserve">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w:t>
      </w:r>
    </w:p>
    <w:p w14:paraId="0080D849"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t>Se da noi Cristo è rinnegato, non vi è alcuna possibilità che possiamo conoscere la verità. Rinegato Cristo, neanche un solo atomo di verità ci è possibile conoscere: né verità soprannaturale ed eterna e neanche verità umana e terrena. Ecco sul rinnegamento di Cristo Gesù cosa rivela l’Apostolo Pietro:</w:t>
      </w:r>
    </w:p>
    <w:p w14:paraId="69F607C3" w14:textId="77777777" w:rsidR="00837341" w:rsidRPr="00837341" w:rsidRDefault="00837341" w:rsidP="00837341">
      <w:pPr>
        <w:spacing w:after="120" w:line="240" w:lineRule="auto"/>
        <w:ind w:left="567" w:right="567"/>
        <w:jc w:val="both"/>
        <w:rPr>
          <w:rFonts w:ascii="Arial" w:hAnsi="Arial"/>
          <w:bCs/>
          <w:i/>
          <w:iCs/>
          <w:color w:val="000000"/>
          <w:sz w:val="24"/>
          <w:szCs w:val="24"/>
        </w:rPr>
      </w:pPr>
      <w:r w:rsidRPr="00837341">
        <w:rPr>
          <w:rFonts w:ascii="Arial" w:hAnsi="Arial"/>
          <w:bCs/>
          <w:i/>
          <w:iCs/>
          <w:color w:val="000000"/>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w:t>
      </w:r>
      <w:r w:rsidRPr="00837341">
        <w:rPr>
          <w:rFonts w:ascii="Arial" w:hAnsi="Arial"/>
          <w:bCs/>
          <w:i/>
          <w:iCs/>
          <w:color w:val="000000"/>
          <w:sz w:val="24"/>
          <w:szCs w:val="24"/>
        </w:rPr>
        <w:lastRenderedPageBreak/>
        <w:t>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E94BA3B" w14:textId="77777777" w:rsidR="00837341" w:rsidRPr="00837341" w:rsidRDefault="00837341" w:rsidP="00837341">
      <w:pPr>
        <w:spacing w:after="120" w:line="240" w:lineRule="auto"/>
        <w:ind w:left="567" w:right="567"/>
        <w:jc w:val="both"/>
        <w:rPr>
          <w:rFonts w:ascii="Arial" w:hAnsi="Arial"/>
          <w:bCs/>
          <w:i/>
          <w:iCs/>
          <w:color w:val="000000"/>
          <w:sz w:val="24"/>
          <w:szCs w:val="24"/>
        </w:rPr>
      </w:pPr>
      <w:r w:rsidRPr="00837341">
        <w:rPr>
          <w:rFonts w:ascii="Arial" w:hAnsi="Arial"/>
          <w:bCs/>
          <w:i/>
          <w:iCs/>
          <w:color w:val="000000"/>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4AB92813" w14:textId="77777777" w:rsidR="00837341" w:rsidRPr="00837341" w:rsidRDefault="00837341" w:rsidP="00837341">
      <w:pPr>
        <w:spacing w:after="120" w:line="240" w:lineRule="auto"/>
        <w:ind w:left="567" w:right="567"/>
        <w:jc w:val="both"/>
        <w:rPr>
          <w:rFonts w:ascii="Arial" w:hAnsi="Arial"/>
          <w:bCs/>
          <w:i/>
          <w:iCs/>
          <w:color w:val="000000"/>
          <w:sz w:val="24"/>
          <w:szCs w:val="24"/>
        </w:rPr>
      </w:pPr>
      <w:r w:rsidRPr="00837341">
        <w:rPr>
          <w:rFonts w:ascii="Arial" w:hAnsi="Arial"/>
          <w:bCs/>
          <w:i/>
          <w:iCs/>
          <w:color w:val="000000"/>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3C43350C"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t>L’Apostolo Paolo così parla del rinnegamento della fede:</w:t>
      </w:r>
    </w:p>
    <w:p w14:paraId="7956E685" w14:textId="77777777" w:rsidR="00837341" w:rsidRPr="00837341" w:rsidRDefault="00837341" w:rsidP="00837341">
      <w:pPr>
        <w:spacing w:after="120" w:line="240" w:lineRule="auto"/>
        <w:ind w:left="567" w:right="567"/>
        <w:jc w:val="both"/>
        <w:rPr>
          <w:rFonts w:ascii="Arial" w:hAnsi="Arial"/>
          <w:bCs/>
          <w:i/>
          <w:iCs/>
          <w:color w:val="000000"/>
          <w:sz w:val="24"/>
          <w:szCs w:val="24"/>
        </w:rPr>
      </w:pPr>
      <w:r w:rsidRPr="00837341">
        <w:rPr>
          <w:rFonts w:ascii="Arial" w:hAnsi="Arial"/>
          <w:bCs/>
          <w:i/>
          <w:iCs/>
          <w:color w:val="000000"/>
          <w:sz w:val="24"/>
          <w:szCs w:val="24"/>
        </w:rPr>
        <w:t xml:space="preserve">Onora le vedove, quelle che sono veramente vedove; ma se una vedova ha figli o nipoti, essi imparino prima ad adempiere i loro doveri verso quelli della propria famiglia e a contraccambiare i loro genitori: </w:t>
      </w:r>
      <w:r w:rsidRPr="00837341">
        <w:rPr>
          <w:rFonts w:ascii="Arial" w:hAnsi="Arial"/>
          <w:bCs/>
          <w:i/>
          <w:iCs/>
          <w:color w:val="000000"/>
          <w:sz w:val="24"/>
          <w:szCs w:val="24"/>
        </w:rPr>
        <w:lastRenderedPageBreak/>
        <w:t xml:space="preserve">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15D6825E"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t xml:space="preserve">Il rinnegamento ci fa nemici della croce di Cristo Gesù: </w:t>
      </w:r>
    </w:p>
    <w:p w14:paraId="615401F9" w14:textId="77777777" w:rsidR="00837341" w:rsidRPr="00837341" w:rsidRDefault="00837341" w:rsidP="00837341">
      <w:pPr>
        <w:spacing w:after="120" w:line="240" w:lineRule="auto"/>
        <w:ind w:left="567" w:right="567"/>
        <w:jc w:val="both"/>
        <w:rPr>
          <w:rFonts w:ascii="Arial" w:hAnsi="Arial"/>
          <w:bCs/>
          <w:i/>
          <w:iCs/>
          <w:color w:val="000000"/>
          <w:sz w:val="24"/>
          <w:szCs w:val="24"/>
        </w:rPr>
      </w:pPr>
      <w:r w:rsidRPr="00837341">
        <w:rPr>
          <w:rFonts w:ascii="Arial" w:hAnsi="Arial"/>
          <w:bCs/>
          <w:i/>
          <w:iCs/>
          <w:color w:val="000000"/>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6EDCA5A4"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t xml:space="preserve">Oggi avendo smarrito la purissima verità di Cristo Gesù, anche noi lo abbiamo rinnegato.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volere secondo il mondo, a decidere secondo il mondo. È questa la cecità: ignorare che sempre il Signore parlava ad un uomo che non c’era, perché non era nella sua Legge. Tutti i profeti hanno parlato ad un uomo che non c’era, perché non era nella Divina Parola. Cristo Gesù ha parlato ad un uomo che non c’era, perché non era nella verità dello Spirito Santo. Tutta la Scrittura parla ad un uomo che non c’è. Lo Spirito Santo parla ad un uomo che non c’è al fine di farlo divenire nuova creatura e riportarlo così nella pienezza del suo essere. Invece oggi i discepoli di Gesù stanno decidendo di parlare ad un uomo che c’è, perché è nel peccato, al fine di farlo rimanere in esso. </w:t>
      </w:r>
    </w:p>
    <w:p w14:paraId="21CB6BE8"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w:t>
      </w:r>
    </w:p>
    <w:p w14:paraId="13F76958" w14:textId="77777777" w:rsidR="00837341" w:rsidRPr="00837341" w:rsidRDefault="00837341" w:rsidP="00837341">
      <w:pPr>
        <w:spacing w:after="120" w:line="240" w:lineRule="auto"/>
        <w:jc w:val="both"/>
        <w:rPr>
          <w:rFonts w:ascii="Arial" w:hAnsi="Arial"/>
          <w:bCs/>
          <w:color w:val="000000"/>
          <w:sz w:val="24"/>
          <w:szCs w:val="24"/>
        </w:rPr>
      </w:pPr>
      <w:r w:rsidRPr="00837341">
        <w:rPr>
          <w:rFonts w:ascii="Arial" w:hAnsi="Arial"/>
          <w:bCs/>
          <w:color w:val="000000"/>
          <w:sz w:val="24"/>
          <w:szCs w:val="24"/>
        </w:rPr>
        <w:t xml:space="preserve">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w:t>
      </w:r>
      <w:r w:rsidRPr="00837341">
        <w:rPr>
          <w:rFonts w:ascii="Arial" w:hAnsi="Arial"/>
          <w:bCs/>
          <w:color w:val="000000"/>
          <w:sz w:val="24"/>
          <w:szCs w:val="24"/>
        </w:rPr>
        <w:lastRenderedPageBreak/>
        <w:t>caligine infernale e da essa travolta. Ecco perché è urgente ridare Cristo alla Chiesa, ai suoi ministri, ad ogni suo discepolo.</w:t>
      </w:r>
    </w:p>
    <w:p w14:paraId="15910214"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bCs/>
          <w:color w:val="000000"/>
          <w:sz w:val="24"/>
          <w:szCs w:val="24"/>
        </w:rPr>
        <w:t xml:space="preserve">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Altrimenti non si è. </w:t>
      </w:r>
      <w:r w:rsidRPr="00837341">
        <w:rPr>
          <w:rFonts w:ascii="Arial" w:hAnsi="Arial"/>
          <w:color w:val="000000"/>
          <w:sz w:val="24"/>
          <w:szCs w:val="24"/>
        </w:rPr>
        <w:t xml:space="preserve">Non si dona però Cristo secondo il pensiero degli uomini, così come avviene oggi. Si dona Cristo secondo il pensiero eterno del Padre, nella comunione dello Spirito Santo. </w:t>
      </w:r>
    </w:p>
    <w:p w14:paraId="77097A13"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 xml:space="preserve">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419D2FAD"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per partecipazione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463AD49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59FA8F6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una 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w:t>
      </w:r>
      <w:r w:rsidRPr="00837341">
        <w:rPr>
          <w:rFonts w:ascii="Arial" w:hAnsi="Arial" w:cs="Arial"/>
          <w:color w:val="000000"/>
          <w:sz w:val="24"/>
          <w:szCs w:val="24"/>
        </w:rPr>
        <w:lastRenderedPageBreak/>
        <w:t xml:space="preserve">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7C5C477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w:t>
      </w:r>
    </w:p>
    <w:p w14:paraId="7B2FAE3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F3CA24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w:t>
      </w:r>
    </w:p>
    <w:p w14:paraId="042AF76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w:t>
      </w:r>
    </w:p>
    <w:p w14:paraId="7F611FD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riguardo alla sua vita che deve essere interamente conformata al mistero del suo </w:t>
      </w:r>
      <w:r w:rsidRPr="00837341">
        <w:rPr>
          <w:rFonts w:ascii="Arial" w:hAnsi="Arial" w:cs="Arial"/>
          <w:color w:val="000000"/>
          <w:sz w:val="24"/>
          <w:szCs w:val="24"/>
        </w:rPr>
        <w:lastRenderedPageBreak/>
        <w:t xml:space="preserve">Salvatore e Redentore. Molto di più riguardo ad ogni altro uomo che ha il diritto di conoscere Gesù Signore nella pienezza della sua verità. </w:t>
      </w:r>
    </w:p>
    <w:p w14:paraId="4C10B3D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Parola di Dio ha un cuore è questo cuore è quello del Padre, quello di Cristo Gesù, quello dello Spirito Santo. Questi tre cuori devono vivere interamente nel cuore di ogni Apostolo del Signore, perché sia lui a dare vita a tutta la Scrittura. Questa verità è tutta rivelata dall’Apostolo Paolo. </w:t>
      </w:r>
    </w:p>
    <w:p w14:paraId="37CFDC1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è allora l’Apostolo Paolo? È colui che vivendo con il cuore del Padre, il cuore di Cristo, il cuore dello Spirito Santo nel suo cuore, con il suo cuore porta questi tre cuori nella Parola e tutta la Parola prende vita. Tutti i semi di verità, di luce, di profezia, di grazia, di speranza, di salvezza, di vita eterna diventano poi grandi alberi che parlano del Padre e del Figlio e dello Spirito in modo sempre più nuovo e sempre più vero. Questo però avviene con il tempo, mai senza di esso. </w:t>
      </w:r>
    </w:p>
    <w:p w14:paraId="3C3BB69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Con il cuore dell’Apostolo travasato in essa, la Scrittura parla dell’uomo e delle cose, del tempo e dell’eternità, della verità e della falsità, della vita e della morte in un modo veramente divino. Possiamo paragonare la Scrittura Santa ad un piccolissimo seme di quercia: una ghianda. Chi è l’Apostolo del Signore?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59D8EDA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722263A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Perché questo sta accadendo? Perché siamo caduti nella tentazione di vergognarci di Cristo e della sua purissima verità che fa la differenza con ogni altro uomo. Lo abbiamo già detto. Per l’Apostolo del Signore, Gesù deve essere il Differente eterno dal quale viene a noi ogni verità, ogni grazia, ogni vita. </w:t>
      </w:r>
    </w:p>
    <w:p w14:paraId="2C56EAA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Noi siamo ciechi perché non vediamo più Cristo come lo vede chi è nello Spirito Santo e di conseguenza abbiamo di Lui, di Cristo, anziché tutta la spiga del Buon Grano che Lui è, solo qualche pezzettino di pula. Non solo. Diciamo che il pezzettino di pula è tutto il Grano. </w:t>
      </w:r>
    </w:p>
    <w:p w14:paraId="1D748D1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Quanto l’Apostolo del Signore dona secondo verità tutto il suo cuore alla Scrittura, per esso tutta la Scrittura si fa viva, parla, manifesta la sua divina ricchezza, svela tutta la potente luce racchiusa in essa. Se anche noi vogliamo che oggi la Scrittura parli ai cuori, è necessario che ci rivestiamo del cuore del Padre e del Figlio e dello Spirito Santo, facciamo divenire questi tre cuori nostro cuore. Diamo il nostro cuore sempre governato da questi tre cuori alla Scrittura ed essa darà a </w:t>
      </w:r>
      <w:r w:rsidRPr="00837341">
        <w:rPr>
          <w:rFonts w:ascii="Arial" w:hAnsi="Arial" w:cs="Arial"/>
          <w:color w:val="000000"/>
          <w:sz w:val="24"/>
          <w:szCs w:val="24"/>
        </w:rPr>
        <w:lastRenderedPageBreak/>
        <w:t xml:space="preserve">noi come albero maestoso tutta la purezza e bellezza del Padre e del Figlio e dello Spirito Santo nascoste in essa. Ci darà la purezza e bellezza dell’uomo e della sua vocazione. Ma anche ci manifesterà i devastanti effetti che genera il peccato nell’uomo e nella creazione. Ci svelerà ogni verità perché noi possiamo raggiungere la salvezza eterna. </w:t>
      </w:r>
    </w:p>
    <w:p w14:paraId="1B557A5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ha dato il suo cuore alla Scrittura, sempre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3942D39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“il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3BC10F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w:t>
      </w:r>
    </w:p>
    <w:p w14:paraId="70E4782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7E32E0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il frutto amaro che stiamo producendo a causa del rinnegamento da noi fatto del Vero Cristo Gesù, del vero Padre celeste, del Vero Spirito Santo, della Vera Parola di Dio, della vera Chiesa del Dio vivente, della Vera Missione evangelizzatrice: un uomo senza alcuna possibilità di divenire vero uomo. </w:t>
      </w:r>
    </w:p>
    <w:p w14:paraId="31691703" w14:textId="77777777" w:rsidR="00837341" w:rsidRPr="00837341" w:rsidRDefault="00837341" w:rsidP="00837341">
      <w:pPr>
        <w:spacing w:after="120" w:line="240" w:lineRule="auto"/>
        <w:jc w:val="both"/>
        <w:rPr>
          <w:rFonts w:ascii="Arial" w:hAnsi="Arial" w:cs="Arial"/>
          <w:color w:val="000000"/>
          <w:sz w:val="24"/>
          <w:szCs w:val="24"/>
        </w:rPr>
      </w:pPr>
      <w:bookmarkStart w:id="473" w:name="_Toc151560785"/>
      <w:bookmarkStart w:id="474" w:name="_Toc153213287"/>
      <w:bookmarkStart w:id="475" w:name="_Toc153223232"/>
      <w:bookmarkStart w:id="476" w:name="_Toc159221347"/>
      <w:r w:rsidRPr="00837341">
        <w:rPr>
          <w:rFonts w:ascii="Arial" w:hAnsi="Arial"/>
          <w:b/>
          <w:color w:val="000000"/>
          <w:sz w:val="24"/>
          <w:szCs w:val="24"/>
        </w:rPr>
        <w:t>Paura colpa peccato pena coscienza.</w:t>
      </w:r>
      <w:bookmarkEnd w:id="473"/>
      <w:bookmarkEnd w:id="474"/>
      <w:bookmarkEnd w:id="475"/>
      <w:bookmarkEnd w:id="476"/>
      <w:r w:rsidRPr="00837341">
        <w:rPr>
          <w:rFonts w:ascii="Arial" w:hAnsi="Arial"/>
          <w:b/>
          <w:color w:val="000000"/>
          <w:sz w:val="24"/>
          <w:szCs w:val="24"/>
        </w:rPr>
        <w:t xml:space="preserve"> </w:t>
      </w:r>
      <w:r w:rsidRPr="00837341">
        <w:rPr>
          <w:rFonts w:ascii="Arial" w:hAnsi="Arial" w:cs="Arial"/>
          <w:color w:val="000000"/>
          <w:sz w:val="24"/>
          <w:szCs w:val="24"/>
        </w:rPr>
        <w:t>Annotazione preliminare.</w:t>
      </w:r>
      <w:r w:rsidRPr="00837341">
        <w:rPr>
          <w:rFonts w:ascii="Arial" w:hAnsi="Arial" w:cs="Arial"/>
          <w:b/>
          <w:bCs/>
          <w:color w:val="000000"/>
          <w:sz w:val="24"/>
          <w:szCs w:val="24"/>
        </w:rPr>
        <w:t xml:space="preserve"> </w:t>
      </w:r>
      <w:r w:rsidRPr="00837341">
        <w:rPr>
          <w:rFonts w:ascii="Arial" w:hAnsi="Arial" w:cs="Arial"/>
          <w:color w:val="000000"/>
          <w:sz w:val="24"/>
          <w:szCs w:val="24"/>
        </w:rPr>
        <w:t xml:space="preserve">La nostra analisi intende muoversi esclusivamente nel campo della teologia morale. Non è nostro compito invadere gli ambiti proprie e specifici dell’antropologia, della psicologia, o di altro settore della scienza teologia e non teologia. È unico e solo nostro interesse offrire dei principi e delle linee guida che possano aiutare ogni uomo a leggere la sua vita secondo il bene e il male così come sono scritti davanti </w:t>
      </w:r>
      <w:r w:rsidRPr="00837341">
        <w:rPr>
          <w:rFonts w:ascii="Arial" w:hAnsi="Arial" w:cs="Arial"/>
          <w:color w:val="000000"/>
          <w:sz w:val="24"/>
          <w:szCs w:val="24"/>
        </w:rPr>
        <w:lastRenderedPageBreak/>
        <w:t xml:space="preserve">a Dio. Ed è questo il compito della teologia morale: aiutare ogni uomo a contemplare, osserva, scrutare la propria vita con gli occhi, il cuore, la volontà, il desiderio che il Creatore e Signore ha sull’uomo, da Lui fatto a sua immagine e somiglianza. </w:t>
      </w:r>
    </w:p>
    <w:p w14:paraId="27A4937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Se si esclude Dio, come unico e solo punto di riferimento, non si ha più alcuna teologia morale. Manca il fondamento eterno e assoluto della verità dell’uomo e delle cose. Infatti la teologia morale ha un unico scopo: mostrare all’uomo qual è la sua verità di origine, qual è la sua verità di fine, come questa verità può essere offesa, come può essere migliorata, come la si può portare alla perfezione. Poiché è Dio la verità dell’uomo, senza il Dio verità dell’uomo, viene meno anche l’oggetto della teologia morale. Avendo oggi l’uomo cancellato Dio come unica fonte della sua verità, all’istante l’uomo si trova senza più riferimenti certi. Ogni mente è divenuta principio di verità. Ogni cuore fonte della sua “moralità”. Si comprende che le conseguenze saranno disastrose, cioè di totale immoralità. </w:t>
      </w:r>
    </w:p>
    <w:p w14:paraId="6FBA6A7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 xml:space="preserve">Paura. </w:t>
      </w:r>
      <w:r w:rsidRPr="00837341">
        <w:rPr>
          <w:rFonts w:ascii="Arial" w:hAnsi="Arial" w:cs="Arial"/>
          <w:color w:val="000000"/>
          <w:sz w:val="24"/>
          <w:szCs w:val="24"/>
        </w:rPr>
        <w:t xml:space="preserve">La Scrittura Santa parla di paura già nel giardino dell’Eden: Il Signore Dio diede questo comando all’uomo: </w:t>
      </w:r>
    </w:p>
    <w:p w14:paraId="5D92309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«Tu potrai mangiare di tutti gli alberi del giardino, ma dell’albero della conoscenza del bene e del male non devi mangiare, perché, nel giorno in cui tu ne mangerai, certamente dovrai morire» (Gen 2,16-1).</w:t>
      </w:r>
    </w:p>
    <w:p w14:paraId="4C5EEBE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Dopo che l’uomo e la donna hanno trasgredito il comando del Signore:</w:t>
      </w:r>
    </w:p>
    <w:p w14:paraId="708C7E4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(Gen 3,7-11). </w:t>
      </w:r>
    </w:p>
    <w:p w14:paraId="58D4DAE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il testo chiave: </w:t>
      </w:r>
      <w:r w:rsidRPr="00837341">
        <w:rPr>
          <w:rFonts w:ascii="Arial" w:hAnsi="Arial" w:cs="Arial"/>
          <w:i/>
          <w:iCs/>
          <w:color w:val="000000"/>
          <w:sz w:val="24"/>
          <w:szCs w:val="24"/>
        </w:rPr>
        <w:t>“Ho avuto paura, perché sono nudo”.</w:t>
      </w:r>
      <w:r w:rsidRPr="00837341">
        <w:rPr>
          <w:rFonts w:ascii="Arial" w:hAnsi="Arial" w:cs="Arial"/>
          <w:color w:val="000000"/>
          <w:sz w:val="24"/>
          <w:szCs w:val="24"/>
        </w:rPr>
        <w:t xml:space="preserve"> Ecco cosa è la paura teologica:</w:t>
      </w:r>
      <w:r w:rsidRPr="00837341">
        <w:rPr>
          <w:rFonts w:ascii="Arial" w:hAnsi="Arial" w:cs="Arial"/>
          <w:i/>
          <w:iCs/>
          <w:color w:val="000000"/>
          <w:sz w:val="24"/>
          <w:szCs w:val="24"/>
        </w:rPr>
        <w:t xml:space="preserve"> “È la perdita della propria verità assieme alla consapevolezza che si è rotto un ordine stabilito non da noi che non può essere più ricomposto”.</w:t>
      </w:r>
      <w:r w:rsidRPr="00837341">
        <w:rPr>
          <w:rFonts w:ascii="Arial" w:hAnsi="Arial" w:cs="Arial"/>
          <w:color w:val="000000"/>
          <w:sz w:val="24"/>
          <w:szCs w:val="24"/>
        </w:rPr>
        <w:t xml:space="preserve"> È anche grande presa di coscienza che il Signore dell’ordine e della verità di tutte le cose verrà e ci chiederà conto. Infatti Adamo non ha avuto paura quando si vide nudo. La paura lo ha assalito nel momento in cui ha sentito i passi di Dio. Sa di avere trasgredito il suo comando e sa che Dio viene per metterlo dinanzi alla sua eterna responsabilità:</w:t>
      </w:r>
      <w:r w:rsidRPr="00837341">
        <w:rPr>
          <w:rFonts w:ascii="Arial" w:hAnsi="Arial" w:cs="Arial"/>
          <w:i/>
          <w:iCs/>
          <w:color w:val="000000"/>
          <w:sz w:val="24"/>
          <w:szCs w:val="24"/>
        </w:rPr>
        <w:t xml:space="preserve"> “Se tu ne mangerai, certamente dovrai morire”.</w:t>
      </w:r>
      <w:r w:rsidRPr="00837341">
        <w:rPr>
          <w:rFonts w:ascii="Arial" w:hAnsi="Arial" w:cs="Arial"/>
          <w:color w:val="000000"/>
          <w:sz w:val="24"/>
          <w:szCs w:val="24"/>
        </w:rPr>
        <w:t xml:space="preserve"> Ecco la paura. Ho trasgredito il comando del mio Signore. Gli dovrà rendere conto.</w:t>
      </w:r>
    </w:p>
    <w:p w14:paraId="78DDE46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Esaminiamo un altro caso, tratto sempre dalla Scrittura Santa, della quale ci serviamo secondo la raccomandazione che San Paolo fa al suo fedele discepolo Timoteo: </w:t>
      </w:r>
    </w:p>
    <w:p w14:paraId="738FDDC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“Tutta la Scrittura, ispirata da Dio, è anche utile per insegnare, convincere, correggere ed educare nella giustizia, perché l’uomo di Dio sia completo e ben preparato per ogni opera buona” (2Tm 3,16-17). </w:t>
      </w:r>
    </w:p>
    <w:p w14:paraId="713C8C2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Sappiamo che Davide è caduto nel peccato di adulterio. Quando lui ebbe paura? Non certo quando ha peccato, mentre peccava, né dopo il suo peccato. La paura gli venne quando fu messo dalla donna dinanzi alla responsabilità della legge: “Sono incinta”. Secondo la legge sia il re che la donna sarebbero dovuti passare attraverso la lapidazione. L’adulterio era a quei tempi punito con la morte. Cosa fa Davide per liberarsi dalla paura della lapidazione? Vuole far ricadere la responsabilità del concepimento sul marito della donna e per questo lo fa tornare dal campo di battaglia. Il marito viene, ma non entra in casa, nonostante Davide abbia fatto di tutto per farlo dormire con la moglie, sotto lo stesso tetto. Fu allora che decise di rimuovere la paura della legge con l’uccisione astuta, strategicamente concepita perché nessun sospetto cadesse sopra di lui. Sappiamo che con la morte di Uria, la paura è rimossa e Davide vive tranquillo nella sua casa assieme alla donna adultera che ora è divenuta sua moglie. Si noti bene: cade la legge, cade la paura. Rimane la colpa dinanzi a Dio.</w:t>
      </w:r>
    </w:p>
    <w:p w14:paraId="3ADAE66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Cosa è allora la paura teologica? Essa è certezza che un comando oggettivo, fuori di noi, è stato violato. Questa certezza da sola non fa la paura. La paura sorge quando si prende consapevolezza che Dio viene e chiede ragione della nostra colpa o anche del nostro peccato. Perché si fa questa differenza tra colpa e peccato? La colpa è nella trasgressione oggettiva della norma. Si è commessa un’azione che è male dinanzi al Signore. La colpa è la violazione della giustizia sia in modo lieve che anche in modo grave. La colpa dice responsabilità individuale, trasgressione individuale. Quell’azione non giusta è tua e di nessun altro. La colpa diviene peccato dinanzi a Dio e agli uomini quando è fatta con piena avvertenza, deliberato consenso, volontà libera. Il peccato è mortale o veniale in relazione alla materia grave o lieve, sempre però in ordine alla trasgressione del domandamento del Signore.</w:t>
      </w:r>
    </w:p>
    <w:p w14:paraId="7AC4E21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Un pettegolezzo è parola che offende un fratello. Una mormorazione ci fa giudici del fratello. Una calunnia uccide spiritualmente il fratello. Una falsa testimonianza lo può uccidere anche fisicamente. La gravità del peccato è differente. Sappiamo che Davide dopo aver aggirato la legge, rimuove peccato, colpa, paura dal suo cuore. È come se con la morte di Uria la sua coscienza fosse stata lavata. Ma ciò che la coscienza lava, mai Dio lava. Dio lava con il pentimento, la conversione, la richiesta di perdono, il ritorno dell’uomo nella giustizia perfetta. È con quest’ultima verità si entra nella seconda grave conseguenza del peccato che è la colpa.</w:t>
      </w:r>
    </w:p>
    <w:p w14:paraId="6E2277C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 xml:space="preserve">COLPA. </w:t>
      </w:r>
      <w:r w:rsidRPr="00837341">
        <w:rPr>
          <w:rFonts w:ascii="Arial" w:hAnsi="Arial" w:cs="Arial"/>
          <w:color w:val="000000"/>
          <w:sz w:val="24"/>
          <w:szCs w:val="24"/>
        </w:rPr>
        <w:t>Sappiamo che Davide fu portato alla confessione del suo peccato dal profeta Natan, mandato da Dio per rivelargli, attraverso il racconto di una parabola, quanto lui aveva stoltamente commesso contro Dio, offendendolo e disprezzandolo gravemente.</w:t>
      </w:r>
    </w:p>
    <w:p w14:paraId="3B5ADF9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w:t>
      </w:r>
      <w:r w:rsidRPr="00837341">
        <w:rPr>
          <w:rFonts w:ascii="Arial" w:hAnsi="Arial" w:cs="Arial"/>
          <w:i/>
          <w:iCs/>
          <w:color w:val="000000"/>
          <w:sz w:val="24"/>
          <w:szCs w:val="24"/>
        </w:rPr>
        <w:lastRenderedPageBreak/>
        <w:t>ricco e questi, evitando di prendere dal suo bestiame minuto e grosso quanto era da servire al viaggiatore che era venuto da lui, prese la pecorella di quell’uomo povero e la servì all’uomo che era venuto da lui».</w:t>
      </w:r>
    </w:p>
    <w:p w14:paraId="2840A84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3839DE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7B4C998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Aiutato dal profeta del Dio vivente Davide finalmente prende coscienza della sua colpa, si pente, chiede al Signore perdono. Rivela tutte le profondità del suo peccato nel Salmo. </w:t>
      </w:r>
    </w:p>
    <w:p w14:paraId="44AAB34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63AB649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13F7DA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3BC4465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È giusto che ci soffermiamo ad analizzare gli elementi essenziali del Salmo, valgono per ogni peccato che si commette, per ogni colpa che si contrae.</w:t>
      </w:r>
    </w:p>
    <w:p w14:paraId="73CC175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Prima verità:</w:t>
      </w:r>
      <w:r w:rsidRPr="00837341">
        <w:rPr>
          <w:rFonts w:ascii="Arial" w:hAnsi="Arial" w:cs="Arial"/>
          <w:color w:val="000000"/>
          <w:sz w:val="24"/>
          <w:szCs w:val="24"/>
        </w:rPr>
        <w:t xml:space="preserve"> Ogni peccato che si commette è sempre contro Dio. Lui viene disprezzato nella sua volontà, nella sua verità, nel suo comando, nella sua Alleanza. Davide non ha commesso un peccato che riguarda solo la sua persona, ha anche violato l’alleanza con il suo Dio. Non ha solo peccato come persona singola. Ma come parte di un popolo. Ha disprezza il suo Dio, ha danneggiato il suo popolo, anche fisicamente. Non è morto solo Uria ma molti altri padri sono morti in seguito alla sua stoltezza. Questo aspetto del peccato va seriamente considerato. San Paolo applica questa legge anche al corpo di Cristo. se un cristiano frequenta una prostituta, è Cristo che frequenta la prostituta, perché è il corpo di Cristo che è dato alle prostitute. È il corpo di Cristo che commette adulterio. È il corpo di Cristo che ruba, che è violento, che ammazza, che dice falsa testimonianza, che disonora, che stupra. Così facendo il cristiano odia Cristo. Se odia Cristo odia anche il Padre suo. Odia il Padre suo perché Cristo Gesù è il dono che il Padre ha fatto agli uomini per la loro salvezza e redenzione eterna:</w:t>
      </w:r>
    </w:p>
    <w:p w14:paraId="77A7DE8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7E1112B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 la Chiesa odia Cristo, chi distrugge la Chiesa distrugge Cristo, chi infanga la Chiesa da cristiano con i suoi scandali è Cristo che infanga. L’Apostolo Paolo aggiunge che quando pecca il cristiano, è Cristo che si costringe al peccato: </w:t>
      </w:r>
    </w:p>
    <w:p w14:paraId="70072A4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5DEDCA1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066FE97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0E5D65A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Va aggiunto ancora che quando si pecca, non solo si pecca contro Dio, si pecca anche contro il popolo di Dio, si pecca contro il corpo di Cristo. Urge che questa dimensione cristica della colpa venga annunziata, insegnata. </w:t>
      </w:r>
    </w:p>
    <w:p w14:paraId="3010D00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00A07D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w:t>
      </w:r>
      <w:r w:rsidRPr="00837341">
        <w:rPr>
          <w:rFonts w:ascii="Arial" w:hAnsi="Arial" w:cs="Arial"/>
          <w:i/>
          <w:iCs/>
          <w:color w:val="000000"/>
          <w:sz w:val="24"/>
          <w:szCs w:val="24"/>
        </w:rPr>
        <w:lastRenderedPageBreak/>
        <w:t>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BDAC44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2A7B79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73B353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Seconda verità</w:t>
      </w:r>
      <w:r w:rsidRPr="00837341">
        <w:rPr>
          <w:rFonts w:ascii="Arial" w:hAnsi="Arial" w:cs="Arial"/>
          <w:color w:val="000000"/>
          <w:sz w:val="24"/>
          <w:szCs w:val="24"/>
        </w:rPr>
        <w:t>: Il peccato si può vincere? Per Davide esso non si può vincere. La natura umana è ferita dal peccato delle origini. Lui è stato concepito nel peccato. Si tratta del peccato originale. La sua natura tende verso il male, dal male è attratta. Come si fa ad uscire da questa condizione? Il Signore deve intervenire per operare una seconda creazione: deve togliere il cuore di pietra, lo spirito fatiscente che vive in lui, creargli un cuore nuovo, dargli uno spirito saldo. Questa preghiera di Davide fu ascoltata dal Signore. Con Geremia promette una Nuova Alleanza, nella quale l’uomo sarà fatto tutto nuovo e con il profeta Ezechiele promette che avrebbe tolto dal petto il cuore di pietra e al suo posto avrebbe messo un cuore di carne, capace di amare. Questa verità la espone anche in modo drammatico San Paolo nella Lettera ai Romani. Ecco il suo grido: Chi mi libererà da questo corpo di peccato? il suo è il grido di tutta l’umanità.</w:t>
      </w:r>
    </w:p>
    <w:p w14:paraId="757611A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w:t>
      </w:r>
      <w:r w:rsidRPr="00837341">
        <w:rPr>
          <w:rFonts w:ascii="Arial" w:hAnsi="Arial" w:cs="Arial"/>
          <w:i/>
          <w:iCs/>
          <w:color w:val="000000"/>
          <w:sz w:val="24"/>
          <w:szCs w:val="24"/>
        </w:rPr>
        <w:lastRenderedPageBreak/>
        <w:t>portare frutti per la morte. Ora invece, morti a ciò che ci teneva prigionieri, siamo stati liberati dalla Legge per servire secondo lo Spirito, che è nuovo, e non secondo la lettera, che è antiquata.</w:t>
      </w:r>
    </w:p>
    <w:p w14:paraId="4D90A2E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0C6C41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45DCBC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Terza verità</w:t>
      </w:r>
      <w:r w:rsidRPr="00837341">
        <w:rPr>
          <w:rFonts w:ascii="Arial" w:hAnsi="Arial" w:cs="Arial"/>
          <w:color w:val="000000"/>
          <w:sz w:val="24"/>
          <w:szCs w:val="24"/>
        </w:rPr>
        <w:t>: Davide sa e lo grida nel suo Salmo che il perdono del peccato può avvenire per misericordia del Signore, mai per merito dell’uomo. La misericordia del Signore è grande, infinita, eterna. Essa è però condizionata. Perché il Signore perdoni la colpa, occorre non solo il pentimento, ma anche l’umiltà di una richiesta esplicita di perdono per il peccato commesso. Giuda di pentì del suo peccato. Non chiese perdono. Si disperò. Andò ad impiccarsi. Cadde nel peccato contro lo Spirito Santo che è la disperazione della salute o della salvezza. Cadde nello stesso peccato di Caino. Anche Caino non ha chiesto perdono a Dio. Lui ha pensato che il suo peccato fosse troppo grande perché potesse essere perdonato. Dio invece ci insegna che nel pentimento e nella richiesta umile di perdono, sempre Lui cancella il peccato.</w:t>
      </w:r>
    </w:p>
    <w:p w14:paraId="3D602D5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lastRenderedPageBreak/>
        <w:t>Quarta verità</w:t>
      </w:r>
      <w:r w:rsidRPr="00837341">
        <w:rPr>
          <w:rFonts w:ascii="Arial" w:hAnsi="Arial" w:cs="Arial"/>
          <w:color w:val="000000"/>
          <w:sz w:val="24"/>
          <w:szCs w:val="24"/>
        </w:rPr>
        <w:t>: Il perdono di Dio non è solamente un atto giudiziale. Un’assoluzione da tribunale. Davide parla di lavare, purificare, mondare. Nel Nuovo Testamento il perdono del peccato diviene vera creazione dell’uomo nuovo sia nel Battesimo che nel Sacramento della Confessione o Penitenza. Questa verità va gridata, specie oggi. Si crea il cuore nuovo per vivere da cuore nuovo. Con il Battesimo il perdono del peccato diviene rigenerazione, nuova creazione, figliolanza adottiva in Cristo, partecipazione della divina natura. Si è fatti corpo di Cristo e tempio vivo dello Spirito. L’umanità è in tutto come Davide. Pecca e rimuove la colpa, il peccato dal suo cuore. Occorre che sia la Chiesa, il cristiano, il Natan sempre attuale, il vero profeta di Dio, che vada e metta l’umanità dinanzi alla sua colpa, al suo peccato, alla sua responsabilità, alle conseguenze.</w:t>
      </w:r>
    </w:p>
    <w:p w14:paraId="2DB879D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purtroppo si commettono di grandi peccati. L’umanità non vuole che la Chiesa sia questo attuale, perenne Natan. La Chiesa per sua debolezza e fragilità in molti suoi figli ha rinunciato al vero ministero della profezia e si consuma in parole vane. San Paolo, vero profeta del Dio vivente, svela all’umanità il suo stato tragico: Essa non solo commette crimi orrendi, soffoca anche la verità nell’ingiustizia.</w:t>
      </w:r>
    </w:p>
    <w:p w14:paraId="1925E92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5E6EF0D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11A0FE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FE088F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w:t>
      </w:r>
      <w:r w:rsidRPr="00837341">
        <w:rPr>
          <w:rFonts w:ascii="Arial" w:hAnsi="Arial" w:cs="Arial"/>
          <w:i/>
          <w:iCs/>
          <w:color w:val="000000"/>
          <w:sz w:val="24"/>
          <w:szCs w:val="24"/>
        </w:rPr>
        <w:lastRenderedPageBreak/>
        <w:t xml:space="preserve">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3F3AEE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Quinta verità:</w:t>
      </w:r>
      <w:r w:rsidRPr="00837341">
        <w:rPr>
          <w:rFonts w:ascii="Arial" w:hAnsi="Arial" w:cs="Arial"/>
          <w:color w:val="000000"/>
          <w:sz w:val="24"/>
          <w:szCs w:val="24"/>
        </w:rPr>
        <w:t xml:space="preserve"> poiché sappiamo bene che il cuore di pietra può rendere totalmente cieca, sorda, muta, insensibile la coscienza, sempre vi devono essere coloro che insegnano la Legge cui sempre è obbligata la coscienza perché faccia riferimento. Mai il Signore ha lasciato l’uomo in balia della sua scienza, della sua intelligenza, della sua volontà. Fin dal primo giorno della sua creazione gli ha rivelato il bene e il male, dicendogli cosa fare e cosa mai dovrà fare. Ogni relazione dell’uomo con Dio, con se stesso, con gli uomini è dalla volontà del Signore, dai suoi statuti, dalla sua legge, dai suoi comandamenti, dai suoi decreti. La legge è la volontà di Dio sull’uomo. I mediatori umani devono insegnare ciò che Dio ha detto, mai si potranno sostituire a Lui. La fedeltà nell’insegnamento deve essere totale, piena, per sempre. Se essi non sono fedeli, della loro infedeltà dovranno rendere conto al Signore.</w:t>
      </w:r>
    </w:p>
    <w:p w14:paraId="568A4DE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Sesta verità</w:t>
      </w:r>
      <w:r w:rsidRPr="00837341">
        <w:rPr>
          <w:rFonts w:ascii="Arial" w:hAnsi="Arial" w:cs="Arial"/>
          <w:color w:val="000000"/>
          <w:sz w:val="24"/>
          <w:szCs w:val="24"/>
        </w:rPr>
        <w:t>: Sempre, quando i maestri della legge omettono il loro ministero, il Signore manda i suoi profeti, perché ricordino la sua Legge e manifestino anche le molteplici trasgressioni avvenute perché ognuno possa pentirsi e rientrare nei limiti prescritti per ogni loro agire. Sappiamo dalla Scrittura e anche dalla storia, che sempre il Signore suscita i suoi profeti perché rimettano sul candelabro la sua Legge, la sua volontà, i suoi comandamenti. Il profeta è comandato direttamente dal Signore. Lui deve prestare solo la voce al suo Dio. Deve dire ciò che ascolta. La Parola è messa sulla bocca o nel suo orecchio. Lui deve solo trasmetterla, annunziarla. Altre mansioni il Signore non dona loro.</w:t>
      </w:r>
    </w:p>
    <w:p w14:paraId="12DA88C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Settima verità</w:t>
      </w:r>
      <w:r w:rsidRPr="00837341">
        <w:rPr>
          <w:rFonts w:ascii="Arial" w:hAnsi="Arial" w:cs="Arial"/>
          <w:color w:val="000000"/>
          <w:sz w:val="24"/>
          <w:szCs w:val="24"/>
        </w:rPr>
        <w:t>: Missione della Chiesa è di andare in tutto il mondo, annunziare il Vangelo di Gesù Signore, battezzare nel nome del Padre, del Figlio e dello Spirito Santo, insegnare come si vive la Parola, come si agisce nella Parola da veri discepoli di Gesù. La missione è un vero comanda e anche cosa vivere la missione è un comando. Ora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w:t>
      </w:r>
    </w:p>
    <w:p w14:paraId="64BE248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837341">
        <w:rPr>
          <w:rFonts w:ascii="Arial" w:hAnsi="Arial" w:cs="Arial"/>
          <w:i/>
          <w:iCs/>
          <w:color w:val="000000"/>
          <w:sz w:val="24"/>
          <w:szCs w:val="24"/>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D8CB1B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Ecco il comando esplicito del Signore nostro Gesù Cristo:</w:t>
      </w:r>
    </w:p>
    <w:p w14:paraId="498A0BA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FECCCA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Il Vangelo secondo Matteo finisce con tre comandi dati da Gesù ai suoi Apostoli.</w:t>
      </w:r>
    </w:p>
    <w:p w14:paraId="4A74AA4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Primo comando</w:t>
      </w:r>
      <w:r w:rsidRPr="00837341">
        <w:rPr>
          <w:rFonts w:ascii="Arial" w:hAnsi="Arial" w:cs="Arial"/>
          <w:color w:val="000000"/>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78B4CCF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Secondo comando</w:t>
      </w:r>
      <w:r w:rsidRPr="00837341">
        <w:rPr>
          <w:rFonts w:ascii="Arial" w:hAnsi="Arial" w:cs="Arial"/>
          <w:color w:val="000000"/>
          <w:sz w:val="24"/>
          <w:szCs w:val="24"/>
        </w:rPr>
        <w:t xml:space="preserve">: battezzandoli nel nome del Padre e del figlio e dello Spirito Santo. Essendo il battesimo vero comando di Cristo, chi oggi afferma che battezzare e non battezzare è la stessa cosa, anzi che il battesimo non serve più, sappia che lui è anàtema. È fuori della comunione con Cristo, perché si è posto fuori della sua volontà. </w:t>
      </w:r>
    </w:p>
    <w:p w14:paraId="4B29016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Terzo comando</w:t>
      </w:r>
      <w:r w:rsidRPr="00837341">
        <w:rPr>
          <w:rFonts w:ascii="Arial" w:hAnsi="Arial" w:cs="Arial"/>
          <w:color w:val="000000"/>
          <w:sz w:val="24"/>
          <w:szCs w:val="24"/>
        </w:rPr>
        <w:t xml:space="preserve">: insegnando loro a osservare tutto ciò che vi ho comandato. L’Apostolo del Signore non deve insegnare dal suo cuore. Non deve </w:t>
      </w:r>
      <w:r w:rsidRPr="00837341">
        <w:rPr>
          <w:rFonts w:ascii="Arial" w:hAnsi="Arial" w:cs="Arial"/>
          <w:color w:val="000000"/>
          <w:sz w:val="24"/>
          <w:szCs w:val="24"/>
        </w:rPr>
        <w:lastRenderedPageBreak/>
        <w:t xml:space="preserve">ammaestrare dalla sua volontà. Non deve predicare dai suoi sentimenti. Lui è obbligato a dire a quanti sono stati battezzati tutte le Parola dette a lui da Cristo Gesù. Deve essere oggetto del suo insegnamento ogni Parola di Cristo Signore. Se il discepolo di Gesù aggiunge alla Parola di Cristo o toglie ad essa, modificandola e trasformandola, eludendola e falsificandola anche lui cade nell’anàtema pronunciato dallo Spirito Santo per bocca dell’Apostolo Paolo. </w:t>
      </w:r>
    </w:p>
    <w:p w14:paraId="7F27405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1FDCB38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Senza il vero insegnamento, senza la vera profezia, la coscienza si eclissa, la luce della verità si spegne, l’uomo non conosce più cosa è il bene secondo Dio e cosa è il male. È quanto sta accadendo nella nostra epoca. Alla coscienza si sta sostituendo il sentimento, la sensazione, il desiderio, il gusto, il cuore di pietra. È il segno che mancano i veri profeti che gridino ad ogni cuore la Legge del Signore. Quando questo avviene, è segno che i maestri della legge, che sono i sacerdoti, si sono smarriti nei pensieri del loro cuore. Ma di ogni disastro sono essi i responsabili. Ascoltiamo Osea e Malachia.</w:t>
      </w:r>
    </w:p>
    <w:p w14:paraId="70E0458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66D8B6D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2EC46A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D60477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p>
    <w:p w14:paraId="51A3952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B9DAD9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 storia di Israele ci rivela con l’idolatria vissuta presso il Monte Sinai che a volte è proprio il Sacerdote che consegna il popolo all’idolatria, perché si lascia tentare da esso.</w:t>
      </w:r>
    </w:p>
    <w:p w14:paraId="3B1A65E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EC54C0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w:t>
      </w:r>
      <w:r w:rsidRPr="00837341">
        <w:rPr>
          <w:rFonts w:ascii="Arial" w:hAnsi="Arial" w:cs="Arial"/>
          <w:i/>
          <w:iCs/>
          <w:color w:val="000000"/>
          <w:sz w:val="24"/>
          <w:szCs w:val="24"/>
        </w:rPr>
        <w:lastRenderedPageBreak/>
        <w:t>osservato questo popolo: ecco, è un popolo dalla dura cervice. Ora lascia che la mia ira si accenda contro di loro e li divori. Di te invece farò una grande nazione».</w:t>
      </w:r>
    </w:p>
    <w:p w14:paraId="7201957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1CF944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Signore si pentì del male che aveva minacciato di fare al suo popolo.</w:t>
      </w:r>
    </w:p>
    <w:p w14:paraId="53783B7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Mosè si voltò e scese dal monte con in mano le due tavole della Testimonianza, tavole scritte sui due lati, da una parte e dall’altra. Le tavole erano opera di Dio, la scrittura era scrittura di Dio, scolpita sulle tavole.</w:t>
      </w:r>
    </w:p>
    <w:p w14:paraId="468F002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7704C40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CE1632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DA515D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w:t>
      </w:r>
      <w:r w:rsidRPr="00837341">
        <w:rPr>
          <w:rFonts w:ascii="Arial" w:hAnsi="Arial" w:cs="Arial"/>
          <w:i/>
          <w:iCs/>
          <w:color w:val="000000"/>
          <w:sz w:val="24"/>
          <w:szCs w:val="24"/>
        </w:rPr>
        <w:lastRenderedPageBreak/>
        <w:t>stato contro suo figlio e contro suo fratello, perché oggi egli vi accordasse benedizione».</w:t>
      </w:r>
    </w:p>
    <w:p w14:paraId="0144016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28F6582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Signore colpì il popolo, perché aveva fatto il vitello fabbricato da Aronne (Es 32,1-35). </w:t>
      </w:r>
    </w:p>
    <w:p w14:paraId="0DA1CA6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 coscienza necessità di una perenne, ininterrotta illuminazione. È facile che si oscuri. La sana teologia infatti ha sempre parlato di coscienza retta, certa, ma anche erronea, crassa, supina, affettata. Essa giunge fino a trasformare il male in bene. Ecco come la Scrittura Santa parla della coscienza:</w:t>
      </w:r>
    </w:p>
    <w:p w14:paraId="12DEDA2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Non mi ha forse detto: E' mia sorella? E anche lei ha detto: E' mio fratello. Con retta coscienza e mani innocenti ho fatto questo" (Gen 20, 5). </w:t>
      </w:r>
    </w:p>
    <w:p w14:paraId="0A62D3C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Gli rispose Dio nel sogno: "Anch'io so che con retta coscienza hai fatto questo e ti ho anche impedito di peccare contro di me: perciò non ho permesso che tu la toccassi (Gen 20, 6). </w:t>
      </w:r>
    </w:p>
    <w:p w14:paraId="0C62784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Mi terrò saldo nella mia giustizia senza cedere, la mia coscienza non mi rimprovera nessuno dei miei giorni (Gb 27, 6). </w:t>
      </w:r>
    </w:p>
    <w:p w14:paraId="38AE1AB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La malvagità condannata dalla propria testimonianza è qualcosa di vile e oppressa dalla coscienza presume sempre il peggio (Sap 17, 10). </w:t>
      </w:r>
    </w:p>
    <w:p w14:paraId="0A43E6E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La coscienza di un uomo talvolta suole avvertire meglio di sette sentinelle collocate in alto per spiare (Sir 37, 14). </w:t>
      </w:r>
    </w:p>
    <w:p w14:paraId="69FD731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Con lo sguardo fisso al sinedrio Paolo disse: "Fratelli, io ho agito fino ad oggi davanti a Dio in perfetta rettitudine di coscienza" (At 23, 1). </w:t>
      </w:r>
    </w:p>
    <w:p w14:paraId="3B36523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 questo mi sforzo di conservare in ogni momento una coscienza irreprensibile davanti a Dio e davanti agli uomini (At 24, 16). </w:t>
      </w:r>
    </w:p>
    <w:p w14:paraId="2DFDD02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Essi dimostrano che quanto la legge esige è scritto nei loro cuori come risulta dalla testimonianza della loro coscienza e dai loro stessi ragionamenti, che ora li accusano ora li difendono (Rm 2, 15). </w:t>
      </w:r>
    </w:p>
    <w:p w14:paraId="7D27CB9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La legge poi sopraggiunse a dare piena coscienza della caduta, ma laddove è abbondato il peccato, ha sovrabbondato la grazia (Rm 5, 20). </w:t>
      </w:r>
    </w:p>
    <w:p w14:paraId="7AB9AAF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Dico la verità in Cristo, non mentisco, e la mia coscienza me ne dà testimonianza nello Spirito Santo (Rm 9, 1). </w:t>
      </w:r>
    </w:p>
    <w:p w14:paraId="3FE049D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Perciò è necessario stare sottomessi, non solo per timore della punizione, ma anche per ragioni di coscienza (Rm 13, 5). </w:t>
      </w:r>
    </w:p>
    <w:p w14:paraId="1A7E09B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Ma non tutti hanno questa scienza; alcuni, per la consuetudine avuta fino al presente con gli idoli, mangiano le carni come se fossero davvero immolate agli idoli, e così la loro coscienza, debole com'è, resta contaminata (1Cor 8, 7). </w:t>
      </w:r>
    </w:p>
    <w:p w14:paraId="70484D7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uno infatti vede te, che hai la scienza, stare a convito in un tempio di idoli, la coscienza di quest'uomo debole non sarà forse spinta a mangiare le carni immolate agli idoli? (1Cor 8, 10). </w:t>
      </w:r>
    </w:p>
    <w:p w14:paraId="20D06B6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Peccando così contro i fratelli e ferendo la loro coscienza debole, voi peccate contro Cristo (1Cor 8, 12). </w:t>
      </w:r>
    </w:p>
    <w:p w14:paraId="76B4350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Tutto ciò che è in vendita sul mercato, mangiatelo pure senza indagare per motivo di coscienza (1Cor 10, 25). </w:t>
      </w:r>
    </w:p>
    <w:p w14:paraId="7A63A17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qualcuno non credente vi invita e volete andare, mangiate tutto quello che vi viene posto davanti, senza fare questioni per motivo di coscienza (1Cor 10, 27). </w:t>
      </w:r>
    </w:p>
    <w:p w14:paraId="5B35399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Ma se qualcuno vi dicesse: "E' carne immolata in sacrificio", astenetevi dal mangiarne, per riguardo a colui che vi ha avvertito e per motivo di coscienza (1Cor 10, 28). </w:t>
      </w:r>
    </w:p>
    <w:p w14:paraId="23EFA2C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Della coscienza, dico, non tua, ma dell'altro. Per qual motivo, infatti, questa mia libertà dovrebbe esser sottoposta al giudizio della coscienza altrui? (1Cor 10, 29). </w:t>
      </w:r>
    </w:p>
    <w:p w14:paraId="3B44CAB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Questo infatti è il nostro vanto: la testimonianza della coscienza di esserci comportati nel mondo, e particolarmente verso di voi, con la santità e sincerità che vengono da Dio (2Cor 1, 12). </w:t>
      </w:r>
    </w:p>
    <w:p w14:paraId="5920C1B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 contrario, rifiutando le dissimulazioni vergognose, senza comportarci con astuzia né falsificando la parola di Dio, ma annunziando apertamente la verità, ci presentiamo davanti a ogni coscienza, al cospetto di Dio (2Cor 4, 2). </w:t>
      </w:r>
    </w:p>
    <w:p w14:paraId="58B3718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fine di questo richiamo è però la carità, che sgorga da un cuore puro, da una buona coscienza e da una fede sincera (1Tm 1, 5). </w:t>
      </w:r>
    </w:p>
    <w:p w14:paraId="771713C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Con fede e buona coscienza, poiché alcuni che l'hanno ripudiata hanno fatto naufragio nella fede (1Tm 1, 19). </w:t>
      </w:r>
    </w:p>
    <w:p w14:paraId="4B5F451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 conservino il mistero della fede in una coscienza pura (1Tm 3, 9). </w:t>
      </w:r>
    </w:p>
    <w:p w14:paraId="20EA3E0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Sedotti dall'ipocrisia di impostori, già bollati a fuoco nella loro coscienza (1Tm 4, 2). </w:t>
      </w:r>
    </w:p>
    <w:p w14:paraId="555A4EA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Ringrazio Dio, che io servo con coscienza pura come i miei antenati, ricordandomi sempre di te nelle mie preghiere, notte e giorno (2Tm 1, 3). </w:t>
      </w:r>
    </w:p>
    <w:p w14:paraId="0487909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Tutto è puro per i puri; ma per i contaminati e gli infedeli nulla è puro; sono contaminate la loro mente e la loro coscienza (Tt 1, 15). </w:t>
      </w:r>
    </w:p>
    <w:p w14:paraId="5FC3C93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 xml:space="preserve">Essa infatti è una figura del tempo presente: conforme ad essa si offrono doni e sacrifici che non possono rendere perfetto, nella sua coscienza, l'offerente (Eb 9, 9). </w:t>
      </w:r>
    </w:p>
    <w:p w14:paraId="750B890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Quanto più il sangue di Cristo, il quale con uno Spirito eterno offrì se stesso senza macchia a Dio, purificherà la nostra coscienza dalle opere morte, per servire il Dio vivente? (Eb 9, 14). </w:t>
      </w:r>
    </w:p>
    <w:p w14:paraId="56943B3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Altrimenti non si sarebbe forse cessato di offrirli, dal momento che i fedeli, purificati una volta per tutte, non avrebbero ormai più alcuna coscienza dei peccati? (Eb 10, 2). </w:t>
      </w:r>
    </w:p>
    <w:p w14:paraId="0FB0820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Accostiamoci con cuore sincero in pienezza di fede, con il cuore purificato dalla cattiva coscienza e il corpo lavato con acqua pura (Eb 10, 22). </w:t>
      </w:r>
    </w:p>
    <w:p w14:paraId="0179003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Pregate per noi, poiché crediamo di avere una buona coscienza, volendo comportarci bene in tutto (Eb 13, 18). </w:t>
      </w:r>
    </w:p>
    <w:p w14:paraId="1A0AF8C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Con una retta coscienza, perché nel momento stesso in cui si parla male di voi rimangano svergognati quelli che malignano sulla vostra buona condotta in Cristo (1Pt 3, 16). </w:t>
      </w:r>
    </w:p>
    <w:p w14:paraId="31F5E0B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Figura, questa, del battesimo, che ora salva voi; esso non è rimozione di sporcizia del corpo, ma invocazione di salvezza rivolta a Dio da parte di una buona coscienza, in virtù della risurrezione di Gesù Cristo (1Pt 3, 21). </w:t>
      </w:r>
    </w:p>
    <w:p w14:paraId="40BB120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 Scrittura Santa ama parlare di cuore, anziché di coscienza: circoncisione del cuore, durezza del cuore, cuore di pietra, cuore sincero, cuore puro, cuore indiviso, cuore retto, cuore malvagio, cuore empio, cuore lontano dal Signore.</w:t>
      </w:r>
    </w:p>
    <w:p w14:paraId="63AF7F8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 xml:space="preserve">Peccato. </w:t>
      </w:r>
      <w:r w:rsidRPr="00837341">
        <w:rPr>
          <w:rFonts w:ascii="Arial" w:hAnsi="Arial" w:cs="Arial"/>
          <w:color w:val="000000"/>
          <w:sz w:val="24"/>
          <w:szCs w:val="24"/>
        </w:rPr>
        <w:t>Parlando della colpa che si contrae si è parlato anche del peccato. Cosa è il peccato nella sua vera gravità? Esso è il disprezzo di Dio che si compie attraverso il disprezzo della sua Legge. San Tommaso lo definisce:</w:t>
      </w:r>
      <w:r w:rsidRPr="00837341">
        <w:rPr>
          <w:rFonts w:ascii="Arial" w:hAnsi="Arial" w:cs="Arial"/>
          <w:color w:val="000000"/>
          <w:sz w:val="24"/>
          <w:szCs w:val="24"/>
          <w:lang w:val="la-Latn"/>
        </w:rPr>
        <w:t xml:space="preserve"> “Aversio a Dio et conversio ad creaturas”</w:t>
      </w:r>
      <w:r w:rsidRPr="00837341">
        <w:rPr>
          <w:rFonts w:ascii="Arial" w:hAnsi="Arial" w:cs="Arial"/>
          <w:color w:val="000000"/>
          <w:sz w:val="24"/>
          <w:szCs w:val="24"/>
        </w:rPr>
        <w:t xml:space="preserve">: avversione, allontanamento da Dio e conversione, avvicinamento alle creature. La teologia morale distingue due tipi di peccato: quello grave o mortale, perché uccide l’anima a Dio e alla sua grazia e l’altro lieve o veniale, offende Dio ma non priva l’anima della grazia. Perché vi sia il peccato mortale occorrono: piena avvertenza, deliberato consenso, materia grave: conoscenza del male, libertà o volontà di farlo, la violazione grave del comandamento. La Scrittura Antica, già con l’Esodo, distingue volontarietà e involontarietà, scienza e non scienza, conoscenza e non conoscenza, possibilità e non possibilità, distingue finanche compagna e città. </w:t>
      </w:r>
    </w:p>
    <w:p w14:paraId="5EBD470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Queste sono le norme che tu esporrai loro.</w:t>
      </w:r>
    </w:p>
    <w:p w14:paraId="1E5B76B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w:t>
      </w:r>
      <w:r w:rsidRPr="00837341">
        <w:rPr>
          <w:rFonts w:ascii="Arial" w:hAnsi="Arial" w:cs="Arial"/>
          <w:i/>
          <w:iCs/>
          <w:color w:val="000000"/>
          <w:sz w:val="24"/>
          <w:szCs w:val="24"/>
        </w:rPr>
        <w:lastRenderedPageBreak/>
        <w:t>allora il suo padrone lo condurrà davanti a Dio, lo farà accostare al battente o allo stipite della porta e gli forerà l’orecchio con la lesina, e quello resterà suo schiavo per sempre.</w:t>
      </w:r>
    </w:p>
    <w:p w14:paraId="35E739A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29AB0D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037E789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Colui che percuote suo padre o sua madre, sarà messo a morte.</w:t>
      </w:r>
    </w:p>
    <w:p w14:paraId="25E57FA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Colui che rapisce un uomo, sia che lo venda sia che lo si trovi ancora in mano sua, sarà messo a morte.</w:t>
      </w:r>
    </w:p>
    <w:p w14:paraId="705EA34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Colui che maledice suo padre o sua madre, sarà messo a morte.</w:t>
      </w:r>
    </w:p>
    <w:p w14:paraId="79AB2DF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370FBB3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uomo colpisce con il bastone il suo schiavo o la sua schiava e gli muore sotto le sue mani, si deve fare vendetta. Ma se sopravvive un giorno o due, non sarà vendicato, perché è suo denaro.</w:t>
      </w:r>
    </w:p>
    <w:p w14:paraId="718D2BE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4FD931D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uomo colpisce l’occhio del suo schiavo o della sua schiava e lo acceca, darà loro la libertà in compenso dell’occhio. Se fa cadere il dente del suo schiavo o della sua schiava, darà loro la libertà in compenso del dente.</w:t>
      </w:r>
    </w:p>
    <w:p w14:paraId="5A5A4D3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w:t>
      </w:r>
      <w:r w:rsidRPr="00837341">
        <w:rPr>
          <w:rFonts w:ascii="Arial" w:hAnsi="Arial" w:cs="Arial"/>
          <w:i/>
          <w:iCs/>
          <w:color w:val="000000"/>
          <w:sz w:val="24"/>
          <w:szCs w:val="24"/>
        </w:rPr>
        <w:lastRenderedPageBreak/>
        <w:t>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5551FD3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456C21F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605ED0C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Quando un uomo ruba un bue o un montone e poi lo sgozza o lo vende, darà come indennizzo cinque capi di grosso bestiame per il bue e quattro capi di bestiame minuto per il montone (Es 21,1-37). </w:t>
      </w:r>
    </w:p>
    <w:p w14:paraId="307D0F6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un ladro viene sorpreso mentre sta facendo una breccia in un muro e viene colpito e muore, non vi è per lui vendetta di sangue. Ma se il sole si era già alzato su di lui, vi è per lui vendetta di sangue.</w:t>
      </w:r>
    </w:p>
    <w:p w14:paraId="48C5C95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66C9513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uomo usa come pascolo un campo o una vigna e lascia che il suo bestiame vada a pascolare in un campo altrui, deve dare l’indennizzo con il meglio del suo campo e con il meglio della sua vigna.</w:t>
      </w:r>
    </w:p>
    <w:p w14:paraId="543E741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fuoco si propaga e si attacca ai cespugli spinosi, se viene bruciato un mucchio di covoni o il grano in spiga o il grano in erba, colui che ha provocato l’incendio darà l’indennizzo.</w:t>
      </w:r>
    </w:p>
    <w:p w14:paraId="7AF7810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041D9CA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7F0F3B4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Quando un uomo dà in custodia al suo prossimo un asino o un bue o un capo di bestiame minuto o qualsiasi animale, se la bestia muore o si è prodotta una frattura o è stata rapita senza testimone, interverrà </w:t>
      </w:r>
      <w:r w:rsidRPr="00837341">
        <w:rPr>
          <w:rFonts w:ascii="Arial" w:hAnsi="Arial" w:cs="Arial"/>
          <w:i/>
          <w:iCs/>
          <w:color w:val="000000"/>
          <w:sz w:val="24"/>
          <w:szCs w:val="24"/>
        </w:rPr>
        <w:lastRenderedPageBreak/>
        <w:t>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662351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09B779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6748AE1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lascerai vivere colei che pratica la magia.</w:t>
      </w:r>
    </w:p>
    <w:p w14:paraId="6A4B329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Chiunque giaccia con una bestia sia messo a morte.</w:t>
      </w:r>
    </w:p>
    <w:p w14:paraId="61E1DEA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Colui che offre un sacrificio agli dèi, anziché al solo Signore, sarà votato allo sterminio.</w:t>
      </w:r>
    </w:p>
    <w:p w14:paraId="3127347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molesterai il forestiero né lo opprimerai, perché voi siete stati forestieri in terra d’Egitto.</w:t>
      </w:r>
    </w:p>
    <w:p w14:paraId="4814688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maltratterai la vedova o l’orfano. Se tu lo maltratti, quando invocherà da me l’aiuto, io darò ascolto al suo grido, la mia ira si accenderà e vi farò morire di spada: le vostre mogli saranno vedove e i vostri figli orfani.</w:t>
      </w:r>
    </w:p>
    <w:p w14:paraId="51FA34A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tu presti denaro a qualcuno del mio popolo, all’indigente che sta con te, non ti comporterai con lui da usuraio: voi non dovete imporgli alcun interesse.</w:t>
      </w:r>
    </w:p>
    <w:p w14:paraId="06C35E1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0FFE37C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bestemmierai Dio e non maledirai il capo del tuo popolo.</w:t>
      </w:r>
    </w:p>
    <w:p w14:paraId="26AEC4C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ritarderai l’offerta di ciò che riempie il tuo granaio e di ciò che stilla dal tuo frantoio.</w:t>
      </w:r>
    </w:p>
    <w:p w14:paraId="19C0E1D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primogenito dei tuoi figli lo darai a me.</w:t>
      </w:r>
    </w:p>
    <w:p w14:paraId="17A3AD4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Così farai per il tuo bue e per il tuo bestiame minuto: sette giorni resterà con sua madre, l’ottavo giorno lo darai a me.</w:t>
      </w:r>
    </w:p>
    <w:p w14:paraId="7D3B1F8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Voi sarete per me uomini santi: non mangerete la carne di una bestia sbranata nella campagna, ma la getterete ai cani (Es 32,1-30). </w:t>
      </w:r>
    </w:p>
    <w:p w14:paraId="6036959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Non spargerai false dicerie; non presterai mano al colpevole per far da testimone in favore di un’ingiustizia. Non seguirai la maggioranza per agire male e non deporrai in processo così da stare con la maggioranza, per ledere il diritto.</w:t>
      </w:r>
    </w:p>
    <w:p w14:paraId="2915268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favorirai nemmeno il debole nel suo processo.</w:t>
      </w:r>
    </w:p>
    <w:p w14:paraId="2B73179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incontrerai il bue del tuo nemico o il suo asino dispersi, glieli dovrai ricondurre. Quando vedrai l’asino del tuo nemico accasciarsi sotto il carico, non abbandonarlo a se stesso: mettiti con lui a scioglierlo dal carico.</w:t>
      </w:r>
    </w:p>
    <w:p w14:paraId="795D48A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ledere il diritto del tuo povero nel suo processo.</w:t>
      </w:r>
    </w:p>
    <w:p w14:paraId="0AB858F4"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Ti terrai lontano da parola menzognera. Non far morire l’innocente e il giusto, perché io non assolvo il colpevole.</w:t>
      </w:r>
    </w:p>
    <w:p w14:paraId="5D3943E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accetterai doni, perché il dono acceca chi ha gli occhi aperti e perverte anche le parole dei giusti.</w:t>
      </w:r>
    </w:p>
    <w:p w14:paraId="78EF0F1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opprimerai il forestiero: anche voi conoscete la vita del forestiero, perché siete stati forestieri in terra d’Egitto.</w:t>
      </w:r>
    </w:p>
    <w:p w14:paraId="0623EB1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2AFD6D5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Per sei giorni farai i tuoi lavori, ma nel settimo giorno farai riposo, perché possano godere quiete il tuo bue e il tuo asino e possano respirare i figli della tua schiava e il forestiero.</w:t>
      </w:r>
    </w:p>
    <w:p w14:paraId="5758D36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Farete attenzione a quanto vi ho detto: non pronunciate il nome di altri dèi; non si senta sulla tua bocca!</w:t>
      </w:r>
    </w:p>
    <w:p w14:paraId="05B43CF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Tre volte all’anno farai festa in mio onore.</w:t>
      </w:r>
    </w:p>
    <w:p w14:paraId="6E92A77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Osserverai la festa degli Azzimi: per sette giorni mangerai azzimi, come ti ho ordinato, nella ricorrenza del mese di Abìb, perché in esso sei uscito dall’Egitto.</w:t>
      </w:r>
    </w:p>
    <w:p w14:paraId="0B2E753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si dovrà comparire davanti a me a mani vuote.</w:t>
      </w:r>
    </w:p>
    <w:p w14:paraId="1054814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Osserverai la festa della mietitura, cioè dei primi frutti dei tuoi lavori di semina nei campi, e poi, al termine dell’anno, la festa del raccolto, quando raccoglierai il frutto dei tuoi lavori nei campi.</w:t>
      </w:r>
    </w:p>
    <w:p w14:paraId="14EF30CC"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Tre volte all’anno ogni tuo maschio comparirà alla presenza del Signore Dio.</w:t>
      </w:r>
    </w:p>
    <w:p w14:paraId="372FAC98"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offrirai con pane lievitato il sangue del sacrificio in mio onore, e il grasso della vittima per la mia festa non dovrà restare fino al mattino.</w:t>
      </w:r>
    </w:p>
    <w:p w14:paraId="3AFD1CA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Il meglio delle primizie del tuo suolo lo porterai alla casa del Signore, tuo Dio.</w:t>
      </w:r>
    </w:p>
    <w:p w14:paraId="1B423AC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farai cuocere un capretto nel latte di sua madre.</w:t>
      </w:r>
    </w:p>
    <w:p w14:paraId="56D55F3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52B1F3E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0FE5DC1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0039915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Manderò il mio terrore davanti a te e metterò in rotta ogni popolo in mezzo al quale entrerai; farò voltare le spalle a tutti i tuoi nemici davanti a te.</w:t>
      </w:r>
    </w:p>
    <w:p w14:paraId="3B8A4DF0"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43DCD00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0925444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vedi smarrito un capo di bestiame grosso o un capo di bestiame minuto di tuo fratello, non devi fingere di non averli scorti, ma avrai cura di ricondurli a tuo fratello. Se tuo fratello non abita vicino a te e non lo conosci, accoglierai l’animale in casa tua: rimarrà da te finché tuo fratello non ne faccia ricerca e allora glielo renderai. Lo stesso farai del suo asino, lo stesso della sua veste, lo stesso di ogni altro oggetto che tuo fratello abbia perduto e che tu trovi. Non fingerai di non averli scorti. Se vedi l’asino di tuo fratello o il suo bue caduto lungo la strada, non fingerai di non averli scorti, ma insieme con lui li farai rialzare.</w:t>
      </w:r>
    </w:p>
    <w:p w14:paraId="75B855C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La donna non si metterà un indumento da uomo né l’uomo indosserà una veste da donna, perché chiunque fa tali cose è in abominio al Signore, tuo Dio.</w:t>
      </w:r>
    </w:p>
    <w:p w14:paraId="3BC020F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cammin facendo, troverai sopra un albero o per terra un nido d’uccelli con uccellini o uova e la madre che sta covando gli uccellini o le uova, non prenderai la madre che è con i figli. Lascia andar via la madre e prendi per te i figli, perché tu sia felice e goda lunga vita.</w:t>
      </w:r>
    </w:p>
    <w:p w14:paraId="54BD83D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lastRenderedPageBreak/>
        <w:t>Quando costruirai una casa nuova, farai un parapetto intorno alla tua terrazza, per non attirare sulla tua casa la vendetta del sangue, qualora uno cada di là.</w:t>
      </w:r>
    </w:p>
    <w:p w14:paraId="057890D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w:t>
      </w:r>
    </w:p>
    <w:p w14:paraId="7D59AD5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Metterai fiocchi alle quattro estremità del mantello con cui ti copri.</w:t>
      </w:r>
    </w:p>
    <w:p w14:paraId="745B107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64943BE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 uomo verrà trovato a giacere con una donna maritata, tutti e due dovranno morire: l’uomo che è giaciuto con la donna e la donna. Così estirperai il male da Israele.</w:t>
      </w:r>
    </w:p>
    <w:p w14:paraId="25CA616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p>
    <w:p w14:paraId="6006D85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un uomo trova una fanciulla vergine che non sia fidanzata, l’afferra e giace con lei e sono colti in flagrante, l’uomo che è giaciuto con lei </w:t>
      </w:r>
      <w:r w:rsidRPr="00837341">
        <w:rPr>
          <w:rFonts w:ascii="Arial" w:hAnsi="Arial" w:cs="Arial"/>
          <w:i/>
          <w:iCs/>
          <w:color w:val="000000"/>
          <w:sz w:val="24"/>
          <w:szCs w:val="24"/>
        </w:rPr>
        <w:lastRenderedPageBreak/>
        <w:t xml:space="preserve">darà al padre della fanciulla cinquanta sicli d’argento; ella sarà sua moglie, per il fatto che egli l’ha disonorata, e non potrà ripudiarla per tutto il tempo della sua vita (Dt 22,1-29). </w:t>
      </w:r>
    </w:p>
    <w:p w14:paraId="01A6AFD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Osservazione necessaria</w:t>
      </w:r>
      <w:r w:rsidRPr="00837341">
        <w:rPr>
          <w:rFonts w:ascii="Arial" w:hAnsi="Arial" w:cs="Arial"/>
          <w:color w:val="000000"/>
          <w:sz w:val="24"/>
          <w:szCs w:val="24"/>
        </w:rPr>
        <w:t>: Nella Scrittura Santa non vi sono casi lasciati all’arbitrio del sacerdote. Essi sono tutti classificati, definiti, circoscritti. Anche il Sacerdote si deve attenere al programma del Signore. Lui lo riceve e lo trascrive. A Lui non è data alcuna potestà sul programma. Anche Gesù non dona le Beatitudini e le lascia alla libera interpretazione di ciascuno. Le dona e subito dopo in tre lunghi capitoli le presenta concretamente nel loro insieme.</w:t>
      </w:r>
    </w:p>
    <w:p w14:paraId="72B3A47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Non c’è casistica lascia alla coscienza del singolo. La casistica è predefinita, prestabilita, predettata. Ognuno sa che cadendo in quel caso, avrebbe avuto quella soluzione e non un’altra. Tutto è stabilito dal Signore. </w:t>
      </w:r>
    </w:p>
    <w:p w14:paraId="70B9444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 xml:space="preserve">PENA. </w:t>
      </w:r>
      <w:r w:rsidRPr="00837341">
        <w:rPr>
          <w:rFonts w:ascii="Arial" w:hAnsi="Arial" w:cs="Arial"/>
          <w:color w:val="000000"/>
          <w:sz w:val="24"/>
          <w:szCs w:val="24"/>
        </w:rPr>
        <w:t xml:space="preserve">Ogni peccato commesso offende direttamente Dio. L’offesa a Dio è la colpa. Offende anche la giustizia che sempre deve regnare nella sua creazione. Il ristabilimento della giustizia si chiama pena, che è obbligatoria per trasgressione sia mortale che veniale. Essendo Dio l’offeso, la colpa può essere solo perdonata. Essendo stato tolto dal cuore, solo Dio può decidere di ritornare, Lui vi ritorna a determinate condizioni: pentimento, conversione, richiesta di perdono. Essendo stata violata la giustizia contro Dio, la pena contratta è infinita. Nulla si può fare per essere espiata. Qui si introduce tutta la verità sulla espiazione vicaria di Cristo Gesù. Questa verità sull’espiazione vicaria è il sublime della rivelazione del Signore nell’Antico Testamento per mezzo del profeta Isaia. </w:t>
      </w:r>
    </w:p>
    <w:p w14:paraId="0E7CE4C2"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860AA49"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F719B1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2458BD9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Maltrattato, si lasciò umiliare e non aprì la sua bocca; era come agnello condotto al macello, come pecora muta di fronte ai suoi tosatori, e non </w:t>
      </w:r>
      <w:r w:rsidRPr="00837341">
        <w:rPr>
          <w:rFonts w:ascii="Arial" w:hAnsi="Arial" w:cs="Arial"/>
          <w:i/>
          <w:iCs/>
          <w:color w:val="000000"/>
          <w:sz w:val="24"/>
          <w:szCs w:val="24"/>
        </w:rPr>
        <w:lastRenderedPageBreak/>
        <w:t>aprì la sua bocca. Con oppressione e ingiusta sentenza fu tolto di mezzo; chi si affligge per la sua posterità? Sì, fu eliminato dalla terra dei viventi, per la colpa del mio popolo fu percosso a morte.</w:t>
      </w:r>
    </w:p>
    <w:p w14:paraId="7B6F299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Gli si diede sepoltura con gli empi, con il ricco fu il suo tumulo, sebbene non avesse commesso violenza né vi fosse inganno nella sua bocca.</w:t>
      </w:r>
    </w:p>
    <w:p w14:paraId="729A915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Ma al Signore è piaciuto prostrarlo con dolori. Quando offrirà se stesso in sacrificio di riparazione, vedrà una discendenza, vivrà a lungo, si compirà per mezzo suo la volontà del Signore.</w:t>
      </w:r>
    </w:p>
    <w:p w14:paraId="2EC6A59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5CAD2B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Avendo l’uomo provocato la morte spirituale e corrotto la sua natura – sono questi i frutti del peccato –per il suo ritorno nella verità della sua natura occorre una vera nuova creazione. È il dono promesso del cuore nuovo e dello spirito nuovo (Salmo di Davide, Ezechiele, tutto il Nuovo Testamento). Qui il campo è vastissimo. Se l’uomo non rientra, prima di morire, prima cioè di varcare la soglia del tempo per entrare nell’eternità, dalla morte spirituale, riconciliandosi con il suo Signore, la pena temporale si trasforma in pena eterna. È la dannazione. Viene distinta la pena del danno (per un bene di un attimo si è perso per sempre il Sommo Vero Bene Eterno e mai più lo si potrà riavere) e la pena del senso (la sofferenza dello spirito o fuoco eterno che avvolgere la persona dannata). Quanti invece muoiono in grazia di Dio, ma non hanno assolto gli obblighi di giustizia, andranno in purgatorio, fino alla completa espiazione. L’elemosina espia i peccati. Le indulgenze cancellano la pena o tutta (indulgenza plenaria) o in parte (indulgenza parziale). La preghiera di suffragio aiuta le anime del purgatorio assieme all’offerta del sacrificio della Santa Messa. Nella Scrittura Antica grande rilevanza veniva data all’elemosina. Nel Vangelo secondo Matteo Gesù porterà nel suo Paradiso coloro che hanno fatto della carità lo stile della loro vita.</w:t>
      </w:r>
    </w:p>
    <w:p w14:paraId="2101A56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color w:val="000000"/>
          <w:sz w:val="24"/>
          <w:szCs w:val="24"/>
        </w:rPr>
        <w:t xml:space="preserve">Coscienza. </w:t>
      </w:r>
      <w:r w:rsidRPr="00837341">
        <w:rPr>
          <w:rFonts w:ascii="Arial" w:hAnsi="Arial" w:cs="Arial"/>
          <w:color w:val="000000"/>
          <w:sz w:val="24"/>
          <w:szCs w:val="24"/>
        </w:rPr>
        <w:t>Ci possiamo servire di un’immagine della moderna tecnologia cibernetica per definire la coscienza: essa è il disco rigido sul quale il Signore scrive la sua volontà che è vero programma di vita per l’uomo. Il disco rigido senza programma è un agglomerato di minerali vari. Il Signore dal primo istante della Creazione dell’uomo ha iniziato a scrivere tutta la sua volontà da vivere. L’ha scritta attraverso l’orecchio, con la penna della sua voce. Dio usa il programma vocale. Altra immagine della coscienza sono le due tavole di pietra sulle quale il Signore ha scritto la sua Legge consegnandola a Mosè. Come ogni programma può essere disinstallato o anche cancellato, come ogni programma può anche guastarsi in uno o più elementi, così avviene con la coscienza.</w:t>
      </w:r>
    </w:p>
    <w:p w14:paraId="5733E0E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Caino, Lamec hanno disinstallato il programma fin da subito. Con Caino il Signore ha tentato di installarlo di nuovo. Ma con scarso risultato. Al tempo di Noè tutti gli uomini vivevano senza programma divino. Solo Noè ancora conservava il programma di Dio. Questa è la costante opera di Dio: l’installazione del suo </w:t>
      </w:r>
      <w:r w:rsidRPr="00837341">
        <w:rPr>
          <w:rFonts w:ascii="Arial" w:hAnsi="Arial" w:cs="Arial"/>
          <w:color w:val="000000"/>
          <w:sz w:val="24"/>
          <w:szCs w:val="24"/>
        </w:rPr>
        <w:lastRenderedPageBreak/>
        <w:t>programma. Nella Nuova Alleanza come suo programma il Signore ha installato il suo Santo Spirito. Ma anche lo Spirito può essere disinstallato e allora occorre l’opera di reinstallazione. È questa l’opera della Chiesa: installare in ogni uomo il Vangelo e lo Spirito Santo. Tutti gli Autori del Nuovo Testamento sono i Tecnici di Cristo Gesù, da Lui mandati nel mondo per installare il Vangelo e lo Spirito Santo. Questo la Chiesa deve capire. Lei installa, ma subito dopo passa non uno ma diecimila che disinstallano e i suoi tecnici devono nuovamente installare. Oggi vi è un pericolo ancora più grave, gli stessi installatori del programma divino divengono i disinstallatori di esso e installatori del programma contrario. San Paolo installava il Vangelo nei cuori ma subito dopo passa l’installatore dell’anti-vangelo. Chiudo riportando un brano della Lettera ai Galati.</w:t>
      </w:r>
    </w:p>
    <w:p w14:paraId="7C47A80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405F187"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30FB1EA"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w:t>
      </w:r>
      <w:r w:rsidRPr="00837341">
        <w:rPr>
          <w:rFonts w:ascii="Arial" w:hAnsi="Arial" w:cs="Arial"/>
          <w:i/>
          <w:iCs/>
          <w:color w:val="000000"/>
          <w:sz w:val="24"/>
          <w:szCs w:val="24"/>
        </w:rPr>
        <w:lastRenderedPageBreak/>
        <w:t xml:space="preserve">sono di Cristo Gesù hanno crocifisso la carne con le sue passioni e i suoi desideri. Perciò se viviamo dello Spirito, camminiamo anche secondo lo Spirito. Non cerchiamo la vanagloria, provocandoci e invidiandoci gli uni gli altri (Gal 5,1-26). </w:t>
      </w:r>
    </w:p>
    <w:p w14:paraId="1C29511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disco rigido si può anche spezzare e frantumare. Questo accada quando si raggiunge il peccato contro lo Spirito Santo. L’uomo è in totale dipendenza del Maligno. Con la rottura del disco rigido, finisce ogni paura teologica. Si possono moltiplicare tutte le altre paure umane. Un argomento volutamente non toccato è sul timore del Signore. Nel timore del Signore si possiede una coscienza perfetta, frutto di una fede perfetta. Si ama Dio perché si crede in Dio, credendo che ogni segno del programma da Lui scritto infallibilmente si compie. Credendo in questo, l’uomo non si espone a nessuna trasgressione, non per paura di Dio, che è dopo il peccato, ma perché sa che sarebbe la morte della sua anima e del suo stesso corpo. Posti questi principi necessari, ora possiamo passare a parlare della morale dimenticata, tradita, calpesta, offesa, sia nel Secondo Libro di Samuele che nel Primo Libro dei Re. </w:t>
      </w:r>
    </w:p>
    <w:p w14:paraId="781905EB" w14:textId="77777777" w:rsidR="00837341" w:rsidRPr="00837341" w:rsidRDefault="00837341" w:rsidP="00837341">
      <w:pPr>
        <w:spacing w:after="120" w:line="240" w:lineRule="auto"/>
        <w:jc w:val="both"/>
        <w:rPr>
          <w:rFonts w:ascii="Arial" w:hAnsi="Arial" w:cs="Arial"/>
          <w:color w:val="000000"/>
          <w:sz w:val="24"/>
          <w:szCs w:val="24"/>
        </w:rPr>
      </w:pPr>
      <w:bookmarkStart w:id="477" w:name="_Toc153213210"/>
      <w:bookmarkStart w:id="478" w:name="_Toc153223155"/>
      <w:bookmarkStart w:id="479" w:name="_Toc159221270"/>
      <w:r w:rsidRPr="00837341">
        <w:rPr>
          <w:rFonts w:ascii="Arial" w:hAnsi="Arial" w:cs="Arial"/>
          <w:b/>
          <w:bCs/>
          <w:iCs/>
          <w:color w:val="000000"/>
          <w:sz w:val="24"/>
          <w:szCs w:val="24"/>
        </w:rPr>
        <w:t>Parola verità e coscienza</w:t>
      </w:r>
      <w:bookmarkEnd w:id="477"/>
      <w:bookmarkEnd w:id="478"/>
      <w:bookmarkEnd w:id="479"/>
      <w:r w:rsidRPr="00837341">
        <w:rPr>
          <w:rFonts w:ascii="Arial" w:hAnsi="Arial" w:cs="Arial"/>
          <w:color w:val="000000"/>
          <w:sz w:val="24"/>
          <w:szCs w:val="24"/>
        </w:rPr>
        <w:t>. Posto questo principio di verità eterna, ecco cosa subito si deve affermare: la verità non è dalla coscienza. La verità è la natura creata e la coscienza è parte della natura creata. Essa non è la sola natura creata. È una parte ma non è il tutto. Anche la coscienza, essendo natura creata, trova la sua verità nella Parola, dalla Parola. Fuori della Parola anche la coscienza è nella morte.</w:t>
      </w:r>
    </w:p>
    <w:p w14:paraId="7305006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La Parola, e quindi la verità dell’uomo, è prima della creazione dell’uomo ed è dopo la creazione dell’uomo. Prima il Signore ha detto la verità dell’uomo all’intera creazione, già da Lui chiamata all’esistenza, e poi ha creato l’uomo. Dopo aver creato l’uomo, Dio non lo ha consegnato in mano né alla sua volontà, né al suo cuore, né alla sua mente, né ai suoi sentimenti, anche se ancora essere vivente nella purezza della verità. Dio ha consegnato l’uomo alla sua Parola, data questa volta nella la forma del comando esplicito, inequivocabile, al negativo:</w:t>
      </w:r>
    </w:p>
    <w:p w14:paraId="21ED6F53"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CD4790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L’uomo, creato da Dio a sua immagine e somiglianza, è tutto l’uomo, se osserva ogni comandamento che è contenuto non nella verità della sua natura, ma nella Parola che ha creato la verità della sua natura e nella Parola che dice qual è la verità di natura creata da Dio e come questa verità di natura va conservata. Dio ha creato la verità della natura senza il concorso dell’uomo. Ora è lo stesso uomo che deve creare la verità della sua natura, rimanendo sempre nella Parola che Dio ha fatto risuonare al suo orecchio. Si rimane nella Parola, obbedendo alla Parola. Se non obbedisce alla Parola, l’uomo perde la verità della sua natura e non è più l’uomo creato da Dio a sua immagine e somiglianza. </w:t>
      </w:r>
    </w:p>
    <w:p w14:paraId="6E33CC0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Ecco perché va detto che la verità dell’uomo non nasce dalla coscienza dell’uomo. La verità dell’uomo è creata dalla Parola di Dio alle origini. Ogni giorno è creata dalla Parola data all’uomo perché obbedisca ad essa. La coscienza è </w:t>
      </w:r>
      <w:r w:rsidRPr="00837341">
        <w:rPr>
          <w:rFonts w:ascii="Arial" w:hAnsi="Arial" w:cs="Arial"/>
          <w:color w:val="000000"/>
          <w:sz w:val="24"/>
          <w:szCs w:val="24"/>
        </w:rPr>
        <w:lastRenderedPageBreak/>
        <w:t>data perché guidi l’uomo a camminare nella Parola, perché solo così potrà rimanere tutto l’uomo fatto dal Signore. Ecco quanto va detto sulla necessaria differenza tra coscienza e fede, coscienza e obbedienza alla Parola:</w:t>
      </w:r>
    </w:p>
    <w:p w14:paraId="5426CAC9" w14:textId="77777777" w:rsidR="00837341" w:rsidRPr="00837341" w:rsidRDefault="00837341" w:rsidP="00837341">
      <w:pPr>
        <w:autoSpaceDE w:val="0"/>
        <w:autoSpaceDN w:val="0"/>
        <w:adjustRightInd w:val="0"/>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Un tempo di diceva che ogni traduttore è un traditore. Se poi alla difficoltà della traduzione in sé, si aggiunge la volontà di tradurre modificando alcune parole, allora non di tratta più di un tradimento quasi necessario, tradimento dovuto alle difficoltà di </w:t>
      </w:r>
      <w:r w:rsidRPr="00837341">
        <w:rPr>
          <w:rFonts w:ascii="Arial" w:hAnsi="Arial" w:cs="Arial"/>
          <w:i/>
          <w:color w:val="000000"/>
          <w:sz w:val="24"/>
          <w:szCs w:val="24"/>
        </w:rPr>
        <w:t>“trasmutare”</w:t>
      </w:r>
      <w:r w:rsidRPr="00837341">
        <w:rPr>
          <w:rFonts w:ascii="Arial" w:hAnsi="Arial" w:cs="Arial"/>
          <w:color w:val="000000"/>
          <w:sz w:val="24"/>
          <w:szCs w:val="24"/>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w:t>
      </w:r>
    </w:p>
    <w:p w14:paraId="6F3E5B4E" w14:textId="77777777" w:rsidR="00837341" w:rsidRPr="00837341" w:rsidRDefault="00837341" w:rsidP="00837341">
      <w:pPr>
        <w:autoSpaceDE w:val="0"/>
        <w:autoSpaceDN w:val="0"/>
        <w:adjustRightInd w:val="0"/>
        <w:spacing w:after="120" w:line="240" w:lineRule="auto"/>
        <w:jc w:val="both"/>
        <w:rPr>
          <w:rFonts w:ascii="Arial" w:hAnsi="Arial" w:cs="Arial"/>
          <w:iCs/>
          <w:color w:val="000000"/>
          <w:sz w:val="24"/>
          <w:szCs w:val="24"/>
        </w:rPr>
      </w:pPr>
      <w:r w:rsidRPr="00837341">
        <w:rPr>
          <w:rFonts w:ascii="Arial" w:hAnsi="Arial" w:cs="Arial"/>
          <w:iCs/>
          <w:color w:val="000000"/>
          <w:sz w:val="24"/>
          <w:szCs w:val="24"/>
        </w:rPr>
        <w:t>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w:t>
      </w:r>
    </w:p>
    <w:p w14:paraId="4641BAD1" w14:textId="77777777" w:rsidR="00837341" w:rsidRPr="00837341" w:rsidRDefault="00837341" w:rsidP="00837341">
      <w:pPr>
        <w:autoSpaceDE w:val="0"/>
        <w:autoSpaceDN w:val="0"/>
        <w:adjustRightInd w:val="0"/>
        <w:spacing w:after="120" w:line="240" w:lineRule="auto"/>
        <w:ind w:left="567" w:right="567"/>
        <w:jc w:val="both"/>
        <w:rPr>
          <w:iCs/>
          <w:color w:val="000000"/>
          <w:sz w:val="24"/>
          <w:szCs w:val="24"/>
          <w:lang w:val="fr-FR"/>
        </w:rPr>
      </w:pPr>
      <w:r w:rsidRPr="00837341">
        <w:rPr>
          <w:rFonts w:ascii="Arial" w:hAnsi="Arial" w:cs="Arial"/>
          <w:iCs/>
          <w:color w:val="000000"/>
          <w:sz w:val="24"/>
          <w:szCs w:val="24"/>
          <w:lang w:val="la-Latn"/>
        </w:rPr>
        <w:t>“Qui autem discernit si manducaverit damnatus est, quia non ex fide ; omne autem quod non ex fide peccatum est</w:t>
      </w:r>
      <w:r w:rsidRPr="00837341">
        <w:rPr>
          <w:rFonts w:ascii="Arial" w:hAnsi="Arial" w:cs="Arial"/>
          <w:iCs/>
          <w:color w:val="000000"/>
          <w:sz w:val="24"/>
          <w:szCs w:val="24"/>
          <w:lang w:val="fr-FR"/>
        </w:rPr>
        <w:t xml:space="preserve"> (Rm 14,23). </w:t>
      </w:r>
      <w:r w:rsidRPr="00837341">
        <w:rPr>
          <w:rFonts w:ascii="Greek" w:hAnsi="Greek" w:cs="Greek"/>
          <w:iCs/>
          <w:color w:val="000000"/>
          <w:sz w:val="24"/>
          <w:szCs w:val="24"/>
          <w:lang w:val="fr-FR"/>
        </w:rPr>
        <w:t>Ð d</w:t>
      </w:r>
      <w:r w:rsidRPr="00837341">
        <w:rPr>
          <w:rFonts w:ascii="Greek" w:hAnsi="Greek" w:cs="Greek"/>
          <w:iCs/>
          <w:color w:val="000000"/>
          <w:sz w:val="24"/>
          <w:szCs w:val="24"/>
        </w:rPr>
        <w:t></w:t>
      </w:r>
      <w:r w:rsidRPr="00837341">
        <w:rPr>
          <w:rFonts w:ascii="Greek" w:hAnsi="Greek" w:cs="Greek"/>
          <w:iCs/>
          <w:color w:val="000000"/>
          <w:sz w:val="24"/>
          <w:szCs w:val="24"/>
          <w:lang w:val="fr-FR"/>
        </w:rPr>
        <w:t xml:space="preserve"> diakrinÒmenoj ™¦n f£gV katakškritai, Óti oÙk ™k p…stewj: p©n d</w:t>
      </w:r>
      <w:r w:rsidRPr="00837341">
        <w:rPr>
          <w:rFonts w:ascii="Greek" w:hAnsi="Greek" w:cs="Greek"/>
          <w:iCs/>
          <w:color w:val="000000"/>
          <w:sz w:val="24"/>
          <w:szCs w:val="24"/>
        </w:rPr>
        <w:t></w:t>
      </w:r>
      <w:r w:rsidRPr="00837341">
        <w:rPr>
          <w:rFonts w:ascii="Greek" w:hAnsi="Greek" w:cs="Greek"/>
          <w:iCs/>
          <w:color w:val="000000"/>
          <w:sz w:val="24"/>
          <w:szCs w:val="24"/>
          <w:lang w:val="fr-FR"/>
        </w:rPr>
        <w:t xml:space="preserve"> Ö oÙk ™k p…stewj ¡mart…a ™st…n.</w:t>
      </w:r>
      <w:r w:rsidRPr="00837341">
        <w:rPr>
          <w:iCs/>
          <w:color w:val="000000"/>
          <w:sz w:val="24"/>
          <w:szCs w:val="24"/>
          <w:lang w:val="fr-FR"/>
        </w:rPr>
        <w:t xml:space="preserve"> (Rm 14,23). </w:t>
      </w:r>
    </w:p>
    <w:p w14:paraId="62A8CAF3" w14:textId="77777777" w:rsidR="00837341" w:rsidRPr="00837341" w:rsidRDefault="00837341" w:rsidP="00837341">
      <w:pPr>
        <w:autoSpaceDE w:val="0"/>
        <w:autoSpaceDN w:val="0"/>
        <w:adjustRightInd w:val="0"/>
        <w:spacing w:after="120" w:line="240" w:lineRule="auto"/>
        <w:jc w:val="both"/>
        <w:rPr>
          <w:rFonts w:ascii="Arial" w:hAnsi="Arial" w:cs="Arial"/>
          <w:iCs/>
          <w:color w:val="000000"/>
          <w:sz w:val="24"/>
          <w:szCs w:val="24"/>
        </w:rPr>
      </w:pPr>
      <w:r w:rsidRPr="00837341">
        <w:rPr>
          <w:rFonts w:ascii="Arial" w:hAnsi="Arial" w:cs="Arial"/>
          <w:iCs/>
          <w:color w:val="000000"/>
          <w:sz w:val="24"/>
          <w:szCs w:val="24"/>
        </w:rPr>
        <w:t>La buona coscienza nella Apostolo Paolo è sempre legata alla fede. Un esempio possiamo trarlo dalla Prima Lettera a Timoteo:</w:t>
      </w:r>
    </w:p>
    <w:p w14:paraId="007EC31E" w14:textId="77777777" w:rsidR="00837341" w:rsidRPr="00837341" w:rsidRDefault="00837341" w:rsidP="00837341">
      <w:pPr>
        <w:autoSpaceDE w:val="0"/>
        <w:autoSpaceDN w:val="0"/>
        <w:adjustRightInd w:val="0"/>
        <w:spacing w:after="120" w:line="240" w:lineRule="auto"/>
        <w:ind w:left="567" w:right="567"/>
        <w:jc w:val="both"/>
        <w:rPr>
          <w:rFonts w:ascii="Arial" w:hAnsi="Arial" w:cs="Arial"/>
          <w:iCs/>
          <w:color w:val="000000"/>
          <w:sz w:val="24"/>
          <w:szCs w:val="24"/>
          <w:lang w:val="la-Latn"/>
        </w:rPr>
      </w:pPr>
      <w:r w:rsidRPr="00837341">
        <w:rPr>
          <w:rFonts w:ascii="Arial" w:hAnsi="Arial" w:cs="Arial"/>
          <w:iCs/>
          <w:color w:val="000000"/>
          <w:sz w:val="24"/>
          <w:szCs w:val="24"/>
          <w:lang w:val="la-Latn"/>
        </w:rPr>
        <w:t xml:space="preserve">“Finis autem praecepti est caritas de corde puro et conscientia bona et fide non ficta </w:t>
      </w:r>
      <w:r w:rsidRPr="00837341">
        <w:rPr>
          <w:rFonts w:ascii="Arial" w:hAnsi="Arial" w:cs="Arial"/>
          <w:iCs/>
          <w:color w:val="000000"/>
          <w:sz w:val="24"/>
          <w:szCs w:val="24"/>
        </w:rPr>
        <w:t xml:space="preserve">(1Tm 1,5). </w:t>
      </w:r>
      <w:r w:rsidRPr="00837341">
        <w:rPr>
          <w:rFonts w:ascii="Greek" w:hAnsi="Greek" w:cs="Greek"/>
          <w:iCs/>
          <w:color w:val="000000"/>
          <w:sz w:val="24"/>
          <w:szCs w:val="24"/>
        </w:rPr>
        <w:t xml:space="preserve">tÕ d tšloj tÁj paraggel…aj ™stˆn ¢g£ph ™k kaqar©j kard…aj kaˆ suneid»sewj ¢gaqÁj kaˆ p…stewj ¢nupokr…tou </w:t>
      </w:r>
      <w:r w:rsidRPr="00837341">
        <w:rPr>
          <w:rFonts w:ascii="Arial" w:hAnsi="Arial" w:cs="Arial"/>
          <w:iCs/>
          <w:color w:val="000000"/>
          <w:sz w:val="24"/>
          <w:szCs w:val="24"/>
        </w:rPr>
        <w:t xml:space="preserve">(1Tm 1,5). </w:t>
      </w:r>
      <w:r w:rsidRPr="00837341">
        <w:rPr>
          <w:rFonts w:ascii="Arial" w:hAnsi="Arial" w:cs="Arial"/>
          <w:iCs/>
          <w:color w:val="000000"/>
          <w:sz w:val="24"/>
          <w:szCs w:val="24"/>
          <w:lang w:val="la-Latn"/>
        </w:rPr>
        <w:t xml:space="preserve">Habens fidem et bonam conscientiam quam quidam repellentes circa fidem naufragaverunt (1Tm 1,19). </w:t>
      </w:r>
      <w:r w:rsidRPr="00837341">
        <w:rPr>
          <w:rFonts w:ascii="Greek" w:hAnsi="Greek" w:cs="Greek"/>
          <w:iCs/>
          <w:color w:val="000000"/>
          <w:sz w:val="24"/>
          <w:szCs w:val="24"/>
          <w:lang w:val="la-Latn"/>
        </w:rPr>
        <w:t xml:space="preserve">œcwn p…stin kaˆ ¢gaq¾n sune…dhsin, ¼n tinej ¢pws£menoi perˆ t¾n p…stin ™nau£ghsan: </w:t>
      </w:r>
      <w:r w:rsidRPr="00837341">
        <w:rPr>
          <w:rFonts w:ascii="Arial" w:hAnsi="Arial" w:cs="Arial"/>
          <w:iCs/>
          <w:color w:val="000000"/>
          <w:sz w:val="24"/>
          <w:szCs w:val="24"/>
          <w:lang w:val="la-Latn"/>
        </w:rPr>
        <w:t xml:space="preserve">(1Tm 1,19). </w:t>
      </w:r>
    </w:p>
    <w:p w14:paraId="1A100C86" w14:textId="77777777" w:rsidR="00837341" w:rsidRPr="00837341" w:rsidRDefault="00837341" w:rsidP="00837341">
      <w:pPr>
        <w:autoSpaceDE w:val="0"/>
        <w:autoSpaceDN w:val="0"/>
        <w:adjustRightInd w:val="0"/>
        <w:spacing w:after="120" w:line="240" w:lineRule="auto"/>
        <w:jc w:val="both"/>
        <w:rPr>
          <w:rFonts w:ascii="Arial" w:hAnsi="Arial" w:cs="Arial"/>
          <w:iCs/>
          <w:color w:val="000000"/>
          <w:sz w:val="24"/>
          <w:szCs w:val="24"/>
        </w:rPr>
      </w:pPr>
      <w:r w:rsidRPr="00837341">
        <w:rPr>
          <w:rFonts w:ascii="Arial" w:hAnsi="Arial" w:cs="Arial"/>
          <w:iCs/>
          <w:color w:val="000000"/>
          <w:sz w:val="24"/>
          <w:szCs w:val="24"/>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manifestato e rivelato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manifestata, rivelata dalla sua Parola, scritta e non immaginata, codificata e non pensata da Dio, non corroborata dalla grazia di Cristo Gesù, non illuminata dallo Spirito Santo di Cristo che spira dal cuore del corpo di Cristo che è la Chiesa, giunge finanche a giustificare i più grandi crimini. Arriva a soffocare la verità nell’ingiustizia. Oggi, in nome della coscienza, non si giustificano aborto, eutanasia, divorzio, unioni tra gli stessi sessi. Non si giustifica anche la cancellazione dalla natura della </w:t>
      </w:r>
      <w:r w:rsidRPr="00837341">
        <w:rPr>
          <w:rFonts w:ascii="Arial" w:hAnsi="Arial" w:cs="Arial"/>
          <w:iCs/>
          <w:color w:val="000000"/>
          <w:sz w:val="24"/>
          <w:szCs w:val="24"/>
        </w:rPr>
        <w:lastRenderedPageBreak/>
        <w:t xml:space="preserve">differenza di genere e di specie? Non c’è male oggettivo che oggi non venga giustificato in nome della coscienza. </w:t>
      </w:r>
    </w:p>
    <w:p w14:paraId="74BD341D" w14:textId="77777777" w:rsidR="00837341" w:rsidRPr="00837341" w:rsidRDefault="00837341" w:rsidP="00837341">
      <w:pPr>
        <w:autoSpaceDE w:val="0"/>
        <w:autoSpaceDN w:val="0"/>
        <w:adjustRightInd w:val="0"/>
        <w:spacing w:after="120" w:line="240" w:lineRule="auto"/>
        <w:jc w:val="both"/>
        <w:rPr>
          <w:rFonts w:ascii="Arial" w:hAnsi="Arial" w:cs="Arial"/>
          <w:iCs/>
          <w:color w:val="000000"/>
          <w:sz w:val="24"/>
          <w:szCs w:val="24"/>
        </w:rPr>
      </w:pPr>
      <w:r w:rsidRPr="00837341">
        <w:rPr>
          <w:rFonts w:ascii="Arial" w:hAnsi="Arial" w:cs="Arial"/>
          <w:iCs/>
          <w:color w:val="000000"/>
          <w:sz w:val="24"/>
          <w:szCs w:val="24"/>
        </w:rPr>
        <w:t xml:space="preserve">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19853429" w14:textId="77777777" w:rsidR="00837341" w:rsidRPr="00837341" w:rsidRDefault="00837341" w:rsidP="00837341">
      <w:pPr>
        <w:spacing w:after="120" w:line="240" w:lineRule="auto"/>
        <w:jc w:val="both"/>
        <w:rPr>
          <w:rFonts w:ascii="Arial" w:hAnsi="Arial"/>
          <w:iCs/>
          <w:color w:val="000000"/>
          <w:sz w:val="24"/>
          <w:szCs w:val="24"/>
        </w:rPr>
      </w:pPr>
      <w:r w:rsidRPr="00837341">
        <w:rPr>
          <w:rFonts w:ascii="Arial" w:hAnsi="Arial"/>
          <w:iCs/>
          <w:color w:val="000000"/>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262ECF41" w14:textId="77777777" w:rsidR="00837341" w:rsidRPr="00837341" w:rsidRDefault="00837341" w:rsidP="00837341">
      <w:pPr>
        <w:spacing w:after="120" w:line="240" w:lineRule="auto"/>
        <w:jc w:val="both"/>
        <w:rPr>
          <w:rFonts w:ascii="Arial" w:hAnsi="Arial"/>
          <w:iCs/>
          <w:color w:val="000000"/>
          <w:sz w:val="24"/>
          <w:szCs w:val="24"/>
        </w:rPr>
      </w:pPr>
      <w:r w:rsidRPr="00837341">
        <w:rPr>
          <w:rFonts w:ascii="Arial" w:hAnsi="Arial"/>
          <w:iCs/>
          <w:color w:val="000000"/>
          <w:sz w:val="24"/>
          <w:szCs w:val="24"/>
        </w:rPr>
        <w:t xml:space="preserve">È gravissimo il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w:t>
      </w:r>
    </w:p>
    <w:p w14:paraId="6CD1B997"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 xml:space="preserve">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w:t>
      </w:r>
      <w:r w:rsidRPr="00837341">
        <w:rPr>
          <w:rFonts w:ascii="Arial" w:hAnsi="Arial"/>
          <w:color w:val="000000"/>
          <w:sz w:val="24"/>
          <w:szCs w:val="24"/>
        </w:rPr>
        <w:lastRenderedPageBreak/>
        <w:t xml:space="preserve">stessa natura dell’Apostolo, altro non diciamo che è vano per la Chiesa e per il mondo l’Apostolo del Signore. Dichiarando vano l’Apostolo del Signore, tutto viene dichiarato vano. Anche la missione della Chiesa che è missione apostolica viene dichiarata vana. </w:t>
      </w:r>
    </w:p>
    <w:p w14:paraId="44C9D2E9"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w:t>
      </w:r>
    </w:p>
    <w:p w14:paraId="0DAD14A2"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43FD321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Avere la retta, sana, perfetta scienza del proprio stato spirituale, è solo per scienza dello Spirito Santo. Non è scienza di un cuore umano. Nessun uomo può avere questa scienza e questa coscienza. Allora dobbiamo vivere senza nessuna scienza del nostro stato spirituale? No. Mai. Abbiamo gli strumenti, le vie per entrare in possesso di questa perfetta scienza. 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w:t>
      </w:r>
      <w:r w:rsidRPr="00837341">
        <w:rPr>
          <w:rFonts w:ascii="Arial" w:hAnsi="Arial" w:cs="Arial"/>
          <w:color w:val="000000"/>
          <w:sz w:val="24"/>
          <w:szCs w:val="24"/>
        </w:rPr>
        <w:lastRenderedPageBreak/>
        <w:t xml:space="preserve">vera conoscenza del nostro stato spirituale. Se queste tre vie non sono da noi percorse, vivremo con coscienza consumata dall’errore e dalla falsità. </w:t>
      </w:r>
    </w:p>
    <w:p w14:paraId="63786344"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Oggi, quando si commette il peccato e anche una nefandezza, non solo non ci si rattrista dinanzi a Dio. Ci si comporta allo stesso modo della donna adultera di cui si parla nel Libro dei Proverbi:</w:t>
      </w:r>
    </w:p>
    <w:p w14:paraId="1C8514A7" w14:textId="77777777" w:rsidR="00837341" w:rsidRPr="00837341" w:rsidRDefault="00837341" w:rsidP="00837341">
      <w:pPr>
        <w:spacing w:after="120" w:line="240" w:lineRule="auto"/>
        <w:ind w:left="567" w:right="567"/>
        <w:jc w:val="both"/>
        <w:rPr>
          <w:rFonts w:ascii="Arial" w:hAnsi="Arial"/>
          <w:i/>
          <w:iCs/>
          <w:color w:val="000000"/>
          <w:kern w:val="32"/>
          <w:sz w:val="24"/>
          <w:szCs w:val="24"/>
        </w:rPr>
      </w:pPr>
      <w:r w:rsidRPr="00837341">
        <w:rPr>
          <w:rFonts w:ascii="Arial" w:hAnsi="Arial"/>
          <w:i/>
          <w:iCs/>
          <w:color w:val="000000"/>
          <w:kern w:val="32"/>
          <w:sz w:val="24"/>
          <w:szCs w:val="24"/>
        </w:rPr>
        <w:t>“Così si comporta la donna adultera: mangia e si pulisce la bocca e dice: «Non ho fatto nulla di male!» (Pr 30,20).</w:t>
      </w:r>
    </w:p>
    <w:p w14:paraId="38760231"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w:t>
      </w:r>
    </w:p>
    <w:p w14:paraId="223EDC22"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608FBF05"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b/>
          <w:color w:val="000000"/>
          <w:sz w:val="24"/>
          <w:szCs w:val="24"/>
        </w:rPr>
        <w:t>Ecco come l’Apostolo Paolo parla della coscienza</w:t>
      </w:r>
      <w:r w:rsidRPr="00837341">
        <w:rPr>
          <w:rFonts w:ascii="Arial" w:hAnsi="Arial"/>
          <w:color w:val="000000"/>
          <w:sz w:val="24"/>
          <w:szCs w:val="24"/>
        </w:rPr>
        <w:t xml:space="preserve">: </w:t>
      </w:r>
    </w:p>
    <w:p w14:paraId="05A00547"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w:t>
      </w:r>
    </w:p>
    <w:p w14:paraId="66F71BD4"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lastRenderedPageBreak/>
        <w:t xml:space="preserve">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30F38635"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09707234"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b/>
          <w:color w:val="000000"/>
          <w:sz w:val="24"/>
          <w:szCs w:val="24"/>
        </w:rPr>
        <w:t>Ecco invece come parla della fede</w:t>
      </w:r>
      <w:r w:rsidRPr="00837341">
        <w:rPr>
          <w:rFonts w:ascii="Arial" w:hAnsi="Arial"/>
          <w:color w:val="000000"/>
          <w:sz w:val="24"/>
          <w:szCs w:val="24"/>
        </w:rPr>
        <w:t>:</w:t>
      </w:r>
    </w:p>
    <w:p w14:paraId="39D9EB4A"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w:t>
      </w:r>
    </w:p>
    <w:p w14:paraId="78244AC6"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lastRenderedPageBreak/>
        <w:t xml:space="preserve">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2355866B"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23126D59"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14F9A4D5"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Con il cuore infatti si crede per ottenere la giustizia e con la bocca si fa la professione di fede per avere la salvezza (Rm 10, 10). La fede </w:t>
      </w:r>
      <w:r w:rsidRPr="00837341">
        <w:rPr>
          <w:rFonts w:ascii="Arial" w:hAnsi="Arial"/>
          <w:i/>
          <w:iCs/>
          <w:color w:val="000000"/>
          <w:sz w:val="24"/>
          <w:szCs w:val="24"/>
        </w:rPr>
        <w:lastRenderedPageBreak/>
        <w:t xml:space="preserve">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48354D61"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3FE65F73"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3E8971F"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0CFA39A9"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lastRenderedPageBreak/>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w:t>
      </w:r>
    </w:p>
    <w:p w14:paraId="7682C11D"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w:t>
      </w:r>
    </w:p>
    <w:p w14:paraId="113762A2"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w:t>
      </w:r>
      <w:r w:rsidRPr="00837341">
        <w:rPr>
          <w:rFonts w:ascii="Arial" w:hAnsi="Arial"/>
          <w:i/>
          <w:iCs/>
          <w:color w:val="000000"/>
          <w:sz w:val="24"/>
          <w:szCs w:val="24"/>
        </w:rPr>
        <w:lastRenderedPageBreak/>
        <w:t>i dardi infuocati del maligno (Ef 6, 16). Pace ai fratelli, e carità e fede da parte di Dio Padre e del Signore Gesù Cristo (Ef 6, 23).</w:t>
      </w:r>
    </w:p>
    <w:p w14:paraId="14CFA650"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7D2C0D25"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1E014C97"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w:t>
      </w:r>
      <w:r w:rsidRPr="00837341">
        <w:rPr>
          <w:rFonts w:ascii="Arial" w:hAnsi="Arial"/>
          <w:i/>
          <w:iCs/>
          <w:color w:val="000000"/>
          <w:sz w:val="24"/>
          <w:szCs w:val="24"/>
        </w:rPr>
        <w:lastRenderedPageBreak/>
        <w:t>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32E3F1FB"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6DC6FBB4"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05B31A36"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w:t>
      </w:r>
      <w:r w:rsidRPr="00837341">
        <w:rPr>
          <w:rFonts w:ascii="Arial" w:hAnsi="Arial"/>
          <w:i/>
          <w:iCs/>
          <w:color w:val="000000"/>
          <w:sz w:val="24"/>
          <w:szCs w:val="24"/>
        </w:rPr>
        <w:lastRenderedPageBreak/>
        <w:t xml:space="preserve">la quale taluni hanno deviato dalla fede. La grazia sia con voi! (1Tm 6, 21). Mi ricordo infatti della tua fede schietta, fede che fu prima nella tua nonna Lòide, poi in tua madre Eunìce e ora, ne sono certo, anche in te (2Tm 1, 5). </w:t>
      </w:r>
    </w:p>
    <w:p w14:paraId="430139CC"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21131915"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74B60987" w14:textId="77777777" w:rsidR="00837341" w:rsidRPr="00837341" w:rsidRDefault="00837341" w:rsidP="00837341">
      <w:pPr>
        <w:spacing w:after="120" w:line="240" w:lineRule="auto"/>
        <w:jc w:val="both"/>
        <w:rPr>
          <w:rFonts w:ascii="Arial" w:hAnsi="Arial"/>
          <w:color w:val="000000"/>
          <w:sz w:val="24"/>
          <w:szCs w:val="24"/>
        </w:rPr>
      </w:pPr>
      <w:r w:rsidRPr="00837341">
        <w:rPr>
          <w:rFonts w:ascii="Arial" w:hAnsi="Arial"/>
          <w:color w:val="000000"/>
          <w:sz w:val="24"/>
          <w:szCs w:val="24"/>
        </w:rPr>
        <w:t>Conosciamo di quali mali è capace l’uomo abbandonato a se stesso, con una coscienza non illuminata dalla luce che sgorga dalla Parola, Parola creatrice della vera fede. Coscienza anche non fortificata dalla grazia che sempre il Signore dona senza misura a quanti vogliono vivere secondo la verità della loro natura creata. Ecco questi mali rivelati dallo Spirito Santo per bocca dell’Apostolo Paolo:</w:t>
      </w:r>
    </w:p>
    <w:p w14:paraId="06986427"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w:t>
      </w:r>
      <w:r w:rsidRPr="00837341">
        <w:rPr>
          <w:rFonts w:ascii="Arial" w:hAnsi="Arial"/>
          <w:i/>
          <w:iCs/>
          <w:color w:val="000000"/>
          <w:sz w:val="24"/>
          <w:szCs w:val="24"/>
        </w:rPr>
        <w:lastRenderedPageBreak/>
        <w:t>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F46D30F" w14:textId="77777777" w:rsidR="00837341" w:rsidRPr="00837341" w:rsidRDefault="00837341" w:rsidP="00837341">
      <w:pPr>
        <w:spacing w:after="120" w:line="240" w:lineRule="auto"/>
        <w:ind w:left="567" w:right="567"/>
        <w:jc w:val="both"/>
        <w:rPr>
          <w:rFonts w:ascii="Arial" w:hAnsi="Arial"/>
          <w:i/>
          <w:iCs/>
          <w:color w:val="000000"/>
          <w:sz w:val="24"/>
          <w:szCs w:val="24"/>
        </w:rPr>
      </w:pPr>
      <w:r w:rsidRPr="00837341">
        <w:rPr>
          <w:rFonts w:ascii="Arial" w:hAnsi="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B1BA45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Come Dio è geloso della sua Parola, così anche i suoi veri adoratori dovranno essere gelosi della sua Parola. Ogni manomissione, ogni alterazione, ogni modifica nella Parola di Dio, è una manomissione, una alterazione, una modifica nella verità della natura eterna del nostro Dio. Di conseguenza è una modifica, una manomissione, una alterazione della verità della natura dell’uomo. Dall’uomo secondo Dio si fa un uomo secondo l’uomo. È questa oggi la nostra attuale antropologia: fare un uomo secondo l’uomo. Distruggere l’uomo fatto da Dio a sua immagine e somiglianza. </w:t>
      </w:r>
    </w:p>
    <w:p w14:paraId="6E7C78CA" w14:textId="77777777" w:rsidR="00837341" w:rsidRPr="00837341" w:rsidRDefault="00837341" w:rsidP="00837341">
      <w:pPr>
        <w:spacing w:after="120" w:line="240" w:lineRule="auto"/>
        <w:jc w:val="both"/>
        <w:rPr>
          <w:rFonts w:ascii="Arial" w:hAnsi="Arial" w:cs="Arial"/>
          <w:color w:val="000000"/>
          <w:sz w:val="24"/>
          <w:szCs w:val="24"/>
        </w:rPr>
      </w:pPr>
      <w:bookmarkStart w:id="480" w:name="_Toc153213391"/>
      <w:bookmarkStart w:id="481" w:name="_Toc153223336"/>
      <w:bookmarkStart w:id="482" w:name="_Toc159190264"/>
      <w:r w:rsidRPr="00837341">
        <w:rPr>
          <w:rFonts w:ascii="Arial" w:hAnsi="Arial" w:cs="Arial"/>
          <w:b/>
          <w:bCs/>
          <w:i/>
          <w:iCs/>
          <w:color w:val="000000"/>
          <w:kern w:val="32"/>
          <w:sz w:val="24"/>
          <w:szCs w:val="24"/>
        </w:rPr>
        <w:t>L’alta purezza morale della coscienza di Giobbe</w:t>
      </w:r>
      <w:bookmarkEnd w:id="480"/>
      <w:bookmarkEnd w:id="481"/>
      <w:bookmarkEnd w:id="482"/>
      <w:r w:rsidRPr="00837341">
        <w:rPr>
          <w:rFonts w:ascii="Arial" w:hAnsi="Arial" w:cs="Arial"/>
          <w:color w:val="000000"/>
          <w:sz w:val="24"/>
          <w:szCs w:val="24"/>
        </w:rPr>
        <w:t xml:space="preserve">. Per convincere i suoi amici che la sua giustizia è ancora intatta, Giobbe elenca tutte le opere di giustizia, di misericordia, di compassione da lui compiute quando stava bene in salute. Questa è cosa sommamente buona. Questo elenco o enumerazione del bene da lui compiuto però non lo rende giusto. La giustizia è verità oggettiva e universale. Non riguarda solo la propria persona. Riguarda ogni altra persone. Ma soprattutto riguarda il Signore e il Creatore dell’uomo. Non mettendo in comunione le due giustizie, Giobbe non è nella perfetta giustizia. La prova per questo il Signore l’aveva permessa, perché attraverso la vita di Giobbe, la sua rivelazione facesse </w:t>
      </w:r>
      <w:r w:rsidRPr="00837341">
        <w:rPr>
          <w:rFonts w:ascii="Arial" w:hAnsi="Arial" w:cs="Arial"/>
          <w:color w:val="000000"/>
          <w:sz w:val="24"/>
          <w:szCs w:val="24"/>
        </w:rPr>
        <w:lastRenderedPageBreak/>
        <w:t>nella storia un grandissimo salto in avanti. Il salto in avanti lo ha fatto non per Giobbe, ma per Eliu e soprattutto per il Signore Dio, per il suo intervento chiarificatore e illuminatore carico di ogni sapienza e intelligenza. Ecco come il Testo Sacro parla della giustizia di Giobbe:</w:t>
      </w:r>
    </w:p>
    <w:p w14:paraId="3832DFD5"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12C1D15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30898E3D"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w:t>
      </w:r>
      <w:r w:rsidRPr="00837341">
        <w:rPr>
          <w:rFonts w:ascii="Arial" w:hAnsi="Arial" w:cs="Arial"/>
          <w:i/>
          <w:iCs/>
          <w:color w:val="000000"/>
          <w:sz w:val="24"/>
          <w:szCs w:val="24"/>
        </w:rPr>
        <w:lastRenderedPageBreak/>
        <w:t>inciampare i miei piedi e tracciare contro di me la strada dello sterminio.</w:t>
      </w:r>
    </w:p>
    <w:p w14:paraId="28228F81"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50E81D6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3BDEF6E"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5897536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w:t>
      </w:r>
      <w:r w:rsidRPr="00837341">
        <w:rPr>
          <w:rFonts w:ascii="Arial" w:hAnsi="Arial" w:cs="Arial"/>
          <w:i/>
          <w:iCs/>
          <w:color w:val="000000"/>
          <w:sz w:val="24"/>
          <w:szCs w:val="24"/>
        </w:rPr>
        <w:lastRenderedPageBreak/>
        <w:t>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4068A88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0A174A9F"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3A9672F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Una sola giustizia non rende un uomo giusto. Nel mentre si proclama e si chiede rispetto per la nostra giustizia, lo stesso rispetto va proclamato e richiesto per la verità e la giustizia di Dio Padre, di Cristo Gesù, dello Spirito Santo, della Divina Rivelazione, di ogni Parola di Dio, della Chiesa del Dio vivente, della grazia, di ogni membro del corpo di Cristo, del Papa, del Vescovo, del Presbitero, del Diacono, del Battezzato. Lo stesso rispetto va proclamato per la verità e la giustizia di ogni uomo, di ogni donna, di ogni relazione tra le persone.</w:t>
      </w:r>
    </w:p>
    <w:p w14:paraId="38C5CA0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Ancora: la stessa verità e lo stesso rispetto va proclamato e chiesto per la terra, per il mare, per l’aria, per quanto vive sulla terra, nell’aria, e nel mare, rispetto e verità secondo Dio, rispetto e verità rivelati e non rispetto e verità secondo il cuore di questo o di quell’altro uomo. Giustizia, verità, rispetto devono essere dati al tempo, all’eternità, ad ogni virtù. Se il cristiano o un qualsiasi uomo non rispetta tutte questa universale giustizia e verità, mai lui potrà proclamarsi un giusto. Senza questa universale e oggettiva giustizia e verità, rispetto e amore, la sua personale giustizia mai lo potrà rendere giusto. </w:t>
      </w:r>
    </w:p>
    <w:p w14:paraId="16E3FC8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lastRenderedPageBreak/>
        <w:t>Ecco ora una riflessione che ci aiuterà a scoprire perché oggi il mondo è moralmente in giusto. Esso oggi predica il rispetto del falso diritto mentre nega il rispetto per vero diritto. Ecco quanto abbiamo già scritto.</w:t>
      </w:r>
    </w:p>
    <w:p w14:paraId="435CAC27"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55452278"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w:t>
      </w:r>
    </w:p>
    <w:p w14:paraId="58482850"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633F7348"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Nello Spirito Santo, Dio Padre comunica il suo Decreto eterno al suo Figlio Unigenito, al Figlio del suo amore. Questo decreto eterno è così rivelato dall’Apostolo Paolo nella Lettera agli Efesini: </w:t>
      </w:r>
    </w:p>
    <w:p w14:paraId="1436726B" w14:textId="77777777" w:rsidR="00837341" w:rsidRPr="00837341" w:rsidRDefault="00837341" w:rsidP="00837341">
      <w:pPr>
        <w:spacing w:after="120" w:line="240" w:lineRule="auto"/>
        <w:ind w:left="567" w:right="567"/>
        <w:jc w:val="both"/>
        <w:rPr>
          <w:rFonts w:ascii="Arial" w:hAnsi="Arial" w:cs="Arial"/>
          <w:i/>
          <w:iCs/>
          <w:color w:val="000000"/>
          <w:kern w:val="2"/>
          <w:sz w:val="24"/>
          <w:szCs w:val="24"/>
          <w14:ligatures w14:val="standardContextual"/>
        </w:rPr>
      </w:pPr>
      <w:r w:rsidRPr="00837341">
        <w:rPr>
          <w:rFonts w:ascii="Arial" w:hAnsi="Arial" w:cs="Arial"/>
          <w:i/>
          <w:iCs/>
          <w:color w:val="000000"/>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837341">
        <w:rPr>
          <w:rFonts w:ascii="Arial" w:hAnsi="Arial" w:cs="Arial"/>
          <w:i/>
          <w:iCs/>
          <w:color w:val="000000"/>
          <w:kern w:val="2"/>
          <w:sz w:val="24"/>
          <w:szCs w:val="24"/>
          <w14:ligatures w14:val="standardContextual"/>
        </w:rPr>
        <w:lastRenderedPageBreak/>
        <w:t xml:space="preserve">della nostra eredità, in attesa della completa redenzione di coloro che Dio si è acquistato a lode della sua gloria” (Ef 1,3-14). </w:t>
      </w:r>
    </w:p>
    <w:p w14:paraId="07D01D82"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Il Figlio, sempre per opera dello Spirito, si fa carne e porta a compimento il decreto eterno scritto per lui dal Padre. Ecco come la Lettera agli Ebrei rivela al mondo questo mistero di purissima obbedienza:</w:t>
      </w:r>
    </w:p>
    <w:p w14:paraId="5608C543" w14:textId="77777777" w:rsidR="00837341" w:rsidRPr="00837341" w:rsidRDefault="00837341" w:rsidP="00837341">
      <w:pPr>
        <w:spacing w:after="120" w:line="240" w:lineRule="auto"/>
        <w:ind w:left="567" w:right="567"/>
        <w:jc w:val="both"/>
        <w:rPr>
          <w:rFonts w:ascii="Arial" w:hAnsi="Arial" w:cs="Arial"/>
          <w:i/>
          <w:iCs/>
          <w:color w:val="000000"/>
          <w:kern w:val="2"/>
          <w:sz w:val="24"/>
          <w:szCs w:val="24"/>
          <w14:ligatures w14:val="standardContextual"/>
        </w:rPr>
      </w:pPr>
      <w:r w:rsidRPr="00837341">
        <w:rPr>
          <w:rFonts w:ascii="Arial" w:hAnsi="Arial" w:cs="Arial"/>
          <w:i/>
          <w:iCs/>
          <w:color w:val="000000"/>
          <w:kern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9848EA8"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 </w:t>
      </w:r>
    </w:p>
    <w:p w14:paraId="5D618B69"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022E26D2"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3F93FA71"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lastRenderedPageBreak/>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2AFB84B7"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0E1F2BC9"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5CDF868C"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w:t>
      </w:r>
      <w:r w:rsidRPr="00837341">
        <w:rPr>
          <w:rFonts w:ascii="Arial" w:hAnsi="Arial" w:cs="Arial"/>
          <w:color w:val="000000"/>
          <w:kern w:val="2"/>
          <w:sz w:val="24"/>
          <w:szCs w:val="24"/>
          <w14:ligatures w14:val="standardContextual"/>
        </w:rPr>
        <w:lastRenderedPageBreak/>
        <w:t>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0639A279"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6C1AA7DD"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w:t>
      </w:r>
      <w:r w:rsidRPr="00837341">
        <w:rPr>
          <w:rFonts w:ascii="Arial" w:hAnsi="Arial" w:cs="Arial"/>
          <w:color w:val="000000"/>
          <w:kern w:val="2"/>
          <w:sz w:val="24"/>
          <w:szCs w:val="24"/>
          <w14:ligatures w14:val="standardContextual"/>
        </w:rPr>
        <w:lastRenderedPageBreak/>
        <w:t>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55A6B40F"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77567724"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4B259C29"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w:t>
      </w:r>
      <w:r w:rsidRPr="00837341">
        <w:rPr>
          <w:rFonts w:ascii="Arial" w:hAnsi="Arial" w:cs="Arial"/>
          <w:color w:val="000000"/>
          <w:kern w:val="2"/>
          <w:sz w:val="24"/>
          <w:szCs w:val="24"/>
          <w14:ligatures w14:val="standardContextual"/>
        </w:rPr>
        <w:lastRenderedPageBreak/>
        <w:t xml:space="preserve">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7CE4A2F0"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6A4BCD6B"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w:t>
      </w:r>
      <w:r w:rsidRPr="00837341">
        <w:rPr>
          <w:rFonts w:ascii="Arial" w:hAnsi="Arial" w:cs="Arial"/>
          <w:color w:val="000000"/>
          <w:kern w:val="2"/>
          <w:sz w:val="24"/>
          <w:szCs w:val="24"/>
          <w14:ligatures w14:val="standardContextual"/>
        </w:rPr>
        <w:lastRenderedPageBreak/>
        <w:t>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w:t>
      </w:r>
    </w:p>
    <w:p w14:paraId="79146200"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837341">
        <w:rPr>
          <w:rFonts w:ascii="Arial" w:hAnsi="Arial" w:cs="Arial"/>
          <w:i/>
          <w:iCs/>
          <w:color w:val="000000"/>
          <w:kern w:val="2"/>
          <w:sz w:val="24"/>
          <w:szCs w:val="24"/>
          <w:lang w:val="la-Latn"/>
          <w14:ligatures w14:val="standardContextual"/>
        </w:rPr>
        <w:t>in solidum</w:t>
      </w:r>
      <w:r w:rsidRPr="00837341">
        <w:rPr>
          <w:rFonts w:ascii="Arial" w:hAnsi="Arial" w:cs="Arial"/>
          <w:color w:val="000000"/>
          <w:kern w:val="2"/>
          <w:sz w:val="24"/>
          <w:szCs w:val="24"/>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1E009BEE"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186AABBE"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w:t>
      </w:r>
      <w:r w:rsidRPr="00837341">
        <w:rPr>
          <w:rFonts w:ascii="Arial" w:hAnsi="Arial" w:cs="Arial"/>
          <w:color w:val="000000"/>
          <w:kern w:val="2"/>
          <w:sz w:val="24"/>
          <w:szCs w:val="24"/>
          <w14:ligatures w14:val="standardContextual"/>
        </w:rPr>
        <w:lastRenderedPageBreak/>
        <w:t xml:space="preserve">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4F4B46EE"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15ECE710"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w:t>
      </w:r>
    </w:p>
    <w:p w14:paraId="3C69190B"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w:t>
      </w:r>
      <w:r w:rsidRPr="00837341">
        <w:rPr>
          <w:rFonts w:ascii="Arial" w:hAnsi="Arial" w:cs="Arial"/>
          <w:color w:val="000000"/>
          <w:kern w:val="2"/>
          <w:sz w:val="24"/>
          <w:szCs w:val="24"/>
          <w14:ligatures w14:val="standardContextual"/>
        </w:rPr>
        <w:lastRenderedPageBreak/>
        <w:t xml:space="preserve">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26F298BC"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43DA20B0"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2224E937"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w:t>
      </w:r>
      <w:r w:rsidRPr="00837341">
        <w:rPr>
          <w:rFonts w:ascii="Arial" w:hAnsi="Arial" w:cs="Arial"/>
          <w:color w:val="000000"/>
          <w:kern w:val="2"/>
          <w:sz w:val="24"/>
          <w:szCs w:val="24"/>
          <w14:ligatures w14:val="standardContextual"/>
        </w:rPr>
        <w:lastRenderedPageBreak/>
        <w:t xml:space="preserve">di nuove energie, nuova linfa di vita. 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7D139E52"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74ADAA98"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una falsa Tradizione, una falsa moralità. Se vuole rimanere nella verità, si dovrà sempre e solo prostrare in adorazione dinanzi ad essa.</w:t>
      </w:r>
    </w:p>
    <w:p w14:paraId="45767E55"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w:t>
      </w:r>
      <w:r w:rsidRPr="00837341">
        <w:rPr>
          <w:rFonts w:ascii="Arial" w:hAnsi="Arial" w:cs="Arial"/>
          <w:color w:val="000000"/>
          <w:kern w:val="2"/>
          <w:sz w:val="24"/>
          <w:szCs w:val="24"/>
          <w14:ligatures w14:val="standardContextual"/>
        </w:rPr>
        <w:lastRenderedPageBreak/>
        <w:t xml:space="preserve">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6DD9591E"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463CD6B9"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270656BE"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w:t>
      </w:r>
      <w:r w:rsidRPr="00837341">
        <w:rPr>
          <w:rFonts w:ascii="Arial" w:hAnsi="Arial" w:cs="Arial"/>
          <w:color w:val="000000"/>
          <w:kern w:val="2"/>
          <w:sz w:val="24"/>
          <w:szCs w:val="24"/>
          <w14:ligatures w14:val="standardContextual"/>
        </w:rPr>
        <w:lastRenderedPageBreak/>
        <w:t xml:space="preserve">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393A8134"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nome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147B7AFD"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602A003E"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 xml:space="preserve">Urge ripeterlo: quando la natura di un uomo è impura sempre produce pensieri impuri, decisioni impure, gesti impuri, parole impure. Natura non cristificata </w:t>
      </w:r>
      <w:r w:rsidRPr="00837341">
        <w:rPr>
          <w:rFonts w:ascii="Arial" w:hAnsi="Arial" w:cs="Arial"/>
          <w:color w:val="000000"/>
          <w:kern w:val="2"/>
          <w:sz w:val="24"/>
          <w:szCs w:val="24"/>
          <w14:ligatures w14:val="standardContextual"/>
        </w:rPr>
        <w:lastRenderedPageBreak/>
        <w:t>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46583D8A" w14:textId="77777777" w:rsidR="00837341" w:rsidRPr="00837341" w:rsidRDefault="00837341" w:rsidP="00837341">
      <w:pPr>
        <w:spacing w:after="120" w:line="240" w:lineRule="auto"/>
        <w:jc w:val="both"/>
        <w:rPr>
          <w:rFonts w:ascii="Arial" w:hAnsi="Arial" w:cs="Arial"/>
          <w:color w:val="000000"/>
          <w:kern w:val="2"/>
          <w:sz w:val="24"/>
          <w:szCs w:val="24"/>
          <w14:ligatures w14:val="standardContextual"/>
        </w:rPr>
      </w:pPr>
      <w:r w:rsidRPr="00837341">
        <w:rPr>
          <w:rFonts w:ascii="Arial" w:hAnsi="Arial" w:cs="Arial"/>
          <w:color w:val="000000"/>
          <w:kern w:val="2"/>
          <w:sz w:val="24"/>
          <w:szCs w:val="24"/>
          <w14:ligatures w14:val="standardContextual"/>
        </w:rPr>
        <w:t>Quanto finora detto, lo si è messo in luce per un solo fine: attestare l’assoluta necessità che il Dio che si è fatto vero uomo possa essere generato in ogni cuore e così poter dare vita, fino al giorno della sua gloriosa e tremenda Parusia, il santissimo corpo di Cristo Gesù. Qualcuno potrebbe pensare</w:t>
      </w:r>
      <w:r w:rsidRPr="00837341">
        <w:rPr>
          <w:rFonts w:ascii="Arial" w:hAnsi="Arial" w:cs="Arial"/>
          <w:i/>
          <w:iCs/>
          <w:color w:val="000000"/>
          <w:kern w:val="2"/>
          <w:sz w:val="24"/>
          <w:szCs w:val="24"/>
          <w14:ligatures w14:val="standardContextual"/>
        </w:rPr>
        <w:t>: “A me Cristo non serve e neanche mi serve divenire corpo di Cristo</w:t>
      </w:r>
      <w:r w:rsidRPr="00837341">
        <w:rPr>
          <w:rFonts w:ascii="Arial" w:hAnsi="Arial" w:cs="Arial"/>
          <w:color w:val="000000"/>
          <w:kern w:val="2"/>
          <w:sz w:val="24"/>
          <w:szCs w:val="24"/>
          <w14:ligatures w14:val="standardContextual"/>
        </w:rPr>
        <w:t>”.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423DAA0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Oggi ognuno difende la sua particolare, personale giustizia, giustizia anche di classe, ma non la giustizia universale, che riguarda ogni uomo, ma prima di tutto riguarda il Signore. Su una giustizia ingiusta non si può fondare un discorso di giustizia. Cosa manca alla giustizia di Giobbe per essere veramente giusta? Manca la proclamazione e il rispetto della verità di Dio e della sua giustizia. Il vero progresso di una coscienza non è nella proclamazione di una sola verità e di una sola giustizia, è invece nella difesa di ogni verità e di ogni giustizia, secondo la giustizia e la verità a noi rivelate che sono oggettive e universali.</w:t>
      </w:r>
    </w:p>
    <w:p w14:paraId="52AFBE2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 xml:space="preserve">Osservazione conclusiva: </w:t>
      </w:r>
      <w:r w:rsidRPr="00837341">
        <w:rPr>
          <w:rFonts w:ascii="Arial" w:eastAsia="Times New Roman" w:hAnsi="Arial"/>
          <w:bCs/>
          <w:sz w:val="24"/>
          <w:szCs w:val="24"/>
          <w:lang w:eastAsia="it-IT"/>
        </w:rPr>
        <w:t>Ogni discepolo di Gesù è obbligato ad agire con la santità e la sincerità che vengono da Dio. È obbligato ad agire con la santità di Dio. Mai dovrà agire con la sapienza umana o con la sapienza proveniente dalla carne. L’Apostolo Paolo nella sua missione mai ha commesso un solo peccato teologico e mai ha commesso un solo peccato morale. Lui è perfetto in ogni obbedienza. Lo Spirito Santo lo ha sempre condotto e spinto.</w:t>
      </w:r>
    </w:p>
    <w:p w14:paraId="3B1EDD8C"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sz w:val="24"/>
          <w:szCs w:val="24"/>
          <w:lang w:eastAsia="it-IT"/>
        </w:rPr>
        <w:t xml:space="preserve">La nostra coscienza attesta per noi. </w:t>
      </w:r>
      <w:r w:rsidRPr="00837341">
        <w:rPr>
          <w:rFonts w:ascii="Arial" w:eastAsia="Times New Roman" w:hAnsi="Arial"/>
          <w:bCs/>
          <w:sz w:val="24"/>
          <w:szCs w:val="24"/>
          <w:lang w:eastAsia="it-IT"/>
        </w:rPr>
        <w:t xml:space="preserve">Anche noi abbiamo la testimonianza della coscienza di non aver mai commesso un solo peccato teologico. Abbiamo sempre annunciato la Parola secondo la verità della Parola così come essa è </w:t>
      </w:r>
      <w:r w:rsidRPr="00837341">
        <w:rPr>
          <w:rFonts w:ascii="Arial" w:eastAsia="Times New Roman" w:hAnsi="Arial"/>
          <w:bCs/>
          <w:sz w:val="24"/>
          <w:szCs w:val="24"/>
          <w:lang w:eastAsia="it-IT"/>
        </w:rPr>
        <w:lastRenderedPageBreak/>
        <w:t>contenuta nella Divina Rivelazione. Abbiamo sempre interpretato la Parola della profezia secondo la Parola della Divina Rivelazione. Mai abbiamo piegato o costretto la Divina Scrittura né al nostro pensiero né alla nostra volontà. Noi non siamo stati irretiti da nessuna mente umana. Abbiamo sempre operato dal cuore della Divina Rivelazione e in modo particolare dal cuore del Vangelo senza mai trasferire in esso un solo nostro pensiero. Quanti ci hanno giudicati e condannati dichiarandoci asserviti, schiavi, prigionieri di una falsa profezia, di una falsa rivelazione privata, di una falsa parola dello Spirito Santo, lo hanno fatto in odio alla verità, in odio al Vangelo, in odio alla Vergine Maria, in odio alla sana e retta moralità, in odio a Cristo Gesù e allo Spirito Santo. Lo hanno fatto in odio alla Chiesa del Dio vivente. Questo odio ha concepito odio in molti cuori e anche questi cuori hanno iniziato ad odiare la verità e a concepire a loro volta altro odio in atri cuori. Questo odio poi è stato dichiarato santità da quanti invece avrebbe dovuto semplicemente dichiararlo odio. Quanti hanno dichiarato santità questo odio, sono anche loro responsabili di tutto il male morale che si commette e si commetterà a causa di questo loro gravissimo peccato. A noi il Vangelo ci chiede di vivere quest’odio secondo la verità del Vangelo, lo viviamo nel perdono e nella preghiera, lo viviamo senza alcun odio nel cuore e senza alcuna richiesta a Dio di giustizia. Lo viviamo nella pace e nella gioia, sapendo che è odio contro Cristo Gesù e contro la Madre sua. Questo odio lo portiamo come croce per la purificazione del nostro corpo di ogni imperfezione e da ogni altra colpa commessa nella nostra missione di difesa della verità. Quest’odio va però dichiari odio e non santità. Ecco quanto su quest’odio abbiamo già scritto:</w:t>
      </w:r>
    </w:p>
    <w:p w14:paraId="2A26159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kern w:val="32"/>
          <w:sz w:val="24"/>
          <w:szCs w:val="24"/>
          <w:lang w:eastAsia="it-IT"/>
        </w:rPr>
        <w:t xml:space="preserve">Giudicate con giusto giudizio! </w:t>
      </w:r>
      <w:r w:rsidRPr="00837341">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483" w:name="_Toc97301135"/>
    </w:p>
    <w:p w14:paraId="1217BB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Primo principio: </w:t>
      </w:r>
      <w:r w:rsidRPr="00837341">
        <w:rPr>
          <w:rFonts w:ascii="Arial" w:eastAsia="Times New Roman" w:hAnsi="Arial" w:cs="Arial"/>
          <w:bCs/>
          <w:i/>
          <w:iCs/>
          <w:sz w:val="24"/>
          <w:szCs w:val="24"/>
          <w:lang w:eastAsia="it-IT"/>
        </w:rPr>
        <w:t xml:space="preserve">Tutto va esercitato nel rispetto pieno della volontà </w:t>
      </w:r>
      <w:bookmarkEnd w:id="483"/>
      <w:r w:rsidRPr="00837341">
        <w:rPr>
          <w:rFonts w:ascii="Arial" w:eastAsia="Times New Roman" w:hAnsi="Arial" w:cs="Arial"/>
          <w:bCs/>
          <w:i/>
          <w:iCs/>
          <w:sz w:val="24"/>
          <w:szCs w:val="24"/>
          <w:lang w:eastAsia="it-IT"/>
        </w:rPr>
        <w:t>dello Spirito Santo.</w:t>
      </w:r>
      <w:r w:rsidRPr="00837341">
        <w:rPr>
          <w:rFonts w:ascii="Arial" w:eastAsia="Times New Roman" w:hAnsi="Arial" w:cs="Arial"/>
          <w:sz w:val="24"/>
          <w:szCs w:val="24"/>
          <w:lang w:eastAsia="it-IT"/>
        </w:rPr>
        <w:t xml:space="preserve"> </w:t>
      </w:r>
    </w:p>
    <w:p w14:paraId="338759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w:t>
      </w:r>
      <w:r w:rsidRPr="00837341">
        <w:rPr>
          <w:rFonts w:ascii="Arial" w:eastAsia="Times New Roman" w:hAnsi="Arial" w:cs="Arial"/>
          <w:sz w:val="24"/>
          <w:szCs w:val="24"/>
          <w:lang w:eastAsia="it-IT"/>
        </w:rPr>
        <w:lastRenderedPageBreak/>
        <w:t xml:space="preserve">Colui che tutte queste cose ha dato. Lo Spirito Santo dona e secondo la volontà dello Spirito Santo tutto deve essere sempre usato. </w:t>
      </w:r>
      <w:bookmarkStart w:id="484" w:name="_Toc97301136"/>
      <w:r w:rsidRPr="00837341">
        <w:rPr>
          <w:rFonts w:ascii="Arial" w:eastAsia="Times New Roman" w:hAnsi="Arial" w:cs="Arial"/>
          <w:sz w:val="24"/>
          <w:szCs w:val="24"/>
          <w:lang w:eastAsia="it-IT"/>
        </w:rPr>
        <w:t>È regola universale che obbliga tutti.</w:t>
      </w:r>
    </w:p>
    <w:p w14:paraId="6A76D23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Secondo principio: </w:t>
      </w:r>
      <w:r w:rsidRPr="00837341">
        <w:rPr>
          <w:rFonts w:ascii="Arial" w:eastAsia="Times New Roman" w:hAnsi="Arial" w:cs="Arial"/>
          <w:bCs/>
          <w:i/>
          <w:iCs/>
          <w:sz w:val="24"/>
          <w:szCs w:val="24"/>
          <w:lang w:eastAsia="it-IT"/>
        </w:rPr>
        <w:t xml:space="preserve">Nessun potere ricevuto va vissuto dalla volontà </w:t>
      </w:r>
      <w:bookmarkEnd w:id="484"/>
      <w:r w:rsidRPr="00837341">
        <w:rPr>
          <w:rFonts w:ascii="Arial" w:eastAsia="Times New Roman" w:hAnsi="Arial" w:cs="Arial"/>
          <w:bCs/>
          <w:i/>
          <w:iCs/>
          <w:sz w:val="24"/>
          <w:szCs w:val="24"/>
          <w:lang w:eastAsia="it-IT"/>
        </w:rPr>
        <w:t>di colui che ha conferito il mandato canonico</w:t>
      </w:r>
      <w:r w:rsidRPr="00837341">
        <w:rPr>
          <w:rFonts w:ascii="Arial" w:eastAsia="Times New Roman" w:hAnsi="Arial" w:cs="Arial"/>
          <w:sz w:val="24"/>
          <w:szCs w:val="24"/>
          <w:lang w:eastAsia="it-IT"/>
        </w:rPr>
        <w:t xml:space="preserve">. </w:t>
      </w:r>
    </w:p>
    <w:p w14:paraId="6B6AB6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485" w:name="_Toc97301137"/>
      <w:r w:rsidRPr="00837341">
        <w:rPr>
          <w:rFonts w:ascii="Arial" w:eastAsia="Times New Roman" w:hAnsi="Arial" w:cs="Arial"/>
          <w:sz w:val="24"/>
          <w:szCs w:val="24"/>
          <w:lang w:eastAsia="it-IT"/>
        </w:rPr>
        <w:t xml:space="preserve">Sarebbe un vero disastro dimenticarla o disattenderla. </w:t>
      </w:r>
    </w:p>
    <w:p w14:paraId="77FAAD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Terzo principio</w:t>
      </w:r>
      <w:r w:rsidRPr="00837341">
        <w:rPr>
          <w:rFonts w:ascii="Arial" w:eastAsia="Times New Roman" w:hAnsi="Arial" w:cs="Arial"/>
          <w:bCs/>
          <w:sz w:val="24"/>
          <w:szCs w:val="24"/>
          <w:lang w:eastAsia="it-IT"/>
        </w:rPr>
        <w:t xml:space="preserve">: </w:t>
      </w:r>
      <w:r w:rsidRPr="00837341">
        <w:rPr>
          <w:rFonts w:ascii="Arial" w:eastAsia="Times New Roman" w:hAnsi="Arial" w:cs="Arial"/>
          <w:bCs/>
          <w:i/>
          <w:iCs/>
          <w:sz w:val="24"/>
          <w:szCs w:val="24"/>
          <w:lang w:eastAsia="it-IT"/>
        </w:rPr>
        <w:t>L’obbligatoria vigilanza</w:t>
      </w:r>
      <w:bookmarkEnd w:id="485"/>
      <w:r w:rsidRPr="00837341">
        <w:rPr>
          <w:rFonts w:ascii="Arial" w:eastAsia="Times New Roman" w:hAnsi="Arial" w:cs="Arial"/>
          <w:i/>
          <w:iCs/>
          <w:sz w:val="24"/>
          <w:szCs w:val="24"/>
          <w:lang w:eastAsia="it-IT"/>
        </w:rPr>
        <w:t>.</w:t>
      </w:r>
      <w:r w:rsidRPr="00837341">
        <w:rPr>
          <w:rFonts w:ascii="Arial" w:eastAsia="Times New Roman" w:hAnsi="Arial" w:cs="Arial"/>
          <w:sz w:val="24"/>
          <w:szCs w:val="24"/>
          <w:lang w:eastAsia="it-IT"/>
        </w:rPr>
        <w:t xml:space="preserve"> </w:t>
      </w:r>
    </w:p>
    <w:p w14:paraId="66EB4E3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486" w:name="_Toc97301138"/>
    </w:p>
    <w:p w14:paraId="6C23A6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Quarto principio: </w:t>
      </w:r>
      <w:r w:rsidRPr="00837341">
        <w:rPr>
          <w:rFonts w:ascii="Arial" w:eastAsia="Times New Roman" w:hAnsi="Arial" w:cs="Arial"/>
          <w:bCs/>
          <w:i/>
          <w:iCs/>
          <w:sz w:val="24"/>
          <w:szCs w:val="24"/>
          <w:lang w:eastAsia="it-IT"/>
        </w:rPr>
        <w:t>La responsabilità di chi è mandato a indagare</w:t>
      </w:r>
      <w:bookmarkEnd w:id="486"/>
      <w:r w:rsidRPr="00837341">
        <w:rPr>
          <w:rFonts w:ascii="Arial" w:eastAsia="Times New Roman" w:hAnsi="Arial" w:cs="Arial"/>
          <w:sz w:val="24"/>
          <w:szCs w:val="24"/>
          <w:lang w:eastAsia="it-IT"/>
        </w:rPr>
        <w:t xml:space="preserve">. </w:t>
      </w:r>
    </w:p>
    <w:p w14:paraId="2EAC3B7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Molti baratri sono scavati e nascosti su loro sentiero </w:t>
      </w:r>
      <w:r w:rsidRPr="00837341">
        <w:rPr>
          <w:rFonts w:ascii="Arial" w:eastAsia="Times New Roman" w:hAnsi="Arial" w:cs="Arial"/>
          <w:sz w:val="24"/>
          <w:szCs w:val="24"/>
          <w:lang w:eastAsia="it-IT"/>
        </w:rPr>
        <w:lastRenderedPageBreak/>
        <w:t xml:space="preserve">per intralciare il loro lavoro. Essi devono prestare attenzione a non cadere in essi. Eccole alcuni di questi baratri: </w:t>
      </w:r>
      <w:bookmarkStart w:id="487" w:name="_Toc97301139"/>
    </w:p>
    <w:p w14:paraId="2072E4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Primo baratro: </w:t>
      </w:r>
      <w:r w:rsidRPr="00837341">
        <w:rPr>
          <w:rFonts w:ascii="Arial" w:eastAsia="Times New Roman" w:hAnsi="Arial" w:cs="Arial"/>
          <w:bCs/>
          <w:i/>
          <w:iCs/>
          <w:sz w:val="24"/>
          <w:szCs w:val="24"/>
          <w:lang w:eastAsia="it-IT"/>
        </w:rPr>
        <w:t>L’assoluzione del reo e la condanna dell’innocente</w:t>
      </w:r>
      <w:bookmarkEnd w:id="487"/>
      <w:r w:rsidRPr="00837341">
        <w:rPr>
          <w:rFonts w:ascii="Arial" w:eastAsia="Times New Roman" w:hAnsi="Arial" w:cs="Arial"/>
          <w:sz w:val="24"/>
          <w:szCs w:val="24"/>
          <w:lang w:eastAsia="it-IT"/>
        </w:rPr>
        <w:t xml:space="preserve">. </w:t>
      </w:r>
    </w:p>
    <w:p w14:paraId="72A894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w:t>
      </w:r>
      <w:bookmarkStart w:id="488" w:name="_Toc97301140"/>
      <w:r w:rsidRPr="00837341">
        <w:rPr>
          <w:rFonts w:ascii="Arial" w:eastAsia="Times New Roman" w:hAnsi="Arial" w:cs="Arial"/>
          <w:sz w:val="24"/>
          <w:szCs w:val="24"/>
          <w:lang w:eastAsia="it-IT"/>
        </w:rPr>
        <w:t xml:space="preserve">Vi cadono per i loro giudizi sommari e senza verità. </w:t>
      </w:r>
    </w:p>
    <w:p w14:paraId="484D19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Secondo baratro: </w:t>
      </w:r>
      <w:r w:rsidRPr="00837341">
        <w:rPr>
          <w:rFonts w:ascii="Arial" w:eastAsia="Times New Roman" w:hAnsi="Arial" w:cs="Arial"/>
          <w:bCs/>
          <w:i/>
          <w:iCs/>
          <w:sz w:val="24"/>
          <w:szCs w:val="24"/>
          <w:lang w:eastAsia="it-IT"/>
        </w:rPr>
        <w:t>Peccato personale, pena personale</w:t>
      </w:r>
      <w:bookmarkEnd w:id="488"/>
      <w:r w:rsidRPr="00837341">
        <w:rPr>
          <w:rFonts w:ascii="Arial" w:eastAsia="Times New Roman" w:hAnsi="Arial" w:cs="Arial"/>
          <w:bCs/>
          <w:i/>
          <w:iCs/>
          <w:sz w:val="24"/>
          <w:szCs w:val="24"/>
          <w:lang w:eastAsia="it-IT"/>
        </w:rPr>
        <w:t>.</w:t>
      </w:r>
      <w:r w:rsidRPr="00837341">
        <w:rPr>
          <w:rFonts w:ascii="Arial" w:eastAsia="Times New Roman" w:hAnsi="Arial" w:cs="Arial"/>
          <w:sz w:val="24"/>
          <w:szCs w:val="24"/>
          <w:lang w:eastAsia="it-IT"/>
        </w:rPr>
        <w:t xml:space="preserve"> </w:t>
      </w:r>
    </w:p>
    <w:p w14:paraId="50E83A2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80B54E3"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489" w:name="_Toc97301141"/>
      <w:r w:rsidRPr="00837341">
        <w:rPr>
          <w:rFonts w:ascii="Arial" w:eastAsia="Times New Roman" w:hAnsi="Arial" w:cs="Arial"/>
          <w:b/>
          <w:sz w:val="24"/>
          <w:szCs w:val="24"/>
          <w:lang w:eastAsia="it-IT"/>
        </w:rPr>
        <w:t xml:space="preserve">Terzo baratro: </w:t>
      </w:r>
      <w:r w:rsidRPr="00837341">
        <w:rPr>
          <w:rFonts w:ascii="Arial" w:eastAsia="Times New Roman" w:hAnsi="Arial" w:cs="Arial"/>
          <w:bCs/>
          <w:i/>
          <w:iCs/>
          <w:sz w:val="24"/>
          <w:szCs w:val="24"/>
          <w:lang w:eastAsia="it-IT"/>
        </w:rPr>
        <w:t>Il giudizio va sempre fatto secondo la Legge del Signore</w:t>
      </w:r>
      <w:bookmarkEnd w:id="489"/>
      <w:r w:rsidRPr="00837341">
        <w:rPr>
          <w:rFonts w:ascii="Arial" w:eastAsia="Times New Roman" w:hAnsi="Arial" w:cs="Arial"/>
          <w:sz w:val="24"/>
          <w:szCs w:val="24"/>
          <w:lang w:eastAsia="it-IT"/>
        </w:rPr>
        <w:t xml:space="preserve">. </w:t>
      </w:r>
    </w:p>
    <w:p w14:paraId="65C472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w:t>
      </w:r>
      <w:r w:rsidRPr="00837341">
        <w:rPr>
          <w:rFonts w:ascii="Arial" w:eastAsia="Times New Roman" w:hAnsi="Arial" w:cs="Arial"/>
          <w:sz w:val="24"/>
          <w:szCs w:val="24"/>
          <w:lang w:eastAsia="it-IT"/>
        </w:rPr>
        <w:lastRenderedPageBreak/>
        <w:t>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490" w:name="_Toc97301142"/>
    </w:p>
    <w:p w14:paraId="3C5D80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Quarto baratro: </w:t>
      </w:r>
      <w:r w:rsidRPr="00837341">
        <w:rPr>
          <w:rFonts w:ascii="Arial" w:eastAsia="Times New Roman" w:hAnsi="Arial" w:cs="Arial"/>
          <w:bCs/>
          <w:i/>
          <w:iCs/>
          <w:sz w:val="24"/>
          <w:szCs w:val="24"/>
          <w:lang w:eastAsia="it-IT"/>
        </w:rPr>
        <w:t>Non cadere nel tranello della sudditanza psicologica</w:t>
      </w:r>
      <w:bookmarkEnd w:id="490"/>
      <w:r w:rsidRPr="00837341">
        <w:rPr>
          <w:rFonts w:ascii="Arial" w:eastAsia="Times New Roman" w:hAnsi="Arial" w:cs="Arial"/>
          <w:sz w:val="24"/>
          <w:szCs w:val="24"/>
          <w:lang w:eastAsia="it-IT"/>
        </w:rPr>
        <w:t xml:space="preserve">. </w:t>
      </w:r>
    </w:p>
    <w:p w14:paraId="6A1DE2C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nessuna possibilità di rientrare nella giustizia secondo Dio. </w:t>
      </w:r>
    </w:p>
    <w:p w14:paraId="1792EC01"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491" w:name="_Toc97301143"/>
      <w:r w:rsidRPr="00837341">
        <w:rPr>
          <w:rFonts w:ascii="Arial" w:eastAsia="Times New Roman" w:hAnsi="Arial" w:cs="Arial"/>
          <w:b/>
          <w:sz w:val="24"/>
          <w:szCs w:val="24"/>
          <w:lang w:eastAsia="it-IT"/>
        </w:rPr>
        <w:t xml:space="preserve">Quinto baratro: </w:t>
      </w:r>
      <w:r w:rsidRPr="00837341">
        <w:rPr>
          <w:rFonts w:ascii="Arial" w:eastAsia="Times New Roman" w:hAnsi="Arial" w:cs="Arial"/>
          <w:bCs/>
          <w:i/>
          <w:iCs/>
          <w:sz w:val="24"/>
          <w:szCs w:val="24"/>
          <w:lang w:eastAsia="it-IT"/>
        </w:rPr>
        <w:t>Giudizio per corruzione</w:t>
      </w:r>
      <w:bookmarkEnd w:id="491"/>
      <w:r w:rsidRPr="00837341">
        <w:rPr>
          <w:rFonts w:ascii="Arial" w:eastAsia="Times New Roman" w:hAnsi="Arial" w:cs="Arial"/>
          <w:bCs/>
          <w:i/>
          <w:iCs/>
          <w:sz w:val="24"/>
          <w:szCs w:val="24"/>
          <w:lang w:eastAsia="it-IT"/>
        </w:rPr>
        <w:t>.</w:t>
      </w:r>
      <w:r w:rsidRPr="00837341">
        <w:rPr>
          <w:rFonts w:ascii="Arial" w:eastAsia="Times New Roman" w:hAnsi="Arial" w:cs="Arial"/>
          <w:sz w:val="24"/>
          <w:szCs w:val="24"/>
          <w:lang w:eastAsia="it-IT"/>
        </w:rPr>
        <w:t xml:space="preserve"> </w:t>
      </w:r>
    </w:p>
    <w:p w14:paraId="7A749CC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66B07EBF"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492" w:name="_Toc97301144"/>
      <w:r w:rsidRPr="00837341">
        <w:rPr>
          <w:rFonts w:ascii="Arial" w:eastAsia="Times New Roman" w:hAnsi="Arial" w:cs="Arial"/>
          <w:b/>
          <w:sz w:val="24"/>
          <w:szCs w:val="24"/>
          <w:lang w:eastAsia="it-IT"/>
        </w:rPr>
        <w:t xml:space="preserve">Sesto baratro: </w:t>
      </w:r>
      <w:r w:rsidRPr="00837341">
        <w:rPr>
          <w:rFonts w:ascii="Arial" w:eastAsia="Times New Roman" w:hAnsi="Arial" w:cs="Arial"/>
          <w:bCs/>
          <w:i/>
          <w:iCs/>
          <w:sz w:val="24"/>
          <w:szCs w:val="24"/>
          <w:lang w:eastAsia="it-IT"/>
        </w:rPr>
        <w:t>Si è responsabile di ogni lacrima fatta versare</w:t>
      </w:r>
      <w:bookmarkEnd w:id="492"/>
      <w:r w:rsidRPr="00837341">
        <w:rPr>
          <w:rFonts w:ascii="Arial" w:eastAsia="Times New Roman" w:hAnsi="Arial" w:cs="Arial"/>
          <w:sz w:val="24"/>
          <w:szCs w:val="24"/>
          <w:lang w:eastAsia="it-IT"/>
        </w:rPr>
        <w:t xml:space="preserve">. </w:t>
      </w:r>
    </w:p>
    <w:p w14:paraId="1BFB65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w:t>
      </w:r>
      <w:r w:rsidRPr="00837341">
        <w:rPr>
          <w:rFonts w:ascii="Arial" w:eastAsia="Times New Roman" w:hAnsi="Arial" w:cs="Arial"/>
          <w:sz w:val="24"/>
          <w:szCs w:val="24"/>
          <w:lang w:eastAsia="it-IT"/>
        </w:rPr>
        <w:lastRenderedPageBreak/>
        <w:t xml:space="preserve">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493" w:name="_Toc97301145"/>
      <w:r w:rsidRPr="00837341">
        <w:rPr>
          <w:rFonts w:ascii="Arial" w:eastAsia="Times New Roman" w:hAnsi="Arial" w:cs="Arial"/>
          <w:sz w:val="24"/>
          <w:szCs w:val="24"/>
          <w:lang w:eastAsia="it-IT"/>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1675238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Settimo baratro: </w:t>
      </w:r>
      <w:r w:rsidRPr="00837341">
        <w:rPr>
          <w:rFonts w:ascii="Arial" w:eastAsia="Times New Roman" w:hAnsi="Arial" w:cs="Arial"/>
          <w:bCs/>
          <w:i/>
          <w:iCs/>
          <w:sz w:val="24"/>
          <w:szCs w:val="24"/>
          <w:lang w:eastAsia="it-IT"/>
        </w:rPr>
        <w:t>L’oscuramento di un bene universale</w:t>
      </w:r>
      <w:bookmarkEnd w:id="493"/>
      <w:r w:rsidRPr="00837341">
        <w:rPr>
          <w:rFonts w:ascii="Arial" w:eastAsia="Times New Roman" w:hAnsi="Arial" w:cs="Arial"/>
          <w:sz w:val="24"/>
          <w:szCs w:val="24"/>
          <w:lang w:eastAsia="it-IT"/>
        </w:rPr>
        <w:t xml:space="preserve">. </w:t>
      </w:r>
    </w:p>
    <w:p w14:paraId="26E0CB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494" w:name="_Toc97301146"/>
      <w:r w:rsidRPr="00837341">
        <w:rPr>
          <w:rFonts w:ascii="Arial" w:eastAsia="Times New Roman" w:hAnsi="Arial" w:cs="Arial"/>
          <w:sz w:val="24"/>
          <w:szCs w:val="24"/>
          <w:lang w:eastAsia="it-IT"/>
        </w:rPr>
        <w:t xml:space="preserve">Riaccendere la luce è obbligo per chi vuole essere perdonato da Dio. </w:t>
      </w:r>
    </w:p>
    <w:p w14:paraId="18E92F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Ottavo baratro: </w:t>
      </w:r>
      <w:r w:rsidRPr="00837341">
        <w:rPr>
          <w:rFonts w:ascii="Arial" w:eastAsia="Times New Roman" w:hAnsi="Arial" w:cs="Arial"/>
          <w:bCs/>
          <w:i/>
          <w:iCs/>
          <w:sz w:val="24"/>
          <w:szCs w:val="24"/>
          <w:lang w:eastAsia="it-IT"/>
        </w:rPr>
        <w:t>Abominevole condotta</w:t>
      </w:r>
      <w:bookmarkEnd w:id="494"/>
      <w:r w:rsidRPr="00837341">
        <w:rPr>
          <w:rFonts w:ascii="Arial" w:eastAsia="Times New Roman" w:hAnsi="Arial" w:cs="Arial"/>
          <w:bCs/>
          <w:i/>
          <w:iCs/>
          <w:sz w:val="24"/>
          <w:szCs w:val="24"/>
          <w:lang w:eastAsia="it-IT"/>
        </w:rPr>
        <w:t>.</w:t>
      </w:r>
      <w:r w:rsidRPr="00837341">
        <w:rPr>
          <w:rFonts w:ascii="Arial" w:eastAsia="Times New Roman" w:hAnsi="Arial" w:cs="Arial"/>
          <w:sz w:val="24"/>
          <w:szCs w:val="24"/>
          <w:lang w:eastAsia="it-IT"/>
        </w:rPr>
        <w:t xml:space="preserve"> </w:t>
      </w:r>
    </w:p>
    <w:p w14:paraId="44D1FF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495" w:name="_Toc97301147"/>
    </w:p>
    <w:p w14:paraId="4755E5C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Nono baratro: </w:t>
      </w:r>
      <w:r w:rsidRPr="00837341">
        <w:rPr>
          <w:rFonts w:ascii="Arial" w:eastAsia="Times New Roman" w:hAnsi="Arial" w:cs="Arial"/>
          <w:bCs/>
          <w:i/>
          <w:iCs/>
          <w:sz w:val="24"/>
          <w:szCs w:val="24"/>
          <w:lang w:eastAsia="it-IT"/>
        </w:rPr>
        <w:t>Offendere la storia</w:t>
      </w:r>
      <w:bookmarkEnd w:id="495"/>
      <w:r w:rsidRPr="00837341">
        <w:rPr>
          <w:rFonts w:ascii="Arial" w:eastAsia="Times New Roman" w:hAnsi="Arial" w:cs="Arial"/>
          <w:bCs/>
          <w:i/>
          <w:iCs/>
          <w:sz w:val="24"/>
          <w:szCs w:val="24"/>
          <w:lang w:eastAsia="it-IT"/>
        </w:rPr>
        <w:t>.</w:t>
      </w:r>
      <w:r w:rsidRPr="00837341">
        <w:rPr>
          <w:rFonts w:ascii="Arial" w:eastAsia="Times New Roman" w:hAnsi="Arial" w:cs="Arial"/>
          <w:sz w:val="24"/>
          <w:szCs w:val="24"/>
          <w:lang w:eastAsia="it-IT"/>
        </w:rPr>
        <w:t xml:space="preserve"> </w:t>
      </w:r>
    </w:p>
    <w:p w14:paraId="455DA3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496" w:name="_Toc97301148"/>
    </w:p>
    <w:p w14:paraId="34691BC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Decimo baratro: </w:t>
      </w:r>
      <w:r w:rsidRPr="00837341">
        <w:rPr>
          <w:rFonts w:ascii="Arial" w:eastAsia="Times New Roman" w:hAnsi="Arial" w:cs="Arial"/>
          <w:bCs/>
          <w:i/>
          <w:iCs/>
          <w:sz w:val="24"/>
          <w:szCs w:val="24"/>
          <w:lang w:eastAsia="it-IT"/>
        </w:rPr>
        <w:t>Riparazione per il perdono</w:t>
      </w:r>
      <w:bookmarkEnd w:id="496"/>
      <w:r w:rsidRPr="00837341">
        <w:rPr>
          <w:rFonts w:ascii="Arial" w:eastAsia="Times New Roman" w:hAnsi="Arial" w:cs="Arial"/>
          <w:bCs/>
          <w:i/>
          <w:iCs/>
          <w:sz w:val="24"/>
          <w:szCs w:val="24"/>
          <w:lang w:eastAsia="it-IT"/>
        </w:rPr>
        <w:t>.</w:t>
      </w:r>
      <w:r w:rsidRPr="00837341">
        <w:rPr>
          <w:rFonts w:ascii="Arial" w:eastAsia="Times New Roman" w:hAnsi="Arial" w:cs="Arial"/>
          <w:sz w:val="24"/>
          <w:szCs w:val="24"/>
          <w:lang w:eastAsia="it-IT"/>
        </w:rPr>
        <w:t xml:space="preserve"> </w:t>
      </w:r>
    </w:p>
    <w:p w14:paraId="3F5C106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497" w:name="_Toc97301149"/>
      <w:r w:rsidRPr="00837341">
        <w:rPr>
          <w:rFonts w:ascii="Arial" w:eastAsia="Times New Roman" w:hAnsi="Arial" w:cs="Arial"/>
          <w:sz w:val="24"/>
          <w:szCs w:val="24"/>
          <w:lang w:eastAsia="it-IT"/>
        </w:rPr>
        <w:t>Non solo all’uomo, ma soprattutto allo Spirito Santo.</w:t>
      </w:r>
    </w:p>
    <w:p w14:paraId="49ED97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Undicesimo baratro: </w:t>
      </w:r>
      <w:r w:rsidRPr="00837341">
        <w:rPr>
          <w:rFonts w:ascii="Arial" w:eastAsia="Times New Roman" w:hAnsi="Arial" w:cs="Arial"/>
          <w:bCs/>
          <w:i/>
          <w:iCs/>
          <w:sz w:val="24"/>
          <w:szCs w:val="24"/>
          <w:lang w:eastAsia="it-IT"/>
        </w:rPr>
        <w:t>La pena deve essere medicinale, mai vendicativa</w:t>
      </w:r>
      <w:bookmarkEnd w:id="497"/>
      <w:r w:rsidRPr="00837341">
        <w:rPr>
          <w:rFonts w:ascii="Arial" w:eastAsia="Times New Roman" w:hAnsi="Arial" w:cs="Arial"/>
          <w:bCs/>
          <w:i/>
          <w:iCs/>
          <w:sz w:val="24"/>
          <w:szCs w:val="24"/>
          <w:lang w:eastAsia="it-IT"/>
        </w:rPr>
        <w:t>.</w:t>
      </w:r>
      <w:r w:rsidRPr="00837341">
        <w:rPr>
          <w:rFonts w:ascii="Arial" w:eastAsia="Times New Roman" w:hAnsi="Arial" w:cs="Arial"/>
          <w:sz w:val="24"/>
          <w:szCs w:val="24"/>
          <w:lang w:eastAsia="it-IT"/>
        </w:rPr>
        <w:t xml:space="preserve"> </w:t>
      </w:r>
    </w:p>
    <w:p w14:paraId="3AD64A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49FF472D"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498" w:name="_Toc97301150"/>
      <w:r w:rsidRPr="00837341">
        <w:rPr>
          <w:rFonts w:ascii="Arial" w:eastAsia="Times New Roman" w:hAnsi="Arial" w:cs="Arial"/>
          <w:b/>
          <w:sz w:val="24"/>
          <w:szCs w:val="24"/>
          <w:lang w:eastAsia="it-IT"/>
        </w:rPr>
        <w:t xml:space="preserve">Dodicesimo baratro: </w:t>
      </w:r>
      <w:r w:rsidRPr="00837341">
        <w:rPr>
          <w:rFonts w:ascii="Arial" w:eastAsia="Times New Roman" w:hAnsi="Arial" w:cs="Arial"/>
          <w:bCs/>
          <w:i/>
          <w:iCs/>
          <w:sz w:val="24"/>
          <w:szCs w:val="24"/>
          <w:lang w:eastAsia="it-IT"/>
        </w:rPr>
        <w:t>Dichiarazione di inesistenza di queste fosse</w:t>
      </w:r>
      <w:bookmarkEnd w:id="498"/>
      <w:r w:rsidRPr="00837341">
        <w:rPr>
          <w:rFonts w:ascii="Arial" w:eastAsia="Times New Roman" w:hAnsi="Arial" w:cs="Arial"/>
          <w:sz w:val="24"/>
          <w:szCs w:val="24"/>
          <w:lang w:eastAsia="it-IT"/>
        </w:rPr>
        <w:t xml:space="preserve">. </w:t>
      </w:r>
    </w:p>
    <w:p w14:paraId="615A5A7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499" w:name="_Toc97301151"/>
      <w:r w:rsidRPr="00837341">
        <w:rPr>
          <w:rFonts w:ascii="Arial" w:eastAsia="Times New Roman" w:hAnsi="Arial" w:cs="Arial"/>
          <w:sz w:val="24"/>
          <w:szCs w:val="24"/>
          <w:lang w:eastAsia="it-IT"/>
        </w:rPr>
        <w:t>L’esame delle fosse è terminato. Torniamo ora agli ultimi due princìpi.</w:t>
      </w:r>
    </w:p>
    <w:p w14:paraId="624E89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sz w:val="24"/>
          <w:szCs w:val="24"/>
          <w:lang w:eastAsia="it-IT"/>
        </w:rPr>
        <w:t xml:space="preserve">Quinto principio: </w:t>
      </w:r>
      <w:r w:rsidRPr="00837341">
        <w:rPr>
          <w:rFonts w:ascii="Arial" w:eastAsia="Times New Roman" w:hAnsi="Arial" w:cs="Arial"/>
          <w:bCs/>
          <w:i/>
          <w:iCs/>
          <w:sz w:val="24"/>
          <w:szCs w:val="24"/>
          <w:lang w:eastAsia="it-IT"/>
        </w:rPr>
        <w:t>Potere sacro assoluto mai conferito</w:t>
      </w:r>
      <w:r w:rsidRPr="00837341">
        <w:rPr>
          <w:rFonts w:ascii="Arial" w:eastAsia="Times New Roman" w:hAnsi="Arial" w:cs="Arial"/>
          <w:sz w:val="24"/>
          <w:szCs w:val="24"/>
          <w:lang w:eastAsia="it-IT"/>
        </w:rPr>
        <w:t xml:space="preserve">. </w:t>
      </w:r>
      <w:bookmarkEnd w:id="499"/>
    </w:p>
    <w:p w14:paraId="79EEE23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C6A5404"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500" w:name="_Toc97301152"/>
      <w:r w:rsidRPr="00837341">
        <w:rPr>
          <w:rFonts w:ascii="Arial" w:eastAsia="Times New Roman" w:hAnsi="Arial" w:cs="Arial"/>
          <w:b/>
          <w:sz w:val="24"/>
          <w:szCs w:val="24"/>
          <w:lang w:eastAsia="it-IT"/>
        </w:rPr>
        <w:t xml:space="preserve">Sesto principio: </w:t>
      </w:r>
      <w:r w:rsidRPr="00837341">
        <w:rPr>
          <w:rFonts w:ascii="Arial" w:eastAsia="Times New Roman" w:hAnsi="Arial" w:cs="Arial"/>
          <w:bCs/>
          <w:i/>
          <w:iCs/>
          <w:sz w:val="24"/>
          <w:szCs w:val="24"/>
          <w:lang w:eastAsia="it-IT"/>
        </w:rPr>
        <w:t>Verità e giustizia sono il trono sul quale il Signore è assiso.</w:t>
      </w:r>
      <w:r w:rsidRPr="00837341">
        <w:rPr>
          <w:rFonts w:ascii="Arial" w:eastAsia="Times New Roman" w:hAnsi="Arial" w:cs="Arial"/>
          <w:sz w:val="24"/>
          <w:szCs w:val="24"/>
          <w:lang w:eastAsia="it-IT"/>
        </w:rPr>
        <w:t xml:space="preserve"> </w:t>
      </w:r>
      <w:bookmarkEnd w:id="500"/>
    </w:p>
    <w:p w14:paraId="762602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w:t>
      </w:r>
      <w:r w:rsidRPr="00837341">
        <w:rPr>
          <w:rFonts w:ascii="Arial" w:eastAsia="Times New Roman" w:hAnsi="Arial" w:cs="Arial"/>
          <w:sz w:val="24"/>
          <w:szCs w:val="24"/>
          <w:lang w:eastAsia="it-IT"/>
        </w:rPr>
        <w:lastRenderedPageBreak/>
        <w:t xml:space="preserve">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B2AB74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Vangelo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20C6A62B"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È gravissimo il peccato di colui che dichiara l’odio santità e la santità odio; di colui che premia l’odio e punisce la santità con pena vendicativa e non con pena medicinale. Questo peccato per essere perdonato va necessariamente riparato.</w:t>
      </w:r>
    </w:p>
    <w:p w14:paraId="7FE18500" w14:textId="77777777" w:rsidR="00837341" w:rsidRPr="00837341" w:rsidRDefault="00837341" w:rsidP="00837341">
      <w:pPr>
        <w:spacing w:after="120" w:line="240" w:lineRule="auto"/>
        <w:jc w:val="both"/>
        <w:rPr>
          <w:rFonts w:ascii="Arial" w:eastAsia="Times New Roman" w:hAnsi="Arial"/>
          <w:bCs/>
          <w:sz w:val="24"/>
          <w:szCs w:val="24"/>
          <w:lang w:eastAsia="it-IT"/>
        </w:rPr>
      </w:pPr>
    </w:p>
    <w:p w14:paraId="09B858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00353C7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coscienza dell’Apostolo è retta, perfettamente retta. Alla rettitudine della coscienza corrisponde sempre la santità dell’azione, perché compiuta in obbedienza alla verità. L’obbedienza alla verità è sempre accompagnata dall’obbedienza alla carità. Nell’Apostolo Paolo coscienza retta, verità e carità sono la sua stessa vita e di conseguenza sono le sue azioni e le sue operazioni.</w:t>
      </w:r>
    </w:p>
    <w:p w14:paraId="155CC3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Essendo l’Apostolo di coscienza retta, può chiamare Dio a testimone. Cosa deve attestare Dio? Deve attestare che lui non è padrone sulla fede né dei Corinzi e né di nessun altro discepolo di Cristo Gesù. Se fosse padrone sulla fede, sarebbe padrone sullo Spirito Santo. Nessun uomo potrà mai essere padrone sulla Spirito Santo. Nessun Apostolo di Cristo Gesù potrà essere padrone sulla Spirito Santo, se vuole essere Apostolo di Cristo Gesù. L’Apostolo di Cristo Gesù rimane Apostolo solo se è servo dello Spirito Santo. Se è servo dello Spirito Santo è anche servo della fede di ogni discepolo del Signore.</w:t>
      </w:r>
    </w:p>
    <w:p w14:paraId="22C1D03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lastRenderedPageBreak/>
        <w:t>Io chiamo Dio a testimone sulla mia vita, che solo per risparmiarvi rimproveri non sono più venuto a Corinto. Noi non intendiamo fare da padroni sulla vostra fede; siamo invece i collaboratori della vostra gioia, perché nella fede voi siete saldi</w:t>
      </w:r>
    </w:p>
    <w:p w14:paraId="005CB4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chi è il servo dello Spirito Santo: il collaboratore della gioia dei discepoli del Signore. Essere collaboratori della gioia dei discepoli del Signore, non significa che il discepolo del Signore si possa costruire da se stesso le Leggi della verità e della fede. Significa, deve significare che l’Apostolo amministra il mistero della verità e della fede, della grazia e della giustizia, della santità e della grazia, di Cristo Gesù e del suo corpo che è la Chiesa. Amministrati i misteri della salvezza, è responsabilità di ogni singolo membro del corpo di Cristo vivere la fede dalla volontà dello Spirito Santo e dai suoi carismi e vocazioni da Lui elargiti per il bene di tutto il corpo di Gesù Signore. </w:t>
      </w:r>
    </w:p>
    <w:p w14:paraId="7F8001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l’Apostolo Paolo ha deciso nello Spirito Santo di risparmiare ai Corinti ogni rimprovero? Perché lo Spirito Santo conosce i cuori e sa il peso che essi possono portare. Oggi devono portare il peso del perdono, della grande misericordia, dell’infinità pietà. Il perdono è anch’esso rimprovero. E spesso si deve educare con il perdono e non con il rimprovero. Ma sia il rimprovero che il perdono devono essere vissuti per mozione dello Spirito Santo. Come si può constare quella dell’Apostolo è morale altissima, è morale che è sempre purissima mozione dello Spirito Santo. A questa morale deve tendere ogni discepolo di Gesù. Il cristiano è il mosso dallo Spirito, il condotto da Lui.</w:t>
      </w:r>
    </w:p>
    <w:bookmarkEnd w:id="421"/>
    <w:bookmarkEnd w:id="423"/>
    <w:p w14:paraId="6CBA917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Paolo, apostolo di Gesù Cristo per volontà di Dio, e il fratello Timòteo, alla Chiesa di Dio che è a Corinto e a tutti i santi dell’intera Acaia: grazia a voi e pace da Dio Padre nostro e dal Signore Gesù Cristo.</w:t>
      </w:r>
    </w:p>
    <w:p w14:paraId="4C6C44C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70981E9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16DAC14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01" w:name="_Hlk160482191"/>
      <w:r w:rsidRPr="00837341">
        <w:rPr>
          <w:rFonts w:ascii="Arial" w:eastAsia="Times New Roman" w:hAnsi="Arial" w:cs="Arial"/>
          <w:i/>
          <w:iCs/>
          <w:kern w:val="32"/>
          <w:sz w:val="24"/>
          <w:szCs w:val="24"/>
          <w:lang w:eastAsia="it-IT"/>
        </w:rPr>
        <w:lastRenderedPageBreak/>
        <w:t xml:space="preserve">Questo infatti è il nostro vanto: la testimonianza della nostra coscienza di esserci comportati nel mondo, e particolarmente verso di voi, con la santità e sincerità che vengono da Dio, non con la sapienza umana, ma con la grazia di Dio. </w:t>
      </w:r>
      <w:bookmarkEnd w:id="501"/>
      <w:r w:rsidRPr="00837341">
        <w:rPr>
          <w:rFonts w:ascii="Arial" w:eastAsia="Times New Roman" w:hAnsi="Arial" w:cs="Arial"/>
          <w:i/>
          <w:iCs/>
          <w:kern w:val="32"/>
          <w:sz w:val="24"/>
          <w:szCs w:val="24"/>
          <w:lang w:eastAsia="it-IT"/>
        </w:rPr>
        <w:t xml:space="preserve">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w:t>
      </w:r>
    </w:p>
    <w:p w14:paraId="613597A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60070FB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02" w:name="_Hlk160482311"/>
      <w:r w:rsidRPr="00837341">
        <w:rPr>
          <w:rFonts w:ascii="Arial" w:eastAsia="Times New Roman" w:hAnsi="Arial" w:cs="Arial"/>
          <w:i/>
          <w:iCs/>
          <w:kern w:val="32"/>
          <w:sz w:val="24"/>
          <w:szCs w:val="24"/>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w:t>
      </w:r>
      <w:bookmarkEnd w:id="502"/>
      <w:r w:rsidRPr="00837341">
        <w:rPr>
          <w:rFonts w:ascii="Arial" w:eastAsia="Times New Roman" w:hAnsi="Arial" w:cs="Arial"/>
          <w:i/>
          <w:iCs/>
          <w:kern w:val="32"/>
          <w:sz w:val="24"/>
          <w:szCs w:val="24"/>
          <w:lang w:eastAsia="it-IT"/>
        </w:rPr>
        <w:t xml:space="preserve">(2Cor 1-24). </w:t>
      </w:r>
    </w:p>
    <w:p w14:paraId="09F2047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24A148A8"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03" w:name="_Toc165123538"/>
      <w:bookmarkStart w:id="504" w:name="_Toc192020141"/>
      <w:r w:rsidRPr="00837341">
        <w:rPr>
          <w:rFonts w:ascii="Arial" w:eastAsia="Times New Roman" w:hAnsi="Arial"/>
          <w:b/>
          <w:sz w:val="24"/>
          <w:szCs w:val="24"/>
          <w:lang w:eastAsia="it-IT"/>
        </w:rPr>
        <w:t>PERCHÉ CONOSCIATE L’AMORE CHE NUTRO PARTICOLARMENTE VERSO DI VOI</w:t>
      </w:r>
      <w:bookmarkEnd w:id="503"/>
      <w:bookmarkEnd w:id="504"/>
    </w:p>
    <w:p w14:paraId="5A6D143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25ACA0B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L’amore è il principio che muove il nostro Dio in ogni relazione con gli uomini. Se Dio è carità, tutta la sua vita è carità. Quanto non è carità non appartiene al Signore nostro Dio. Lui è amore eterno e tutto ciò che dice e opera è solo manifestazione del suo amore eterno. Anche quando interviene nella storia interviene sempre per riportarla nella verità, nell’amore, nella giustizia. Mai Lui interviene per il male. Il male è il frutto dell’uomo che non cammina nella sua carità e non segue la legge del suo amore. </w:t>
      </w:r>
    </w:p>
    <w:p w14:paraId="6A9EBBE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è colmo dell’amore di Dio che lo Spirito Santo ha versato nel suo cuore. Questa verità è così rivelata nella Lettera ai Romani:</w:t>
      </w:r>
    </w:p>
    <w:p w14:paraId="669AD5C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837341">
        <w:rPr>
          <w:rFonts w:ascii="Arial" w:eastAsia="Times New Roman" w:hAnsi="Arial" w:cs="Arial"/>
          <w:i/>
          <w:iCs/>
          <w:kern w:val="32"/>
          <w:sz w:val="24"/>
          <w:szCs w:val="24"/>
          <w:lang w:eastAsia="it-IT"/>
        </w:rPr>
        <w:lastRenderedPageBreak/>
        <w:t>La speranza poi non delude, perché l’amore di Dio è stato riversato nei nostri cuori per mezzo dello Spirito Santo che ci è stato dato.</w:t>
      </w:r>
    </w:p>
    <w:p w14:paraId="5D07CC6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F3912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se l’amore di Dio guida il cuore dell’Apostolo Paolo, lui sempre agirà per amore, mai potrà agire differentemente dalla sua natura che è trasformata in amore dallo Spirito Santo. Ecco perché tutte le sue Lettere sono una manifestazione del suo amore. Il suo cuore è amore, il suo pensiero è amore, la sua parola è amore, la sua predicazione è amore, ogni sua Lettera è amore.</w:t>
      </w:r>
    </w:p>
    <w:p w14:paraId="1B91950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Vi ho scritto in un momento di grande afflizione e col cuore angosciato, tra molte lacrime, non perché vi rattristiate, ma perché conosciate l’amore che nutro particolarmente verso di voi.</w:t>
      </w:r>
    </w:p>
    <w:p w14:paraId="3B0F5E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la stupenda morale dell’Apostolo Paolo: la sua natura è resa partecipe della natura divina che è amore, tutto ciò che lui dice e opera è manifestazione del suo amore. Questa verità ce ne fa dedurre una seconda verità:</w:t>
      </w:r>
    </w:p>
    <w:p w14:paraId="5798D6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la natura dell’uomo partecipa della natura di Dio che è amore, allora tutto ciò che lui pensa, dice, vuole, opera è amore. È amore tanto grande quanto grande è in lui la partecipazione della divina natura. Più cresce nella divina natura e più il suo amore è grande. Se invece la natura dell’uomo partecipa della natura di Satana, tutto ciò che lui pensa, dice, vuole, opera è frutto della natura di odio di Satana. Scribi e farisei sono partecipi della natura di odio di Satana. Tutto ciò che essi pensano e dicono su Cristo Gesù è manifestazione della loro natura:</w:t>
      </w:r>
    </w:p>
    <w:p w14:paraId="1D6F465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0E96B1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w:t>
      </w:r>
      <w:r w:rsidRPr="00837341">
        <w:rPr>
          <w:rFonts w:ascii="Arial" w:eastAsia="Times New Roman" w:hAnsi="Arial" w:cs="Arial"/>
          <w:i/>
          <w:iCs/>
          <w:kern w:val="32"/>
          <w:sz w:val="24"/>
          <w:szCs w:val="24"/>
          <w:lang w:eastAsia="it-IT"/>
        </w:rPr>
        <w:lastRenderedPageBreak/>
        <w:t xml:space="preserve">casa. Chi non è con me è contro di me, e chi non raccoglie con me disperde. </w:t>
      </w:r>
    </w:p>
    <w:p w14:paraId="25BF21A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07A257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58FCD38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64B8E7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12,22-35). </w:t>
      </w:r>
    </w:p>
    <w:p w14:paraId="4BA5AD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Giovani parla dei figli del diavolo. Sono quanti hanno odio contro mistero dell’incarnazione:</w:t>
      </w:r>
    </w:p>
    <w:p w14:paraId="2DF0419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5109C2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Poiché questo è il messaggio che avete udito da principio: che ci amiamo gli uni gli altri. Non come Caino, che era dal Maligno e uccise suo fratello. E per quale motivo l’uccise? Perché le sue opere erano malvagie, mentre quelle di suo fratello erano giuste.</w:t>
      </w:r>
    </w:p>
    <w:p w14:paraId="1942CE9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32FC7C0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B2E039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4F4C676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3,7-24). </w:t>
      </w:r>
    </w:p>
    <w:p w14:paraId="4128F4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Siamo tutti avvisati: ognuno produce secondo la sua natura: se la nostra natura, in Cristo, per opera dello Spirito Santo, cresce in partecipazione della divina natura, i frutti saranno di carità. La carità è più pura e più universale nella misura della nostra crescita in partecipazione della natura divina.</w:t>
      </w:r>
    </w:p>
    <w:p w14:paraId="5B30114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stesso principio si applica per quanti sono divenuto o divengono partecipi della natura di odio e di invidia del diavolo. Più crescono come figli del diavolo e più le loro opere sono odio, invidia, cattiveria, malvagità.</w:t>
      </w:r>
    </w:p>
    <w:p w14:paraId="5E1471B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Ai nostri giorni, essendo Cristo Gesù dichiarato non più necessario all’uomo per la sua salvezza – salvezza è spogliarsi della natura del diavolo per essere reso partecipe della natura divina – siamo tutti condannati a rivestirci della natura del diavolo e di conseguenza stiamo divenendo tutti operatori di scandali e di iniquità. </w:t>
      </w:r>
    </w:p>
    <w:p w14:paraId="515B62E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Ce ne accorgiamo dai frutti che stiamo producendo: sono tutte opere e tutti pensieri di Satana e non di Dio. La nostra società occidentale appartiene a Satana e non più al suo Redentore e Salvatore. Ormai per legge degli uomini ogni misfatto e ogni delitto è un bene, anzi è un diritto per gli uomini.</w:t>
      </w:r>
    </w:p>
    <w:p w14:paraId="39EE2790"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p>
    <w:p w14:paraId="00708B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78A5166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Ora, se l’Apostolo Paolo è mosso dalla carità verso chi ha sbagliato nei suoi riguardi, a cosa può esortare i Corinti se non a vivere verso colui che ha sbagliato la sua stessa carità? L’uomo di carità insegna e comanda la carità. L’uomo di odio insegna e comanda l’odio, l’invidia, la cattiveria, ogni genere di malvagità. La nostra parola rivela il cuore, il cuore rivela la nostra natura. Ogni nostra opera e ogni nostra parola rivela la nostra natura. </w:t>
      </w:r>
    </w:p>
    <w:p w14:paraId="70584F6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Vi esorto quindi a far prevalere nei suoi riguardi la carità; e anche per questo vi ho scritto, per mettere alla prova il vostro comportamento, se siete obbedienti in tutto.</w:t>
      </w:r>
    </w:p>
    <w:p w14:paraId="06EAB8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Con questo comando dato ai Corinti, l’Apostolo rivela che la sua natura è amore. Anche i Corinti devono attestare all’Apostolo Paolo che la loro natura è amore. Glielo attesteranno se vivranno con chi ha sbagliato vere relazioni di amore. </w:t>
      </w:r>
    </w:p>
    <w:p w14:paraId="75A477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Anche questo principio è manifestazione e rivelazione dell’altissima partecipazione che aveva l’Apostolo Paolo della natura divina. L’amore vero è capace non solo di perdonare, ma anche di consolare, ma anche di rivestire il peccato delle vesti del suo amore e della sua misericordia. Questa verità la troviamo manifestata da Dio nella parabola dei due figli o parabola del Padre misericordioso:</w:t>
      </w:r>
    </w:p>
    <w:p w14:paraId="4185CE10"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Si avvicinavano a lui tutti i pubblicani e i peccatori per ascoltarlo. I farisei e gli scribi mormoravano dicendo: «Costui accoglie i peccatori e mangia con loro». Ed egli disse loro questa parabola:</w:t>
      </w:r>
    </w:p>
    <w:p w14:paraId="453F0A43"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E798D00"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822F89D"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w:t>
      </w:r>
      <w:r w:rsidRPr="00837341">
        <w:rPr>
          <w:rFonts w:ascii="Arial" w:eastAsia="Times New Roman" w:hAnsi="Arial" w:cs="Arial"/>
          <w:i/>
          <w:iCs/>
          <w:color w:val="000000"/>
          <w:kern w:val="32"/>
          <w:sz w:val="24"/>
          <w:szCs w:val="24"/>
          <w:lang w:eastAsia="it-IT"/>
        </w:rPr>
        <w:lastRenderedPageBreak/>
        <w:t>alzerò, andrò da mio padre e gli dirò: Padre, ho peccato verso il Cielo e davanti a te; non sono più degno di essere chiamato tuo figlio. Trattami come uno dei tuoi salariati”. Si alzò e tornò da suo padre.</w:t>
      </w:r>
    </w:p>
    <w:p w14:paraId="30A8810B"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B6B4CF3"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E73EAD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il principio che va messo nel cuore: ogni nostra parola, ogni nostra azione, ogni nostro pensiero, manifesta la nostra natura. </w:t>
      </w:r>
    </w:p>
    <w:p w14:paraId="7004BE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Possiamo in ogni istante conoscere se la nostra natura vive di partecipazione della natura divina e anche il grado di partecipazione. </w:t>
      </w:r>
    </w:p>
    <w:p w14:paraId="00FCD0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Così come anche possiamo sapere se la nostra natura è partecipazione della natura di Satana e anche il grado di questa partecipazione. </w:t>
      </w:r>
    </w:p>
    <w:p w14:paraId="7DE5B920"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0FBF0B7"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C4E9E0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p>
    <w:p w14:paraId="3F1174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conosce Cristo Gesù non solo per rivelazione, non solo per visione, non solo per la scienza nello Spirito Santo che lui possiede delle Divine Scritture, Lui conosce Cristo Gesù per purissima partecipazione di vita. Cristo vive in Paolo prendendo tutto di lui: corpo, anima, spirito. Questa verità è così rivelata nella Lettera ai Galati:</w:t>
      </w:r>
    </w:p>
    <w:p w14:paraId="1BC2172E"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w:t>
      </w:r>
      <w:r w:rsidRPr="00837341">
        <w:rPr>
          <w:rFonts w:ascii="Arial" w:eastAsia="Times New Roman" w:hAnsi="Arial" w:cs="Arial"/>
          <w:i/>
          <w:iCs/>
          <w:color w:val="000000"/>
          <w:kern w:val="32"/>
          <w:sz w:val="24"/>
          <w:szCs w:val="24"/>
          <w:lang w:eastAsia="it-IT"/>
        </w:rPr>
        <w:lastRenderedPageBreak/>
        <w:t>vivo nel corpo, la vivo nella fede del Figlio di Dio, che mi ha amato e ha consegnato se stesso per me. Dunque non rendo vana la grazia di Dio; infatti, se la giustificazione viene dalla Legge, Cristo è morto invano.</w:t>
      </w:r>
    </w:p>
    <w:p w14:paraId="00001090"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1D88176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se tutto Cristo vive in Paolo, Paolo altro non è se non il profumo di Cristo, la visibilità di Cristo, il pensiero di Cristo, l’amore di Cristo, che per suo mezzo si diffonde nel mondo. Dove passa l’Apostolo Paolo passa Cristo. Quando parla l’Apostolo Paolo è Cristo che Parla. Quando l’Apostolo scrive è Cristo che scrive. Chi accoglie il profumo di Cristo versato dall’Apostolo Paolo, vive e si salva. Chi non lo accogliere, chi lo rifiuta, chi si oppone ad esso, rimane nella morte. Vale per l’Apostolo Paolo quanto Gesù dice di se stesso: sono una sola vita.</w:t>
      </w:r>
    </w:p>
    <w:p w14:paraId="08F712B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Nessuno è mai salito al cielo, se non colui che è disceso dal cielo, il Figlio dell’uomo. E come Mosè innalzò il serpente nel deserto, così bisogna che sia innalzato il Figlio dell’uomo, perché chiunque crede in lui abbia la vita eterna.</w:t>
      </w:r>
    </w:p>
    <w:p w14:paraId="099558D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17CD9B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DB9E7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Stessa vita, stesso frutto. Unica vita, unico frutto. Frutto di salvezza e di morte quello di Cristo, frutto di vita e di morte quello dell’Apostolo Paolo. </w:t>
      </w:r>
    </w:p>
    <w:p w14:paraId="0FF8A9C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519686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obbligo per ogni discepolo di Gesù essere nel mondo il profumo di Gesù Signore. Lo sarà nella misura in cui Cristo vive in lui. Se Cristo è assente, anche </w:t>
      </w:r>
      <w:r w:rsidRPr="00837341">
        <w:rPr>
          <w:rFonts w:ascii="Arial" w:eastAsia="Times New Roman" w:hAnsi="Arial" w:cs="Arial"/>
          <w:sz w:val="24"/>
          <w:szCs w:val="24"/>
          <w:lang w:eastAsia="it-IT"/>
        </w:rPr>
        <w:lastRenderedPageBreak/>
        <w:t>il profumo di Cristo è assente. Se Cristo vive poco anche il profumo è poco. Se Cristo vive molto il profumo è molto. Tutti è dalla vita di Cristo nel discepolo.</w:t>
      </w:r>
    </w:p>
    <w:p w14:paraId="16A60D0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la morale cristiana: mettere ogni impegno perché tutto Cristo viva in noi. Essendo noi i missionari, i portatori, i diffusori, i datori del suo amore, della sua luce, della sua verità, della sua vita, del suo Vangelo, possiamo compiere questa missione solo facendo divenire Cristo Gesù nostra vita per opera dello Spirito Santo. Se non siamo vita di Cristo, saremo vita del diavolo e diffonderemo la cattiveria, l’odio, la falsità, la menzogna, l’inganno, tutte le opere di morte di Satana. A noi la scelta: essere albero di vita o essere albero di morte.</w:t>
      </w:r>
    </w:p>
    <w:p w14:paraId="7B4E33C8"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p>
    <w:p w14:paraId="02257DF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quarto</w:t>
      </w:r>
      <w:r w:rsidRPr="00837341">
        <w:rPr>
          <w:rFonts w:ascii="Arial" w:eastAsia="Times New Roman" w:hAnsi="Arial" w:cs="Arial"/>
          <w:sz w:val="24"/>
          <w:szCs w:val="24"/>
          <w:lang w:eastAsia="it-IT"/>
        </w:rPr>
        <w:t xml:space="preserve">: </w:t>
      </w:r>
    </w:p>
    <w:p w14:paraId="735F0F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Potrà mai vivere un Apostolo questa altissima sua vocazione e missione? La natura umana è peccato e produce frutti di peccato. Possiamo vivere la nostra missione e vocazione solo per grazia di Dio, solo per mozione dello Spirito Santo. Lo spirito Santo ci muove però nella misura della nostra partecipazione della natura divina in Cristo, con Cristo, per Cristo. Se non dimoriamo in Cristo, lo Spirito Santo non potrà muoverci e noi produrremo i frutti della carne. Se invece la vita di Cristo diviene nostra vita e nella misura in cui la vita di Cristo diviene nostra vita, lo Spirito Santo ci muove perché noi viviamo con frutto la nostra vocazione e missione. Tutto avviene in Cristo per opera dello Spirito Santo. </w:t>
      </w:r>
    </w:p>
    <w:p w14:paraId="20F4C51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chi è mai all’altezza di questi compiti? Noi non siamo infatti come quei molti che fanno mercato della parola di Dio, ma con sincerità e come mossi da Dio, sotto il suo sguardo, noi parliamo in Cristo</w:t>
      </w:r>
    </w:p>
    <w:p w14:paraId="6939B0AF"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Ecco l’altissimo principio di moralità che governa il cuore dell’Apostolo Paolo: come mossi da Dio, sotto il suo guardo, noi parliamo in Cristo. </w:t>
      </w:r>
    </w:p>
    <w:p w14:paraId="653C25A7"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i/>
          <w:iCs/>
          <w:kern w:val="32"/>
          <w:sz w:val="24"/>
          <w:szCs w:val="24"/>
          <w:lang w:eastAsia="it-IT"/>
        </w:rPr>
        <w:t>Come mossi da Dio</w:t>
      </w:r>
      <w:r w:rsidRPr="00837341">
        <w:rPr>
          <w:rFonts w:ascii="Arial" w:eastAsia="Times New Roman" w:hAnsi="Arial" w:cs="Arial"/>
          <w:kern w:val="32"/>
          <w:sz w:val="24"/>
          <w:szCs w:val="24"/>
          <w:lang w:eastAsia="it-IT"/>
        </w:rPr>
        <w:t>: chi spinge l’Apostolo a parlare è Dio. Lui non parla dal suo cuore. Non parla dalla sua volontà. Parla perché mosso da Dio, perché mosso dalla volontà di Dio.</w:t>
      </w:r>
    </w:p>
    <w:p w14:paraId="4F7D7014"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i/>
          <w:iCs/>
          <w:kern w:val="32"/>
          <w:sz w:val="24"/>
          <w:szCs w:val="24"/>
          <w:lang w:eastAsia="it-IT"/>
        </w:rPr>
        <w:t>Sotto il suo sguardo</w:t>
      </w:r>
      <w:r w:rsidRPr="00837341">
        <w:rPr>
          <w:rFonts w:ascii="Arial" w:eastAsia="Times New Roman" w:hAnsi="Arial" w:cs="Arial"/>
          <w:kern w:val="32"/>
          <w:sz w:val="24"/>
          <w:szCs w:val="24"/>
          <w:lang w:eastAsia="it-IT"/>
        </w:rPr>
        <w:t>: Dio vigila perché l’Apostolo dica o scriva o compia solo ciò che Dio vuole che lui dica, scriva, compi. Lo sguardo del Signore è sempre sopra l’Apostolo. In lui non c’è neanche un istante nel quale è separato dallo sguardo del suo Dio e Signore. Il Signore sempre lo guarda. Lui sempre si lascia guardare dal suo Dio e Signore.</w:t>
      </w:r>
    </w:p>
    <w:p w14:paraId="1A418523"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i/>
          <w:iCs/>
          <w:kern w:val="32"/>
          <w:sz w:val="24"/>
          <w:szCs w:val="24"/>
          <w:lang w:eastAsia="it-IT"/>
        </w:rPr>
        <w:t>Noi parliamo in Cristo</w:t>
      </w:r>
      <w:r w:rsidRPr="00837341">
        <w:rPr>
          <w:rFonts w:ascii="Arial" w:eastAsia="Times New Roman" w:hAnsi="Arial" w:cs="Arial"/>
          <w:kern w:val="32"/>
          <w:sz w:val="24"/>
          <w:szCs w:val="24"/>
          <w:lang w:eastAsia="it-IT"/>
        </w:rPr>
        <w:t xml:space="preserve">. L’Apostolo parla in Cristo, significa che lui parla dal cuore di Cristo, dai sentimenti di Cristo, dai pensieri di Cristo. </w:t>
      </w:r>
    </w:p>
    <w:p w14:paraId="5E9D4955"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Ecco perché lui mai potrà fare mercato della Parola di Cristo Gesù. Lui è sempre sotto lo sguardo Dio e sempre è in Cristo. Ora uno che è in Cristo potrà mai fare mercato della Parola di Cristo? Mai. Uno che è sempre sotto lo sguardo di Dio, potrà mai dire una Parola che non sia purissima Parola di Cristo? Mai.</w:t>
      </w:r>
    </w:p>
    <w:p w14:paraId="531335DE"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Ecco la regola morale che obbliga ogni discepolo di Cristo Signore: rimanere sempre sotto lo sguardo di Dio, abitare sempre in Cristo. Se queste due norme da lui non sono osservate, anche lui farà mercato della Parola di Cristo Gesù. Si venderà la Parola al pensiero del mondo, al pensiero di Satana.</w:t>
      </w:r>
    </w:p>
    <w:p w14:paraId="23066662"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lastRenderedPageBreak/>
        <w:t>Possiamo noi oggi essere sotto lo sguardo di Dio se il nostro Dio neanche più è fatto esistere da noi, perché lo abbiamo venduto al pensiero del mondo? Possiamo noi oggi essere in Cristo, se anche Cristo Gesù è stato venduto al pensiero del mondo? Possiamo parlare solo sotto lo sguardo di Satana e in Satana. Possiamo parlare solo sotto lo sguardo del mondo, nel mondo. Ecco perché oggi non esiste più la morale cristiana, perché non esistono i cristiani. Esistono quanti si dichiarano cristiani, ma cristiani non sono, perché non sono sotto lo sguardo di Dio e non sono nel mondo.</w:t>
      </w:r>
    </w:p>
    <w:p w14:paraId="4792842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w:t>
      </w:r>
      <w:bookmarkStart w:id="505" w:name="_Hlk160482410"/>
      <w:r w:rsidRPr="00837341">
        <w:rPr>
          <w:rFonts w:ascii="Arial" w:eastAsia="Times New Roman" w:hAnsi="Arial" w:cs="Arial"/>
          <w:i/>
          <w:iCs/>
          <w:kern w:val="32"/>
          <w:sz w:val="24"/>
          <w:szCs w:val="24"/>
          <w:lang w:eastAsia="it-IT"/>
        </w:rPr>
        <w:t xml:space="preserve">Vi ho scritto in un momento di grande afflizione e col cuore angosciato, tra molte lacrime, non perché vi rattristiate, ma </w:t>
      </w:r>
      <w:bookmarkStart w:id="506" w:name="_Hlk160038340"/>
      <w:r w:rsidRPr="00837341">
        <w:rPr>
          <w:rFonts w:ascii="Arial" w:eastAsia="Times New Roman" w:hAnsi="Arial" w:cs="Arial"/>
          <w:i/>
          <w:iCs/>
          <w:kern w:val="32"/>
          <w:sz w:val="24"/>
          <w:szCs w:val="24"/>
          <w:lang w:eastAsia="it-IT"/>
        </w:rPr>
        <w:t>perché conosciate l’amore che nutro particolarmente verso di voi</w:t>
      </w:r>
      <w:bookmarkEnd w:id="506"/>
      <w:r w:rsidRPr="00837341">
        <w:rPr>
          <w:rFonts w:ascii="Arial" w:eastAsia="Times New Roman" w:hAnsi="Arial" w:cs="Arial"/>
          <w:i/>
          <w:iCs/>
          <w:kern w:val="32"/>
          <w:sz w:val="24"/>
          <w:szCs w:val="24"/>
          <w:lang w:eastAsia="it-IT"/>
        </w:rPr>
        <w:t>.</w:t>
      </w:r>
    </w:p>
    <w:bookmarkEnd w:id="505"/>
    <w:p w14:paraId="5AE5DCF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w:t>
      </w:r>
      <w:bookmarkStart w:id="507" w:name="_Hlk160482465"/>
      <w:r w:rsidRPr="00837341">
        <w:rPr>
          <w:rFonts w:ascii="Arial" w:eastAsia="Times New Roman" w:hAnsi="Arial" w:cs="Arial"/>
          <w:i/>
          <w:iCs/>
          <w:kern w:val="32"/>
          <w:sz w:val="24"/>
          <w:szCs w:val="24"/>
          <w:lang w:eastAsia="it-IT"/>
        </w:rPr>
        <w:t xml:space="preserve"> Vi esorto quindi a far prevalere nei suoi riguardi la carità; e anche per questo vi ho scritto, per mettere alla prova il vostro comportamento, se siete obbedienti in tutto. </w:t>
      </w:r>
      <w:bookmarkEnd w:id="507"/>
      <w:r w:rsidRPr="00837341">
        <w:rPr>
          <w:rFonts w:ascii="Arial" w:eastAsia="Times New Roman" w:hAnsi="Arial" w:cs="Arial"/>
          <w:i/>
          <w:iCs/>
          <w:kern w:val="32"/>
          <w:sz w:val="24"/>
          <w:szCs w:val="24"/>
          <w:lang w:eastAsia="it-IT"/>
        </w:rPr>
        <w:t>A chi voi perdonate, perdono anch’io; perché ciò che io ho perdonato, se pure ebbi qualcosa da perdonare, l’ho fatto per voi, davanti a Cristo, per non cadere sotto il potere di Satana, di cui non ignoriamo le intenzioni.</w:t>
      </w:r>
    </w:p>
    <w:p w14:paraId="3F5A93B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Giunto a Tròade per annunciare il vangelo di Cristo, sebbene nel Signore mi fossero aperte le porte, non ebbi pace nel mio spirito perché non vi trovai Tito, mio fratello; perciò, congedatomi da loro, partii per la Macedonia.</w:t>
      </w:r>
    </w:p>
    <w:p w14:paraId="10E0F4B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08" w:name="_Hlk160482523"/>
      <w:r w:rsidRPr="00837341">
        <w:rPr>
          <w:rFonts w:ascii="Arial" w:eastAsia="Times New Roman" w:hAnsi="Arial" w:cs="Arial"/>
          <w:i/>
          <w:iCs/>
          <w:kern w:val="32"/>
          <w:sz w:val="24"/>
          <w:szCs w:val="24"/>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2118331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09" w:name="_Hlk160482554"/>
      <w:bookmarkEnd w:id="508"/>
      <w:r w:rsidRPr="00837341">
        <w:rPr>
          <w:rFonts w:ascii="Arial" w:eastAsia="Times New Roman" w:hAnsi="Arial" w:cs="Arial"/>
          <w:i/>
          <w:iCs/>
          <w:kern w:val="32"/>
          <w:sz w:val="24"/>
          <w:szCs w:val="24"/>
          <w:lang w:eastAsia="it-IT"/>
        </w:rPr>
        <w:t xml:space="preserve">E chi è mai all’altezza di questi compiti? Noi non siamo infatti come quei molti che fanno mercato della parola di Dio, ma con sincerità e come mossi da Dio, sotto il suo sguardo, noi parliamo in Cristo </w:t>
      </w:r>
      <w:bookmarkEnd w:id="509"/>
      <w:r w:rsidRPr="00837341">
        <w:rPr>
          <w:rFonts w:ascii="Arial" w:eastAsia="Times New Roman" w:hAnsi="Arial" w:cs="Arial"/>
          <w:i/>
          <w:iCs/>
          <w:kern w:val="32"/>
          <w:sz w:val="24"/>
          <w:szCs w:val="24"/>
          <w:lang w:eastAsia="it-IT"/>
        </w:rPr>
        <w:t xml:space="preserve">(2Cor 2,1-17). </w:t>
      </w:r>
    </w:p>
    <w:p w14:paraId="386DF9A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6E0FBA9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10" w:name="_Toc165123539"/>
      <w:bookmarkStart w:id="511" w:name="_Toc192020142"/>
      <w:r w:rsidRPr="00837341">
        <w:rPr>
          <w:rFonts w:ascii="Arial" w:eastAsia="Times New Roman" w:hAnsi="Arial"/>
          <w:b/>
          <w:sz w:val="24"/>
          <w:szCs w:val="24"/>
          <w:lang w:eastAsia="it-IT"/>
        </w:rPr>
        <w:t>LA NOSTRA CAPACITÀ VIENE DA DIO</w:t>
      </w:r>
      <w:bookmarkEnd w:id="510"/>
      <w:bookmarkEnd w:id="511"/>
    </w:p>
    <w:p w14:paraId="6C75DF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p>
    <w:p w14:paraId="0109A88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Quanto l’Apostolo Paolo rivela in questo </w:t>
      </w:r>
      <w:r w:rsidRPr="00837341">
        <w:rPr>
          <w:rFonts w:ascii="Arial" w:eastAsia="Times New Roman" w:hAnsi="Arial" w:cs="Arial"/>
          <w:i/>
          <w:iCs/>
          <w:sz w:val="24"/>
          <w:szCs w:val="24"/>
          <w:lang w:eastAsia="it-IT"/>
        </w:rPr>
        <w:t xml:space="preserve">principio primo </w:t>
      </w:r>
      <w:r w:rsidRPr="00837341">
        <w:rPr>
          <w:rFonts w:ascii="Arial" w:eastAsia="Times New Roman" w:hAnsi="Arial" w:cs="Arial"/>
          <w:sz w:val="24"/>
          <w:szCs w:val="24"/>
          <w:lang w:eastAsia="it-IT"/>
        </w:rPr>
        <w:t xml:space="preserve">va gridato oggi ad ogni discepolo di Gesù, nessuno escluso. Questo principio dovrà essere ascoltato dal papa, dai vescovi, dai presbiteri, dai diaconi, dai cresimati, dai battezzati, dai profeti, dai maestri, dai dottori, dei teologici, da chiunque è chiamato a vivere la Parola di Cristo Gesù. Questo </w:t>
      </w:r>
      <w:r w:rsidRPr="00837341">
        <w:rPr>
          <w:rFonts w:ascii="Arial" w:eastAsia="Times New Roman" w:hAnsi="Arial" w:cs="Arial"/>
          <w:i/>
          <w:iCs/>
          <w:sz w:val="24"/>
          <w:szCs w:val="24"/>
          <w:lang w:eastAsia="it-IT"/>
        </w:rPr>
        <w:t>principio primo</w:t>
      </w:r>
      <w:r w:rsidRPr="00837341">
        <w:rPr>
          <w:rFonts w:ascii="Arial" w:eastAsia="Times New Roman" w:hAnsi="Arial" w:cs="Arial"/>
          <w:sz w:val="24"/>
          <w:szCs w:val="24"/>
          <w:lang w:eastAsia="it-IT"/>
        </w:rPr>
        <w:t xml:space="preserve"> si compone di due verità:</w:t>
      </w:r>
    </w:p>
    <w:p w14:paraId="6A92F89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verità</w:t>
      </w:r>
      <w:r w:rsidRPr="00837341">
        <w:rPr>
          <w:rFonts w:ascii="Arial" w:eastAsia="Times New Roman" w:hAnsi="Arial" w:cs="Arial"/>
          <w:sz w:val="24"/>
          <w:szCs w:val="24"/>
          <w:lang w:eastAsia="it-IT"/>
        </w:rPr>
        <w:t xml:space="preserve">: Nell’Apostolo Paolo nulla proviene dal suo cuore, dalla sua mente, dalla sua volontà, dai suoi pensieri in ordine all’annuncio e al dono della Parola di Cristo Gesù. La natura umana non è capace, è non capace per natura. Ogni capacità viene da Dio. Infatti prima che il Signore lo rendesse capace, non solo lui era incapace, era anche un persecutore di Cristo Gesù. La natura umana può divenire capace di Dio, capace della Parola di Dio, capace della missione di salvezza solo per grazia di Dio. </w:t>
      </w:r>
    </w:p>
    <w:p w14:paraId="23589A5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xml:space="preserve">: L’Apostolo Paolo è stato costituito ministro di una nuova alleanza. La nuova alleanza non deve essere vissuta da lui secondo la Lettera della Divina Rivelazione. Deve essere vissuta secondo lo Spirito Santo. Perché la Lettera uccide, lo Spirito invece dà vita. Dello Spirito e non della Lettera significa che ogni Parola scritta, sia dell’Antico che del Nuovo Testamento, va letta con gli occhi, con la mente, con il cuore, con il pensiero, con la verità dello Spirito Santo. Senza questa lettura secondo lo Spirito Santo, la lettera non darà mai alcuna vita, darà solo morte. </w:t>
      </w:r>
    </w:p>
    <w:p w14:paraId="1926ECB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0553861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perché tutti i discepoli di Gesù devono ascoltare queste parole santissime dell’Apostolo Paolo, perché oggi non siamo più né ministri e neanche discepoli della lettera, siamo ministri e discepoli della carne e la carne è falsità, menzogna, errore, tenebra. Dalla carne mai potrà nascere la verità, la luce, il pensiero di Dio, la volontà di Cristo Gesù, la purezza dello Spirito Santo. Se oggi tutta la Parola della Scrittura è avvolta dalla tenebra, dalla falsità, dalla menzogna, questo è il frutto di una nostra lettura neanche dalla lettera, ma dalla carne, dal peccato, dal cuore di peccato e di tenebra di ogni discepolo di Gesù.</w:t>
      </w:r>
    </w:p>
    <w:p w14:paraId="704BEB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lettura della Divina Rivelazione dalla carne ha generato una moltitudine di peccati. Di questa moltitudine di peccati ne mettiamo in luce solo alcuni.</w:t>
      </w:r>
    </w:p>
    <w:p w14:paraId="2BA51A8A"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Il peccato contro il Padre celeste. </w:t>
      </w:r>
    </w:p>
    <w:p w14:paraId="77F7E71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w:t>
      </w:r>
    </w:p>
    <w:p w14:paraId="7C6937B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“Io sono il Signore, tuo Dio, che ti ho fatto uscire dalla terra d’Egitto, dalla condizione servile: Non avrai altri dèi di fronte a me (Es 20,2-3), </w:t>
      </w:r>
    </w:p>
    <w:p w14:paraId="6B8B6A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5E71722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è successo nel deserto: </w:t>
      </w:r>
    </w:p>
    <w:p w14:paraId="413644B9"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9F74A44"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EE90377"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Il Signore si pentì del male che aveva minacciato di fare al suo popolo. Mosè si voltò e scese dal monte con in mano le due tavole della Testimonianza, tavole scritte sui due lati, da una parte e dall’altra. Le </w:t>
      </w:r>
      <w:r w:rsidRPr="00837341">
        <w:rPr>
          <w:rFonts w:ascii="Arial" w:eastAsia="Times New Roman" w:hAnsi="Arial" w:cs="Arial"/>
          <w:i/>
          <w:iCs/>
          <w:color w:val="000000"/>
          <w:kern w:val="32"/>
          <w:sz w:val="24"/>
          <w:szCs w:val="24"/>
          <w:lang w:eastAsia="it-IT"/>
        </w:rPr>
        <w:lastRenderedPageBreak/>
        <w:t>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C36FA98"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43877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w:t>
      </w:r>
      <w:r w:rsidRPr="00837341">
        <w:rPr>
          <w:rFonts w:ascii="Arial" w:eastAsia="Times New Roman" w:hAnsi="Arial" w:cs="Arial"/>
          <w:sz w:val="24"/>
          <w:szCs w:val="24"/>
          <w:lang w:eastAsia="it-IT"/>
        </w:rPr>
        <w:lastRenderedPageBreak/>
        <w:t xml:space="preserve">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w:t>
      </w:r>
    </w:p>
    <w:p w14:paraId="354F50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3ECAC83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0470BEC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w:t>
      </w:r>
    </w:p>
    <w:p w14:paraId="745494D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6BDFCCAE"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w:t>
      </w:r>
      <w:r w:rsidRPr="00837341">
        <w:rPr>
          <w:rFonts w:ascii="Arial" w:eastAsia="Times New Roman" w:hAnsi="Arial" w:cs="Arial"/>
          <w:i/>
          <w:iCs/>
          <w:color w:val="000000"/>
          <w:kern w:val="32"/>
          <w:sz w:val="24"/>
          <w:szCs w:val="24"/>
          <w:lang w:eastAsia="it-IT"/>
        </w:rPr>
        <w:lastRenderedPageBreak/>
        <w:t xml:space="preserve">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03BC2CB8"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650C4BE9"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w:t>
      </w:r>
      <w:r w:rsidRPr="00837341">
        <w:rPr>
          <w:rFonts w:ascii="Arial" w:eastAsia="Times New Roman" w:hAnsi="Arial" w:cs="Arial"/>
          <w:i/>
          <w:iCs/>
          <w:color w:val="000000"/>
          <w:kern w:val="32"/>
          <w:sz w:val="24"/>
          <w:szCs w:val="24"/>
          <w:lang w:eastAsia="it-IT"/>
        </w:rPr>
        <w:lastRenderedPageBreak/>
        <w:t xml:space="preserve">erano i grandi della terra e tutte le nazioni dalle tue droghe furono sedotte. In essa fu trovato il sangue di profeti e di santi e di quanti furono uccisi sulla terra» (Ap 18,1.24). </w:t>
      </w:r>
    </w:p>
    <w:p w14:paraId="23C904E9"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71CE1B4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AF8B129"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1B120E1"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34706F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w:t>
      </w:r>
      <w:r w:rsidRPr="00837341">
        <w:rPr>
          <w:rFonts w:ascii="Arial" w:eastAsia="Times New Roman" w:hAnsi="Arial" w:cs="Arial"/>
          <w:i/>
          <w:iCs/>
          <w:color w:val="000000"/>
          <w:kern w:val="32"/>
          <w:sz w:val="24"/>
          <w:szCs w:val="24"/>
          <w:lang w:eastAsia="it-IT"/>
        </w:rPr>
        <w:lastRenderedPageBreak/>
        <w:t xml:space="preserve">spada che usciva dalla bocca del cavaliere; e tutti gli uccelli si saziarono delle loro carni (Ap 19.1-21). </w:t>
      </w:r>
    </w:p>
    <w:p w14:paraId="56E2360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3F3F794A"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Il peccato contro il Figlio Incarnato.</w:t>
      </w:r>
    </w:p>
    <w:p w14:paraId="011CDA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4AF3AF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Gesù il differente</w:t>
      </w:r>
      <w:r w:rsidRPr="00837341">
        <w:rPr>
          <w:rFonts w:ascii="Arial" w:eastAsia="Times New Roman" w:hAnsi="Arial" w:cs="Arial"/>
          <w:sz w:val="24"/>
          <w:szCs w:val="24"/>
          <w:lang w:eastAsia="it-IT"/>
        </w:rPr>
        <w:t xml:space="preserv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19D0A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0ADFD1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DD20D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w:t>
      </w:r>
    </w:p>
    <w:p w14:paraId="6E525B2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 “Il mio popolo ha abbandonato me, sorgente di acqua viva e va a dissetarsi presso cisterne screpolate che contengono solo fango”. </w:t>
      </w:r>
    </w:p>
    <w:p w14:paraId="688084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Cristo la sorgente dell’acqua che zampilla di vita eterna. Ma l’uomo preferisce le cisterne di fango.</w:t>
      </w:r>
    </w:p>
    <w:p w14:paraId="255ADA9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 compie anche l’altra parola, data da Dio ancora a Geremia: </w:t>
      </w:r>
    </w:p>
    <w:p w14:paraId="2981519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“Io vi ho condotti in una terra che è un giardino, perché ne mangiaste i frutti e i prodotti, ma voi, appena entrati, avete contaminato la mia terra e avete reso una vergogna la mia eredità” (Ger 2,7). </w:t>
      </w:r>
    </w:p>
    <w:p w14:paraId="6124BDB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98DF7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w:t>
      </w:r>
      <w:r w:rsidRPr="00837341">
        <w:rPr>
          <w:rFonts w:ascii="Arial" w:eastAsia="Times New Roman" w:hAnsi="Arial" w:cs="Arial"/>
          <w:sz w:val="24"/>
          <w:szCs w:val="24"/>
          <w:lang w:eastAsia="it-IT"/>
        </w:rPr>
        <w:lastRenderedPageBreak/>
        <w:t>luce. Anche da Crocifisso ha operato solo il bene, donando a tutto il suo perdono e chiedendo per essi perdono al Padre.</w:t>
      </w:r>
    </w:p>
    <w:p w14:paraId="366F39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3F8952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27FCAD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0B9699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Cristo Gesù, Il Necessario Eterno e Universale</w:t>
      </w:r>
      <w:r w:rsidRPr="00837341">
        <w:rPr>
          <w:rFonts w:ascii="Arial" w:eastAsia="Times New Roman" w:hAnsi="Arial" w:cs="Arial"/>
          <w:sz w:val="24"/>
          <w:szCs w:val="24"/>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w:t>
      </w:r>
      <w:r w:rsidRPr="00837341">
        <w:rPr>
          <w:rFonts w:ascii="Arial" w:eastAsia="Times New Roman" w:hAnsi="Arial" w:cs="Arial"/>
          <w:sz w:val="24"/>
          <w:szCs w:val="24"/>
          <w:lang w:eastAsia="it-IT"/>
        </w:rPr>
        <w:lastRenderedPageBreak/>
        <w:t>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B8F01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843496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Libro del Siracide così rivela la creazione dell’uomo: </w:t>
      </w:r>
    </w:p>
    <w:p w14:paraId="386359F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67F54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Mirabile e perfetta rivelazione!</w:t>
      </w:r>
    </w:p>
    <w:p w14:paraId="6DD4426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 passaggio per disobbedienza dalla luce, dalla vita, dalla sapienza alle tenebre, alla morte, alla stoltezza, l’uomo si è frantumato nella sua unità. Persa </w:t>
      </w:r>
      <w:r w:rsidRPr="00837341">
        <w:rPr>
          <w:rFonts w:ascii="Arial" w:eastAsia="Times New Roman" w:hAnsi="Arial" w:cs="Arial"/>
          <w:sz w:val="24"/>
          <w:szCs w:val="24"/>
          <w:lang w:eastAsia="it-IT"/>
        </w:rPr>
        <w:lastRenderedPageBreak/>
        <w:t>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30398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3BF293E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w:t>
      </w:r>
      <w:r w:rsidRPr="00837341">
        <w:rPr>
          <w:rFonts w:ascii="Arial" w:eastAsia="Times New Roman" w:hAnsi="Arial" w:cs="Arial"/>
          <w:i/>
          <w:iCs/>
          <w:kern w:val="32"/>
          <w:sz w:val="24"/>
          <w:szCs w:val="24"/>
          <w:lang w:eastAsia="it-IT"/>
        </w:rPr>
        <w:lastRenderedPageBreak/>
        <w:t>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6420C15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7A4F3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w:t>
      </w:r>
      <w:r w:rsidRPr="00837341">
        <w:rPr>
          <w:rFonts w:ascii="Arial" w:eastAsia="Times New Roman" w:hAnsi="Arial" w:cs="Arial"/>
          <w:sz w:val="24"/>
          <w:szCs w:val="24"/>
          <w:lang w:eastAsia="it-IT"/>
        </w:rPr>
        <w:lastRenderedPageBreak/>
        <w:t xml:space="preserve">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E3096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5909022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49A3C77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B27F66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Un testo dell’Apostolo Paolo ci aiuta a comprendere perché la predicazione della Parola di Cristo è necessaria per credere in Cristo e ottenere la salvezza: </w:t>
      </w:r>
    </w:p>
    <w:p w14:paraId="37247C8C"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DCAEA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3C8DD40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280B7C5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BACE14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24A4C7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476325A6"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41A83D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6E51FC2B" w14:textId="77777777" w:rsidR="00837341" w:rsidRPr="00837341" w:rsidRDefault="00837341" w:rsidP="00837341">
      <w:pPr>
        <w:spacing w:after="120" w:line="240" w:lineRule="auto"/>
        <w:jc w:val="both"/>
        <w:rPr>
          <w:rFonts w:ascii="Arial" w:eastAsia="Times New Roman" w:hAnsi="Arial" w:cs="Arial"/>
          <w:sz w:val="24"/>
          <w:szCs w:val="24"/>
          <w:lang w:val="fr-FR" w:eastAsia="it-IT"/>
        </w:rPr>
      </w:pPr>
      <w:r w:rsidRPr="00837341">
        <w:rPr>
          <w:rFonts w:ascii="Arial" w:eastAsia="Times New Roman" w:hAnsi="Arial" w:cs="Arial"/>
          <w:b/>
          <w:bCs/>
          <w:sz w:val="24"/>
          <w:szCs w:val="24"/>
          <w:lang w:val="la-Latn" w:eastAsia="it-IT"/>
        </w:rPr>
        <w:t xml:space="preserve">Iesus Christus heri et hodie ipse et in saecula (Eb 13,8) </w:t>
      </w:r>
    </w:p>
    <w:p w14:paraId="5A43E8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Lettera agli Ebrei rivela che: </w:t>
      </w:r>
    </w:p>
    <w:p w14:paraId="7A4B5D6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val="fr-FR" w:eastAsia="it-IT"/>
        </w:rPr>
      </w:pPr>
      <w:r w:rsidRPr="00837341">
        <w:rPr>
          <w:rFonts w:ascii="Arial" w:eastAsia="Times New Roman" w:hAnsi="Arial" w:cs="Arial"/>
          <w:i/>
          <w:iCs/>
          <w:kern w:val="32"/>
          <w:sz w:val="24"/>
          <w:szCs w:val="24"/>
          <w:lang w:eastAsia="it-IT"/>
        </w:rPr>
        <w:lastRenderedPageBreak/>
        <w:t xml:space="preserve">“Gesù Cristo è lo stesso ieri e oggi e per sempre!”. </w:t>
      </w:r>
      <w:r w:rsidRPr="00837341">
        <w:rPr>
          <w:rFonts w:ascii="Arial" w:eastAsia="Times New Roman" w:hAnsi="Arial" w:cs="Arial"/>
          <w:i/>
          <w:iCs/>
          <w:kern w:val="32"/>
          <w:sz w:val="24"/>
          <w:szCs w:val="24"/>
          <w:lang w:val="la-Latn" w:eastAsia="it-IT"/>
        </w:rPr>
        <w:t>“Iesus Christus heri et hodie ipse et in saecula</w:t>
      </w:r>
      <w:r w:rsidRPr="00837341">
        <w:rPr>
          <w:rFonts w:ascii="Arial" w:eastAsia="Times New Roman" w:hAnsi="Arial" w:cs="Arial"/>
          <w:i/>
          <w:iCs/>
          <w:kern w:val="32"/>
          <w:sz w:val="24"/>
          <w:szCs w:val="24"/>
          <w:lang w:val="fr-FR" w:eastAsia="it-IT"/>
        </w:rPr>
        <w:t>”</w:t>
      </w:r>
      <w:r w:rsidRPr="00837341">
        <w:rPr>
          <w:rFonts w:ascii="Greek" w:eastAsia="Times New Roman" w:hAnsi="Greek" w:cs="Arial"/>
          <w:i/>
          <w:iCs/>
          <w:kern w:val="32"/>
          <w:sz w:val="24"/>
          <w:szCs w:val="24"/>
          <w:lang w:val="fr-FR" w:eastAsia="it-IT"/>
        </w:rPr>
        <w:t>. 'Ihsoàj CristÕj ™cq</w:t>
      </w:r>
      <w:r w:rsidRPr="00837341">
        <w:rPr>
          <w:rFonts w:ascii="Greek" w:eastAsia="Times New Roman" w:hAnsi="Greek" w:cs="Arial"/>
          <w:i/>
          <w:iCs/>
          <w:kern w:val="32"/>
          <w:sz w:val="24"/>
          <w:szCs w:val="24"/>
          <w:lang w:eastAsia="it-IT"/>
        </w:rPr>
        <w:t></w:t>
      </w:r>
      <w:r w:rsidRPr="00837341">
        <w:rPr>
          <w:rFonts w:ascii="Greek" w:eastAsia="Times New Roman" w:hAnsi="Greek" w:cs="Arial"/>
          <w:i/>
          <w:iCs/>
          <w:kern w:val="32"/>
          <w:sz w:val="24"/>
          <w:szCs w:val="24"/>
          <w:lang w:val="fr-FR" w:eastAsia="it-IT"/>
        </w:rPr>
        <w:t xml:space="preserve">j kaˆ s»meron Ð aÙtÒj, kaˆ e„j toÝj a„înaj </w:t>
      </w:r>
      <w:r w:rsidRPr="00837341">
        <w:rPr>
          <w:rFonts w:ascii="Arial" w:eastAsia="Times New Roman" w:hAnsi="Arial" w:cs="Arial"/>
          <w:i/>
          <w:iCs/>
          <w:kern w:val="32"/>
          <w:sz w:val="24"/>
          <w:szCs w:val="24"/>
          <w:lang w:val="fr-FR" w:eastAsia="it-IT"/>
        </w:rPr>
        <w:t xml:space="preserve">(Eb 13,8). </w:t>
      </w:r>
    </w:p>
    <w:p w14:paraId="384B370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388BA04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F9174C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Primo oggi</w:t>
      </w:r>
      <w:r w:rsidRPr="00837341">
        <w:rPr>
          <w:rFonts w:ascii="Arial" w:eastAsia="Times New Roman" w:hAnsi="Arial" w:cs="Arial"/>
          <w:sz w:val="24"/>
          <w:szCs w:val="24"/>
          <w:lang w:eastAsia="it-IT"/>
        </w:rPr>
        <w:t>: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A38CE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204C772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“Voglio annunciare il decreto del Signore. Egli mi ha detto: «Tu sei mio figlio, io oggi ti ho generato” (Sal 2,7). “A te il principato nel giorno della tua potenza tra santi splendori; dal seno dell’aurora, come rugiada, io ti ho generato” (Sal 110,3). </w:t>
      </w:r>
    </w:p>
    <w:p w14:paraId="308455E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Così nel prologo del Quarto Vangelo: </w:t>
      </w:r>
    </w:p>
    <w:p w14:paraId="5FE0825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“In principio era il Verbo, e il Verbo era presso Dio e il Verbo era Dio. Egli era, in principio, presso Dio” (Gv 1,1-2). </w:t>
      </w:r>
    </w:p>
    <w:p w14:paraId="42F5345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Nell’oggi dell’eternità senza tempo, perché prima del tempo, Gesù è il Verbo Eterno del Padre, il suo Figlio Unigenito, da Lui generato oggi, è un oggi però senza tempo, perché è un oggi eterno, senza principio e senza fine. Questa verità è essenza di Gesù. </w:t>
      </w:r>
    </w:p>
    <w:p w14:paraId="53E708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Secondo oggi</w:t>
      </w:r>
      <w:r w:rsidRPr="00837341">
        <w:rPr>
          <w:rFonts w:ascii="Arial" w:eastAsia="Times New Roman" w:hAnsi="Arial" w:cs="Arial"/>
          <w:sz w:val="24"/>
          <w:szCs w:val="24"/>
          <w:lang w:eastAsia="it-IT"/>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613E67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Prima dell’Incarnazione ecco come sempre l’Apostolo Giovanni parla del Verbo di Dio:</w:t>
      </w:r>
    </w:p>
    <w:p w14:paraId="3225BCE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 “Tutto è stato fatto per mezzo di lui e senza di lui nulla è stato fatto di ciò che esiste. In lui era la vita e la vita era la luce degli uomini; la luce splende nelle tenebre e le tenebre non l’hanno vinta” (Gv 1,2-5). </w:t>
      </w:r>
    </w:p>
    <w:p w14:paraId="6CCBA5A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Terzo oggi</w:t>
      </w:r>
      <w:r w:rsidRPr="00837341">
        <w:rPr>
          <w:rFonts w:ascii="Arial" w:eastAsia="Times New Roman" w:hAnsi="Arial" w:cs="Arial"/>
          <w:sz w:val="24"/>
          <w:szCs w:val="24"/>
          <w:lang w:eastAsia="it-IT"/>
        </w:rPr>
        <w:t>: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p>
    <w:p w14:paraId="5B9FE8EA"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20B737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FDE78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Quarto oggi</w:t>
      </w:r>
      <w:r w:rsidRPr="00837341">
        <w:rPr>
          <w:rFonts w:ascii="Arial" w:eastAsia="Times New Roman" w:hAnsi="Arial" w:cs="Arial"/>
          <w:sz w:val="24"/>
          <w:szCs w:val="24"/>
          <w:lang w:eastAsia="it-IT"/>
        </w:rPr>
        <w:t>: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04B7274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w:t>
      </w:r>
    </w:p>
    <w:p w14:paraId="0169CE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32FF87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Quinto oggi:</w:t>
      </w:r>
      <w:r w:rsidRPr="00837341">
        <w:rPr>
          <w:rFonts w:ascii="Arial" w:eastAsia="Times New Roman" w:hAnsi="Arial" w:cs="Arial"/>
          <w:sz w:val="24"/>
          <w:szCs w:val="24"/>
          <w:lang w:eastAsia="it-IT"/>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25C1DE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Sesto oggi:</w:t>
      </w:r>
      <w:r w:rsidRPr="00837341">
        <w:rPr>
          <w:rFonts w:ascii="Arial" w:eastAsia="Times New Roman" w:hAnsi="Arial" w:cs="Arial"/>
          <w:sz w:val="24"/>
          <w:szCs w:val="24"/>
          <w:lang w:eastAsia="it-IT"/>
        </w:rPr>
        <w:t xml:space="preserve"> l’oggi del compimento nella creazione. È l’oggi della formazione del corpo di Cristo nella storia e del governo dell’Agnello Immolato e Risorto </w:t>
      </w:r>
      <w:r w:rsidRPr="00837341">
        <w:rPr>
          <w:rFonts w:ascii="Arial" w:eastAsia="Times New Roman" w:hAnsi="Arial" w:cs="Arial"/>
          <w:sz w:val="24"/>
          <w:szCs w:val="24"/>
          <w:lang w:eastAsia="it-IT"/>
        </w:rPr>
        <w:lastRenderedPageBreak/>
        <w:t xml:space="preserve">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2F464C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Settimo oggi</w:t>
      </w:r>
      <w:r w:rsidRPr="00837341">
        <w:rPr>
          <w:rFonts w:ascii="Arial" w:eastAsia="Times New Roman" w:hAnsi="Arial" w:cs="Arial"/>
          <w:sz w:val="24"/>
          <w:szCs w:val="24"/>
          <w:lang w:eastAsia="it-IT"/>
        </w:rPr>
        <w:t xml:space="preserve">: è l’oggi eterno della Gerusalemme celeste. 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04CB57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07EE52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CF1E1D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primo falso cristo</w:t>
      </w:r>
      <w:r w:rsidRPr="00837341">
        <w:rPr>
          <w:rFonts w:ascii="Arial" w:eastAsia="Times New Roman" w:hAnsi="Arial" w:cs="Arial"/>
          <w:sz w:val="24"/>
          <w:szCs w:val="24"/>
          <w:lang w:eastAsia="it-IT"/>
        </w:rPr>
        <w:t xml:space="preserve">.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w:t>
      </w:r>
      <w:r w:rsidRPr="00837341">
        <w:rPr>
          <w:rFonts w:ascii="Arial" w:eastAsia="Times New Roman" w:hAnsi="Arial" w:cs="Arial"/>
          <w:sz w:val="24"/>
          <w:szCs w:val="24"/>
          <w:lang w:eastAsia="it-IT"/>
        </w:rPr>
        <w:lastRenderedPageBreak/>
        <w:t xml:space="preserve">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672B91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A33B77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secondo falso cristo</w:t>
      </w:r>
      <w:r w:rsidRPr="00837341">
        <w:rPr>
          <w:rFonts w:ascii="Arial" w:eastAsia="Times New Roman" w:hAnsi="Arial" w:cs="Arial"/>
          <w:sz w:val="24"/>
          <w:szCs w:val="24"/>
          <w:lang w:eastAsia="it-IT"/>
        </w:rPr>
        <w:t xml:space="preserve">.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6D114F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per natura ogni uomo appartiene al Verbo Eterno, non vi potrà mai esistere sulla terra una sola religione che possa negare, alterare, ignorare, modificare, trasformare questa verità. La vera religione è sempre a servizio della verità della </w:t>
      </w:r>
      <w:r w:rsidRPr="00837341">
        <w:rPr>
          <w:rFonts w:ascii="Arial" w:eastAsia="Times New Roman" w:hAnsi="Arial" w:cs="Arial"/>
          <w:sz w:val="24"/>
          <w:szCs w:val="24"/>
          <w:lang w:eastAsia="it-IT"/>
        </w:rPr>
        <w:lastRenderedPageBreak/>
        <w:t>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C185F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terzo falso cristo</w:t>
      </w:r>
      <w:r w:rsidRPr="00837341">
        <w:rPr>
          <w:rFonts w:ascii="Arial" w:eastAsia="Times New Roman" w:hAnsi="Arial" w:cs="Arial"/>
          <w:sz w:val="24"/>
          <w:szCs w:val="24"/>
          <w:lang w:eastAsia="it-IT"/>
        </w:rPr>
        <w:t>.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E26A4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w:t>
      </w:r>
      <w:r w:rsidRPr="00837341">
        <w:rPr>
          <w:rFonts w:ascii="Arial" w:eastAsia="Times New Roman" w:hAnsi="Arial" w:cs="Arial"/>
          <w:sz w:val="24"/>
          <w:szCs w:val="24"/>
          <w:lang w:eastAsia="it-IT"/>
        </w:rPr>
        <w:lastRenderedPageBreak/>
        <w:t xml:space="preserve">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B7FDD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quarto falso cristo.</w:t>
      </w:r>
      <w:r w:rsidRPr="00837341">
        <w:rPr>
          <w:rFonts w:ascii="Arial" w:eastAsia="Times New Roman" w:hAnsi="Arial" w:cs="Arial"/>
          <w:sz w:val="24"/>
          <w:szCs w:val="24"/>
          <w:lang w:eastAsia="it-IT"/>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362EA7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w:t>
      </w:r>
      <w:r w:rsidRPr="00837341">
        <w:rPr>
          <w:rFonts w:ascii="Arial" w:eastAsia="Times New Roman" w:hAnsi="Arial" w:cs="Arial"/>
          <w:sz w:val="24"/>
          <w:szCs w:val="24"/>
          <w:lang w:eastAsia="it-IT"/>
        </w:rPr>
        <w:lastRenderedPageBreak/>
        <w:t>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4C906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quinto falso cristo.</w:t>
      </w:r>
      <w:r w:rsidRPr="00837341">
        <w:rPr>
          <w:rFonts w:ascii="Arial" w:eastAsia="Times New Roman" w:hAnsi="Arial" w:cs="Arial"/>
          <w:sz w:val="24"/>
          <w:szCs w:val="24"/>
          <w:lang w:eastAsia="it-IT"/>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EFE18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w:t>
      </w:r>
      <w:r w:rsidRPr="00837341">
        <w:rPr>
          <w:rFonts w:ascii="Arial" w:eastAsia="Times New Roman" w:hAnsi="Arial" w:cs="Arial"/>
          <w:sz w:val="24"/>
          <w:szCs w:val="24"/>
          <w:lang w:eastAsia="it-IT"/>
        </w:rPr>
        <w:lastRenderedPageBreak/>
        <w:t xml:space="preserve">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4F35D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sesto falso cristo.</w:t>
      </w:r>
      <w:r w:rsidRPr="00837341">
        <w:rPr>
          <w:rFonts w:ascii="Arial" w:eastAsia="Times New Roman" w:hAnsi="Arial" w:cs="Arial"/>
          <w:sz w:val="24"/>
          <w:szCs w:val="24"/>
          <w:lang w:eastAsia="it-IT"/>
        </w:rPr>
        <w:t xml:space="preserve">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2753227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w:t>
      </w:r>
      <w:r w:rsidRPr="00837341">
        <w:rPr>
          <w:rFonts w:ascii="Arial" w:eastAsia="Times New Roman" w:hAnsi="Arial" w:cs="Arial"/>
          <w:sz w:val="24"/>
          <w:szCs w:val="24"/>
          <w:lang w:eastAsia="it-IT"/>
        </w:rPr>
        <w:lastRenderedPageBreak/>
        <w:t xml:space="preserve">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3B5D23B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Il settimo falso cristo.</w:t>
      </w:r>
      <w:r w:rsidRPr="00837341">
        <w:rPr>
          <w:rFonts w:ascii="Arial" w:eastAsia="Times New Roman" w:hAnsi="Arial" w:cs="Arial"/>
          <w:sz w:val="24"/>
          <w:szCs w:val="24"/>
          <w:lang w:eastAsia="it-IT"/>
        </w:rPr>
        <w:t xml:space="preserve">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F2FF5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Affermando noi, cristiani, discepoli di Gesù, che al momento della morte entreremo tutti nel paradiso, noi altro non diciamo se non di essere adoratori di </w:t>
      </w:r>
      <w:r w:rsidRPr="00837341">
        <w:rPr>
          <w:rFonts w:ascii="Arial" w:eastAsia="Times New Roman" w:hAnsi="Arial" w:cs="Arial"/>
          <w:sz w:val="24"/>
          <w:szCs w:val="24"/>
          <w:lang w:eastAsia="it-IT"/>
        </w:rPr>
        <w:lastRenderedPageBreak/>
        <w:t xml:space="preserve">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DD9D2A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Cristo oggi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8747C48"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Cristo Gesù, il solo vero codice ontico dell’uomo</w:t>
      </w:r>
    </w:p>
    <w:p w14:paraId="07D0C7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decreto eterno del Padre</w:t>
      </w:r>
    </w:p>
    <w:p w14:paraId="6F9471E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CE35C1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w:t>
      </w:r>
      <w:r w:rsidRPr="00837341">
        <w:rPr>
          <w:rFonts w:ascii="Arial" w:eastAsia="Times New Roman" w:hAnsi="Arial" w:cs="Arial"/>
          <w:i/>
          <w:iCs/>
          <w:kern w:val="32"/>
          <w:sz w:val="24"/>
          <w:szCs w:val="24"/>
          <w:lang w:eastAsia="it-IT"/>
        </w:rPr>
        <w:lastRenderedPageBreak/>
        <w:t xml:space="preserve">in attesa della completa redenzione di coloro che Dio si è acquistato a lode della sua gloria (Ef 1,3-14). </w:t>
      </w:r>
    </w:p>
    <w:p w14:paraId="2951248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8F3AC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273A340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7EEAE9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Polvere impastata e alito divino. </w:t>
      </w:r>
      <w:r w:rsidRPr="00837341">
        <w:rPr>
          <w:rFonts w:ascii="Arial" w:eastAsia="Times New Roman" w:hAnsi="Arial" w:cs="Arial"/>
          <w:sz w:val="24"/>
          <w:szCs w:val="24"/>
          <w:lang w:eastAsia="it-IT"/>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5174D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9F51E1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B8FE45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A37E0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3CA11BB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BB1C3E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DB54F2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FA9998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872AE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42A2E6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La morte dei due codici ontici. </w:t>
      </w:r>
      <w:r w:rsidRPr="00837341">
        <w:rPr>
          <w:rFonts w:ascii="Arial" w:eastAsia="Times New Roman" w:hAnsi="Arial" w:cs="Arial"/>
          <w:sz w:val="24"/>
          <w:szCs w:val="24"/>
          <w:lang w:eastAsia="it-IT"/>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7E739D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w:t>
      </w:r>
      <w:r w:rsidRPr="00837341">
        <w:rPr>
          <w:rFonts w:ascii="Arial" w:eastAsia="Times New Roman" w:hAnsi="Arial" w:cs="Arial"/>
          <w:sz w:val="24"/>
          <w:szCs w:val="24"/>
          <w:lang w:eastAsia="it-IT"/>
        </w:rPr>
        <w:lastRenderedPageBreak/>
        <w:t>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47478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734FBA7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4B070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w:t>
      </w:r>
      <w:r w:rsidRPr="00837341">
        <w:rPr>
          <w:rFonts w:ascii="Arial" w:eastAsia="Times New Roman" w:hAnsi="Arial" w:cs="Arial"/>
          <w:sz w:val="24"/>
          <w:szCs w:val="24"/>
          <w:lang w:eastAsia="it-IT"/>
        </w:rPr>
        <w:lastRenderedPageBreak/>
        <w:t xml:space="preserve">uomini, orge di ogni genere, scambio dell’uomo e della donna all’interno di più coppie. </w:t>
      </w:r>
    </w:p>
    <w:p w14:paraId="0FDA69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8FFC84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Il codice divino eterno. </w:t>
      </w:r>
      <w:r w:rsidRPr="00837341">
        <w:rPr>
          <w:rFonts w:ascii="Arial" w:eastAsia="Times New Roman" w:hAnsi="Arial" w:cs="Arial"/>
          <w:sz w:val="24"/>
          <w:szCs w:val="24"/>
          <w:lang w:eastAsia="it-IT"/>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7B3ACA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2F3607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Per Cristo in vista di Cristo. </w:t>
      </w:r>
      <w:r w:rsidRPr="00837341">
        <w:rPr>
          <w:rFonts w:ascii="Arial" w:eastAsia="Times New Roman" w:hAnsi="Arial" w:cs="Arial"/>
          <w:sz w:val="24"/>
          <w:szCs w:val="24"/>
          <w:lang w:eastAsia="it-IT"/>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w:t>
      </w:r>
      <w:r w:rsidRPr="00837341">
        <w:rPr>
          <w:rFonts w:ascii="Arial" w:eastAsia="Times New Roman" w:hAnsi="Arial" w:cs="Arial"/>
          <w:sz w:val="24"/>
          <w:szCs w:val="24"/>
          <w:lang w:eastAsia="it-IT"/>
        </w:rPr>
        <w:lastRenderedPageBreak/>
        <w:t xml:space="preserve">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DC9120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5C6152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6B2634E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33C7B96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w:t>
      </w:r>
      <w:r w:rsidRPr="00837341">
        <w:rPr>
          <w:rFonts w:ascii="Arial" w:eastAsia="Times New Roman" w:hAnsi="Arial" w:cs="Arial"/>
          <w:sz w:val="24"/>
          <w:szCs w:val="24"/>
          <w:lang w:eastAsia="it-IT"/>
        </w:rPr>
        <w:lastRenderedPageBreak/>
        <w:t xml:space="preserve">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01FEB6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La nuova creazione in Cristo, con Cristo, per Cristo. </w:t>
      </w:r>
      <w:r w:rsidRPr="00837341">
        <w:rPr>
          <w:rFonts w:ascii="Arial" w:eastAsia="Times New Roman" w:hAnsi="Arial" w:cs="Arial"/>
          <w:sz w:val="24"/>
          <w:szCs w:val="24"/>
          <w:lang w:eastAsia="it-IT"/>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339679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EB1AEF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193357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w:t>
      </w:r>
      <w:r w:rsidRPr="00837341">
        <w:rPr>
          <w:rFonts w:ascii="Arial" w:eastAsia="Times New Roman" w:hAnsi="Arial" w:cs="Arial"/>
          <w:sz w:val="24"/>
          <w:szCs w:val="24"/>
          <w:lang w:eastAsia="it-IT"/>
        </w:rPr>
        <w:lastRenderedPageBreak/>
        <w:t xml:space="preserve">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3777055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C150F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w:t>
      </w:r>
      <w:r w:rsidRPr="00837341">
        <w:rPr>
          <w:rFonts w:ascii="Arial" w:eastAsia="Times New Roman" w:hAnsi="Arial" w:cs="Arial"/>
          <w:sz w:val="24"/>
          <w:szCs w:val="24"/>
          <w:lang w:eastAsia="it-IT"/>
        </w:rPr>
        <w:lastRenderedPageBreak/>
        <w:t xml:space="preserve">Redentore. Manca la vita con la quale vivere la sua missione. Cristo vita del Padre, il cristiano vita di Cristo. </w:t>
      </w:r>
    </w:p>
    <w:p w14:paraId="7F02AD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4D35F9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5C0688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01A432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132393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Urge oggi un grido più potente di ogni altro grido. 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ossa aride, ma delle ossa ridotte in polvere del suolo dalla moderna antropologia che ha ridotto in menzogna non solo la sua Parola, ma anche la stessa natura dell’uomo. </w:t>
      </w:r>
    </w:p>
    <w:p w14:paraId="56CE022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834F3E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27EF9A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C3D6A9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B2F0F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p w14:paraId="7778499D"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Il peccato contro lo Spirito Santo</w:t>
      </w:r>
    </w:p>
    <w:p w14:paraId="5CAD04F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Il peccato contro lo Spirito Santo è peccato - secondo l’insegnamento di Gesù – che non sarà mai perdonato, né nel secolo presente e né in quello futuro. Ecco le sue parole così come sono rivelate e contenute nel Vangelo secondo Matteo: </w:t>
      </w:r>
    </w:p>
    <w:p w14:paraId="74A47E8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6596D21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6607910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Chiesa, nei suoi Padri e Dottore, ha indicato e specificato quali sono i peccati contro lo Spirito Santo: Impugnare la verità conosciuta, invidia della grazia altrui, ostinazione nei peccati, presunzione di salvarsi senza merito, disperazione della salute, impenitenza finale.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4B549CDA"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lastRenderedPageBreak/>
        <w:t>“Chi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08123E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3EE4217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50E3AAE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w:t>
      </w:r>
      <w:r w:rsidRPr="00837341">
        <w:rPr>
          <w:rFonts w:ascii="Arial" w:eastAsia="Times New Roman" w:hAnsi="Arial" w:cs="Arial"/>
          <w:sz w:val="24"/>
          <w:szCs w:val="24"/>
          <w:lang w:eastAsia="it-IT"/>
        </w:rPr>
        <w:lastRenderedPageBreak/>
        <w:t>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Ecco cosa rivela l’Apostolo Paolo:</w:t>
      </w:r>
    </w:p>
    <w:p w14:paraId="4920BC0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07DB584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w:t>
      </w:r>
      <w:r w:rsidRPr="00837341">
        <w:rPr>
          <w:rFonts w:ascii="Arial" w:eastAsia="Times New Roman" w:hAnsi="Arial" w:cs="Arial"/>
          <w:i/>
          <w:iCs/>
          <w:kern w:val="32"/>
          <w:sz w:val="24"/>
          <w:szCs w:val="24"/>
          <w:lang w:eastAsia="it-IT"/>
        </w:rPr>
        <w:lastRenderedPageBreak/>
        <w:t xml:space="preserve">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04D5701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0B38BD01"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Il peccato contro la Vergine Maria</w:t>
      </w:r>
    </w:p>
    <w:p w14:paraId="1AB782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w:t>
      </w:r>
      <w:r w:rsidRPr="00837341">
        <w:rPr>
          <w:rFonts w:ascii="Arial" w:eastAsia="Times New Roman" w:hAnsi="Arial" w:cs="Arial"/>
          <w:sz w:val="24"/>
          <w:szCs w:val="24"/>
          <w:lang w:eastAsia="it-IT"/>
        </w:rPr>
        <w:lastRenderedPageBreak/>
        <w:t xml:space="preserve">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0D2063E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verità del Padre</w:t>
      </w:r>
      <w:r w:rsidRPr="00837341">
        <w:rPr>
          <w:rFonts w:ascii="Arial" w:eastAsia="Times New Roman" w:hAnsi="Arial" w:cs="Arial"/>
          <w:sz w:val="24"/>
          <w:szCs w:val="24"/>
          <w:lang w:eastAsia="it-IT"/>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grandi cose ha fatto per Lei? Non siamo noi che facciamo grande Maria. È il Padre che l’ha fatta grande. A noi è chiesto solo di entrare nel cuore del Padre, con la chiave dello Spirito Santo, e contemplare il mistero di Maria scritto in esso. </w:t>
      </w:r>
    </w:p>
    <w:p w14:paraId="2EA598C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verità di Cristo Signore</w:t>
      </w:r>
      <w:r w:rsidRPr="00837341">
        <w:rPr>
          <w:rFonts w:ascii="Arial" w:eastAsia="Times New Roman" w:hAnsi="Arial" w:cs="Arial"/>
          <w:sz w:val="24"/>
          <w:szCs w:val="24"/>
          <w:lang w:eastAsia="it-IT"/>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 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w:t>
      </w:r>
      <w:r w:rsidRPr="00837341">
        <w:rPr>
          <w:rFonts w:ascii="Arial" w:eastAsia="Times New Roman" w:hAnsi="Arial" w:cs="Arial"/>
          <w:sz w:val="24"/>
          <w:szCs w:val="24"/>
          <w:lang w:eastAsia="it-IT"/>
        </w:rPr>
        <w:lastRenderedPageBreak/>
        <w:t xml:space="preserve">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21E3719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Verità dello Spirito Santo.</w:t>
      </w:r>
      <w:r w:rsidRPr="00837341">
        <w:rPr>
          <w:rFonts w:ascii="Arial" w:eastAsia="Times New Roman" w:hAnsi="Arial" w:cs="Arial"/>
          <w:sz w:val="24"/>
          <w:szCs w:val="24"/>
          <w:lang w:eastAsia="it-IT"/>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w:t>
      </w:r>
    </w:p>
    <w:p w14:paraId="2D89C9D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w:t>
      </w:r>
      <w:r w:rsidRPr="00837341">
        <w:rPr>
          <w:rFonts w:ascii="Arial" w:eastAsia="Times New Roman" w:hAnsi="Arial" w:cs="Arial"/>
          <w:i/>
          <w:iCs/>
          <w:kern w:val="32"/>
          <w:sz w:val="24"/>
          <w:szCs w:val="24"/>
          <w:lang w:eastAsia="it-IT"/>
        </w:rPr>
        <w:lastRenderedPageBreak/>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A11B72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4ABBF1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w:t>
      </w:r>
      <w:r w:rsidRPr="00837341">
        <w:rPr>
          <w:rFonts w:ascii="Arial" w:eastAsia="Times New Roman" w:hAnsi="Arial" w:cs="Arial"/>
          <w:i/>
          <w:iCs/>
          <w:kern w:val="32"/>
          <w:sz w:val="24"/>
          <w:szCs w:val="24"/>
          <w:lang w:eastAsia="it-IT"/>
        </w:rPr>
        <w:lastRenderedPageBreak/>
        <w:t xml:space="preserve">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3BCE951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w:t>
      </w:r>
      <w:r w:rsidRPr="00837341">
        <w:rPr>
          <w:rFonts w:ascii="Arial" w:eastAsia="Times New Roman" w:hAnsi="Arial" w:cs="Arial"/>
          <w:i/>
          <w:iCs/>
          <w:kern w:val="32"/>
          <w:sz w:val="24"/>
          <w:szCs w:val="24"/>
          <w:lang w:eastAsia="it-IT"/>
        </w:rPr>
        <w:lastRenderedPageBreak/>
        <w:t xml:space="preserve">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F3B8FD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w:t>
      </w:r>
      <w:r w:rsidRPr="00837341">
        <w:rPr>
          <w:rFonts w:ascii="Arial" w:eastAsia="Times New Roman" w:hAnsi="Arial" w:cs="Arial"/>
          <w:i/>
          <w:iCs/>
          <w:kern w:val="32"/>
          <w:sz w:val="24"/>
          <w:szCs w:val="24"/>
          <w:lang w:eastAsia="it-IT"/>
        </w:rPr>
        <w:lastRenderedPageBreak/>
        <w:t xml:space="preserve">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B0A13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3C8EB1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verità degli Angeli.</w:t>
      </w:r>
      <w:r w:rsidRPr="00837341">
        <w:rPr>
          <w:rFonts w:ascii="Arial" w:eastAsia="Times New Roman" w:hAnsi="Arial" w:cs="Arial"/>
          <w:sz w:val="24"/>
          <w:szCs w:val="24"/>
          <w:lang w:eastAsia="it-IT"/>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492C8F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verità dei Santi.</w:t>
      </w:r>
      <w:r w:rsidRPr="00837341">
        <w:rPr>
          <w:rFonts w:ascii="Arial" w:eastAsia="Times New Roman" w:hAnsi="Arial" w:cs="Arial"/>
          <w:sz w:val="24"/>
          <w:szCs w:val="24"/>
          <w:lang w:eastAsia="it-IT"/>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4D9C54B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verità della Vergine Maria.</w:t>
      </w:r>
      <w:r w:rsidRPr="00837341">
        <w:rPr>
          <w:rFonts w:ascii="Arial" w:eastAsia="Times New Roman" w:hAnsi="Arial" w:cs="Arial"/>
          <w:sz w:val="24"/>
          <w:szCs w:val="24"/>
          <w:lang w:eastAsia="it-IT"/>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w:t>
      </w:r>
      <w:r w:rsidRPr="00837341">
        <w:rPr>
          <w:rFonts w:ascii="Arial" w:eastAsia="Times New Roman" w:hAnsi="Arial" w:cs="Arial"/>
          <w:sz w:val="24"/>
          <w:szCs w:val="24"/>
          <w:lang w:eastAsia="it-IT"/>
        </w:rPr>
        <w:lastRenderedPageBreak/>
        <w:t>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016BDE9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2246C0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w:t>
      </w:r>
      <w:r w:rsidRPr="00837341">
        <w:rPr>
          <w:rFonts w:ascii="Arial" w:eastAsia="Times New Roman" w:hAnsi="Arial" w:cs="Arial"/>
          <w:sz w:val="24"/>
          <w:szCs w:val="24"/>
          <w:lang w:eastAsia="it-IT"/>
        </w:rPr>
        <w:lastRenderedPageBreak/>
        <w:t>Vangelo secondo Luca pura invenzione e pura immaginazione. Così come pura invenzione e immaginazione è quanto narra l’Evangelista Matteo nel Primo Capitolo del suo Vangelo. Ecco il gravissimo peccato con il quale priviamo e Cristo Gesù e la Madre sua della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0F590423"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Il peccato contro la Divina Rivelazione</w:t>
      </w:r>
    </w:p>
    <w:p w14:paraId="6500664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Prima di procedere nella presentazione dei peccati di ieri e di oggi sulla divina rivelazione, è cosa giusta leggere qualche riflessione fatta già da noi su questo argomento e data al mondo intero perché fosse illuminato da essa. </w:t>
      </w:r>
    </w:p>
    <w:p w14:paraId="5B6187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sono venuto ad abolire, ma a dare pieno compimento. 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w:t>
      </w:r>
      <w:r w:rsidRPr="00837341">
        <w:rPr>
          <w:rFonts w:ascii="Arial" w:eastAsia="Times New Roman" w:hAnsi="Arial" w:cs="Arial"/>
          <w:sz w:val="24"/>
          <w:szCs w:val="24"/>
          <w:lang w:eastAsia="it-IT"/>
        </w:rPr>
        <w:lastRenderedPageBreak/>
        <w:t xml:space="preserve">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w:t>
      </w:r>
    </w:p>
    <w:p w14:paraId="478F95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6A598A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083381D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molti si comportano da nemici della croce di Cristo. 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w:t>
      </w:r>
      <w:r w:rsidRPr="00837341">
        <w:rPr>
          <w:rFonts w:ascii="Arial" w:eastAsia="Times New Roman" w:hAnsi="Arial" w:cs="Arial"/>
          <w:sz w:val="24"/>
          <w:szCs w:val="24"/>
          <w:lang w:eastAsia="it-IT"/>
        </w:rPr>
        <w:lastRenderedPageBreak/>
        <w:t>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3B07C8A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34A8879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w:t>
      </w:r>
      <w:r w:rsidRPr="00837341">
        <w:rPr>
          <w:rFonts w:ascii="Arial" w:eastAsia="Times New Roman" w:hAnsi="Arial" w:cs="Arial"/>
          <w:sz w:val="24"/>
          <w:szCs w:val="24"/>
          <w:lang w:eastAsia="it-IT"/>
        </w:rPr>
        <w:lastRenderedPageBreak/>
        <w:t xml:space="preserve">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4066105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“Ogni parola di Dio è purificata nel fuoco; egli è scudo per chi in lui si rifugia. Non aggiungere nulla alle sue parole, perché non ti riprenda e tu sia trovato bugiardo” (Pr 30,5-6). </w:t>
      </w:r>
    </w:p>
    <w:p w14:paraId="268E59D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3E1A2ED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 “Fate attenzione, vigilate”.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w:t>
      </w:r>
      <w:r w:rsidRPr="00837341">
        <w:rPr>
          <w:rFonts w:ascii="Arial" w:eastAsia="Times New Roman" w:hAnsi="Arial" w:cs="Arial"/>
          <w:sz w:val="24"/>
          <w:szCs w:val="24"/>
          <w:lang w:eastAsia="it-IT"/>
        </w:rPr>
        <w:lastRenderedPageBreak/>
        <w:t xml:space="preserve">dichiarati l’una e l’altro favole o generi letterari, modo di dire per ieri e non per oggi, mai potremo vigilare. A che serve? La salvezza eterna è assicurata a tutti. </w:t>
      </w:r>
    </w:p>
    <w:p w14:paraId="0D844A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Perché credano che tu mi hai mandato.</w:t>
      </w:r>
      <w:r w:rsidRPr="00837341">
        <w:rPr>
          <w:rFonts w:ascii="Arial" w:eastAsia="Times New Roman" w:hAnsi="Arial" w:cs="Arial"/>
          <w:sz w:val="24"/>
          <w:szCs w:val="24"/>
          <w:lang w:eastAsia="it-IT"/>
        </w:rPr>
        <w:t xml:space="preserve">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w:t>
      </w:r>
    </w:p>
    <w:p w14:paraId="272C9F2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75E32B4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w:t>
      </w:r>
      <w:r w:rsidRPr="00837341">
        <w:rPr>
          <w:rFonts w:ascii="Arial" w:eastAsia="Times New Roman" w:hAnsi="Arial" w:cs="Arial"/>
          <w:sz w:val="24"/>
          <w:szCs w:val="24"/>
          <w:lang w:eastAsia="it-IT"/>
        </w:rPr>
        <w:lastRenderedPageBreak/>
        <w:t>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270144C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Coraggio, sono io, non abbiate paura!</w:t>
      </w:r>
      <w:r w:rsidRPr="00837341">
        <w:rPr>
          <w:rFonts w:ascii="Arial" w:eastAsia="Times New Roman" w:hAnsi="Arial" w:cs="Arial"/>
          <w:sz w:val="24"/>
          <w:szCs w:val="24"/>
          <w:lang w:eastAsia="it-IT"/>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w:t>
      </w:r>
      <w:r w:rsidRPr="00837341">
        <w:rPr>
          <w:rFonts w:ascii="Arial" w:eastAsia="Times New Roman" w:hAnsi="Arial" w:cs="Arial"/>
          <w:sz w:val="24"/>
          <w:szCs w:val="24"/>
          <w:lang w:eastAsia="it-IT"/>
        </w:rPr>
        <w:lastRenderedPageBreak/>
        <w:t xml:space="preserve">mostri producono. È lui il creatore di se stesso come mostro. È Lui che ha stabilito che l’uomo sia senza alcuna verità soprannaturale. Senza verità soprannaturale si è mostri. Si perde ogni verità nella coscienza e nel cuore. </w:t>
      </w:r>
    </w:p>
    <w:p w14:paraId="76B7458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6FF231D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O stolti Gàlati, chi vi ha incantati?</w:t>
      </w:r>
      <w:r w:rsidRPr="00837341">
        <w:rPr>
          <w:rFonts w:ascii="Arial" w:eastAsia="Times New Roman" w:hAnsi="Arial" w:cs="Arial"/>
          <w:sz w:val="24"/>
          <w:szCs w:val="24"/>
          <w:lang w:eastAsia="it-IT"/>
        </w:rPr>
        <w:t xml:space="preserve"> Dopo aver detto loro che non c’è un Vangelo diverso o un altro Vangelo e che il Vangelo da lui annunciato non è modellato sull’uomo, perché purissima rivelazione da parte di Cristo Gesù, l’Apostolo Paolo si rivolge ai Galati chiamandolo stolti, insensati, senza mente:</w:t>
      </w:r>
    </w:p>
    <w:p w14:paraId="396EE623" w14:textId="77777777" w:rsidR="00837341" w:rsidRPr="00837341" w:rsidRDefault="00837341" w:rsidP="00837341">
      <w:pPr>
        <w:spacing w:after="120" w:line="240" w:lineRule="auto"/>
        <w:ind w:left="567" w:right="567"/>
        <w:jc w:val="both"/>
        <w:rPr>
          <w:rFonts w:ascii="Arial" w:eastAsia="Times New Roman" w:hAnsi="Arial" w:cs="Arial"/>
          <w:sz w:val="24"/>
          <w:szCs w:val="24"/>
          <w:lang w:eastAsia="it-IT"/>
        </w:rPr>
      </w:pPr>
      <w:r w:rsidRPr="00837341">
        <w:rPr>
          <w:rFonts w:ascii="Greek" w:eastAsia="Times New Roman" w:hAnsi="Greek" w:cs="Arial"/>
          <w:sz w:val="24"/>
          <w:szCs w:val="24"/>
          <w:lang w:eastAsia="it-IT"/>
        </w:rPr>
        <w:t xml:space="preserve">’W ¢nÒhtoi Gal£tai, t…j Øm©j ™b£skanen, oŒj kat' ÑfqalmoÝj 'Ihsoàj CristÕj proegr£fh ™staurwmšnoj; </w:t>
      </w:r>
      <w:r w:rsidRPr="00837341">
        <w:rPr>
          <w:rFonts w:ascii="Arial" w:eastAsia="Times New Roman" w:hAnsi="Arial" w:cs="Arial"/>
          <w:sz w:val="24"/>
          <w:szCs w:val="24"/>
          <w:lang w:eastAsia="it-IT"/>
        </w:rPr>
        <w:t xml:space="preserve">(Gal 3,1) </w:t>
      </w:r>
      <w:r w:rsidRPr="00837341">
        <w:rPr>
          <w:rFonts w:ascii="Arial" w:eastAsia="Times New Roman" w:hAnsi="Arial" w:cs="Arial"/>
          <w:sz w:val="24"/>
          <w:szCs w:val="24"/>
          <w:lang w:val="la-Latn" w:eastAsia="it-IT"/>
        </w:rPr>
        <w:t>O insensati Galatae quis vos fascinavit ante quorum oculos Iesus Christus proscriptus est crucifixus</w:t>
      </w:r>
      <w:r w:rsidRPr="00837341">
        <w:rPr>
          <w:rFonts w:ascii="Arial" w:eastAsia="Times New Roman" w:hAnsi="Arial" w:cs="Arial"/>
          <w:sz w:val="24"/>
          <w:szCs w:val="24"/>
          <w:lang w:eastAsia="it-IT"/>
        </w:rPr>
        <w:t xml:space="preserve"> (Gal 3,1). </w:t>
      </w:r>
    </w:p>
    <w:p w14:paraId="6E7FAF3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w:t>
      </w:r>
      <w:r w:rsidRPr="00837341">
        <w:rPr>
          <w:rFonts w:ascii="Arial" w:eastAsia="Times New Roman" w:hAnsi="Arial" w:cs="Arial"/>
          <w:sz w:val="24"/>
          <w:szCs w:val="24"/>
          <w:lang w:eastAsia="it-IT"/>
        </w:rPr>
        <w:lastRenderedPageBreak/>
        <w:t xml:space="preserve">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3372D84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57DF23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Lui vi insegnerà ogni cosa e vi ricorderà tutto ciò che io vi ho detto</w:t>
      </w:r>
      <w:r w:rsidRPr="00837341">
        <w:rPr>
          <w:rFonts w:ascii="Arial" w:eastAsia="Times New Roman" w:hAnsi="Arial" w:cs="Arial"/>
          <w:sz w:val="24"/>
          <w:szCs w:val="24"/>
          <w:lang w:eastAsia="it-IT"/>
        </w:rPr>
        <w:t xml:space="preserve">. 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w:t>
      </w:r>
      <w:r w:rsidRPr="00837341">
        <w:rPr>
          <w:rFonts w:ascii="Arial" w:eastAsia="Times New Roman" w:hAnsi="Arial" w:cs="Arial"/>
          <w:sz w:val="24"/>
          <w:szCs w:val="24"/>
          <w:lang w:eastAsia="it-IT"/>
        </w:rPr>
        <w:lastRenderedPageBreak/>
        <w:t>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266E83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w:t>
      </w:r>
      <w:r w:rsidRPr="00837341">
        <w:rPr>
          <w:rFonts w:ascii="Arial" w:eastAsia="Times New Roman" w:hAnsi="Arial" w:cs="Arial"/>
          <w:sz w:val="24"/>
          <w:szCs w:val="24"/>
          <w:lang w:eastAsia="it-IT"/>
        </w:rPr>
        <w:lastRenderedPageBreak/>
        <w:t>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78BCD53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Ma chi avrà perseverato fino alla fine sarà salvato.</w:t>
      </w:r>
      <w:r w:rsidRPr="00837341">
        <w:rPr>
          <w:rFonts w:ascii="Arial" w:eastAsia="Times New Roman" w:hAnsi="Arial" w:cs="Arial"/>
          <w:sz w:val="24"/>
          <w:szCs w:val="24"/>
          <w:lang w:eastAsia="it-IT"/>
        </w:rPr>
        <w:t xml:space="preserve"> 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w:t>
      </w:r>
    </w:p>
    <w:p w14:paraId="7F4C6004"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w:t>
      </w:r>
    </w:p>
    <w:p w14:paraId="300C6C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67B58A0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3A7CD4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Io e il Padre siamo una cosa sola.</w:t>
      </w:r>
      <w:r w:rsidRPr="00837341">
        <w:rPr>
          <w:rFonts w:ascii="Arial" w:eastAsia="Times New Roman" w:hAnsi="Arial" w:cs="Arial"/>
          <w:sz w:val="24"/>
          <w:szCs w:val="24"/>
          <w:lang w:eastAsia="it-IT"/>
        </w:rPr>
        <w:t xml:space="preserve"> È cosa giusta riflettere su questa verità annunciata da Gesù: “Io e il Padre siamo una cosa sola”.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61EF62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il mistero della Santissima Trinità non viene posto al centro della nostra fede, manchiamo del fondamento di tutta la verità della rivelazione. Chi è Cristo Gesù e perché Cristo Gesù può affermare che: “Io e il Padre siamo una cosa sola”? Lo può affermare perché Lui è della stessa natura divina del Padre. Ma anche lo può </w:t>
      </w:r>
      <w:r w:rsidRPr="00837341">
        <w:rPr>
          <w:rFonts w:ascii="Arial" w:eastAsia="Times New Roman" w:hAnsi="Arial" w:cs="Arial"/>
          <w:sz w:val="24"/>
          <w:szCs w:val="24"/>
          <w:lang w:eastAsia="it-IT"/>
        </w:rPr>
        <w:lastRenderedPageBreak/>
        <w:t>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37B1D5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Chiudete il regno dei cieli davanti alla gente.</w:t>
      </w:r>
      <w:r w:rsidRPr="00837341">
        <w:rPr>
          <w:rFonts w:ascii="Arial" w:eastAsia="Times New Roman" w:hAnsi="Arial" w:cs="Arial"/>
          <w:sz w:val="24"/>
          <w:szCs w:val="24"/>
          <w:lang w:eastAsia="it-IT"/>
        </w:rPr>
        <w:t xml:space="preserve"> 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w:t>
      </w:r>
    </w:p>
    <w:p w14:paraId="3C5BD8F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“Guai a voi, dottori della Legge, che avete portato via la chiave della conoscenza; voi non siete entrati, e a quelli che volevano entrare voi l’avete impedito» (Lc 11,52). </w:t>
      </w:r>
    </w:p>
    <w:p w14:paraId="2AA091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w:t>
      </w:r>
    </w:p>
    <w:p w14:paraId="6D0D919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“Una mosca morta guasta l’unguento del profumiere: un po’ di follia ha più peso della sapienza e dell’onore (Qo 10,1). </w:t>
      </w:r>
    </w:p>
    <w:p w14:paraId="3C964EC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6D58FF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0A57A82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Brucerà la paglia con un fuoco inestinguibile</w:t>
      </w:r>
      <w:r w:rsidRPr="00837341">
        <w:rPr>
          <w:rFonts w:ascii="Arial" w:eastAsia="Times New Roman" w:hAnsi="Arial" w:cs="Arial"/>
          <w:i/>
          <w:iCs/>
          <w:sz w:val="24"/>
          <w:szCs w:val="24"/>
          <w:lang w:eastAsia="it-IT"/>
        </w:rPr>
        <w:t>.</w:t>
      </w:r>
      <w:r w:rsidRPr="00837341">
        <w:rPr>
          <w:rFonts w:ascii="Arial" w:eastAsia="Times New Roman" w:hAnsi="Arial" w:cs="Arial"/>
          <w:sz w:val="24"/>
          <w:szCs w:val="24"/>
          <w:lang w:eastAsia="it-IT"/>
        </w:rPr>
        <w:t xml:space="preserve"> 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5FDB1737"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lastRenderedPageBreak/>
        <w:t xml:space="preserve">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73168F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438CA26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w:t>
      </w:r>
      <w:r w:rsidRPr="00837341">
        <w:rPr>
          <w:rFonts w:ascii="Arial" w:eastAsia="Times New Roman" w:hAnsi="Arial" w:cs="Arial"/>
          <w:sz w:val="24"/>
          <w:szCs w:val="24"/>
          <w:lang w:eastAsia="it-IT"/>
        </w:rPr>
        <w:lastRenderedPageBreak/>
        <w:t>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054029F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Lotta contro il peccato.</w:t>
      </w:r>
      <w:r w:rsidRPr="00837341">
        <w:rPr>
          <w:rFonts w:ascii="Arial" w:eastAsia="Times New Roman" w:hAnsi="Arial" w:cs="Arial"/>
          <w:sz w:val="24"/>
          <w:szCs w:val="24"/>
          <w:lang w:eastAsia="it-IT"/>
        </w:rPr>
        <w:t xml:space="preserve">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w:t>
      </w:r>
      <w:r w:rsidRPr="00837341">
        <w:rPr>
          <w:rFonts w:ascii="Arial" w:eastAsia="Times New Roman" w:hAnsi="Arial" w:cs="Arial"/>
          <w:sz w:val="24"/>
          <w:szCs w:val="24"/>
          <w:lang w:eastAsia="it-IT"/>
        </w:rPr>
        <w:lastRenderedPageBreak/>
        <w:t xml:space="preserve">castello è stato distrutto e nessuno dovrà più edificarlo. Distrutto dovrà rimanere per o secoli eterni. </w:t>
      </w:r>
    </w:p>
    <w:p w14:paraId="0996673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Santo però così non pensa. Ecco cosa rivelano i Sacri Testi. Ne riportiamo solo alcuni: </w:t>
      </w:r>
    </w:p>
    <w:p w14:paraId="6A032A5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167CE2C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501531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Eccone altri due: </w:t>
      </w:r>
    </w:p>
    <w:p w14:paraId="58105F1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071CB73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73ADAC3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Eccone uno, tratto dall’Antico Testamento: </w:t>
      </w:r>
    </w:p>
    <w:p w14:paraId="68B4C81E"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7A6E16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6C6C3E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w:t>
      </w:r>
      <w:r w:rsidRPr="00837341">
        <w:rPr>
          <w:rFonts w:ascii="Arial" w:eastAsia="Times New Roman" w:hAnsi="Arial" w:cs="Arial"/>
          <w:sz w:val="24"/>
          <w:szCs w:val="24"/>
          <w:lang w:eastAsia="it-IT"/>
        </w:rPr>
        <w:lastRenderedPageBreak/>
        <w:t>il primo dalla totale carenza di vera fede nel suo cuore è Cristo Gesù. È Lui che ha detto:</w:t>
      </w:r>
    </w:p>
    <w:p w14:paraId="0F9F4620"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C5202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Parlare dal Vangelo è una cosa. Parlare dal proprio cuore è ben altra cosa. Poiché noi non parliamo dal Vangelo ma dal proprio cuore, ecco da dove nascono queste accuse infamanti. Urge parlare sempre dal Vangelo.</w:t>
      </w:r>
    </w:p>
    <w:p w14:paraId="21492A5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0EEAB0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Ladri e briganti della verità della rivelazione</w:t>
      </w:r>
      <w:r w:rsidRPr="00837341">
        <w:rPr>
          <w:rFonts w:ascii="Arial" w:eastAsia="Times New Roman" w:hAnsi="Arial" w:cs="Arial"/>
          <w:sz w:val="24"/>
          <w:szCs w:val="24"/>
          <w:lang w:eastAsia="it-IT"/>
        </w:rPr>
        <w:t xml:space="preserve">. 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5C82680E" w14:textId="77777777" w:rsidR="00837341" w:rsidRPr="00837341" w:rsidRDefault="00837341" w:rsidP="00837341">
      <w:pPr>
        <w:spacing w:after="120" w:line="240" w:lineRule="auto"/>
        <w:ind w:left="567" w:right="567"/>
        <w:jc w:val="both"/>
        <w:rPr>
          <w:rFonts w:ascii="Arial" w:eastAsia="Times New Roman" w:hAnsi="Arial" w:cs="Arial"/>
          <w:i/>
          <w:iCs/>
          <w:color w:val="000000"/>
          <w:kern w:val="2"/>
          <w:sz w:val="24"/>
          <w:szCs w:val="24"/>
          <w:lang w:eastAsia="it-IT"/>
        </w:rPr>
      </w:pPr>
      <w:r w:rsidRPr="00837341">
        <w:rPr>
          <w:rFonts w:ascii="Arial" w:eastAsia="Times New Roman" w:hAnsi="Arial" w:cs="Arial"/>
          <w:i/>
          <w:iCs/>
          <w:color w:val="000000"/>
          <w:kern w:val="2"/>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w:t>
      </w:r>
      <w:r w:rsidRPr="00837341">
        <w:rPr>
          <w:rFonts w:ascii="Arial" w:eastAsia="Times New Roman" w:hAnsi="Arial" w:cs="Arial"/>
          <w:i/>
          <w:iCs/>
          <w:color w:val="000000"/>
          <w:kern w:val="2"/>
          <w:sz w:val="24"/>
          <w:szCs w:val="24"/>
          <w:lang w:eastAsia="it-IT"/>
        </w:rPr>
        <w:lastRenderedPageBreak/>
        <w:t xml:space="preserve">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1DED275" w14:textId="77777777" w:rsidR="00837341" w:rsidRPr="00837341" w:rsidRDefault="00837341" w:rsidP="00837341">
      <w:pPr>
        <w:spacing w:after="120" w:line="240" w:lineRule="auto"/>
        <w:ind w:left="567" w:right="567"/>
        <w:jc w:val="both"/>
        <w:rPr>
          <w:rFonts w:ascii="Arial" w:eastAsia="Times New Roman" w:hAnsi="Arial" w:cs="Arial"/>
          <w:i/>
          <w:iCs/>
          <w:color w:val="000000"/>
          <w:kern w:val="2"/>
          <w:sz w:val="24"/>
          <w:szCs w:val="24"/>
          <w:lang w:eastAsia="it-IT"/>
        </w:rPr>
      </w:pPr>
      <w:r w:rsidRPr="00837341">
        <w:rPr>
          <w:rFonts w:ascii="Arial" w:eastAsia="Times New Roman" w:hAnsi="Arial" w:cs="Arial"/>
          <w:i/>
          <w:iCs/>
          <w:color w:val="000000"/>
          <w:kern w:val="2"/>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C3C7F2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w:t>
      </w:r>
      <w:r w:rsidRPr="00837341">
        <w:rPr>
          <w:rFonts w:ascii="Arial" w:eastAsia="Times New Roman" w:hAnsi="Arial" w:cs="Arial"/>
          <w:i/>
          <w:iCs/>
          <w:kern w:val="32"/>
          <w:sz w:val="24"/>
          <w:szCs w:val="24"/>
          <w:lang w:eastAsia="it-IT"/>
        </w:rPr>
        <w:lastRenderedPageBreak/>
        <w:t>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27E72BA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w:t>
      </w:r>
      <w:r w:rsidRPr="00837341">
        <w:rPr>
          <w:rFonts w:ascii="Arial" w:eastAsia="Times New Roman" w:hAnsi="Arial" w:cs="Arial"/>
          <w:i/>
          <w:iCs/>
          <w:kern w:val="32"/>
          <w:sz w:val="24"/>
          <w:szCs w:val="24"/>
          <w:lang w:eastAsia="it-IT"/>
        </w:rPr>
        <w:lastRenderedPageBreak/>
        <w:t xml:space="preserve">attentamente, sopporta le sofferenze, compi la tua opera di annunciatore del Vangelo, adempi il tuo ministero (2Tm 3,10-4,5). </w:t>
      </w:r>
    </w:p>
    <w:p w14:paraId="6A8169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01C86F0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w:t>
      </w:r>
      <w:r w:rsidRPr="00837341">
        <w:rPr>
          <w:rFonts w:ascii="Arial" w:eastAsia="Times New Roman" w:hAnsi="Arial" w:cs="Arial"/>
          <w:sz w:val="24"/>
          <w:szCs w:val="24"/>
          <w:lang w:eastAsia="it-IT"/>
        </w:rPr>
        <w:lastRenderedPageBreak/>
        <w:t>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1591F0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530889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Dov’è la sottile astuzia di ladri e briganti?</w:t>
      </w:r>
      <w:r w:rsidRPr="00837341">
        <w:rPr>
          <w:rFonts w:ascii="Arial" w:eastAsia="Times New Roman" w:hAnsi="Arial" w:cs="Arial"/>
          <w:sz w:val="24"/>
          <w:szCs w:val="24"/>
          <w:lang w:eastAsia="it-IT"/>
        </w:rPr>
        <w:t xml:space="preserve">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w:t>
      </w:r>
      <w:r w:rsidRPr="00837341">
        <w:rPr>
          <w:rFonts w:ascii="Arial" w:eastAsia="Times New Roman" w:hAnsi="Arial" w:cs="Arial"/>
          <w:sz w:val="24"/>
          <w:szCs w:val="24"/>
          <w:lang w:eastAsia="it-IT"/>
        </w:rPr>
        <w:lastRenderedPageBreak/>
        <w:t xml:space="preserve">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099ED6B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w:t>
      </w:r>
      <w:r w:rsidRPr="00837341">
        <w:rPr>
          <w:rFonts w:ascii="Arial" w:eastAsia="Times New Roman" w:hAnsi="Arial" w:cs="Arial"/>
          <w:sz w:val="24"/>
          <w:szCs w:val="24"/>
          <w:lang w:eastAsia="it-IT"/>
        </w:rPr>
        <w:lastRenderedPageBreak/>
        <w:t xml:space="preserve">simile: si è chiesto agli aderenti di un movimento ecclesiale e in tempi non lontani di consegnare i libri contenenti le parole “di una rivelazione privata, parole date ai cuori dallo Spirito Santo per mezzo di una sua umile serva e messe per “iscritto”. 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queste forze, diventerà anche lui un demolitore della Divina Rivelazione e condurrà nella falsità molti altri cuori. Anche lui camminerà incontro al peccato contro lo Spirito Santo e per lui si chiuderanno per sempre le porte della salvezza. </w:t>
      </w:r>
    </w:p>
    <w:p w14:paraId="2D9F66D2"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Il peccato contro la Sacra Tradizione</w:t>
      </w:r>
    </w:p>
    <w:p w14:paraId="57385F4E" w14:textId="77777777" w:rsidR="00837341" w:rsidRPr="00837341" w:rsidRDefault="00837341" w:rsidP="00837341">
      <w:pPr>
        <w:spacing w:after="120" w:line="240" w:lineRule="auto"/>
        <w:jc w:val="both"/>
        <w:rPr>
          <w:rFonts w:ascii="Arial" w:eastAsia="Times New Roman" w:hAnsi="Arial" w:cs="Arial"/>
          <w:sz w:val="24"/>
          <w:szCs w:val="24"/>
          <w:lang w:val="la-Latn" w:eastAsia="it-IT"/>
        </w:rPr>
      </w:pPr>
      <w:r w:rsidRPr="00837341">
        <w:rPr>
          <w:rFonts w:ascii="Arial" w:eastAsia="Times New Roman" w:hAnsi="Arial" w:cs="Arial"/>
          <w:sz w:val="24"/>
          <w:szCs w:val="24"/>
          <w:lang w:eastAsia="it-IT"/>
        </w:rPr>
        <w:t xml:space="preserve">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Summa </w:t>
      </w:r>
      <w:r w:rsidRPr="00837341">
        <w:rPr>
          <w:rFonts w:ascii="Arial" w:eastAsia="Times New Roman" w:hAnsi="Arial" w:cs="Arial"/>
          <w:sz w:val="24"/>
          <w:szCs w:val="24"/>
          <w:lang w:val="la-Latn" w:eastAsia="it-IT"/>
        </w:rPr>
        <w:t xml:space="preserve">Theologica: </w:t>
      </w:r>
    </w:p>
    <w:p w14:paraId="28AD051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val="la-Latn" w:eastAsia="it-IT"/>
        </w:rPr>
      </w:pPr>
      <w:r w:rsidRPr="00837341">
        <w:rPr>
          <w:rFonts w:ascii="Arial" w:eastAsia="Times New Roman" w:hAnsi="Arial" w:cs="Arial"/>
          <w:i/>
          <w:iCs/>
          <w:kern w:val="32"/>
          <w:sz w:val="24"/>
          <w:szCs w:val="24"/>
          <w:lang w:val="la-Latn" w:eastAsia="it-IT"/>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S.Th. 1 q 1 a 8 ad 2). </w:t>
      </w:r>
    </w:p>
    <w:p w14:paraId="10A8D6F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384C720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w:t>
      </w:r>
    </w:p>
    <w:p w14:paraId="67BECF9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837341">
        <w:rPr>
          <w:rFonts w:ascii="Arial" w:eastAsia="Times New Roman" w:hAnsi="Arial" w:cs="Arial"/>
          <w:sz w:val="24"/>
          <w:szCs w:val="24"/>
          <w:lang w:val="la-Latn" w:eastAsia="it-IT"/>
        </w:rPr>
        <w:t xml:space="preserve"> “Sola Scriptura</w:t>
      </w:r>
      <w:r w:rsidRPr="00837341">
        <w:rPr>
          <w:rFonts w:ascii="Arial" w:eastAsia="Times New Roman" w:hAnsi="Arial" w:cs="Arial"/>
          <w:sz w:val="24"/>
          <w:szCs w:val="24"/>
          <w:lang w:eastAsia="it-IT"/>
        </w:rPr>
        <w:t>, sola Gratia, sola Fides”.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1E2E4F9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D. Papa Francesco ha detto "Io credo che le intenzioni di Martin Lutero non erano sbagliate. Era un riformatore". Che ne pensa?</w:t>
      </w:r>
      <w:r w:rsidRPr="00837341">
        <w:rPr>
          <w:rFonts w:ascii="Arial" w:eastAsia="Times New Roman" w:hAnsi="Arial" w:cs="Arial"/>
          <w:sz w:val="24"/>
          <w:szCs w:val="24"/>
          <w:lang w:eastAsia="it-IT"/>
        </w:rPr>
        <w:t xml:space="preserve"> </w:t>
      </w:r>
    </w:p>
    <w:p w14:paraId="71AFF9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R.</w:t>
      </w:r>
      <w:r w:rsidRPr="00837341">
        <w:rPr>
          <w:rFonts w:ascii="Arial" w:eastAsia="Times New Roman" w:hAnsi="Arial" w:cs="Arial"/>
          <w:sz w:val="24"/>
          <w:szCs w:val="24"/>
          <w:lang w:eastAsia="it-IT"/>
        </w:rPr>
        <w:t xml:space="preserve"> 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Cristo, che è la Chiesa una, santa, cattolica, apostolica, produce infiniti danni. </w:t>
      </w:r>
      <w:r w:rsidRPr="00837341">
        <w:rPr>
          <w:rFonts w:ascii="Arial" w:eastAsia="Times New Roman" w:hAnsi="Arial" w:cs="Arial"/>
          <w:sz w:val="24"/>
          <w:szCs w:val="24"/>
          <w:lang w:eastAsia="it-IT"/>
        </w:rPr>
        <w:lastRenderedPageBreak/>
        <w:t>Perché nessun danno colpisca la Chiesa, è chiesto ad ognuno la propria crocifissione e il proprio annientamento. Ogni buon riformatore nella Chiesa deve essere anche martire della Chiesa, ma rimanendo sempre nella Chiesa.</w:t>
      </w:r>
    </w:p>
    <w:p w14:paraId="070DD0F6"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D. “Forse – ha detto il Papa - i metodi erano sbagliati. Ma la Chiesa non era un modello da imitare: c'erano corruzione, mondanità, lotte di potere. Lui ha contestato. E ha fatto un passo avanti per criticarla”. Qual è il suo commento in proposito? </w:t>
      </w:r>
    </w:p>
    <w:p w14:paraId="3816317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R.</w:t>
      </w:r>
      <w:r w:rsidRPr="00837341">
        <w:rPr>
          <w:rFonts w:ascii="Arial" w:eastAsia="Times New Roman" w:hAnsi="Arial" w:cs="Arial"/>
          <w:sz w:val="24"/>
          <w:szCs w:val="24"/>
          <w:lang w:eastAsia="it-IT"/>
        </w:rPr>
        <w:t xml:space="preserve"> Tutti i grandi Santi 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“al Signor Papa Onorio”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“sola fides, </w:t>
      </w:r>
      <w:r w:rsidRPr="00837341">
        <w:rPr>
          <w:rFonts w:ascii="Arial" w:eastAsia="Times New Roman" w:hAnsi="Arial" w:cs="Arial"/>
          <w:sz w:val="24"/>
          <w:szCs w:val="24"/>
          <w:lang w:val="la-Latn" w:eastAsia="it-IT"/>
        </w:rPr>
        <w:t>sola scriptura</w:t>
      </w:r>
      <w:r w:rsidRPr="00837341">
        <w:rPr>
          <w:rFonts w:ascii="Arial" w:eastAsia="Times New Roman" w:hAnsi="Arial" w:cs="Arial"/>
          <w:sz w:val="24"/>
          <w:szCs w:val="24"/>
          <w:lang w:eastAsia="it-IT"/>
        </w:rPr>
        <w:t xml:space="preserve">, sola gratia” 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4674F36E"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p>
    <w:p w14:paraId="0FABA2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R.</w:t>
      </w:r>
      <w:r w:rsidRPr="00837341">
        <w:rPr>
          <w:rFonts w:ascii="Arial" w:eastAsia="Times New Roman" w:hAnsi="Arial" w:cs="Arial"/>
          <w:sz w:val="24"/>
          <w:szCs w:val="24"/>
          <w:lang w:eastAsia="it-IT"/>
        </w:rPr>
        <w:t xml:space="preserve"> 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w:t>
      </w:r>
      <w:r w:rsidRPr="00837341">
        <w:rPr>
          <w:rFonts w:ascii="Arial" w:eastAsia="Times New Roman" w:hAnsi="Arial" w:cs="Arial"/>
          <w:sz w:val="24"/>
          <w:szCs w:val="24"/>
          <w:lang w:eastAsia="it-IT"/>
        </w:rPr>
        <w:lastRenderedPageBreak/>
        <w:t xml:space="preserve">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467A2CD5"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D. Papa Francesco ha detto che “sul piano teologico con i luterani siamo d'accordo sul tema della Giustificazione. Il documento congiunto su questo tema è uno dei più chiari”. Può spiegarci di che si tratta?</w:t>
      </w:r>
    </w:p>
    <w:p w14:paraId="5816CAF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R.</w:t>
      </w:r>
      <w:r w:rsidRPr="00837341">
        <w:rPr>
          <w:rFonts w:ascii="Arial" w:eastAsia="Times New Roman" w:hAnsi="Arial" w:cs="Arial"/>
          <w:sz w:val="24"/>
          <w:szCs w:val="24"/>
          <w:lang w:eastAsia="it-IT"/>
        </w:rPr>
        <w:t xml:space="preserve"> 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“figli adottivi di Dio, tempio vivo dello Spirito Santo, corpo di Cristo, cioè sua Chiesa, eredi della vita eterna”.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7D750233"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D. La Evangelical Lutheran Church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 </w:t>
      </w:r>
    </w:p>
    <w:p w14:paraId="0CE25FA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R. 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“verità” sulla Chiesa e su Cristo, non si può dire che siamo tralci di una sola vite, figli di una sola Chiesa, membra di un solo corpo. </w:t>
      </w:r>
      <w:r w:rsidRPr="00837341">
        <w:rPr>
          <w:rFonts w:ascii="Arial" w:eastAsia="Times New Roman" w:hAnsi="Arial" w:cs="Arial"/>
          <w:sz w:val="24"/>
          <w:szCs w:val="24"/>
          <w:lang w:eastAsia="it-IT"/>
        </w:rPr>
        <w:lastRenderedPageBreak/>
        <w:t xml:space="preserve">Essere “cum Petro”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“cum Petro e sub Petro” mai potrà essere considerata secondaria. La Chiesa stessa sarebbe senza il suo fondamento di stabilità. </w:t>
      </w:r>
    </w:p>
    <w:p w14:paraId="637B7C20"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D. Quali sono le ragioni che hanno portato alla scissione tra Cattolici e Luterani? </w:t>
      </w:r>
    </w:p>
    <w:p w14:paraId="1355D34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R</w:t>
      </w:r>
      <w:r w:rsidRPr="00837341">
        <w:rPr>
          <w:rFonts w:ascii="Arial" w:eastAsia="Times New Roman" w:hAnsi="Arial" w:cs="Arial"/>
          <w:sz w:val="24"/>
          <w:szCs w:val="24"/>
          <w:lang w:eastAsia="it-IT"/>
        </w:rPr>
        <w:t xml:space="preserve">. 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“sola fides, sola gratia, sola </w:t>
      </w:r>
      <w:r w:rsidRPr="00837341">
        <w:rPr>
          <w:rFonts w:ascii="Arial" w:eastAsia="Times New Roman" w:hAnsi="Arial" w:cs="Arial"/>
          <w:sz w:val="24"/>
          <w:szCs w:val="24"/>
          <w:lang w:val="la-Latn" w:eastAsia="it-IT"/>
        </w:rPr>
        <w:t>scriptura</w:t>
      </w:r>
      <w:r w:rsidRPr="00837341">
        <w:rPr>
          <w:rFonts w:ascii="Arial" w:eastAsia="Times New Roman" w:hAnsi="Arial" w:cs="Arial"/>
          <w:sz w:val="24"/>
          <w:szCs w:val="24"/>
          <w:lang w:eastAsia="it-IT"/>
        </w:rPr>
        <w:t xml:space="preserve">” può costruirsi una sua “Chiesa”, una sua comunità, raramente aggiungendo, ma sempre togliendo qualcosa alla fede, alla grazia, alla Scrittura. Gli stessi discepoli di Lutero sono stati ben consapevoli di questo. </w:t>
      </w:r>
      <w:r w:rsidRPr="00837341">
        <w:rPr>
          <w:rFonts w:ascii="Arial" w:eastAsia="Times New Roman" w:hAnsi="Arial" w:cs="Arial"/>
          <w:sz w:val="24"/>
          <w:szCs w:val="24"/>
          <w:lang w:val="fr-FR" w:eastAsia="it-IT"/>
        </w:rPr>
        <w:t>Barth per esempio scriveva circa la comprensione Della Scrittura : “Privée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 (Barth K., Dogmatique. I. La doctrine de la Parole de Dieu. Prolégomènes à la Dogmatique, Tome Deuxième (***),</w:t>
      </w:r>
      <w:r w:rsidRPr="00837341">
        <w:rPr>
          <w:rFonts w:ascii="Arial" w:eastAsia="Times New Roman" w:hAnsi="Arial" w:cs="Arial"/>
          <w:sz w:val="24"/>
          <w:szCs w:val="24"/>
          <w:lang w:val="la-Latn" w:eastAsia="it-IT"/>
        </w:rPr>
        <w:t xml:space="preserve"> Labor et Fides, </w:t>
      </w:r>
      <w:r w:rsidRPr="00837341">
        <w:rPr>
          <w:rFonts w:ascii="Arial" w:eastAsia="Times New Roman" w:hAnsi="Arial" w:cs="Arial"/>
          <w:sz w:val="24"/>
          <w:szCs w:val="24"/>
          <w:lang w:val="fr-FR" w:eastAsia="it-IT"/>
        </w:rPr>
        <w:t xml:space="preserve">Genève 1955, 69. </w:t>
      </w:r>
      <w:r w:rsidRPr="00837341">
        <w:rPr>
          <w:rFonts w:ascii="Arial" w:eastAsia="Times New Roman" w:hAnsi="Arial" w:cs="Arial"/>
          <w:sz w:val="24"/>
          <w:szCs w:val="24"/>
          <w:lang w:eastAsia="it-IT"/>
        </w:rPr>
        <w:t xml:space="preserve">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 e della sua filosofia nei processi di deduzione e di argomentazione e anche nel linguaggio. La sua espressione è fortemente espressiva: </w:t>
      </w:r>
      <w:r w:rsidRPr="00837341">
        <w:rPr>
          <w:rFonts w:ascii="Arial" w:eastAsia="Times New Roman" w:hAnsi="Arial" w:cs="Arial"/>
          <w:sz w:val="24"/>
          <w:szCs w:val="24"/>
          <w:lang w:val="la-Latn" w:eastAsia="it-IT"/>
        </w:rPr>
        <w:t xml:space="preserve">“Ratio, philosophi, iuris consulti etc. Sed nemo potuit, consulerit, quia scriptura sacra sub scamno. Sed Aristoteles, qui in Kirche gehort ut sau in Synagog…” (Cfr. WA 41, 723, 7 26). </w:t>
      </w:r>
      <w:r w:rsidRPr="00837341">
        <w:rPr>
          <w:rFonts w:ascii="Arial" w:eastAsia="Times New Roman" w:hAnsi="Arial" w:cs="Arial"/>
          <w:sz w:val="24"/>
          <w:szCs w:val="24"/>
          <w:lang w:eastAsia="it-IT"/>
        </w:rPr>
        <w:t xml:space="preserve">I Luterani mancano di tutta la Tradizione e di tutto il Magistero precedenti e successivi. Anche di questo si deve </w:t>
      </w:r>
      <w:r w:rsidRPr="00837341">
        <w:rPr>
          <w:rFonts w:ascii="Arial" w:eastAsia="Times New Roman" w:hAnsi="Arial" w:cs="Arial"/>
          <w:sz w:val="24"/>
          <w:szCs w:val="24"/>
          <w:lang w:eastAsia="it-IT"/>
        </w:rPr>
        <w:lastRenderedPageBreak/>
        <w:t xml:space="preserve">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5E9659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48F74AF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p>
    <w:p w14:paraId="5204F65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“Il sommo sacerdote, dunque, interrogò Gesù riguardo ai suoi discepoli e al suo insegnamento. Gesù gli rispose: «Io ho parlato al </w:t>
      </w:r>
      <w:r w:rsidRPr="00837341">
        <w:rPr>
          <w:rFonts w:ascii="Arial" w:eastAsia="Times New Roman" w:hAnsi="Arial" w:cs="Arial"/>
          <w:i/>
          <w:iCs/>
          <w:kern w:val="32"/>
          <w:sz w:val="24"/>
          <w:szCs w:val="24"/>
          <w:lang w:eastAsia="it-IT"/>
        </w:rPr>
        <w:lastRenderedPageBreak/>
        <w:t xml:space="preserve">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w:t>
      </w:r>
    </w:p>
    <w:p w14:paraId="236C7D4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140E82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0BC3928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Anche l’Apostolo Paolo mise il sommo sacerdote dinanzi alla sua ingiustizia:</w:t>
      </w:r>
    </w:p>
    <w:p w14:paraId="68D9197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p>
    <w:p w14:paraId="6BB39F1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p>
    <w:p w14:paraId="64EADE3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w:t>
      </w:r>
      <w:r w:rsidRPr="00837341">
        <w:rPr>
          <w:rFonts w:ascii="Arial" w:eastAsia="Times New Roman" w:hAnsi="Arial" w:cs="Arial"/>
          <w:i/>
          <w:iCs/>
          <w:kern w:val="32"/>
          <w:sz w:val="24"/>
          <w:szCs w:val="24"/>
          <w:lang w:eastAsia="it-IT"/>
        </w:rPr>
        <w:lastRenderedPageBreak/>
        <w:t xml:space="preserve">romani, si spaventarono; vennero e si scusarono con loro; poi li fecero uscire e li pregarono di andarsene dalla città. Usciti dal carcere, si recarono a casa di Lidia, dove incontrarono i fratelli, li esortarono e partirono” (At 16,35-40). </w:t>
      </w:r>
    </w:p>
    <w:p w14:paraId="215AD77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3509C0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 “Solo la Scrittura senza il Magistero, senza la Tradizione”. 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522B1CDB"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Il peccato contro il Magistero</w:t>
      </w:r>
    </w:p>
    <w:p w14:paraId="5AFEF16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 conoscere i peccati di ieri e di oggi commessi contro il Magistero della Chiesa una, santa, cattolica, apostolica è necessario che ci chiediamo: In cosa consiste il ministero del Magistero della Chiesa? Chi sono i Maestri nella Chiesa? Quale è il fine che essi devono sempre perseguire? Rispondiamo a queste domande con due brani tratti dalla Lettera dell’Apostolo Paolo agli Efesini:</w:t>
      </w:r>
    </w:p>
    <w:p w14:paraId="017FA8D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837341">
        <w:rPr>
          <w:rFonts w:ascii="Arial" w:eastAsia="Times New Roman" w:hAnsi="Arial" w:cs="Arial"/>
          <w:i/>
          <w:iCs/>
          <w:kern w:val="32"/>
          <w:sz w:val="24"/>
          <w:szCs w:val="24"/>
          <w:lang w:eastAsia="it-IT"/>
        </w:rPr>
        <w:lastRenderedPageBreak/>
        <w:t xml:space="preserve">Signore; in lui anche voi venite edificati insieme per diventare abitazione di Dio per mezzo dello Spirito” (Ef 2,19-22). </w:t>
      </w:r>
    </w:p>
    <w:p w14:paraId="197D820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EF1D6F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w:t>
      </w:r>
    </w:p>
    <w:p w14:paraId="1ED02B8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 </w:t>
      </w:r>
    </w:p>
    <w:p w14:paraId="332233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risposta ad ogni domanda che ci siamo posti: In cosa consiste il ministero del Magistero della Chiesa? Il Magistero ha come ministero essere sempre in </w:t>
      </w:r>
      <w:r w:rsidRPr="00837341">
        <w:rPr>
          <w:rFonts w:ascii="Arial" w:eastAsia="Times New Roman" w:hAnsi="Arial" w:cs="Arial"/>
          <w:sz w:val="24"/>
          <w:szCs w:val="24"/>
          <w:lang w:eastAsia="it-IT"/>
        </w:rPr>
        <w:lastRenderedPageBreak/>
        <w:t>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Chi sono i Maestri nella Chiesa?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Quale è il fine che essi devono sempre perseguire?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w:t>
      </w:r>
    </w:p>
    <w:p w14:paraId="421154F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2DF5032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B8712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w:t>
      </w:r>
      <w:r w:rsidRPr="00837341">
        <w:rPr>
          <w:rFonts w:ascii="Arial" w:eastAsia="Times New Roman" w:hAnsi="Arial" w:cs="Arial"/>
          <w:sz w:val="24"/>
          <w:szCs w:val="24"/>
          <w:lang w:eastAsia="it-IT"/>
        </w:rPr>
        <w:lastRenderedPageBreak/>
        <w:t xml:space="preserve">il corpo di Cristo? Se il Magistero insegna che i cristiani con il mondo devono stare in fratellanza e non in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77E3C4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Abbiamo già offerto in altre pagine i dieci servizi dell’Apostolo Paolo verso il Corpo di Cristo Gesù. Li ricordiamo perché da essi appare ben chiaro qual è il fine non solo del Magistero, ma di tutto il corpo di Cristo Gesù. </w:t>
      </w:r>
    </w:p>
    <w:p w14:paraId="77ED73F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6B86AFF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291933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Sempre il discepolo di Gesù deve sentirsi Corpo di Cristo e sempre dovrà operare come vero Corpo di Cristo per il più grande bene del Corpo di Cristo. La verità del nostro essere Corpo di Cristo esige e richiede che anche la carità si rivesta </w:t>
      </w:r>
      <w:r w:rsidRPr="00837341">
        <w:rPr>
          <w:rFonts w:ascii="Arial" w:eastAsia="Times New Roman" w:hAnsi="Arial" w:cs="Arial"/>
          <w:sz w:val="24"/>
          <w:szCs w:val="24"/>
          <w:lang w:eastAsia="it-IT"/>
        </w:rPr>
        <w:lastRenderedPageBreak/>
        <w:t>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46CB4C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04F6B0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01CA02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Primo servizio</w:t>
      </w:r>
      <w:r w:rsidRPr="00837341">
        <w:rPr>
          <w:rFonts w:ascii="Arial" w:eastAsia="Times New Roman" w:hAnsi="Arial" w:cs="Arial"/>
          <w:sz w:val="24"/>
          <w:szCs w:val="24"/>
          <w:lang w:eastAsia="it-IT"/>
        </w:rPr>
        <w:t>: creare il Corpo di Cristo. Possiamo illuminare questo primo servizio parafrasando i primi tre versetti dell’inno alla carità dello stesso Apostolo. Primo versetto:</w:t>
      </w:r>
    </w:p>
    <w:p w14:paraId="3DBE698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“Se parlassi le lingue degli uomini e degli angeli, ma non formassi il Corpo di Cristo, annunciando tutto il Vangelo al mondo intero, sarei come un bronzo che rimbomba o come un cembalo che strepita”. </w:t>
      </w:r>
    </w:p>
    <w:p w14:paraId="4CE2FAA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w:t>
      </w:r>
      <w:r w:rsidRPr="00837341">
        <w:rPr>
          <w:rFonts w:ascii="Arial" w:eastAsia="Times New Roman" w:hAnsi="Arial" w:cs="Arial"/>
          <w:sz w:val="24"/>
          <w:szCs w:val="24"/>
          <w:lang w:eastAsia="it-IT"/>
        </w:rPr>
        <w:lastRenderedPageBreak/>
        <w:t xml:space="preserve">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3AB5DEE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Secondo versetto: </w:t>
      </w:r>
    </w:p>
    <w:p w14:paraId="6E35641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w:t>
      </w:r>
    </w:p>
    <w:p w14:paraId="114E93B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0E858B9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Terzo versetto: </w:t>
      </w:r>
    </w:p>
    <w:p w14:paraId="34496EA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0027097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74A2B2F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Mi fu rivolta questa parola del Signore:</w:t>
      </w:r>
    </w:p>
    <w:p w14:paraId="20B8389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660147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EFE96C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Ora tu, figlio dell’uomo, rivolgiti alle figlie del tuo popolo che profetizzano secondo i loro desideri e profetizza contro di loro. Dirai </w:t>
      </w:r>
      <w:r w:rsidRPr="00837341">
        <w:rPr>
          <w:rFonts w:ascii="Arial" w:eastAsia="Times New Roman" w:hAnsi="Arial" w:cs="Arial"/>
          <w:i/>
          <w:iCs/>
          <w:kern w:val="32"/>
          <w:sz w:val="24"/>
          <w:szCs w:val="24"/>
          <w:lang w:eastAsia="it-IT"/>
        </w:rPr>
        <w:lastRenderedPageBreak/>
        <w:t>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7EB90A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33187B1B"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4D3795F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w:t>
      </w:r>
      <w:r w:rsidRPr="00837341">
        <w:rPr>
          <w:rFonts w:ascii="Arial" w:eastAsia="Times New Roman" w:hAnsi="Arial" w:cs="Arial"/>
          <w:i/>
          <w:iCs/>
          <w:kern w:val="32"/>
          <w:sz w:val="24"/>
          <w:szCs w:val="24"/>
          <w:lang w:eastAsia="it-IT"/>
        </w:rPr>
        <w:lastRenderedPageBreak/>
        <w:t xml:space="preserve">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88233A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6604433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4C94767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w:t>
      </w:r>
      <w:r w:rsidRPr="00837341">
        <w:rPr>
          <w:rFonts w:ascii="Arial" w:eastAsia="Times New Roman" w:hAnsi="Arial" w:cs="Arial"/>
          <w:i/>
          <w:iCs/>
          <w:kern w:val="32"/>
          <w:sz w:val="24"/>
          <w:szCs w:val="24"/>
          <w:lang w:eastAsia="it-IT"/>
        </w:rPr>
        <w:lastRenderedPageBreak/>
        <w:t xml:space="preserve">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69298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70FF2EF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8BAEF3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678C1B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1AC590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2BE1442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Secondo servizio:</w:t>
      </w:r>
      <w:r w:rsidRPr="00837341">
        <w:rPr>
          <w:rFonts w:ascii="Arial" w:eastAsia="Times New Roman" w:hAnsi="Arial" w:cs="Arial"/>
          <w:sz w:val="24"/>
          <w:szCs w:val="24"/>
          <w:lang w:eastAsia="it-IT"/>
        </w:rPr>
        <w:t xml:space="preserve"> far crescere il Corpo di Cristo. Il Corpo di Cristo 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7C01673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Qual è la conseguenza di questo nostro pensiero? La decrescita della Chiesa. Dal suo albero ora si tolgono alcune foglie, e ora si tolgono dei rametti, poi si taglia un grande ramo, poi se ne taglia un altro, poi si sfronda da una parte e poi </w:t>
      </w:r>
      <w:r w:rsidRPr="00837341">
        <w:rPr>
          <w:rFonts w:ascii="Arial" w:eastAsia="Times New Roman" w:hAnsi="Arial" w:cs="Arial"/>
          <w:sz w:val="24"/>
          <w:szCs w:val="24"/>
          <w:lang w:eastAsia="it-IT"/>
        </w:rPr>
        <w:lastRenderedPageBreak/>
        <w:t>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5CE2506C"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134212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w:t>
      </w:r>
      <w:r w:rsidRPr="00837341">
        <w:rPr>
          <w:rFonts w:ascii="Arial" w:eastAsia="Times New Roman" w:hAnsi="Arial" w:cs="Arial"/>
          <w:i/>
          <w:iCs/>
          <w:kern w:val="32"/>
          <w:sz w:val="24"/>
          <w:szCs w:val="24"/>
          <w:lang w:eastAsia="it-IT"/>
        </w:rPr>
        <w:lastRenderedPageBreak/>
        <w:t xml:space="preserve">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7E9319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820F02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32A926B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1E3DFBB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w:t>
      </w:r>
      <w:r w:rsidRPr="00837341">
        <w:rPr>
          <w:rFonts w:ascii="Arial" w:eastAsia="Times New Roman" w:hAnsi="Arial" w:cs="Arial"/>
          <w:i/>
          <w:iCs/>
          <w:kern w:val="32"/>
          <w:sz w:val="24"/>
          <w:szCs w:val="24"/>
          <w:lang w:eastAsia="it-IT"/>
        </w:rPr>
        <w:lastRenderedPageBreak/>
        <w:t xml:space="preserve">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4AEE63C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676FAB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Terzo servizio:</w:t>
      </w:r>
      <w:r w:rsidRPr="00837341">
        <w:rPr>
          <w:rFonts w:ascii="Arial" w:eastAsia="Times New Roman" w:hAnsi="Arial" w:cs="Arial"/>
          <w:sz w:val="24"/>
          <w:szCs w:val="24"/>
          <w:lang w:eastAsia="it-IT"/>
        </w:rPr>
        <w:t xml:space="preserve"> custodire il Corpo di Cristo.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0D7D69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Prima Lettera ai Corinzi. </w:t>
      </w:r>
    </w:p>
    <w:p w14:paraId="1F5246C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271384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C89A1D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711791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4600B2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397B04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D53667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38EE40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BCEE9F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BF2612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w:t>
      </w:r>
      <w:r w:rsidRPr="00837341">
        <w:rPr>
          <w:rFonts w:ascii="Arial" w:eastAsia="Times New Roman" w:hAnsi="Arial" w:cs="Arial"/>
          <w:i/>
          <w:iCs/>
          <w:kern w:val="32"/>
          <w:sz w:val="24"/>
          <w:szCs w:val="24"/>
          <w:lang w:eastAsia="it-IT"/>
        </w:rPr>
        <w:lastRenderedPageBreak/>
        <w:t>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C85E67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7E7402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D9487E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762EBF8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A76556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w:t>
      </w:r>
      <w:r w:rsidRPr="00837341">
        <w:rPr>
          <w:rFonts w:ascii="Arial" w:eastAsia="Times New Roman" w:hAnsi="Arial" w:cs="Arial"/>
          <w:i/>
          <w:iCs/>
          <w:kern w:val="32"/>
          <w:sz w:val="24"/>
          <w:szCs w:val="24"/>
          <w:lang w:eastAsia="it-IT"/>
        </w:rPr>
        <w:lastRenderedPageBreak/>
        <w:t>della contestazione, noi non abbiamo questa consuetudine e neanche le Chiese di Dio.</w:t>
      </w:r>
    </w:p>
    <w:p w14:paraId="28B7A65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875219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0954F8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Lettera ai Galati. </w:t>
      </w:r>
    </w:p>
    <w:p w14:paraId="6B17D88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CDBD7D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w:t>
      </w:r>
      <w:r w:rsidRPr="00837341">
        <w:rPr>
          <w:rFonts w:ascii="Arial" w:eastAsia="Times New Roman" w:hAnsi="Arial" w:cs="Arial"/>
          <w:i/>
          <w:iCs/>
          <w:kern w:val="32"/>
          <w:sz w:val="24"/>
          <w:szCs w:val="24"/>
          <w:lang w:eastAsia="it-IT"/>
        </w:rPr>
        <w:lastRenderedPageBreak/>
        <w:t>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8F4308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AF70B6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727C5BA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7D4362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32D9FE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85D1E5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760CD6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7B41F2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w:t>
      </w:r>
      <w:r w:rsidRPr="00837341">
        <w:rPr>
          <w:rFonts w:ascii="Arial" w:eastAsia="Times New Roman" w:hAnsi="Arial" w:cs="Arial"/>
          <w:i/>
          <w:iCs/>
          <w:kern w:val="32"/>
          <w:sz w:val="24"/>
          <w:szCs w:val="24"/>
          <w:lang w:eastAsia="it-IT"/>
        </w:rPr>
        <w:lastRenderedPageBreak/>
        <w:t xml:space="preserve">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41B693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A9F50B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7CE88D7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087FA4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Sarebbe sufficiente un po’ di fortezza nello Spirito Santo e potremmo abbattere oggi quel grande muro di confusione e di equivoci che sta riducendo in cenere ogni verità di Cristo e della Chiesa. Oggi invece serpeggia nel cuore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7B994CE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vecchia carta. La nuova carta, anche se non è in sintonia con la sacra dottrina della Tradizione, è però difficilmente attaccabile. Anche se nella nuova 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4329502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2F5D4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w:t>
      </w:r>
      <w:r w:rsidRPr="00837341">
        <w:rPr>
          <w:rFonts w:ascii="Arial" w:eastAsia="Times New Roman" w:hAnsi="Arial" w:cs="Arial"/>
          <w:sz w:val="24"/>
          <w:szCs w:val="24"/>
          <w:lang w:eastAsia="it-IT"/>
        </w:rPr>
        <w:lastRenderedPageBreak/>
        <w:t xml:space="preserve">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837341">
        <w:rPr>
          <w:rFonts w:ascii="Arial" w:eastAsia="Times New Roman" w:hAnsi="Arial" w:cs="Arial"/>
          <w:sz w:val="24"/>
          <w:szCs w:val="24"/>
          <w:lang w:val="la-Latn" w:eastAsia="it-IT"/>
        </w:rPr>
        <w:t>(Nequit simul</w:t>
      </w:r>
      <w:r w:rsidRPr="00837341">
        <w:rPr>
          <w:rFonts w:ascii="Arial" w:eastAsia="Times New Roman" w:hAnsi="Arial" w:cs="Arial"/>
          <w:sz w:val="24"/>
          <w:szCs w:val="24"/>
          <w:lang w:eastAsia="it-IT"/>
        </w:rPr>
        <w:t xml:space="preserve">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4BE7BE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1485E9D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w:t>
      </w:r>
      <w:r w:rsidRPr="00837341">
        <w:rPr>
          <w:rFonts w:ascii="Arial" w:eastAsia="Times New Roman" w:hAnsi="Arial" w:cs="Arial"/>
          <w:sz w:val="24"/>
          <w:szCs w:val="24"/>
          <w:lang w:eastAsia="it-IT"/>
        </w:rPr>
        <w:lastRenderedPageBreak/>
        <w:t>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70687C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737FF85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F66A22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w:t>
      </w:r>
      <w:r w:rsidRPr="00837341">
        <w:rPr>
          <w:rFonts w:ascii="Arial" w:eastAsia="Times New Roman" w:hAnsi="Arial" w:cs="Arial"/>
          <w:sz w:val="24"/>
          <w:szCs w:val="24"/>
          <w:lang w:eastAsia="it-IT"/>
        </w:rPr>
        <w:lastRenderedPageBreak/>
        <w:t xml:space="preserve">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6F66B05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Quarto servizio:</w:t>
      </w:r>
      <w:r w:rsidRPr="00837341">
        <w:rPr>
          <w:rFonts w:ascii="Arial" w:eastAsia="Times New Roman" w:hAnsi="Arial" w:cs="Arial"/>
          <w:sz w:val="24"/>
          <w:szCs w:val="24"/>
          <w:lang w:eastAsia="it-IT"/>
        </w:rPr>
        <w:t xml:space="preserve"> difendere il Corpo di Cristo. 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5186F59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Prima Lettera a Timoteo:</w:t>
      </w:r>
    </w:p>
    <w:p w14:paraId="41882D2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039B4D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0DC983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w:t>
      </w:r>
      <w:r w:rsidRPr="00837341">
        <w:rPr>
          <w:rFonts w:ascii="Arial" w:eastAsia="Times New Roman" w:hAnsi="Arial" w:cs="Arial"/>
          <w:i/>
          <w:iCs/>
          <w:kern w:val="32"/>
          <w:sz w:val="24"/>
          <w:szCs w:val="24"/>
          <w:lang w:eastAsia="it-IT"/>
        </w:rPr>
        <w:lastRenderedPageBreak/>
        <w:t xml:space="preserve">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9C8619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67543E4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5E74AD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352F1AC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6B22599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w:t>
      </w:r>
      <w:r w:rsidRPr="00837341">
        <w:rPr>
          <w:rFonts w:ascii="Arial" w:eastAsia="Times New Roman" w:hAnsi="Arial" w:cs="Arial"/>
          <w:i/>
          <w:iCs/>
          <w:kern w:val="32"/>
          <w:sz w:val="24"/>
          <w:szCs w:val="24"/>
          <w:lang w:eastAsia="it-IT"/>
        </w:rPr>
        <w:lastRenderedPageBreak/>
        <w:t>luce inaccessibile: nessuno fra gli uomini lo ha mai visto né può vederlo. A lui onore e potenza per sempre. Amen.</w:t>
      </w:r>
    </w:p>
    <w:p w14:paraId="1FD4033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38D587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Seconda Lettera a Timoteo. </w:t>
      </w:r>
    </w:p>
    <w:p w14:paraId="00867E48"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2A74F79"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7A09B18"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76AA742"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w:t>
      </w:r>
      <w:r w:rsidRPr="00837341">
        <w:rPr>
          <w:rFonts w:ascii="Arial" w:eastAsia="Times New Roman" w:hAnsi="Arial" w:cs="Arial"/>
          <w:i/>
          <w:iCs/>
          <w:color w:val="000000"/>
          <w:kern w:val="32"/>
          <w:sz w:val="24"/>
          <w:szCs w:val="24"/>
          <w:lang w:eastAsia="it-IT"/>
        </w:rPr>
        <w:lastRenderedPageBreak/>
        <w:t xml:space="preserve">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19F6A0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vogliamo conoscere nella più pura e alta verità come si difende il Corpo di Cristo dobbiamo ricorrere al Vangelo secondo Giovanni. In questo Vangelo Cristo stesso ci rivela come Lui difende le sue pecore dinanzi al lupo:</w:t>
      </w:r>
    </w:p>
    <w:p w14:paraId="4BB2E98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Vangelo secondo Giovanni. </w:t>
      </w:r>
    </w:p>
    <w:p w14:paraId="29B5C43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D3592E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B526E3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45BA8F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B6F172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2FD7145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693364A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3A862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Libro dell’Esodo. </w:t>
      </w:r>
    </w:p>
    <w:p w14:paraId="1DD13BA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EEA81B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57EE94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w:t>
      </w:r>
      <w:r w:rsidRPr="00837341">
        <w:rPr>
          <w:rFonts w:ascii="Arial" w:eastAsia="Times New Roman" w:hAnsi="Arial" w:cs="Arial"/>
          <w:i/>
          <w:iCs/>
          <w:kern w:val="32"/>
          <w:sz w:val="24"/>
          <w:szCs w:val="24"/>
          <w:lang w:eastAsia="it-IT"/>
        </w:rPr>
        <w:lastRenderedPageBreak/>
        <w:t>stesso e hai detto: “Renderò la vostra posterità numerosa come le stelle del cielo, e tutta questa terra, di cui ho parlato, la darò ai tuoi discendenti e la possederanno per sempre”». Il Signore si pentì del male che aveva minacciato di fare al suo popolo.</w:t>
      </w:r>
    </w:p>
    <w:p w14:paraId="70C716B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20BE40F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3DD02F3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6AFE36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4B4273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E51040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w:t>
      </w:r>
      <w:r w:rsidRPr="00837341">
        <w:rPr>
          <w:rFonts w:ascii="Arial" w:eastAsia="Times New Roman" w:hAnsi="Arial" w:cs="Arial"/>
          <w:i/>
          <w:iCs/>
          <w:kern w:val="32"/>
          <w:sz w:val="24"/>
          <w:szCs w:val="24"/>
          <w:lang w:eastAsia="it-IT"/>
        </w:rPr>
        <w:lastRenderedPageBreak/>
        <w:t xml:space="preserve">punirò per il loro peccato». Il Signore colpì il popolo, perché aveva fatto il vitello fabbricato da Aronne (Es 32.1-35). </w:t>
      </w:r>
    </w:p>
    <w:p w14:paraId="2514705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C266D6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93F0FC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34D5AE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9A605D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w:t>
      </w:r>
      <w:r w:rsidRPr="00837341">
        <w:rPr>
          <w:rFonts w:ascii="Arial" w:eastAsia="Times New Roman" w:hAnsi="Arial" w:cs="Arial"/>
          <w:i/>
          <w:iCs/>
          <w:kern w:val="32"/>
          <w:sz w:val="24"/>
          <w:szCs w:val="24"/>
          <w:lang w:eastAsia="it-IT"/>
        </w:rPr>
        <w:lastRenderedPageBreak/>
        <w:t xml:space="preserve">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13A2D5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Quinto servizio:</w:t>
      </w:r>
      <w:r w:rsidRPr="00837341">
        <w:rPr>
          <w:rFonts w:ascii="Arial" w:eastAsia="Times New Roman" w:hAnsi="Arial" w:cs="Arial"/>
          <w:sz w:val="24"/>
          <w:szCs w:val="24"/>
          <w:lang w:eastAsia="it-IT"/>
        </w:rPr>
        <w:t xml:space="preserve"> con profondo convincimento. 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3FE9691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Libro del Profeta Ezechiele: </w:t>
      </w:r>
    </w:p>
    <w:p w14:paraId="7870BFE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w:t>
      </w:r>
      <w:r w:rsidRPr="00837341">
        <w:rPr>
          <w:rFonts w:ascii="Arial" w:eastAsia="Times New Roman" w:hAnsi="Arial" w:cs="Arial"/>
          <w:i/>
          <w:iCs/>
          <w:kern w:val="32"/>
          <w:sz w:val="24"/>
          <w:szCs w:val="24"/>
          <w:lang w:eastAsia="it-IT"/>
        </w:rPr>
        <w:lastRenderedPageBreak/>
        <w:t>smarrita, fascerò quella ferita e curerò quella malata, avrò cura della grassa e della forte; le pascerò con giustizia.</w:t>
      </w:r>
    </w:p>
    <w:p w14:paraId="187F4ED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6FFADD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9BC41D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6365B7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E601B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3814A8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Lettera ai Romani.</w:t>
      </w:r>
    </w:p>
    <w:p w14:paraId="0B931E5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25FF9F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5A9354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Sesto servizio:</w:t>
      </w:r>
      <w:r w:rsidRPr="00837341">
        <w:rPr>
          <w:rFonts w:ascii="Arial" w:eastAsia="Times New Roman" w:hAnsi="Arial" w:cs="Arial"/>
          <w:sz w:val="24"/>
          <w:szCs w:val="24"/>
          <w:lang w:eastAsia="it-IT"/>
        </w:rPr>
        <w:t xml:space="preserve"> con perfetta esemplarità. 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6122D4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Seconda Lettera ai Corinzi. </w:t>
      </w:r>
    </w:p>
    <w:p w14:paraId="1047791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837341">
        <w:rPr>
          <w:rFonts w:ascii="Arial" w:eastAsia="Times New Roman" w:hAnsi="Arial" w:cs="Arial"/>
          <w:i/>
          <w:iCs/>
          <w:kern w:val="32"/>
          <w:sz w:val="24"/>
          <w:szCs w:val="24"/>
          <w:lang w:eastAsia="it-IT"/>
        </w:rPr>
        <w:lastRenderedPageBreak/>
        <w:t>ma capaci di arricchire molti; come gente che non ha nulla e invece possediamo tutto! (1Cor 6,3-10).</w:t>
      </w:r>
    </w:p>
    <w:p w14:paraId="20FCAC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187C8D0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Lettera ai Filippesi. </w:t>
      </w:r>
    </w:p>
    <w:p w14:paraId="7D3B3DB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4BBEF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18EF109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Settimo servizio:</w:t>
      </w:r>
      <w:r w:rsidRPr="00837341">
        <w:rPr>
          <w:rFonts w:ascii="Arial" w:eastAsia="Times New Roman" w:hAnsi="Arial" w:cs="Arial"/>
          <w:sz w:val="24"/>
          <w:szCs w:val="24"/>
          <w:lang w:eastAsia="it-IT"/>
        </w:rPr>
        <w:t xml:space="preserve"> sotto il governo dello Spirito Santo. 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265D2A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Atti degli Apostoli. Paolo si recò anche a Derbe e a Listra. </w:t>
      </w:r>
    </w:p>
    <w:p w14:paraId="5F347E0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7BD4240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14778EB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49ABD34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5FD55D3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7656AE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8C2358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D8C0BD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0AF908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w:t>
      </w:r>
      <w:r w:rsidRPr="00837341">
        <w:rPr>
          <w:rFonts w:ascii="Arial" w:eastAsia="Times New Roman" w:hAnsi="Arial" w:cs="Arial"/>
          <w:i/>
          <w:iCs/>
          <w:kern w:val="32"/>
          <w:sz w:val="24"/>
          <w:szCs w:val="24"/>
          <w:lang w:eastAsia="it-IT"/>
        </w:rPr>
        <w:lastRenderedPageBreak/>
        <w:t>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2A49295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Tutta la missione dell’Apostolo Paolo nasce dal cuore dello Spirito Santo e dal cuore dello Spirito santo è sempre illuminata, guidata, sorretta, spronata.</w:t>
      </w:r>
    </w:p>
    <w:p w14:paraId="53C3F0A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Atti degli Apostoli. </w:t>
      </w:r>
    </w:p>
    <w:p w14:paraId="1EF529A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E4B37A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6A372B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il nostro servizio non è servizio governato interamente dallo Spirito Santo, non possiamo produrre frutti di salvezza cristologica, perché manchiamo della nostra </w:t>
      </w:r>
      <w:r w:rsidRPr="00837341">
        <w:rPr>
          <w:rFonts w:ascii="Arial" w:eastAsia="Times New Roman" w:hAnsi="Arial" w:cs="Arial"/>
          <w:sz w:val="24"/>
          <w:szCs w:val="24"/>
          <w:lang w:eastAsia="it-IT"/>
        </w:rPr>
        <w:lastRenderedPageBreak/>
        <w:t xml:space="preserve">dimensione pneumatologica. Gesù è il governato dallo Spirito Santo e anche ogni suo discepolo dovrà essere il governato dallo Spirito Santo. </w:t>
      </w:r>
    </w:p>
    <w:p w14:paraId="277496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Ottavo servizio:</w:t>
      </w:r>
      <w:r w:rsidRPr="00837341">
        <w:rPr>
          <w:rFonts w:ascii="Arial" w:eastAsia="Times New Roman" w:hAnsi="Arial" w:cs="Arial"/>
          <w:sz w:val="24"/>
          <w:szCs w:val="24"/>
          <w:lang w:eastAsia="it-IT"/>
        </w:rPr>
        <w:t xml:space="preserve"> interessamento per ogni fedele in Cristo.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3ECE974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Lettera ai Romani. </w:t>
      </w:r>
    </w:p>
    <w:p w14:paraId="168F4E5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2BC887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65CC0D8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w:t>
      </w:r>
      <w:r w:rsidRPr="00837341">
        <w:rPr>
          <w:rFonts w:ascii="Arial" w:eastAsia="Times New Roman" w:hAnsi="Arial" w:cs="Arial"/>
          <w:i/>
          <w:iCs/>
          <w:kern w:val="32"/>
          <w:sz w:val="24"/>
          <w:szCs w:val="24"/>
          <w:lang w:eastAsia="it-IT"/>
        </w:rPr>
        <w:lastRenderedPageBreak/>
        <w:t xml:space="preserve">mediante le scritture dei Profeti, per ordine dell’eterno Dio, annunciato a tutte le genti perché giungano all’obbedienza della fede, a Dio, che solo è sapiente, per mezzo di Gesù Cristo, la gloria nei secoli. Amen (Rm 16,1-27). </w:t>
      </w:r>
    </w:p>
    <w:p w14:paraId="6030CFA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è come il sommo sacerdote dell’Antico Testamento. Il sommo sacerdote portava sul petto, quando indossava gli abita sacerdotali, tutte le tribù d’Israele. L’Apostolo Paolo porta nel cuore ogni membro del Corpo di Cristo.</w:t>
      </w:r>
    </w:p>
    <w:p w14:paraId="4B9A6B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Libro dell’Esodo. </w:t>
      </w:r>
    </w:p>
    <w:p w14:paraId="7E29F53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AB08A8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w:t>
      </w:r>
      <w:r w:rsidRPr="00837341">
        <w:rPr>
          <w:rFonts w:ascii="Arial" w:eastAsia="Times New Roman" w:hAnsi="Arial" w:cs="Arial"/>
          <w:i/>
          <w:iCs/>
          <w:kern w:val="32"/>
          <w:sz w:val="24"/>
          <w:szCs w:val="24"/>
          <w:lang w:eastAsia="it-IT"/>
        </w:rPr>
        <w:lastRenderedPageBreak/>
        <w:t>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51BF578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348E956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5D05D6A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Nono servizio:</w:t>
      </w:r>
      <w:r w:rsidRPr="00837341">
        <w:rPr>
          <w:rFonts w:ascii="Arial" w:eastAsia="Times New Roman" w:hAnsi="Arial" w:cs="Arial"/>
          <w:sz w:val="24"/>
          <w:szCs w:val="24"/>
          <w:lang w:eastAsia="it-IT"/>
        </w:rPr>
        <w:t xml:space="preserve"> la sua carità cristologica senza misura. 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440876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Lettera ai Galati. </w:t>
      </w:r>
    </w:p>
    <w:p w14:paraId="13B3D81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Sono stato crocifisso con Cristo, e non vivo più io, ma Cristo vive in me. E questa vita, che io vivo nel corpo, la vivo nella fede del Figlio di Dio, che mi ha amato e ha consegnato se stesso per me (Gal 2,19-20). </w:t>
      </w:r>
    </w:p>
    <w:p w14:paraId="7575AF7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3ED847A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Prima Lettera ai Corinzi. </w:t>
      </w:r>
    </w:p>
    <w:p w14:paraId="0A41EE7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E67384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Lettera ai Romani. </w:t>
      </w:r>
    </w:p>
    <w:p w14:paraId="78E6FA3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50193A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72E2BD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Lettera ai Romani.</w:t>
      </w:r>
    </w:p>
    <w:p w14:paraId="7F9A9A7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w:t>
      </w:r>
      <w:r w:rsidRPr="00837341">
        <w:rPr>
          <w:rFonts w:ascii="Arial" w:eastAsia="Times New Roman" w:hAnsi="Arial" w:cs="Arial"/>
          <w:i/>
          <w:iCs/>
          <w:kern w:val="32"/>
          <w:sz w:val="24"/>
          <w:szCs w:val="24"/>
          <w:lang w:eastAsia="it-IT"/>
        </w:rPr>
        <w:lastRenderedPageBreak/>
        <w:t xml:space="preserve">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92445F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2F9C9E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Decimo servizio:</w:t>
      </w:r>
      <w:r w:rsidRPr="00837341">
        <w:rPr>
          <w:rFonts w:ascii="Arial" w:eastAsia="Times New Roman" w:hAnsi="Arial" w:cs="Arial"/>
          <w:sz w:val="24"/>
          <w:szCs w:val="24"/>
          <w:lang w:eastAsia="it-IT"/>
        </w:rPr>
        <w:t xml:space="preserve"> la sua preghiera per una vera fede cristologica. 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267B32D5"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5F59E4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w:t>
      </w:r>
      <w:r w:rsidRPr="00837341">
        <w:rPr>
          <w:rFonts w:ascii="Arial" w:eastAsia="Times New Roman" w:hAnsi="Arial" w:cs="Arial"/>
          <w:sz w:val="24"/>
          <w:szCs w:val="24"/>
          <w:lang w:eastAsia="it-IT"/>
        </w:rPr>
        <w:lastRenderedPageBreak/>
        <w:t xml:space="preserve">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16975BE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47AD53C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5F74EA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una ulteriore risposta: Dio è amore eterno. L’amore eterno di Dio è il suo Figlio Unigenito, nella comunione eterna dello Spirito Santo. L’uomo, chiamato per creazione ad amare Dio e ogni altro uomo, se vuole vivere questa sua </w:t>
      </w:r>
      <w:r w:rsidRPr="00837341">
        <w:rPr>
          <w:rFonts w:ascii="Arial" w:eastAsia="Times New Roman" w:hAnsi="Arial" w:cs="Arial"/>
          <w:sz w:val="24"/>
          <w:szCs w:val="24"/>
          <w:lang w:eastAsia="it-IT"/>
        </w:rPr>
        <w:lastRenderedPageBreak/>
        <w:t xml:space="preserve">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3454F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350963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443B4E2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23276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54EE682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Sul Magistero ricordiamo ora alcuni principi – già precedentemente annunciati in maniera più ampia – che dovranno sempre regolare il retto esercizio della potestà ad esso conferita da Cristo Gesù e dallo Spirito Santo. </w:t>
      </w:r>
    </w:p>
    <w:p w14:paraId="591EC59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Primo Principio: dalla e secondo la volontà del Conferente. </w:t>
      </w:r>
      <w:r w:rsidRPr="00837341">
        <w:rPr>
          <w:rFonts w:ascii="Arial" w:eastAsia="Times New Roman" w:hAnsi="Arial" w:cs="Arial"/>
          <w:sz w:val="24"/>
          <w:szCs w:val="24"/>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0C8FCDE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Secondo Principio: mai dalla volontà dell’uomo</w:t>
      </w:r>
      <w:r w:rsidRPr="00837341">
        <w:rPr>
          <w:rFonts w:ascii="Arial" w:eastAsia="Times New Roman" w:hAnsi="Arial" w:cs="Arial"/>
          <w:sz w:val="24"/>
          <w:szCs w:val="24"/>
          <w:lang w:eastAsia="it-IT"/>
        </w:rPr>
        <w:t xml:space="preserve">. Una seconda grave crisi oggi è questa: chi nella Chiesa conferisce un mandato canonico vuole, spesso anche costringe chi il mandato ha ricevuto, a vivere i doni dello Spirito Santo, carismi, vocazioni, missioni, dalla sua volontà. Quando questo accade ci troviamo dinanzi </w:t>
      </w:r>
      <w:r w:rsidRPr="00837341">
        <w:rPr>
          <w:rFonts w:ascii="Arial" w:eastAsia="Times New Roman" w:hAnsi="Arial" w:cs="Arial"/>
          <w:sz w:val="24"/>
          <w:szCs w:val="24"/>
          <w:lang w:eastAsia="it-IT"/>
        </w:rPr>
        <w:lastRenderedPageBreak/>
        <w:t>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3DB2E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Terzo Principio: l’obbligatoria vigilanza</w:t>
      </w:r>
      <w:r w:rsidRPr="00837341">
        <w:rPr>
          <w:rFonts w:ascii="Arial" w:eastAsia="Times New Roman" w:hAnsi="Arial" w:cs="Arial"/>
          <w:sz w:val="24"/>
          <w:szCs w:val="24"/>
          <w:lang w:eastAsia="it-IT"/>
        </w:rPr>
        <w:t>.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0A854A3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Quarto Principio: responsabilità chi è mandato a indagare</w:t>
      </w:r>
      <w:r w:rsidRPr="00837341">
        <w:rPr>
          <w:rFonts w:ascii="Arial" w:eastAsia="Times New Roman" w:hAnsi="Arial" w:cs="Arial"/>
          <w:sz w:val="24"/>
          <w:szCs w:val="24"/>
          <w:lang w:eastAsia="it-IT"/>
        </w:rPr>
        <w:t xml:space="preserve">. 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367D93A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Quinto Principio: Abusi commessi nel nome di Dio</w:t>
      </w:r>
      <w:r w:rsidRPr="00837341">
        <w:rPr>
          <w:rFonts w:ascii="Arial" w:eastAsia="Times New Roman" w:hAnsi="Arial" w:cs="Arial"/>
          <w:sz w:val="24"/>
          <w:szCs w:val="24"/>
          <w:lang w:eastAsia="it-IT"/>
        </w:rPr>
        <w:t xml:space="preserve">. 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w:t>
      </w:r>
      <w:r w:rsidRPr="00837341">
        <w:rPr>
          <w:rFonts w:ascii="Arial" w:eastAsia="Times New Roman" w:hAnsi="Arial" w:cs="Arial"/>
          <w:sz w:val="24"/>
          <w:szCs w:val="24"/>
          <w:lang w:eastAsia="it-IT"/>
        </w:rPr>
        <w:lastRenderedPageBreak/>
        <w:t xml:space="preserve">Spirito Santo. Il potere è conferito dallo Spirito del Signore e secondo lo Spirito del Signore esso va sempre esercitato. </w:t>
      </w:r>
    </w:p>
    <w:p w14:paraId="0A9615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Sesto Principio: sempre dalla volontà dello Spirito Santo</w:t>
      </w:r>
      <w:r w:rsidRPr="00837341">
        <w:rPr>
          <w:rFonts w:ascii="Arial" w:eastAsia="Times New Roman" w:hAnsi="Arial" w:cs="Arial"/>
          <w:sz w:val="24"/>
          <w:szCs w:val="24"/>
          <w:lang w:eastAsia="it-IT"/>
        </w:rPr>
        <w:t xml:space="preserve">.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è solo lui il responsabile di ogni ingiustizia e di ogni delitto perpetrato in nome di un potere divino esercitato in modo illegittimo e contro lo Spirito Santo. </w:t>
      </w:r>
    </w:p>
    <w:p w14:paraId="3AC1EE4A"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Ecco ora una breve riflessione circa l’uso delle chiavi per sciogliere e legare nella Chiesa di Dio. </w:t>
      </w:r>
    </w:p>
    <w:p w14:paraId="3CDF5C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Dice Gesù a Simon Pietro:</w:t>
      </w:r>
    </w:p>
    <w:p w14:paraId="5FFEE9B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“A te darò le chiavi del regno dei cieli: tutto ciò che legherai sulla terra sarà legato nei cieli, e tutto ciò che scioglierai sulla terra sarà sciolto nei cieli”. </w:t>
      </w:r>
    </w:p>
    <w:p w14:paraId="5158035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38850AD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w:t>
      </w:r>
      <w:r w:rsidRPr="00837341">
        <w:rPr>
          <w:rFonts w:ascii="Arial" w:eastAsia="Times New Roman" w:hAnsi="Arial" w:cs="Arial"/>
          <w:sz w:val="24"/>
          <w:szCs w:val="24"/>
          <w:lang w:eastAsia="it-IT"/>
        </w:rPr>
        <w:lastRenderedPageBreak/>
        <w:t xml:space="preserve">tutta la divina verità del mistero del Figlio suo. Quando Cristo Gesù si eclissa dalla Chiesa è segno che il cuore di Maria né vive secondo pienezza di amore nel cuore di Pietro e neanche nel cuore degli altri membri del corpo di Cristo. </w:t>
      </w:r>
    </w:p>
    <w:p w14:paraId="62FE3C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La Chiesa è Apostolica.</w:t>
      </w:r>
      <w:r w:rsidRPr="00837341">
        <w:rPr>
          <w:rFonts w:ascii="Arial" w:eastAsia="Times New Roman" w:hAnsi="Arial" w:cs="Arial"/>
          <w:sz w:val="24"/>
          <w:szCs w:val="24"/>
          <w:lang w:eastAsia="it-IT"/>
        </w:rPr>
        <w:t xml:space="preserve"> </w:t>
      </w:r>
    </w:p>
    <w:p w14:paraId="4E6DF07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ora una riflessione che ci rivela chi crede nella Chiesa Apostolica e chi invece non crede. Credo nella Chiesa apostolica (καὶ Ἀποστολικὴν Ἐκκλησίαν). </w:t>
      </w:r>
    </w:p>
    <w:p w14:paraId="6AADCC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2880E19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735AC50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Sulla successione apostolica ininterrotta, una meditazione scritta qualche anno addietro, di certo potrà aiutarci a scoprire le ragioni per cui essa necessariamente dovrà essere ininterrotta. </w:t>
      </w:r>
    </w:p>
    <w:p w14:paraId="7C467F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w:t>
      </w:r>
      <w:r w:rsidRPr="00837341">
        <w:rPr>
          <w:rFonts w:ascii="Arial" w:eastAsia="Times New Roman" w:hAnsi="Arial" w:cs="Arial"/>
          <w:sz w:val="24"/>
          <w:szCs w:val="24"/>
          <w:lang w:eastAsia="it-IT"/>
        </w:rPr>
        <w:lastRenderedPageBreak/>
        <w:t>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378AD4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64170B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3311A5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6DCBC7D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w:t>
      </w:r>
      <w:r w:rsidRPr="00837341">
        <w:rPr>
          <w:rFonts w:ascii="Arial" w:eastAsia="Times New Roman" w:hAnsi="Arial" w:cs="Arial"/>
          <w:sz w:val="24"/>
          <w:szCs w:val="24"/>
          <w:lang w:eastAsia="it-IT"/>
        </w:rPr>
        <w:lastRenderedPageBreak/>
        <w:t xml:space="preserve">che è il Vescovo, che della Chiesa locale è il fondamento visibile della sua unità in Cristo e della sua verità che sempre deve essere la verità di Cristo Signore. </w:t>
      </w:r>
    </w:p>
    <w:p w14:paraId="3DBDFC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3C8D080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0979D79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a questo mistero va applicata la dossologia dell’Apostolo Paolo: </w:t>
      </w:r>
    </w:p>
    <w:p w14:paraId="2250E75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14C8D26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773B5C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3B56B51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086E23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044FE28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7B342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0315499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2B537B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w:t>
      </w:r>
      <w:r w:rsidRPr="00837341">
        <w:rPr>
          <w:rFonts w:ascii="Arial" w:eastAsia="Times New Roman" w:hAnsi="Arial" w:cs="Arial"/>
          <w:sz w:val="24"/>
          <w:szCs w:val="24"/>
          <w:lang w:eastAsia="it-IT"/>
        </w:rPr>
        <w:lastRenderedPageBreak/>
        <w:t xml:space="preserve">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5D28409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6C4336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699C1A0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249FF18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2701F0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1084C4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506CE3F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p>
    <w:p w14:paraId="7C727AE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“Noi però abbiamo questo tesoro in vasi di creta, affinché appaia che questa straordinaria potenza appartiene a Dio, e non viene da noi” (2Cor 4,7).</w:t>
      </w:r>
    </w:p>
    <w:p w14:paraId="4EE2F47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w:t>
      </w:r>
      <w:r w:rsidRPr="00837341">
        <w:rPr>
          <w:rFonts w:ascii="Arial" w:eastAsia="Times New Roman" w:hAnsi="Arial" w:cs="Arial"/>
          <w:sz w:val="24"/>
          <w:szCs w:val="24"/>
          <w:lang w:eastAsia="it-IT"/>
        </w:rPr>
        <w:lastRenderedPageBreak/>
        <w:t xml:space="preserve">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73CA85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3B771A0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32DA8C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69AFA8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w:t>
      </w:r>
      <w:r w:rsidRPr="00837341">
        <w:rPr>
          <w:rFonts w:ascii="Arial" w:eastAsia="Times New Roman" w:hAnsi="Arial" w:cs="Arial"/>
          <w:sz w:val="24"/>
          <w:szCs w:val="24"/>
          <w:lang w:eastAsia="it-IT"/>
        </w:rPr>
        <w:lastRenderedPageBreak/>
        <w:t xml:space="preserve">verità. Dichiarando inutile il Presbitero, anche il Vescovo viene dichiarato inutile. Anche il Papa viene dichiarato inutile. Il Presbitero è più che il punto di appoggio per la leva. Più che la ruota per il carro. </w:t>
      </w:r>
    </w:p>
    <w:p w14:paraId="12DCBC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39292A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7B45EBC7"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Il peccato contro la fede</w:t>
      </w:r>
    </w:p>
    <w:p w14:paraId="4473230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1013DFE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6582176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AC9C7B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3A00129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w:t>
      </w:r>
      <w:r w:rsidRPr="00837341">
        <w:rPr>
          <w:rFonts w:ascii="Arial" w:eastAsia="Times New Roman" w:hAnsi="Arial" w:cs="Arial"/>
          <w:i/>
          <w:iCs/>
          <w:kern w:val="32"/>
          <w:sz w:val="24"/>
          <w:szCs w:val="24"/>
          <w:lang w:eastAsia="it-IT"/>
        </w:rPr>
        <w:lastRenderedPageBreak/>
        <w:t xml:space="preserve">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2FD5496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La fede è fondamento di ciò che si spera e prova di ciò che non si vede.</w:t>
      </w:r>
    </w:p>
    <w:p w14:paraId="246CB5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79818FF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Greek" w:eastAsia="Times New Roman" w:hAnsi="Greek" w:cs="Arial"/>
          <w:i/>
          <w:iCs/>
          <w:kern w:val="32"/>
          <w:sz w:val="24"/>
          <w:szCs w:val="24"/>
          <w:lang w:eastAsia="it-IT"/>
        </w:rPr>
        <w:t xml:space="preserve"> ”Estin d p…stij ™lpizomšnwn ØpÒstasij, pragm£twn œlegcoj oÙ blepomšnwn (Eb 11,1)</w:t>
      </w:r>
      <w:r w:rsidRPr="00837341">
        <w:rPr>
          <w:rFonts w:ascii="Arial" w:eastAsia="Times New Roman" w:hAnsi="Arial" w:cs="Arial"/>
          <w:i/>
          <w:iCs/>
          <w:kern w:val="32"/>
          <w:sz w:val="24"/>
          <w:szCs w:val="24"/>
          <w:lang w:eastAsia="it-IT"/>
        </w:rPr>
        <w:t xml:space="preserve"> / </w:t>
      </w:r>
      <w:r w:rsidRPr="00837341">
        <w:rPr>
          <w:rFonts w:ascii="Arial" w:eastAsia="Times New Roman" w:hAnsi="Arial" w:cs="Arial"/>
          <w:i/>
          <w:iCs/>
          <w:kern w:val="32"/>
          <w:sz w:val="24"/>
          <w:szCs w:val="24"/>
          <w:lang w:val="la-Latn" w:eastAsia="it-IT"/>
        </w:rPr>
        <w:t>Est autem fides sperandorum substantia rerum argumentum non parentum (</w:t>
      </w:r>
      <w:r w:rsidRPr="00837341">
        <w:rPr>
          <w:rFonts w:ascii="Arial" w:eastAsia="Times New Roman" w:hAnsi="Arial" w:cs="Arial"/>
          <w:i/>
          <w:iCs/>
          <w:kern w:val="32"/>
          <w:sz w:val="24"/>
          <w:szCs w:val="24"/>
          <w:lang w:eastAsia="it-IT"/>
        </w:rPr>
        <w:t xml:space="preserve">Eb 11,11). </w:t>
      </w:r>
    </w:p>
    <w:p w14:paraId="7A7D28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w:t>
      </w:r>
      <w:r w:rsidRPr="00837341">
        <w:rPr>
          <w:rFonts w:ascii="Arial" w:eastAsia="Times New Roman" w:hAnsi="Arial" w:cs="Arial"/>
          <w:sz w:val="24"/>
          <w:szCs w:val="24"/>
          <w:lang w:eastAsia="it-IT"/>
        </w:rPr>
        <w:lastRenderedPageBreak/>
        <w:t>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2E7A8B8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questa fede i nostri antenati sono stati approvati da Dio. </w:t>
      </w:r>
    </w:p>
    <w:p w14:paraId="2E47A3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0D627B5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noi sappiamo che i mondi furono formati dalla parola di Dio, sicché dall’invisibile ha preso origine il mondo visibile. </w:t>
      </w:r>
    </w:p>
    <w:p w14:paraId="162334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w:t>
      </w:r>
      <w:r w:rsidRPr="00837341">
        <w:rPr>
          <w:rFonts w:ascii="Arial" w:eastAsia="Times New Roman" w:hAnsi="Arial" w:cs="Arial"/>
          <w:sz w:val="24"/>
          <w:szCs w:val="24"/>
          <w:lang w:eastAsia="it-IT"/>
        </w:rPr>
        <w:lastRenderedPageBreak/>
        <w:t>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5F941A0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Abele offrì a Dio un sacrificio migliore di quello di Caino e in base ad essa fu dichiarato giusto, avendo Dio attestato di gradire i suoi doni; per essa, benché morto, parla ancora. </w:t>
      </w:r>
    </w:p>
    <w:p w14:paraId="4FB652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20853D6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Enoc fu portato via, in modo da non vedere la morte; e non lo si trovò più, perché Dio lo aveva portato via. Infatti, prima di essere portato altrove, egli fu dichiarato persona gradita a Dio. </w:t>
      </w:r>
    </w:p>
    <w:p w14:paraId="32913A1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086D40A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Senza la fede è impossibile essergli graditi; chi infatti si avvicina a Dio, deve credere che egli esiste e che ricompensa coloro che lo cercano. </w:t>
      </w:r>
    </w:p>
    <w:p w14:paraId="6255C2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ora un altro principio di ordine universale: Senza la fede è impossibile essergli graditi. Chi infatti di avvicina a Dio, deve credere che egli esiste e che </w:t>
      </w:r>
      <w:r w:rsidRPr="00837341">
        <w:rPr>
          <w:rFonts w:ascii="Arial" w:eastAsia="Times New Roman" w:hAnsi="Arial" w:cs="Arial"/>
          <w:sz w:val="24"/>
          <w:szCs w:val="24"/>
          <w:lang w:eastAsia="it-IT"/>
        </w:rPr>
        <w:lastRenderedPageBreak/>
        <w:t>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0F1B0ED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Noè, avvertito di cose che ancora non si vedevano, preso da sacro timore, costruì un’arca per la salvezza della sua famiglia; e per questa fede condannò il mondo e ricevette in eredità la giustizia secondo la fede. </w:t>
      </w:r>
    </w:p>
    <w:p w14:paraId="1C142DD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4D2F304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fede, Abramo, chiamato da Dio, obbedì partendo per un luogo che doveva ricevere in eredità, e partì senza sapere dove andava. </w:t>
      </w:r>
    </w:p>
    <w:p w14:paraId="265BDCD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cosa si loda di Abramo: la sua immediata obbedienza al Signore che lo chiamava a lasciare la sua terra. Abramo pone la sua vita nelle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2D344E7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fede, egli soggiornò nella terra promessa come in una regione straniera, abitando sotto le tende, come anche Isacco e Giacobbe, coeredi della medesima promessa. </w:t>
      </w:r>
    </w:p>
    <w:p w14:paraId="4AB4138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w:t>
      </w:r>
      <w:r w:rsidRPr="00837341">
        <w:rPr>
          <w:rFonts w:ascii="Arial" w:eastAsia="Times New Roman" w:hAnsi="Arial" w:cs="Arial"/>
          <w:sz w:val="24"/>
          <w:szCs w:val="24"/>
          <w:lang w:eastAsia="it-IT"/>
        </w:rPr>
        <w:lastRenderedPageBreak/>
        <w:t>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795F425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Egli aspettava infatti la città dalle salde fondamenta, il cui architetto e costruttore è Dio stesso. </w:t>
      </w:r>
    </w:p>
    <w:p w14:paraId="56810B4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2F9B610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anche Sara, sebbene fuori dell’età, ricevette la possibilità di diventare madre, perché ritenne degno di fede colui che glielo aveva promesso. </w:t>
      </w:r>
    </w:p>
    <w:p w14:paraId="76E59A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615EC4C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questo da un uomo solo, e inoltre già segnato dalla morte, nacque una discendenza numerosa come le stelle del cielo e come la sabbia che si trova lungo la spiaggia del mare e non si può contare. </w:t>
      </w:r>
    </w:p>
    <w:p w14:paraId="0BB124E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25E0598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Nella fede morirono tutti costoro, senza aver ottenuto i beni promessi, ma li videro e li salutarono solo da lontano, dichiarando di essere stranieri e pellegrini sulla terra.</w:t>
      </w:r>
    </w:p>
    <w:p w14:paraId="2AD753B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21B2FB0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Chi parla così, mostra di essere alla ricerca di una patria. </w:t>
      </w:r>
    </w:p>
    <w:p w14:paraId="6A5619A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0424210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Se avessero pensato a quella da cui erano usciti, avrebbero avuto la possibilità di ritornarvi. </w:t>
      </w:r>
    </w:p>
    <w:p w14:paraId="7912A8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patria della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w:t>
      </w:r>
      <w:r w:rsidRPr="00837341">
        <w:rPr>
          <w:rFonts w:ascii="Arial" w:eastAsia="Times New Roman" w:hAnsi="Arial" w:cs="Arial"/>
          <w:sz w:val="24"/>
          <w:szCs w:val="24"/>
          <w:lang w:eastAsia="it-IT"/>
        </w:rPr>
        <w:lastRenderedPageBreak/>
        <w:t>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5BE996E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Ora invece essi aspirano a una patria migliore, cioè a quella celeste. Per questo Dio non si vergogna di essere chiamato loro Dio. Ha preparato infatti per loro una città. </w:t>
      </w:r>
    </w:p>
    <w:p w14:paraId="2B4FD1B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302E697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fede, Abramo, messo alla prova, offrì Isacco, e proprio lui, che aveva ricevuto le promesse, offrì il suo unigenito figlio. </w:t>
      </w:r>
    </w:p>
    <w:p w14:paraId="7F902B2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w:t>
      </w:r>
      <w:r w:rsidRPr="00837341">
        <w:rPr>
          <w:rFonts w:ascii="Arial" w:eastAsia="Times New Roman" w:hAnsi="Arial" w:cs="Arial"/>
          <w:sz w:val="24"/>
          <w:szCs w:val="24"/>
          <w:lang w:eastAsia="it-IT"/>
        </w:rPr>
        <w:lastRenderedPageBreak/>
        <w:t>mancanza di questa visione che sempre è naufragata la fede dei figli d’Israele lungo il loro cammino verso la terra promessa.</w:t>
      </w:r>
    </w:p>
    <w:p w14:paraId="58D56BB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Del quale era stato detto: Mediante Isacco avrai una tua discendenza. </w:t>
      </w:r>
    </w:p>
    <w:p w14:paraId="0E9203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“Dio stesso si provvederà l’agnello per l’olocausto, figlio mio!”.</w:t>
      </w:r>
    </w:p>
    <w:p w14:paraId="129B46E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Egli pensava infatti che Dio è capace di far risorgere anche dai morti: per questo lo riebbe anche come simbolo. </w:t>
      </w:r>
    </w:p>
    <w:p w14:paraId="69FC6DA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14086A8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Isacco benedisse Giacobbe ed Esaù anche in vista di beni futuri. </w:t>
      </w:r>
    </w:p>
    <w:p w14:paraId="21EC81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093E983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fede, Giacobbe, morente, benedisse ciascuno dei figli di Giuseppe e si prostrò, appoggiandosi sull’estremità del bastone. </w:t>
      </w:r>
    </w:p>
    <w:p w14:paraId="4162077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68C439E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Giuseppe, alla fine della vita, si ricordò dell’esodo dei figli d’Israele e diede disposizioni circa le proprie ossa. </w:t>
      </w:r>
    </w:p>
    <w:p w14:paraId="4AEDB06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1B9436D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Per fede, Mosè, appena nato, fu tenuto nascosto per tre mesi dai suoi genitori, perché videro che il bambino era bello; e non ebbero paura dell’editto del re.</w:t>
      </w:r>
    </w:p>
    <w:p w14:paraId="200848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78D99AC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Mosè, divenuto adulto, rifiutò di essere chiamato figlio della figlia del faraone. </w:t>
      </w:r>
    </w:p>
    <w:p w14:paraId="4F145E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w:t>
      </w:r>
      <w:r w:rsidRPr="00837341">
        <w:rPr>
          <w:rFonts w:ascii="Arial" w:eastAsia="Times New Roman" w:hAnsi="Arial" w:cs="Arial"/>
          <w:sz w:val="24"/>
          <w:szCs w:val="24"/>
          <w:lang w:eastAsia="it-IT"/>
        </w:rPr>
        <w:lastRenderedPageBreak/>
        <w:t>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5B7C03F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Preferendo essere maltrattato con il popolo di Dio piuttosto che godere momentaneamente del peccato.</w:t>
      </w:r>
    </w:p>
    <w:p w14:paraId="3FB1E6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26EAD4D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Egli stimava ricchezza maggiore dei tesori d’Egitto l’essere disprezzato per Cristo; aveva infatti lo sguardo fisso sulla ricompensa. </w:t>
      </w:r>
    </w:p>
    <w:p w14:paraId="19F4D23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vedono neanche il presente nella sua verità, figuriamoci a vedere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6032519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egli lasciò l’Egitto, senza temere l’ira del re; infatti rimase saldo, come se vedesse l’invisibile. </w:t>
      </w:r>
    </w:p>
    <w:p w14:paraId="0570E9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w:t>
      </w:r>
      <w:r w:rsidRPr="00837341">
        <w:rPr>
          <w:rFonts w:ascii="Arial" w:eastAsia="Times New Roman" w:hAnsi="Arial" w:cs="Arial"/>
          <w:sz w:val="24"/>
          <w:szCs w:val="24"/>
          <w:lang w:eastAsia="it-IT"/>
        </w:rPr>
        <w:lastRenderedPageBreak/>
        <w:t>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57AC06E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fede, egli celebrò la Pasqua e fece l’aspersione del sangue, perché colui che sterminava i primogeniti non toccasse quelli degli Israeliti. </w:t>
      </w:r>
    </w:p>
    <w:p w14:paraId="7D90BD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34C4C5E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fede, essi passarono il Mar Rosso come fosse terra asciutta. Quando gli Egiziani tentarono di farlo, vi furono inghiottiti. </w:t>
      </w:r>
    </w:p>
    <w:p w14:paraId="7BEA11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5D9F03E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fede, caddero le mura di Gerico, dopo che ne avevano fatto il giro per sette giorni. </w:t>
      </w:r>
    </w:p>
    <w:p w14:paraId="3864F59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142F027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fede, Raab, la prostituta, non perì con gli increduli, perché aveva accolto con benevolenza gli esploratori. </w:t>
      </w:r>
    </w:p>
    <w:p w14:paraId="6A7F64A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È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344636F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E che dirò ancora? Mi mancherebbe il tempo se volessi narrare di Gedeone, di Barak, di Sansone, di Iefte, di Davide, di Samuele e dei profeti. </w:t>
      </w:r>
    </w:p>
    <w:p w14:paraId="04B652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w:t>
      </w:r>
      <w:r w:rsidRPr="00837341">
        <w:rPr>
          <w:rFonts w:ascii="Arial" w:eastAsia="Times New Roman" w:hAnsi="Arial" w:cs="Arial"/>
          <w:sz w:val="24"/>
          <w:szCs w:val="24"/>
          <w:lang w:eastAsia="it-IT"/>
        </w:rPr>
        <w:lastRenderedPageBreak/>
        <w:t>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619561D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 fede, essi conquistarono regni, esercitarono la giustizia, ottennero ciò che era stato promesso, chiusero le fauci dei leoni. </w:t>
      </w:r>
    </w:p>
    <w:p w14:paraId="3AD75D7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732A127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Spensero la violenza del fuoco, sfuggirono alla lama della spada, trassero vigore dalla loro debolezza, divennero forti in guerra, respinsero invasioni di stranieri. </w:t>
      </w:r>
    </w:p>
    <w:p w14:paraId="301471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1B599DB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Alcune donne riebbero, per risurrezione, i loro morti. Altri, poi, furono torturati, non accettando la liberazione loro offerta, per ottenere una migliore risurrezione. </w:t>
      </w:r>
    </w:p>
    <w:p w14:paraId="580535B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5AEAE0C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Altri, infine, subirono insulti e flagelli, catene e prigionia.</w:t>
      </w:r>
    </w:p>
    <w:p w14:paraId="7FBE4C0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w:t>
      </w:r>
      <w:r w:rsidRPr="00837341">
        <w:rPr>
          <w:rFonts w:ascii="Arial" w:eastAsia="Times New Roman" w:hAnsi="Arial" w:cs="Arial"/>
          <w:sz w:val="24"/>
          <w:szCs w:val="24"/>
          <w:lang w:eastAsia="it-IT"/>
        </w:rPr>
        <w:lastRenderedPageBreak/>
        <w:t>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427837B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Furono lapidati, torturati, tagliati in due, furono uccisi di spada, andarono in giro coperti di pelli di pecora e di capra, bisognosi, tribolati, maltrattati – </w:t>
      </w:r>
    </w:p>
    <w:p w14:paraId="18FE026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63AE251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Di loro il mondo non era degno! –, vaganti per i deserti, sui monti, tra le caverne e le spelonche della terra.</w:t>
      </w:r>
    </w:p>
    <w:p w14:paraId="2AD1EC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525B67E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Tutti costoro, pur essendo stati approvati a causa della loro fede, non ottennero ciò che era stato loro promesso. </w:t>
      </w:r>
    </w:p>
    <w:p w14:paraId="17ACF2B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60E71C8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Dio infatti per noi aveva predisposto qualcosa di meglio, affinché essi non ottenessero la perfezione senza di noi. </w:t>
      </w:r>
    </w:p>
    <w:p w14:paraId="1D3D87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w:t>
      </w:r>
    </w:p>
    <w:p w14:paraId="5C846FB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 Ora è cosa giusta che ognuno conosca il grado di verità o di falsità della sua fede, di compiutezza o di incompiutezza, di perfezione o di imperfezione.</w:t>
      </w:r>
    </w:p>
    <w:p w14:paraId="5FBF02D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lunga esposizione dei frutti che produce una lettura della Divina Rivelazione dalla carne e non dallo Spirito Santo è stata ritenuta da noi necessaria, perché prendano coscienza dei danni che producono quei moltissimi discepoli di Gesù che ogni giorno a causa di questa lettura dalla carne, imbrattano la Divina Parola con ogni sozzura di falsità, di menzogna, di tenebra, di inganno. Quando la carne legge la Scrittura, si distrugge il vero Dio e al suo posto si innalza Satana. Muore la luce e sorgono le tenebre. </w:t>
      </w:r>
    </w:p>
    <w:p w14:paraId="3DDBFA5F"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B20DE50"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6FD67B2"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28000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33941A4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è luce di Cristo in mezzo alla Chiesa e al mondo. Mosè sappiamo che era presenza della luce di Dio in mezzo al suo popolo. Mosè però si velava il volto perché non rimanessero accecati quanti erano dinanzi a Lui.</w:t>
      </w:r>
    </w:p>
    <w:p w14:paraId="53C05AA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w:t>
      </w:r>
      <w:r w:rsidRPr="00837341">
        <w:rPr>
          <w:rFonts w:ascii="Arial" w:eastAsia="Times New Roman" w:hAnsi="Arial" w:cs="Arial"/>
          <w:i/>
          <w:iCs/>
          <w:kern w:val="32"/>
          <w:sz w:val="24"/>
          <w:szCs w:val="24"/>
          <w:lang w:eastAsia="it-IT"/>
        </w:rPr>
        <w:lastRenderedPageBreak/>
        <w:t xml:space="preserve">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 </w:t>
      </w:r>
    </w:p>
    <w:p w14:paraId="15636CA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non pone nessun velo sulla luce cristica che illumina il suo volto. Tutto il mondo deve rimanere accecato dalla gloriosa luce evangelica che si irradia sulla Chiesa e sul mondo dalla sua persona. </w:t>
      </w:r>
    </w:p>
    <w:p w14:paraId="224AFE6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Forti di tale speranza, ci comportiamo con molta franchezza e non facciamo come Mosè che poneva un velo sul suo volto, perché i figli d’Israele non vedessero la fine di ciò che era solo effimero.</w:t>
      </w:r>
    </w:p>
    <w:p w14:paraId="320FA6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sua volontà è vissuta da lui con la franchezza o la fortezza che in lui è dono sempre attuale, perfetto, senza misura, dello Spirito Santo. Come i figli di Satana ogni giorno aumentano la potenza delle loro tenebre e con esse vogliono oscurare la Chiesa e il mondo, così l’Apostolo Paolo deve centuplicare ogni giorno lo splendore della sua luce cristica ed evangelica perché possa contrastare le tenebre dei figli di Satana. </w:t>
      </w:r>
    </w:p>
    <w:p w14:paraId="1D79A66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Sullo Spirito di fortezza ecco cosa scrive a Timoteo, nella sua Prima Lettera:</w:t>
      </w:r>
    </w:p>
    <w:p w14:paraId="5EF133FA" w14:textId="77777777" w:rsidR="00837341" w:rsidRPr="00837341" w:rsidRDefault="00837341" w:rsidP="00837341">
      <w:pPr>
        <w:spacing w:after="120" w:line="240" w:lineRule="auto"/>
        <w:ind w:left="567" w:right="567"/>
        <w:jc w:val="both"/>
        <w:rPr>
          <w:rFonts w:ascii="Arial" w:eastAsia="Times New Roman" w:hAnsi="Arial"/>
          <w:bCs/>
          <w:i/>
          <w:iCs/>
          <w:kern w:val="32"/>
          <w:sz w:val="24"/>
          <w:szCs w:val="24"/>
          <w:lang w:eastAsia="it-IT"/>
        </w:rPr>
      </w:pPr>
      <w:r w:rsidRPr="00837341">
        <w:rPr>
          <w:rFonts w:ascii="Arial" w:eastAsia="Times New Roman" w:hAnsi="Arial"/>
          <w:bCs/>
          <w:i/>
          <w:iCs/>
          <w:kern w:val="32"/>
          <w:sz w:val="24"/>
          <w:szCs w:val="24"/>
          <w:lang w:eastAsia="it-IT"/>
        </w:rPr>
        <w:t xml:space="preserve">Dio infatti non ci ha dato uno Spirito di timidezza, ma di forza, di amore e di saggezza. </w:t>
      </w:r>
    </w:p>
    <w:p w14:paraId="6663DC0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ogni albero produce frutti secondo la propria natura, così ogni dono divino deve operare secondo la grazia che Dio ha posto in esso. Il dono di Dio per noi è lo Spirito Santo. Lui è Spirito di sapienza, di intelletto, di consiglio, di fortezza, di scienza, pietà e timore del Signore. Di questi santi sette doni, Paolo ne menziona tre: fortezza, pietà, sapienza. Ciò non significa però che vengano esclusi gli altri. Se lo Spirito porta con sé questi santi sette doni, o questi santi sette semi di grazia, il cristiano deve operare sempre conformemente ad essi.</w:t>
      </w:r>
    </w:p>
    <w:p w14:paraId="1FFBF89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timidezza, la paura degli uomini, il rispetto umano, la tiepidezza, l’accidia, il sonno spirituale non sono conformi allo Spirito del Signore. Sono invece la sua negazione, l’attestazione che Lui non opera e non agisce in noi con la sua potenza di grazia e di verità.</w:t>
      </w:r>
    </w:p>
    <w:p w14:paraId="207BA33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questo versetto è facile cogliere il pensiero di Paolo, che in verità è lineare, semplice. Chi è nello Spirito di Dio, e un apostolo di Gesù deve essere sempre nello Spirito di Dio, deve agire con forza, amore, saggezza.</w:t>
      </w:r>
    </w:p>
    <w:p w14:paraId="4231A5A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agisce con timidezza, paura, volontà di non testimonianza, di non annunzio, di non proclamazione della verità di Cristo davanti ad ogni uomo, è segno che in lui regna lo spirito del mondo, non certamente lo Spirito di Cristo Signore. Verità da dedurre da questo versetto è questa. Chi vuole agire secondo la natura propria dello Spirito, deve divenire con lo Spirito una cosa sola e per questo si deve innestare in Lui. Il cristiano è già innestato in Cristo per il battesimo, con Cristo è divenuto una cosa sola, un solo corpo. Deve divenire con lo Spirito del Signore </w:t>
      </w:r>
      <w:r w:rsidRPr="00837341">
        <w:rPr>
          <w:rFonts w:ascii="Arial" w:eastAsia="Times New Roman" w:hAnsi="Arial"/>
          <w:sz w:val="24"/>
          <w:szCs w:val="24"/>
          <w:lang w:eastAsia="it-IT"/>
        </w:rPr>
        <w:lastRenderedPageBreak/>
        <w:t>una cosa sola, un solo spirito e per questo è necessario che Lui si lasci interamente trasformare dallo Spirito di Dio in un essere spirituale.</w:t>
      </w:r>
    </w:p>
    <w:p w14:paraId="05AD2A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avviene se lui vuole e giorno per giorno si libera dalla sua “carne”, dall’uomo che è nato in lui secondo Adamo, per divenire l’uomo nuovo, generato dallo Spirito Santo nelle acque del battesimo, fatta creatura nuova, immerso in Cristo, elevato alla dignità di figlio di Dio. Il cristiano, se vuole che lo Spirito di Dio sia forte in Lui, deve togliere dal suo corpo il peccato, ogni peccato, anche il più lieve, il più invisibile. Se farà questo, lo Spirito Santo crescerà operativamente in lui e diverrà la sua forza, la sua carità, la sua sapienza. Tutto diverrà lo Spirito Santo in lui. Non sarà più lui ad agire, ma lo Spirito di Dio, che è forte in lui, Santità e Verità eterna. La forza nuova del cristiano è lo Spirito Santo. È lo Spirito del Signore che fa la differenza tra il santo e il non santo. Non è l’essere cristiani che ci fa differenti dagli altri. Questa differenza è invisibile, è a livello di nuova nascita.</w:t>
      </w:r>
    </w:p>
    <w:p w14:paraId="5F33E1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differenza la fa lo Spirito di Dio che opera in noi e in chiunque Egli opera ed agisce secondo la Verità di Cristo Gesù. Chi vive nel peccato non possiede in lui lo Spirito che opera e nessuna differenza esiste tra lui e gli altri, perché lui e gli altri sono senza lo Spirito Santo. In tal modo il cristiano può sempre sapere quanto grande è in lui lo Spirito del Signore. È tanto grande quanta forza egli possiede nel rendere testimonianza a Cristo Gesù e quanto grande è la sua vittoria sul peccato e quanta sapienza vi è in lui nello scegliere ed operare secondo la volontà del Padre. Dobbiamo pregare ogni giorno perché lo Spirito Santo cresca in noi fino a divenire albero rigoglioso. È lo Spirito di Dio la nostra vita. È Lui la nostra santità e la verità della nostra esistenza.</w:t>
      </w:r>
    </w:p>
    <w:p w14:paraId="644CF0B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Timòteo ha paura o teme il mondo, attesta che in lui lo Spirito non è cresciuto. Lo spirito di timidezza non viene dallo Spirito Santo, perché lo Spirito Santo è Spirito di forza, carità e prudenza. Con la forza dello Spirito Santo si combatte la buona battaglia della fede senza mai venire meno a nessuno degli obblighi che sono propri del ministero di un vescovo della Chiesa di Dio. Si predica il Vangelo secondo le regole del Vangelo e si amministra la multiforme grazia secondo le regole che sono della grazia. Avendo oggi ridotto la religione soprannaturale a religione di immanenza, perché privi dello Spirito Santo, il Vangelo lo predichiamo secondo il pensiero del mondo e anche la multiforme grazia l’amministriamo per piacere al mondo. Per piacere al mondo saremo pronti un domani non lontano anche a trasformare tutte le santissime regole del Vangelo e della grazia. Anche la carità oggi amministriamo dal pensiero del mondo. Infatti la nostra carità riguarda solo l’immanenza e mai la trascendenza, il naturale e non il soprannaturale, il corpo e non lo spirito, la carne e non l’anima. Stessa sorte subisce la prudenza. Essa non è vissuta in difesa della verità del Vangelo, bensì è tutta posta a servizio dell’immanenza e del pensiero della terra. La nostra prudenza non viene dalla divina sapienza dello Spirito Santo, ma è figlia di quella sapienza diabolica e carnale che è opera in noi del principe di questo mondo. Sempre serviremo il Vangelo e la grazia secondo le regole del mondo, se saremo privi di Spirito Santo o se giorno dopo giorno ci dimenticheremo che lo Spirito in noi va rinnovato senza alcuna interruzione. Il passaggio dallo Spirito alla carne non è solo per i fedeli laici è anche per i fedeli diaconi, i fedeli presbiteri, i fedeli vescovi, i fedeli papi. È legge di tutto il corpo di Cristo. O si cresce nello Spirito e si producono i frutti dello Spirito o si cade dallo Spirito e si producono i frutti della </w:t>
      </w:r>
      <w:r w:rsidRPr="00837341">
        <w:rPr>
          <w:rFonts w:ascii="Arial" w:eastAsia="Times New Roman" w:hAnsi="Arial"/>
          <w:sz w:val="24"/>
          <w:szCs w:val="24"/>
          <w:lang w:eastAsia="it-IT"/>
        </w:rPr>
        <w:lastRenderedPageBreak/>
        <w:t>carne. Tutta la comunità dei Corinzi e tutta la comunità dei Galati è passata dallo Spirito alla carne. Basta un solo giorno e dal Vangelo secondo lo Spirito si passa al Vangelo secondo la carne:</w:t>
      </w:r>
    </w:p>
    <w:p w14:paraId="76BB32C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06990DF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8BA4DD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E493461"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96B501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64EB8C6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B76C27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60ED75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267564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166CF4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02B4BB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8053CD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w:t>
      </w:r>
      <w:r w:rsidRPr="00837341">
        <w:rPr>
          <w:rFonts w:ascii="Arial" w:eastAsia="Times New Roman" w:hAnsi="Arial"/>
          <w:i/>
          <w:iCs/>
          <w:kern w:val="32"/>
          <w:sz w:val="24"/>
          <w:szCs w:val="24"/>
          <w:lang w:eastAsia="it-IT"/>
        </w:rPr>
        <w:lastRenderedPageBreak/>
        <w:t>Infatti, sarebbe annullato lo scandalo della croce. Farebbero meglio a farsi mutilare quelli che vi gettano nello scompiglio!</w:t>
      </w:r>
    </w:p>
    <w:p w14:paraId="1BFB0FB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997D0D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03456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Nessuno si faccia illusioni. O cresciamo nello Spirito Santo e portiamo i frutti secondo lo Spirito o decresciamo nello Spirito Santo, cresciamo nella carne, produciamo le opere della carne. Dove oggi sta l’astuzia di Satana? Nel farci produrre le opere della carne facendoci credere di essere invece produttori di frutti secondo lo Spirito del Signore. Oggi Satana ci ha accecati con una cecità mille volte più grande della cecità di scribi e farisei di cui ci mette in guardia il Vangelo e noi questa cecità la chiamiamo grande luce:</w:t>
      </w:r>
    </w:p>
    <w:p w14:paraId="12D3FBD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w:t>
      </w:r>
      <w:r w:rsidRPr="00837341">
        <w:rPr>
          <w:rFonts w:ascii="Arial" w:eastAsia="Times New Roman" w:hAnsi="Arial"/>
          <w:i/>
          <w:iCs/>
          <w:kern w:val="32"/>
          <w:sz w:val="24"/>
          <w:szCs w:val="24"/>
          <w:lang w:eastAsia="it-IT"/>
        </w:rPr>
        <w:lastRenderedPageBreak/>
        <w:t>dunque il tuo corpo è tutto luminoso, senza avere alcuna parte nelle tenebre, sarà tutto nella luce, come quando la lampada ti illumina con il suo fulgore».</w:t>
      </w:r>
    </w:p>
    <w:p w14:paraId="6970552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57F4C9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w:t>
      </w:r>
    </w:p>
    <w:p w14:paraId="4FA97EF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w:t>
      </w:r>
      <w:r w:rsidRPr="00837341">
        <w:rPr>
          <w:rFonts w:ascii="Arial" w:eastAsia="Times New Roman" w:hAnsi="Arial"/>
          <w:i/>
          <w:iCs/>
          <w:kern w:val="32"/>
          <w:sz w:val="24"/>
          <w:szCs w:val="24"/>
          <w:lang w:eastAsia="it-IT"/>
        </w:rPr>
        <w:lastRenderedPageBreak/>
        <w:t>Guida, il Cristo. Chi tra voi è più grande, sarà vostro servo; chi invece si esalterà, sarà umiliato e chi si umilierà sarà esaltato.</w:t>
      </w:r>
    </w:p>
    <w:p w14:paraId="3478A23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2F42C0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3C4A527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13,1-39). </w:t>
      </w:r>
    </w:p>
    <w:p w14:paraId="0A4AD9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Non vi è alternativa. Non esiste una via di mezzo. O siamo dallo Spirito o siamo dalla carne. Se non cresciamo nello Spirito cresciamo nella carne. Oggi tutte le nostre opere sono dalla carne. Perché sono dalla carne? Perché abbiamo dichiarato Cristo Gesù non necessario per la salvezza e con Cristo Gesù abbiamo dichiarato non necessario il Padre, non necessario lo Spirito Santo, non necessaria la Chiesa. Vogliamo una Chiesa in uscita senza portare con noi la Chiesa al fine di impiantarla nei cuori e impiantare i cuori nella Chiesa. Nessuno si meravigli se domani si farà della Chiesa una struttura secondo il cuore degli uomini e il pensiero imperante del mondo. Se saremo governati dallo spirito di timidezza della carne, tutto il mistero di Cristo e della Chiesa sarà consegnato al mondo. Anzi questo già sta avvenendo. </w:t>
      </w:r>
    </w:p>
    <w:p w14:paraId="74927240"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sz w:val="24"/>
          <w:szCs w:val="24"/>
          <w:lang w:eastAsia="it-IT"/>
        </w:rPr>
        <w:t xml:space="preserve">Infatti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w:t>
      </w:r>
    </w:p>
    <w:p w14:paraId="3135E6D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Sempre ci si deve ricordare che 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7BE61EB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 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w:t>
      </w:r>
      <w:r w:rsidRPr="00837341">
        <w:rPr>
          <w:rFonts w:ascii="Arial" w:eastAsia="Times New Roman" w:hAnsi="Arial"/>
          <w:sz w:val="24"/>
          <w:szCs w:val="24"/>
          <w:lang w:eastAsia="it-IT"/>
        </w:rPr>
        <w:lastRenderedPageBreak/>
        <w:t>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46357D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nelle sue Lettere mai ha letto un solo versetto della Divina Rivelazione dalla lettera, mai dalla carne. Ha sempre letto ogni Parola con la potentissima luce dello Spirito Santo. In questa luce vedeva la condizione spirituale in cui vivevano le Chiese e sempre secondo questa potentissima luce dello Spirito Santo vedeva quale Parola andava loro rivolta. Lo abbiamo già scritto, a volte però è necessario ricordare la verità: L’Apostolo Paolo vive in una comunione perfetta con lo Spirito Santo. Come Giovanni rapito in estasi vede tutto il mistero di Cristo Gesù prima del tempo, nel tempo e dopo il tempo, così l’Apostolo Paolo in visione di Spirito Santo vede lo stato spirituale della Chiesa e del mondo e illumina Chiesa e mondo con la Parola messa sulle sue labbra dallo Spirito Santo. Poiché tutto in Paolo viene dallo Spirito Santo, ogni comprensione della Parola da lui scritta, deve venire dallo Spirito Santo. Quanti sono separati dal corpo di Cristo, sono separati dallo Spirito Santo, non potendo vedere e parlare dallo Spirito Santo, vedono dalla carne e dalla carne parlano. </w:t>
      </w:r>
    </w:p>
    <w:p w14:paraId="0D26AB0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1F7C422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Proprio questa è la fiducia che abbiamo per mezzo di Cristo, davanti a Dio. </w:t>
      </w:r>
      <w:bookmarkStart w:id="512" w:name="_Hlk160482628"/>
      <w:r w:rsidRPr="00837341">
        <w:rPr>
          <w:rFonts w:ascii="Arial" w:eastAsia="Times New Roman" w:hAnsi="Arial" w:cs="Arial"/>
          <w:i/>
          <w:iCs/>
          <w:kern w:val="32"/>
          <w:sz w:val="24"/>
          <w:szCs w:val="24"/>
          <w:lang w:eastAsia="it-IT"/>
        </w:rPr>
        <w:t>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bookmarkEnd w:id="512"/>
    <w:p w14:paraId="7D02896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655D962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13" w:name="_Hlk160482728"/>
      <w:r w:rsidRPr="00837341">
        <w:rPr>
          <w:rFonts w:ascii="Arial" w:eastAsia="Times New Roman" w:hAnsi="Arial" w:cs="Arial"/>
          <w:i/>
          <w:iCs/>
          <w:kern w:val="32"/>
          <w:sz w:val="24"/>
          <w:szCs w:val="24"/>
          <w:lang w:eastAsia="it-IT"/>
        </w:rPr>
        <w:t xml:space="preserve">Forti di tale speranza, ci comportiamo con molta franchezza e non facciamo come Mosè che poneva un velo sul suo volto, perché i figli </w:t>
      </w:r>
      <w:r w:rsidRPr="00837341">
        <w:rPr>
          <w:rFonts w:ascii="Arial" w:eastAsia="Times New Roman" w:hAnsi="Arial" w:cs="Arial"/>
          <w:i/>
          <w:iCs/>
          <w:kern w:val="32"/>
          <w:sz w:val="24"/>
          <w:szCs w:val="24"/>
          <w:lang w:eastAsia="it-IT"/>
        </w:rPr>
        <w:lastRenderedPageBreak/>
        <w:t xml:space="preserve">d’Israele non vedessero la fine di ciò che era solo effimero. </w:t>
      </w:r>
      <w:bookmarkEnd w:id="513"/>
      <w:r w:rsidRPr="00837341">
        <w:rPr>
          <w:rFonts w:ascii="Arial" w:eastAsia="Times New Roman" w:hAnsi="Arial" w:cs="Arial"/>
          <w:i/>
          <w:iCs/>
          <w:kern w:val="32"/>
          <w:sz w:val="24"/>
          <w:szCs w:val="24"/>
          <w:lang w:eastAsia="it-IT"/>
        </w:rPr>
        <w:t xml:space="preserve">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5255FAF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478969F6"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14" w:name="_Toc165123540"/>
      <w:bookmarkStart w:id="515" w:name="_Toc192020143"/>
      <w:r w:rsidRPr="00837341">
        <w:rPr>
          <w:rFonts w:ascii="Arial" w:eastAsia="Times New Roman" w:hAnsi="Arial"/>
          <w:b/>
          <w:sz w:val="24"/>
          <w:szCs w:val="24"/>
          <w:lang w:eastAsia="it-IT"/>
        </w:rPr>
        <w:t>NOI PERÒ ABBIAMO QUESTO TESORO IN VASI DI CRETA</w:t>
      </w:r>
      <w:bookmarkEnd w:id="514"/>
      <w:bookmarkEnd w:id="515"/>
    </w:p>
    <w:p w14:paraId="7DB2DDD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51F5EC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manifesta e rivela ora qual è la scienza e la conoscenza che ha della sua vocazione e missione. </w:t>
      </w:r>
    </w:p>
    <w:p w14:paraId="626EAD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mistero da annunciare, rivelare, insegnare gli è stato consegnato dalla misericordia che il Signore ha avuto per lui. È stato consegnato a lui perché sia lui a consegnarlo ad ogni uomo. Lui non deve annunciare un altro mistero. Deve annunciare il mistero che gli è stato consegnato. Non deve dire un’altra parola. Deve dire la Parola che di volta in volta dona a lui lo Spirito Santo. La relazione sarà vera con gli uomini, se è vera con lo Spirito Santo. Se non è vera con lo Spirito Santo, mai potrà essere vera con la Chiesa e con il mondo.</w:t>
      </w:r>
    </w:p>
    <w:p w14:paraId="4AF2D51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principio va oggi annunciato ad ogni discepolo di Gesù. La sua relazione con la Chiesa e con il mondo è vera, se è vera la relazione con lo Spirito Santo. Se la relazione con lo Spirito Santo è falsa, falsa sarà la relazione con la Chiesa e con il mondo. Se la relazione con lo Spirito Santo è falsa, falsa sarà anche la relazione con la Divina Parola. Poiché la Parola da dire alla Chiesa e al mondo, la si deve ricevere momento per momento dallo Spirito Santo, se la relazione con lo Spirito Santo è falsa, falsa sarà anche la parola che si dona alla Chiesa e al mondo. Sarà una parola che viene dalla carne e non dallo Spirito Santo. I danni che una parola che non è dello Spirito Santo produce sono oltremodo ingenti. Vale per ogni profeta del Nuovo Testamento – ogni sacramento conferisce il ministero di una particolare, specifica profezia – quanto è rivelato nel Libro del Profeta Ezechiele sulla relazione tra Dio e il suo Profeta.:</w:t>
      </w:r>
    </w:p>
    <w:p w14:paraId="60E5EB1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
          <w:i/>
          <w:iCs/>
          <w:color w:val="000000"/>
          <w:sz w:val="24"/>
          <w:szCs w:val="24"/>
          <w:lang w:eastAsia="it-IT"/>
        </w:rPr>
        <w:t>Mi fu rivolta questa parola del Signore</w:t>
      </w:r>
      <w:r w:rsidRPr="00837341">
        <w:rPr>
          <w:rFonts w:ascii="Arial" w:eastAsia="Times New Roman" w:hAnsi="Arial"/>
          <w:b/>
          <w:color w:val="000000"/>
          <w:sz w:val="24"/>
          <w:szCs w:val="24"/>
          <w:lang w:eastAsia="it-IT"/>
        </w:rPr>
        <w:t xml:space="preserve">. </w:t>
      </w:r>
      <w:r w:rsidRPr="00837341">
        <w:rPr>
          <w:rFonts w:ascii="Arial" w:eastAsia="Times New Roman" w:hAnsi="Arial"/>
          <w:sz w:val="24"/>
          <w:szCs w:val="24"/>
          <w:lang w:eastAsia="it-IT"/>
        </w:rPr>
        <w:t>È questa una caratteristica del profeta Ezechiele: ogni sua parola è detta essere da Dio, proveniente da Lui.</w:t>
      </w:r>
      <w:r w:rsidRPr="00837341">
        <w:rPr>
          <w:rFonts w:ascii="Arial" w:eastAsia="Times New Roman" w:hAnsi="Arial"/>
          <w:i/>
          <w:iCs/>
          <w:sz w:val="24"/>
          <w:szCs w:val="24"/>
          <w:lang w:eastAsia="it-IT"/>
        </w:rPr>
        <w:t xml:space="preserve"> Mi fu rivolta questa parola del Signore</w:t>
      </w:r>
      <w:r w:rsidRPr="00837341">
        <w:rPr>
          <w:rFonts w:ascii="Arial" w:eastAsia="Times New Roman" w:hAnsi="Arial"/>
          <w:sz w:val="24"/>
          <w:szCs w:val="24"/>
          <w:lang w:eastAsia="it-IT"/>
        </w:rPr>
        <w:t>. Questa espressione ricorre in Ezechiele ben 49 volte. Ogni Capitolo è sigillato da questa espressione. Ogni sua parola è Parola del Signore.</w:t>
      </w:r>
    </w:p>
    <w:p w14:paraId="6F787E0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Questa parola del Signore mi fu rivolta (Ez 7, 1). </w:t>
      </w:r>
      <w:r w:rsidRPr="00837341">
        <w:rPr>
          <w:rFonts w:ascii="Arial" w:eastAsia="Times New Roman" w:hAnsi="Arial"/>
          <w:i/>
          <w:iCs/>
          <w:kern w:val="32"/>
          <w:sz w:val="24"/>
          <w:szCs w:val="24"/>
          <w:lang w:eastAsia="it-IT"/>
        </w:rPr>
        <w:lastRenderedPageBreak/>
        <w:t xml:space="preserve">Muovendosi, potevano andare nelle quattro direzioni senza voltarsi, perché si muovevano verso il lato dove era rivolta la testa, senza voltarsi durante il movimento. (Ez 10, 11). Allora mi fu rivolta questa parola del Signore (Ez 11, 14). </w:t>
      </w:r>
    </w:p>
    <w:p w14:paraId="7C871CD1"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Al mattino mi fu rivolta questa parola del Signore (Ez 12, 8). Mi fu rivolta ancora questa parola del Signore (Ez 12, 17). Mi fu ancora rivolta questa parola del Signore (Ez 12, 21). Mi fu rivolta ancora questa parola del Signore (Ez 12, 26). Mi fu rivolta ancora questa parola del Signore (Ez 13, 1). Mi fu rivolta allora questa parola del Signore (Ez 14, 2). </w:t>
      </w:r>
    </w:p>
    <w:p w14:paraId="6669752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Mi fu rivolta questa parola del Signore (Ez 14, 12). Mi fu rivolta questa parola del Signore (Ez 15, 1). Mi fu rivolta questa parola del Signore (Ez 16, 1). Mi fu rivolta ancora questa parola del Signore (Ez 17, 1). Mi fu rivolta ancora questa parola del Signore (Ez 17, 11). Mi fu rivolta questa parola del Signore (Ez 18, 1). Mi fu rivolta questa parola del Signore (Ez 20, 2). Mi fu rivolta questa parola del Signore (Ez 21, 1). Mi fu rivolta questa parola del Signore (Ez 21, 6). </w:t>
      </w:r>
    </w:p>
    <w:p w14:paraId="76BF994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Mi fu rivolta questa parola del Signore (Ez 21, 13). Mi fu rivolta questa parola del Signore (Ez 21, 23). Mi fu rivolta questa parola del Signore (Ez 22, 1). Mi fu rivolta questa parola del Signore (Ez 22, 17). Mi fu rivolta questa parola del Signore (Ez 22, 23). Mi fu rivolta questa parola del Signore (Ez 23, 1). Il dieci del decimo mese, dell'anno nono, mi fu rivolta questa parola del Signore (Ez 24, 1). Mi fu rivolta questa parola del Signore (Ez 24, 15). </w:t>
      </w:r>
    </w:p>
    <w:p w14:paraId="2F672EC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Mi fu rivolta questa parola del Signore (Ez 25, 1).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w:t>
      </w:r>
    </w:p>
    <w:p w14:paraId="247A4BF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Ora, il primo giorno del primo mese dell'anno ventisettesimo, mi fu rivolta questa parola del Signore (Ez 29, 17). Mi fu rivolta questa parola del Signore (Ez 30, 1). Al settimo giorno del primo mese dell'undecimo anno, mi fu rivolta questa parola del Signore (Ez 30, 20). Il primo giorno del terzo mese dell'undecimo anno, mi fu rivolta questa parola del Signore (Ez 31, 1). </w:t>
      </w:r>
    </w:p>
    <w:p w14:paraId="02C0AA4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Il primo giorno del dodicesimo mese dell'anno decimosecondo, mi fu rivolta questa parola del Signore (Ez 32, 1). Ai quindici del primo mese, dell'anno decimosecondo, mi fu rivolta questa parola del Signore (Ez 32, 17). Mi fu rivolta questa parola del Signore (Ez 33, 1). Mi fu rivolta questa parola del Signore (Ez 33, 23). </w:t>
      </w:r>
    </w:p>
    <w:p w14:paraId="345243E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Mi fu rivolta questa parola del Signore (Ez 34, 1). Mi fu rivolta questa parola del Signore (Ez 35, 1). Mi fu rivolta questa parola del Signore </w:t>
      </w:r>
      <w:r w:rsidRPr="00837341">
        <w:rPr>
          <w:rFonts w:ascii="Arial" w:eastAsia="Times New Roman" w:hAnsi="Arial"/>
          <w:i/>
          <w:iCs/>
          <w:kern w:val="32"/>
          <w:sz w:val="24"/>
          <w:szCs w:val="24"/>
          <w:lang w:eastAsia="it-IT"/>
        </w:rPr>
        <w:lastRenderedPageBreak/>
        <w:t xml:space="preserve">(Ez 36, 16). Mi fu rivolta questa parola del Signore (Ez 37, 15). Mi fu rivolta questa parola del Signore (Ez 38, 1). </w:t>
      </w:r>
    </w:p>
    <w:p w14:paraId="5304FA3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L’espressione </w:t>
      </w:r>
      <w:r w:rsidRPr="00837341">
        <w:rPr>
          <w:rFonts w:ascii="Arial" w:eastAsia="Times New Roman" w:hAnsi="Arial"/>
          <w:b/>
          <w:bCs/>
          <w:sz w:val="24"/>
          <w:szCs w:val="24"/>
          <w:lang w:eastAsia="it-IT"/>
        </w:rPr>
        <w:t>“La Parola del Signore”,</w:t>
      </w:r>
      <w:r w:rsidRPr="00837341">
        <w:rPr>
          <w:rFonts w:ascii="Arial" w:eastAsia="Times New Roman" w:hAnsi="Arial"/>
          <w:sz w:val="24"/>
          <w:szCs w:val="24"/>
          <w:lang w:eastAsia="it-IT"/>
        </w:rPr>
        <w:t xml:space="preserve"> ricorre 14 volte. Ciò che è di Dio è di Dio. Ciò che è degli uomini, deve essere degli uomini. </w:t>
      </w:r>
    </w:p>
    <w:p w14:paraId="01012C3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La parola del Signore fu rivolta al sacerdote Ezechiele figlio di Buzì, nel paese dei Caldei, lungo il canale Chebàr. Qui fu sopra di lui la mano del Signore (Ez 1, 3), Monti d'Israele, udite la parola del Signore Dio. Così dice il Signore Dio ai monti e alle colline, alle gole e alle valli: Ecco, manderò sopra di voi la spada e distruggerò le vostre alture (Ez 6, 3). Perché io, il Signore, parlerò e attuerò senza indugio la parola che ho detta. Anzi, ai vostri giorni, o genìa di ribelli, pronunzierò una parola e l'attuerò: parola del Signore Dio" (Ez 12, 25). </w:t>
      </w:r>
    </w:p>
    <w:p w14:paraId="250AE27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Ebbene, riferisci loro: Dice il Signore Dio: Non sarà ritardata più a lungo ogni mia parola: la parola che dirò l'eseguirò. Oracolo del Signore Dio" (Ez 12, 28). "Figlio dell'uomo, profetizza contro i profeti d'Israele, profetizza e dì a coloro che profetizzano secondo i propri desideri: Udite la parola del Signore (Ez 13, 2). </w:t>
      </w:r>
    </w:p>
    <w:p w14:paraId="2D9F0C4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Perciò, o prostituta, ascolta la parola del Signore (Ez 16, 35).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w:t>
      </w:r>
    </w:p>
    <w:p w14:paraId="49A700B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Figlio dell'uomo, i figli del tuo popolo parlano di te lungo le mura e sulle porte delle case e si dicono l'un l'altro: Andiamo a sentire qual è la parola che viene dal Signore (Ez 33, 30). Perciò, pastori, ascoltate la parola del Signore (Ez 34, 7). Udite quindi, pastori, la parola del Signore (Ez 34, 9). "Ora, figlio dell'uomo, profetizza ai monti d'Israele e dì: Monti d'Israele, udite la parola del Signore (Ez 36, 1). </w:t>
      </w:r>
    </w:p>
    <w:p w14:paraId="26D2FA1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Ebbene, monti d'Israele, udite la parola del Signore Dio: Dice il Signore Dio ai monti, alle colline, alle pendici e alle valli, alle rovine desolate e alle città deserte che furono preda e scherno dei popoli vicini (Ez 36, 4). Egli mi replicò: "Profetizza su queste ossa e annunzia loro: Ossa inaridite, udite la parola del Signore (Ez 37, 4). </w:t>
      </w:r>
    </w:p>
    <w:p w14:paraId="06D0BD0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L’espressione</w:t>
      </w:r>
      <w:r w:rsidRPr="00837341">
        <w:rPr>
          <w:rFonts w:ascii="Arial" w:eastAsia="Times New Roman" w:hAnsi="Arial"/>
          <w:b/>
          <w:bCs/>
          <w:sz w:val="24"/>
          <w:szCs w:val="24"/>
          <w:lang w:eastAsia="it-IT"/>
        </w:rPr>
        <w:t xml:space="preserve"> “Dice il Signore”,</w:t>
      </w:r>
      <w:r w:rsidRPr="00837341">
        <w:rPr>
          <w:rFonts w:ascii="Arial" w:eastAsia="Times New Roman" w:hAnsi="Arial"/>
          <w:sz w:val="24"/>
          <w:szCs w:val="24"/>
          <w:lang w:eastAsia="it-IT"/>
        </w:rPr>
        <w:t xml:space="preserve"> ricorre in tutto il volume del Profeta ben 139 volte. In Ezechiele tutto è da Dio. Tutto viene dal Signore. </w:t>
      </w:r>
    </w:p>
    <w:p w14:paraId="10EFFD9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Quelli ai quali ti mando sono figli testardi e dal cuore indurito. Tu dirai loro: Dice il Signore Dio (Ez 2, 4). Poi va’, recati dai deportati, dai figli del tuo popolo, e parla loro. Dirai: Così dice il Signore, ascoltino o non ascoltino" (Ez 3, 11). Ma quando poi ti parlerò, ti aprirò la bocca e tu riferirai loro: Dice il Signore Dio: chi vuole ascoltare ascolti e chi non </w:t>
      </w:r>
      <w:r w:rsidRPr="00837341">
        <w:rPr>
          <w:rFonts w:ascii="Arial" w:eastAsia="Times New Roman" w:hAnsi="Arial"/>
          <w:i/>
          <w:iCs/>
          <w:kern w:val="32"/>
          <w:sz w:val="24"/>
          <w:szCs w:val="24"/>
          <w:lang w:eastAsia="it-IT"/>
        </w:rPr>
        <w:lastRenderedPageBreak/>
        <w:t xml:space="preserve">vuole non ascolti; perché sono una genìa di ribelli" (Ez 3, 27). Così dice il Signore Dio: Questa è Gerusalemme! Io l'avevo collocata in mezzo alle genti e circondata di paesi stranieri (Ez 5, 5). </w:t>
      </w:r>
    </w:p>
    <w:p w14:paraId="61DFAFF1"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Perciò, dice il Signore Dio: Poiché voi siete più ribelli delle genti che vi circondano, non avete seguito i miei comandamenti, non avete osservato i miei decreti e neppure avete agito secondo i costumi delle genti che vi stanno intorno (Ez 5, 7). Ebbene, così dice il Signore Dio: Ecco anche me contro di te: farò in mezzo a te giustizia di fronte alle genti (Ez 5, 8). Com'è vero ch'io vivo, dice il Signore Dio, poiché tu hai profanato il mio santuario con tutte le tue nefandezze e con tutte le tue cose abominevoli, anch'io raderò tutto, il mio occhio non s'impietosirà, non avrò compassione (Ez 5, 11). </w:t>
      </w:r>
    </w:p>
    <w:p w14:paraId="5D6D8B9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w:t>
      </w:r>
    </w:p>
    <w:p w14:paraId="4E90EDE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"Ora, figlio dell'uomo riferisci: Così dice il Signore Dio al paese d'Israele: La fine! Giunge la fine per i quattro punti cardinali del paese (Ez 7, 2). Così dice il Signore Dio: Sventura su sventura, ecco, arriva (Ez 7, 5). Lo spirito del Signore venne su di me e mi disse: "Parla, dice il Signore: Così avete detto, o Israeliti, e io conosco ciò che vi passa per la mente (Ez 11, 5). Per questo così dice il Signore Dio: I cadaveri che avete gettati in mezzo a essa sono la carne, e la città è la pentola. Ma io vi scaccerò (Ez 11, 7). Avete paura della spada e io manderò la spada contro di voi, dice il Signore Dio! (Ez 11, 8). Dì loro dunque: Dice il Signore Dio: Se li ho mandati lontano fra le genti, se li ho dispersi in terre straniere, sarò per loro un santuario per poco tempo nelle terre dove hanno emigrato (Ez 11, 16). </w:t>
      </w:r>
    </w:p>
    <w:p w14:paraId="2904A7A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32A012C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Ebbene, riferisci loro: Così dice il Signore Dio: Farò cessare questo proverbio e non si sentirà più ripetere in Israele; anzi riferisci loro: Si avvicinano i giorni in cui si avvererà ogni visione (Ez 12, 23). Ebbene, riferisci loro: Dice il Signore Dio: Non sarà ritardata più a lungo ogni mia parola: la parola che dirò l'eseguirò. Oracolo del Signore Dio" (Ez </w:t>
      </w:r>
      <w:r w:rsidRPr="00837341">
        <w:rPr>
          <w:rFonts w:ascii="Arial" w:eastAsia="Times New Roman" w:hAnsi="Arial" w:cs="Arial"/>
          <w:i/>
          <w:iCs/>
          <w:kern w:val="32"/>
          <w:sz w:val="24"/>
          <w:szCs w:val="24"/>
          <w:lang w:eastAsia="it-IT"/>
        </w:rPr>
        <w:lastRenderedPageBreak/>
        <w:t xml:space="preserve">12, 28). Così dice il Signore Dio: Guai ai profeti stolti, che seguono il loro spirito senza avere avuto visioni (Ez 13, 3). </w:t>
      </w:r>
    </w:p>
    <w:p w14:paraId="41FDFC3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Pertanto dice il Signore Dio: Poiché voi avete detto il falso e avuto visioni bugiarde, eccomi dunque contro di voi, dice il Signore Dio (Ez 13, 8). Perciò dice il Signore Dio: Con ira scatenerò un uragano, per la mia collera cadrà una pioggia torrenziale, nel mio furore per la distruzione cadrà grandine come pietre (Ez 13, 13). Dirai loro: Dice il Signore Dio: Guai a quelle che cuciono nastri magici a ogni polso e preparano veli per le teste di ogni grandezza per dar la caccia alle persone. Pretendete forse di dare la caccia alla gente del mio popolo e salvare voi stesse? (Ez 13, 18). Perciò dice il Signore Dio: Eccomi contro i vostri nastri magici con i quali voi date la caccia alla gente come a uccelli; li strapperò dalle vostre braccia e libererò la gente che voi avete catturato come uccelli (Ez 13, 20). </w:t>
      </w:r>
    </w:p>
    <w:p w14:paraId="47C2B21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Riferisci pertanto al popolo d'Israele: Dice il Signore Dio: Convertitevi, abbandonate i vostri idoli e distogliete la faccia da tutte le vostre immondezze (Ez 14, 6).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soltanto loro si salverebbero, ma la terra sarebbe un deserto (Ez 14, 16). </w:t>
      </w:r>
    </w:p>
    <w:p w14:paraId="1336CE7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Dice infatti il Signore Dio: Quando manderò contro Gerusalemme i miei quattro tremendi castighi: la spada, la fame, le bestie feroci e la peste, per estirpare da essa uomini e bestie (Ez 14, 21). Perciò così dice il Signore Dio: Come il legno della vite fra i legnami della foresta io l'ho messo sul fuoco a bruciare, così tratterò gli abitanti di Gerusalemme (Ez 15, 6). </w:t>
      </w:r>
    </w:p>
    <w:p w14:paraId="389C326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renderò il paese deserto, poiché sono stati infedeli", dice il Signore Dio (Ez 15, 8). Dirai loro: Così dice il Signore Dio a Gerusalemme: Tu sei, per origine e nascita, del paese dei Cananei; tuo padre era Amorreo e tua madre Hittita (Ez 16, 3). Passai vicino a te e ti vidi; ecco, la tua età era l'età dell'amore; io stesi il lembo del mio mantello su di te e coprii la tua nudità; giurai alleanza con te, dice il Signore Dio, e divenisti mia (Ez 16, 8). </w:t>
      </w:r>
    </w:p>
    <w:p w14:paraId="5B458A1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Come è stato abbietto il tuo cuore - dice il Signore Dio - facendo tutte queste azioni degne di una spudorata sgualdrina! (Ez 16, 30). Così </w:t>
      </w:r>
      <w:r w:rsidRPr="00837341">
        <w:rPr>
          <w:rFonts w:ascii="Arial" w:eastAsia="Times New Roman" w:hAnsi="Arial" w:cs="Arial"/>
          <w:i/>
          <w:iCs/>
          <w:kern w:val="32"/>
          <w:sz w:val="24"/>
          <w:szCs w:val="24"/>
          <w:lang w:eastAsia="it-IT"/>
        </w:rPr>
        <w:lastRenderedPageBreak/>
        <w:t xml:space="preserve">dice il Signore Dio: Per le tue ricchezze sperperate, per la tua nudità scoperta nelle prostituzioni con i tuoi amanti e con tutti i tuoi idoli abominevoli, per il sangue dei tuoi figli che hai offerto a loro (Ez 16, 36). Per la mia vita - dice il Signore Dio - tua sorella Sòdoma e le sue figlie non fecero quanto hai fatto tu e le tue figlie! (Ez 16, 48). </w:t>
      </w:r>
    </w:p>
    <w:p w14:paraId="15CF0F1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Poiché, dice il Signore Dio: Io ho ricambiato a te quello che hai fatto tu, che hai disprezzato il giuramento e violato l'alleanza (Ez 16, 59). Tu dirai: Dice il Signore Dio: Un'aquila grande dalle grandi ali e dalle lunghe penne, folta di piume dal colore variopinto, venne sul Libano e portò via la cima del cedro (Ez 17, 3). Riferisci loro: Dice il Signore Dio: Riuscirà a prosperare? O non svellerà forse l'aquila le sue radici e vendemmierà il suo frutto e seccheranno tutti i tralci che ha messo? Non ci vorrà un grande sforzo o molta gente per svellerla dalle radici (Ez 17, 9). </w:t>
      </w:r>
    </w:p>
    <w:p w14:paraId="438389F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la mia vita, dice 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w:t>
      </w:r>
    </w:p>
    <w:p w14:paraId="285014E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Com'è vero ch'io vivo, dice il Signore Dio, voi non ripeterete più questo proverbio in Israele (Ez 18, 3). Forse che io ho piacere della morte del malvagio - dice il Signore Dio - o non piuttosto che desista dalla sua condotta e viva? (Ez 18, 23). "Figlio dell'uomo, parla agli anziani d'Israele e dì loro: Dice il Signore Dio: Venite voi per consultarmi? Com'è vero ch'io vivo, non mi lascerò consultare da voi. Oracolo del Signore Dio (Ez 20, 3). Dì loro: Dice il Signore Dio: Quando io scelsi Israele e alzai la mano e giurai per la stirpe della casa di Giacobbe, apparvi loro nel paese d'Egitto e giurai per loro Dicendo: Io, il Signore, sono vostro Dio (Ez 20, 5). </w:t>
      </w:r>
    </w:p>
    <w:p w14:paraId="233DE14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Come giudicai i vostri padri nel deserto del paese di Egitto così giudicherò voi, dice il Signore Dio (Ez 20, 36). </w:t>
      </w:r>
    </w:p>
    <w:p w14:paraId="17F7CC4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 voi, uomini d'Israele, così dice il Signore Dio: Andate, servite pure ognuno i vostri idoli, ma infine mi ascolterete e il mio santo nome non profanerete più con le vostre offerte, con i vostri idoli (Ez 20, 39).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w:t>
      </w:r>
      <w:r w:rsidRPr="00837341">
        <w:rPr>
          <w:rFonts w:ascii="Arial" w:eastAsia="Times New Roman" w:hAnsi="Arial" w:cs="Arial"/>
          <w:i/>
          <w:iCs/>
          <w:kern w:val="32"/>
          <w:sz w:val="24"/>
          <w:szCs w:val="24"/>
          <w:lang w:eastAsia="it-IT"/>
        </w:rPr>
        <w:lastRenderedPageBreak/>
        <w:t xml:space="preserve">3). Tu riferirai al paese d'Israele: Così dice il Signore Dio: Eccomi contro di te. Sguainerò la spada e ucciderò in te il giusto e il peccatore (Ez 21, 8). </w:t>
      </w:r>
    </w:p>
    <w:p w14:paraId="1864090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"Figlio dell'uomo, profetizza e dì loro: Così dice il Signore Dio: Spada, spada aguzza e affilata (Ez 21, 14). Perciò dice il Signore: "Poiché voi avete fatto ricordare le vostre iniquità, rendendo manifeste le vostre trasgressioni e palesi i vostri peccati in tutto il vostro modo di agire, poiché ve ne vantate, voi resterete presi al laccio (Ez 21, 29).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w:t>
      </w:r>
    </w:p>
    <w:p w14:paraId="50BAE71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Tu riferirai: Dice il Signore Dio: O città che sparge il sangue in mezzo a se stessa, perché giunga il suo tempo, e fabbrica a suo danno idoli con cui contaminarsi! (Ez 22, 3). Perciò così dice il Signore: Poiché vi siete tutti cambiati in scoria, io vi radunerò dentro Gerusalemme (Ez 22, 19). Per questo, Oolibà, così dice il Signore Dio: Ecco, io suscito contro di te gli amanti di cui mi sono disgustato e li condurrò contro di te da ogni parte (Ez 23, 22). </w:t>
      </w:r>
    </w:p>
    <w:p w14:paraId="2D41761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Perché così dice il Signore Dio: Ecco, io ti consegno in mano a coloro che tu odii, in mano a coloro di cui sei nauseata (Ez 23, 28). Dice il Signore Dio: "Berrai la coppa di tua sorella, profonda e larga, sarai oggetto di derisione e di scherno; la coppa sarà di grande capacità (Ez 23, 32). 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Poiché dice il Signore Dio: Guai alla città sanguinaria, alla pentola arrugginita, da cui non si stacca la ruggine! Vuotala pezzo per pezzo, senza fare le parti (Ez 24, 6). Perciò dice il Signore Dio: Guai alla città sanguinaria! Anch'io farò grande il rogo (Ez 24, 9). </w:t>
      </w:r>
    </w:p>
    <w:p w14:paraId="435C246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Annunzia agli Israeliti: Così dice il Signore Dio: Ecco, io faccio profanare il mio santuario, orgoglio della vostra forza, delizia dei vostri occhi e amore 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Perché dice il Signore Dio: "Siccome hai battuto le mani, hai pestato i piedi in terra e hai gioito in cuor tuo con pieno disprezzo per il paese d'Israele (Ez 25, 6). Dice il Signore Dio: "Poiché Moab e Seir hanno detto: Ecco, la casa di Giuda è come tutti gli altri popoli (Ez 25, 8). </w:t>
      </w:r>
    </w:p>
    <w:p w14:paraId="40EE3BC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Dice il Signore Dio: "Poiché Edom ha sfogato crudelmente la sua vendetta contro la casa di Giuda e s'è reso colpevole vendicandosi su di essa (Ez 25, 12). Per questo, così dice il Signore Dio: Anch'io stenderò la mano su Edom, sterminerò in esso uomini e bestie e lo ridurrò a un deserto. Da Teman fino a Dedan cadranno di spada (Ez 25, 13).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w:t>
      </w:r>
    </w:p>
    <w:p w14:paraId="0E78BE8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w:t>
      </w:r>
    </w:p>
    <w:p w14:paraId="4932FEF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w:t>
      </w:r>
    </w:p>
    <w:p w14:paraId="446C181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Perciò dice il Signore Dio: "Ecco, io manderò contro di te una spada ed eliminerò da te uomini e bestie. (Ez 29, 8). </w:t>
      </w:r>
    </w:p>
    <w:p w14:paraId="01E59D8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Perché dice il Signore Dio: "Al termine dei quarant'anni io radunerò gli Egiziani dai popoli in mezzo ai quali li avevo dispersi (Ez 29, 13). Perciò così dice il Signore Dio: Ecco, io consegno a Nabucodònosor re di Babilonia il territorio d'Egitto; porterà via le sue ricchezze, si impadronirà delle sue spoglie, lo saccheggerà; questa sarà la mercede per il suo esercito (Ez 29, 19). Dice il Signore: Cadranno gli alleati dell'Egitto e sarà abbattuto l'orgoglio della sua forza: da Migdòl </w:t>
      </w:r>
      <w:r w:rsidRPr="00837341">
        <w:rPr>
          <w:rFonts w:ascii="Arial" w:eastAsia="Times New Roman" w:hAnsi="Arial" w:cs="Arial"/>
          <w:i/>
          <w:iCs/>
          <w:kern w:val="32"/>
          <w:sz w:val="24"/>
          <w:szCs w:val="24"/>
          <w:lang w:eastAsia="it-IT"/>
        </w:rPr>
        <w:lastRenderedPageBreak/>
        <w:t xml:space="preserve">fino ad Assuan cadranno di spada. Parola del Signore Dio (Ez 30, 6). Così dice il Signore Dio: "Farò cessare il tumultuare dell'Egitto per mezzo di Nabucodònosor re di Babilonia (Ez 30, 10). </w:t>
      </w:r>
    </w:p>
    <w:p w14:paraId="60D7FB3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Perciò dice il Signore Dio: "Poiché si era elevato in altezza e aveva messo la cima fra le nubi e il suo cuore si era inorgoglito per la sua grandezza (Ez 31, 10). </w:t>
      </w:r>
    </w:p>
    <w:p w14:paraId="58CE0E6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Così dice il Signore Dio: "Quando scese negli inferi io feci far lutto: coprii per lui l'abisso, arrestai i suoi fiumi e le grandi acque si fermarono; per lui feci vestire il Libano a lutto e tutti gli alberi del campo si seccarono per lui (Ez 31, 15). Dice il Signore Dio: "Tenderò contro di te la mia rete con una grande assemblea di popoli e ti tireranno su con la mia rete (Ez 32, 3). Poiché dice il Signore Dio: "La spada del re di Babilonia ti raggiungerà (Ez 32, 11). </w:t>
      </w:r>
    </w:p>
    <w:p w14:paraId="740C767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Perciò dirai loro: Così dice il Signore Dio: Voi mangiate la carne con il sangue, sollevate gli occhi ai vostri idoli, versate il sangue, e vorreste avere in possesso il paese? (Ez 33, 25). Annunzierai loro: Dice il Signore Dio: Com'è vero ch'io vivo, quelli che stanno fra le rovine periranno di spada; darò in pasto alle belve quelli che sono per la campagna e quelli che sono nelle fortezze e dentro le caverne moriranno di peste (Ez 33, 27). "Figlio dell'uomo, profetizza contro i pastori d'Israele, predici e riferisci ai pastori: Dice il Signore Dio: Guai ai pastori d'Israele, che pascono se stessi! I pastori non dovrebbero forse pascere il gregge? (Ez 34, 2). </w:t>
      </w:r>
    </w:p>
    <w:p w14:paraId="1D2896C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A te, mio gregge, dice il Signore Dio: Ecco, io giudicherò fra pecora e pecora, fra montoni e capri (Ez 34, 17). Perciò dice il Signore Dio a loro riguardo: Ecco, io giudicherò fra pecora grassa e pecora magra (Ez 34, 20). Annunzierai: Dice il Signore Dio: Eccomi a te, monte Seir, anche su di te stenderò il mio braccio e farò di te una solitudine, un luogo desolato (Ez 35, 3). </w:t>
      </w:r>
    </w:p>
    <w:p w14:paraId="392D464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questo, com'è vero ch'io vivo - dice il Signore Dio - ti abbandonerò al sangue e il sangue ti perseguiterà; tu hai odiato il sangue e il sangue ti perseguiterà (Ez 35, 6). Così dice il Signore Dio: Poiché tutto il paese ha gioito, farò di te una solitudine (Ez 35, 14). Così dice il Signore Dio: Poiché il nemico ha detto di voi: Ah! Ah! I colli eterni son diventati il nostro possesso (Ez 36, 2). Ebbene, profetizza e annunzia: Dice il Signore Dio: Poiché siete stati devastati e perseguitati dai vicini per </w:t>
      </w:r>
      <w:r w:rsidRPr="00837341">
        <w:rPr>
          <w:rFonts w:ascii="Arial" w:eastAsia="Times New Roman" w:hAnsi="Arial" w:cs="Arial"/>
          <w:i/>
          <w:iCs/>
          <w:kern w:val="32"/>
          <w:sz w:val="24"/>
          <w:szCs w:val="24"/>
          <w:lang w:eastAsia="it-IT"/>
        </w:rPr>
        <w:lastRenderedPageBreak/>
        <w:t xml:space="preserve">renderci possesso delle altre nazioni e poiché siete stati fatti oggetto di maldicenza e d'insulto della gente (Ez 36, 3). </w:t>
      </w:r>
    </w:p>
    <w:p w14:paraId="18EEFB6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Ebbene, monti d'Israele, udite la parola del Signore Dio: Dice il Signore Dio ai monti, alle colline, alle pendici e alle valli, alle rovine desolate e alle città deserte che furono preda e scherno dei popoli vicini (Ez 36, 4).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w:t>
      </w:r>
    </w:p>
    <w:p w14:paraId="232F427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Ebbene, dice il Signore Dio, io alzo la mano e giuro: anche le genti che vi stanno d'intorno subiranno il loro vituperio (Ez 36, 7). Annunzia alla casa d'Israele: Così dice il Signore Dio: Io agisco non per riguardo a voi, gente d'Israele, ma per amore del mio nome santo, che voi avete disonorato fra le genti presso le quali siete andati (Ez 36, 22).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w:t>
      </w:r>
    </w:p>
    <w:p w14:paraId="67156A8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Dice il Signore Dio: "Permetterò ancora che la gente d'Israele mi preghi di intervenire in suo favore. Io moltiplicherò gli uomini come greggi (Ez 36, 37). Dice il Signore Dio a queste ossa: Ecco, io faccio entrare in voi lo spirito e rivivrete (Ez 37, 5). Egli aggiunse: "Profetizza allo spirito, profetizza figlio dell'uomo e annunzia allo spirito: Dice il Signore Dio: Spirito, vieni dai quattro venti e soffia su questi morti, perché rivivano" (Ez 37, 9). </w:t>
      </w:r>
    </w:p>
    <w:p w14:paraId="3BA3B53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Perciò profetizza e annunzia loro: Dice il Signore Dio: Ecco, io apro i vostri sepolcri, vi risuscito dalle vostre tombe, o popolo mio, e vi riconduco nel paese d'Israele (Ez 37, 12). Tu dirai loro: Dice il Signore Dio: Ecco, io prendo il legno di Giuseppe, che è in mano a Efraim e le tribù d'Israele unite a lui, e lo metto sul legno di Giuda per farne un legno solo; diventeranno una cosa sola in mano mia (Ez 37, 19). Dì loro: Così dice il Signore Dio: Ecco, io prenderò gli Israeliti dalle genti fra le quali sono andati e li radunerò da ogni parte e li ricondurrò nel loro paese (Ez 37, 21). Dice il Signore Dio: Eccomi contro di te Gog, principe capo di Mesech e Tubal (Ez 38, 3). Dice il Signore Dio: In quel giorno ti verranno in mente dei pensieri e concepirai progetti malvagi (Ez 38, 10). </w:t>
      </w:r>
    </w:p>
    <w:p w14:paraId="126B334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w:t>
      </w:r>
      <w:r w:rsidRPr="00837341">
        <w:rPr>
          <w:rFonts w:ascii="Arial" w:eastAsia="Times New Roman" w:hAnsi="Arial" w:cs="Arial"/>
          <w:i/>
          <w:iCs/>
          <w:kern w:val="32"/>
          <w:sz w:val="24"/>
          <w:szCs w:val="24"/>
          <w:lang w:eastAsia="it-IT"/>
        </w:rPr>
        <w:lastRenderedPageBreak/>
        <w:t xml:space="preserve">avrei mandato contro di loro? (Ez 38, 17). "E tu, figlio dell'uomo, profetizza contro Gog e annunzia: Così dice il Signore Dio: Eccomi contro di te, Gog, principe capo di Mesech e di Tubal (Ez 39, 1). </w:t>
      </w:r>
    </w:p>
    <w:p w14:paraId="359BFFA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 te, figlio dell'uomo, dice il Signore Dio: Annunzia agli uccelli d'ogni specie e a tutte le bestie selvatiche: Radunatevi, venite; raccoglietevi da ogni parte sul sacrificio che offro a voi, sacrificio grande, sui monti d'Israele. Mangerete carne e berrete sangue (Ez 39, 17). Perciò così dice il Signore Dio: Ora io ristabilirò la sorte di Giacobbe, avrò compassione di tutta la casa d'Israele e sarò geloso del mio santo nome (Ez 39, 25). Egli mi parlò: "Figlio dell'uomo, dice il Signore Dio: Queste sono le leggi dell'altare, quando verrà costruito per offrirvi sopra il sangue (Ez 43, 18). </w:t>
      </w:r>
    </w:p>
    <w:p w14:paraId="3CAB1B4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Dice il Signore Dio: "Basta, prìncipi d'Israele, basta con le violenze e le rapine! Agite secondo il diritto e la giustizia; eliminate le vostre estorsioni dal mio popolo. Parola del Signore Dio (Ez 45, 9). </w:t>
      </w:r>
    </w:p>
    <w:p w14:paraId="0B4277C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(Ez 46, 16). Dice il Signore Dio: "Questi saranno i confini della terra che spartirete fra le dodici tribù d'Israele, dando a Giuseppe due parti (Ez 47, 13). Questo è il territorio che voi dividerete a sorte in eredità alle tribù d'Israele e queste le loro parti, dice il Signore Dio (Ez 48, 29). </w:t>
      </w:r>
    </w:p>
    <w:p w14:paraId="0FFA6A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Parola</w:t>
      </w:r>
      <w:r w:rsidRPr="00837341">
        <w:rPr>
          <w:rFonts w:ascii="Arial" w:eastAsia="Times New Roman" w:hAnsi="Arial"/>
          <w:b/>
          <w:bCs/>
          <w:sz w:val="24"/>
          <w:szCs w:val="24"/>
          <w:lang w:eastAsia="it-IT"/>
        </w:rPr>
        <w:t xml:space="preserve"> </w:t>
      </w:r>
      <w:r w:rsidRPr="00837341">
        <w:rPr>
          <w:rFonts w:ascii="Arial" w:eastAsia="Times New Roman" w:hAnsi="Arial"/>
          <w:b/>
          <w:bCs/>
          <w:i/>
          <w:sz w:val="24"/>
          <w:szCs w:val="24"/>
          <w:lang w:eastAsia="it-IT"/>
        </w:rPr>
        <w:t>“Il Signore”</w:t>
      </w:r>
      <w:r w:rsidRPr="00837341">
        <w:rPr>
          <w:rFonts w:ascii="Arial" w:eastAsia="Times New Roman" w:hAnsi="Arial"/>
          <w:sz w:val="24"/>
          <w:szCs w:val="24"/>
          <w:lang w:eastAsia="it-IT"/>
        </w:rPr>
        <w:t xml:space="preserve"> ricorre 248 volte. Significa che in ogni Capitolo più volte si fa riferimento al Signore. Il Signore sigilla la parola come autenticamente sua. Avendo già riportato la frase </w:t>
      </w:r>
      <w:r w:rsidRPr="00837341">
        <w:rPr>
          <w:rFonts w:ascii="Arial" w:eastAsia="Times New Roman" w:hAnsi="Arial"/>
          <w:i/>
          <w:sz w:val="24"/>
          <w:szCs w:val="24"/>
          <w:lang w:eastAsia="it-IT"/>
        </w:rPr>
        <w:t>“Dice il Signore”</w:t>
      </w:r>
      <w:r w:rsidRPr="00837341">
        <w:rPr>
          <w:rFonts w:ascii="Arial" w:eastAsia="Times New Roman" w:hAnsi="Arial"/>
          <w:sz w:val="24"/>
          <w:szCs w:val="24"/>
          <w:lang w:eastAsia="it-IT"/>
        </w:rPr>
        <w:t>, questa verrà eliminata. Resterà la parola “Signore”, riferita al Signore Dio.</w:t>
      </w:r>
    </w:p>
    <w:p w14:paraId="14C2931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Allora darò sfogo alla mia ira, sazierò su di loro il mio furore e mi vendicherò; allora sapranno che io, il Signore, avevo parlato con sdegno, quando sfogherò su di loro il mio furore (Ez 5, 13). Sarai un obbrobrio e un vituperio, un esempio e un orrore per le genti che ti circondano, quando in mezzo a te farò giustizia, con sdegno e furore, con terribile vendetta - io, il Signore, parlo – (Ez 5, 15). Allora manderò contro di voi la fame e le belve che ti distruggeranno i figli; in mezzo a te passeranno la peste e la strage, mentre farò piombare sopra di te la spada. Io, il Signore, ho parlato" (Ez 5, 17). </w:t>
      </w:r>
    </w:p>
    <w:p w14:paraId="0791BF9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 xml:space="preserve">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w:t>
      </w:r>
    </w:p>
    <w:p w14:paraId="7D6EA17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w:t>
      </w:r>
    </w:p>
    <w:p w14:paraId="1836691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Mi disse: "Hai visto, figlio dell'uomo, quello che fanno gli anziani del popolo d'Israele nelle tenebre, ciascuno nella stanza recondita del proprio idolo? Vanno dicendo: Il Signore non ci vede... Il Signore ha abbandonato il paese..." (Ez 8, 12). Il Signore gli disse: "Passa in mezzo alla città, in mezzo a Gerusalemme e segna un tau sulla fronte degli uomini che sospirano e piangono per tutti gli abomini che vi si compiono" (Ez 9, 4). Mi disse: "L'iniquità di Israele e di Giuda è enorme, la terra è coperta di sangue, la città è piena di violenza. Infatti vanno dicendo: Il Signore ha abbandonato il paese: Il Signore non vede (Ez 9, 9). </w:t>
      </w:r>
    </w:p>
    <w:p w14:paraId="7A6A7D2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Il Signore mi disse: "Figlio dell'uomo, questi sono gli uomini che tramano il male e danno consigli cattivi in questa città (Ez 11, 2). Cadrete di spada: sulla frontiera d'Israele io vi giudicherò e saprete che io sono il Signore (Ez 11, 10). Allora saprete che io sono il Signore, di cui non avete eseguito i comandi né osservate le leggi, mentre avete agito secondo i costumi delle genti vicine" (Ez 11, 12). E io raccontai ai deportati quanto il Signore mi aveva mostrato (Ez 11, 25). Allora sapranno che io sono il Signore, quando li avrò dispersi fra le genti e li avrò disseminati in paesi stranieri (Ez 12, 15). </w:t>
      </w:r>
    </w:p>
    <w:p w14:paraId="6251482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Perché io, il Signore, parlerò e attuerò senza indugio la parola che ho detta. Anzi, ai vostri giorni, o genìa di ribelli, pronunzierò una parola e l'attuerò: parola del Signore Dio" (Ez 12, 25). </w:t>
      </w:r>
    </w:p>
    <w:p w14:paraId="634985C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 xml:space="preserve">Hanno avuto visioni false, vaticini menzogneri coloro che dicono: Oracolo del Signore, mentre il Signore non li ha inviati. Eppure confidano che si avveri la loro parola! (Ez 13, 6).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169E61C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5519455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Distoglierò la faccia da costui e ne farò un esempio e un proverbio, e lo sterminerò dal mio popolo: saprete così che io sono il Signore (Ez 14, 8). Se un profeta si lascia sedurre e fa una profezia, io, il Signore, ho sedotto quel profeta: stenderò la mano contro di lui e lo cancellerò dal mio popolo Israele (Ez 14, 9). Dice infatti il Signore Dio: Quando manderò contro Gerusalemme i miei quattro tremendi castighi: la spada, la fame, le bestie feroci e la peste, per estirpare da essa uomini e bestie (Ez 14, 21). </w:t>
      </w:r>
    </w:p>
    <w:p w14:paraId="4585E9B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Volgerò contro di loro la faccia. Da un fuoco sono scampati, ma un fuoco li divorerà! Allora saprete che io sono il Signore quando volgerò contro di loro la faccia (Ez 15, 7). Io ratificherò la mia alleanza con te e tu saprai che io sono il Signore (Ez 16, 62). Tutti i migliori delle sue schiere cadranno di spada e i superstiti saranno dispersi a tutti i venti: così saprete che io, il Signore, ho parlato (Ez 17, 21). Sapranno tutti gli alberi della foresta che io sono il Signore, che umilio l'albero alto e innalzo l'albero basso; faccio seccare l'albero verde e germogliare l'albero secco. Io, il Signore, ho parlato e lo farò" (Ez 17, 24). </w:t>
      </w:r>
    </w:p>
    <w:p w14:paraId="3D647D9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Il dieci del quinto mese, anno settimo, alcuni anziani d'Israele vennero a consultare il Signore e sedettero davanti a me (Ez 20, 1). Diedi loro anche i miei sabati come un segno fra me e loro, perché sapessero che sono io, il Signore, che li santifico (Ez 20, 12). Sono io, il Signore, il vostro Dio. Camminate secondo i miei decreti, osservate le mie leggi e mettetele in pratica (Ez 20, 19). Santificate i miei sabati e siano un segno fra me e voi, perché si sappia che sono io, il Signore vostro Dio (Ez 20, 20). </w:t>
      </w:r>
    </w:p>
    <w:p w14:paraId="53327E0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Feci sì che si contaminassero nelle loro offerte facendo passare per il fuoco ogni loro primogenito, per atterrirli, perché riconoscessero che </w:t>
      </w:r>
      <w:r w:rsidRPr="00837341">
        <w:rPr>
          <w:rFonts w:ascii="Arial" w:eastAsia="Times New Roman" w:hAnsi="Arial"/>
          <w:i/>
          <w:iCs/>
          <w:kern w:val="32"/>
          <w:sz w:val="24"/>
          <w:szCs w:val="24"/>
          <w:lang w:eastAsia="it-IT"/>
        </w:rPr>
        <w:lastRenderedPageBreak/>
        <w:t xml:space="preserve">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531944D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Allora saprete che io sono il Signore, quando agirò con voi per l'onore del mio nome e non secondo la vostra malvagia condotta e i vostri costumi corrotti, uomini d'Israele". Parola del Signore Dio (Ez 20, 44). Ogni vivente vedrà che io, il Signore, l'ho incendiato e non si spegnerà" (Ez 21, 4). Così ogni vivente saprà che io, il Signore, ho sguainato la spada ed essa non rientrerà nel fodero (Ez 21, 10). Anch'io batterò le mani e sazierò la mia ira. Io, il Signore, ho parlato" (Ez 21, 22). Sarai preda del fuoco, del tuo sangue sarà intrisa la terra, non ti si ricorderà più perché io, il Signore, ho parlato" (Ez 21, 37). Reggerà il tuo cuore e saranno forti le mani per i giorni che io ti preparo? Io, il Signore, l'ho detto e lo farò (Ez 22, 14). </w:t>
      </w:r>
    </w:p>
    <w:p w14:paraId="0B727001"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Poi ti riprenderò in eredità davanti alle nazioni e tu saprai che io sono il Signore" (Ez 22, 16). Come si fonde l'argento nel crogiuolo, così sarete fusi in mezzo ad essa: saprete che io, il Signore, ho riversato il mio sdegno contro di voi" (Ez 22, 22). I suoi profeti hanno come intonacato tutti questi delitti con false visioni e oracoli fallaci e vanno dicendo: Così parla il Signore Dio, mentre invece il Signore non ha parlato (Ez 22, 28). </w:t>
      </w:r>
    </w:p>
    <w:p w14:paraId="403F9AE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Il Signore mi disse: "Figlio dell'uomo, non giudicherai tu Oolà e Oolibà? Non mostrerai ad esse i loro abomini? (Ez 23, 36). Dice infatti il Signore Dio: "Si farà venire contro di loro una folla ed esse saranno abbandonate alle malversazioni e al saccheggio (Ez 23, 46). Faranno ricadere la vostra infamia su di voi e sconterete i vostri peccati di idolatria: saprete così che io sono il Signore Dio" (Ez 23, 49). Io, il Signore, ho parlato! Questo avverrà, lo compirò senza revoca; non avrò né pietà, né compassione. Ti giudicherò secondo la tua condotta e i tuoi misfatti". Oracolo del Signore Dio (Ez 24, 14). Io risposi: "Il Signore mi ha parlato (Ez 24, 20). </w:t>
      </w:r>
    </w:p>
    <w:p w14:paraId="6327314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w:t>
      </w:r>
    </w:p>
    <w:p w14:paraId="719AD0C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w:t>
      </w:r>
      <w:r w:rsidRPr="00837341">
        <w:rPr>
          <w:rFonts w:ascii="Arial" w:eastAsia="Times New Roman" w:hAnsi="Arial"/>
          <w:i/>
          <w:iCs/>
          <w:kern w:val="32"/>
          <w:sz w:val="24"/>
          <w:szCs w:val="24"/>
          <w:lang w:eastAsia="it-IT"/>
        </w:rPr>
        <w:lastRenderedPageBreak/>
        <w:t xml:space="preserve">sono il Signore, quando eseguirò su di loro la vendetta" (Ez 25, 17). E le sue figlie in piena campagna saranno uccise di spada; allora sapranno che io sono il Signore (Ez 26, 6). </w:t>
      </w:r>
    </w:p>
    <w:p w14:paraId="5B47530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Ti renderò simile a un arido 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Manderò contro di essa la peste e il sangue scorrerà per le sue vie: cadranno in essa i trafitti di spada e questa da ogni parte graverà; e sapranno che io sono il Signore (Ez 28, 23). </w:t>
      </w:r>
    </w:p>
    <w:p w14:paraId="5A49285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439E0BB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Farò seccare i fiumi e darò il paese in mano a genti barbare, devasterò il territorio e ciò che contiene, per mezzo di stranieri: io, il Signore, l'ho detto" (Ez 30, 12). </w:t>
      </w:r>
    </w:p>
    <w:p w14:paraId="2134517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La sera prima dell'arrivo del fuggiasco, la mano del Signore fu su di me e al mattino, quando il fuggiasco giunse, il Signore mi aprì la bocca. La mia bocca dunque si aprì e io non fui più muto (Ez 33, 22). </w:t>
      </w:r>
    </w:p>
    <w:p w14:paraId="6F25D78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Sapranno che io sono il Signore quando farò del loro paese una solitudine e un deserto, a causa di tutti gli abomini che hanno commessi (Ez 33, 29). Com'è vero ch'io vivo, - parla il Signore Dio - </w:t>
      </w:r>
      <w:r w:rsidRPr="00837341">
        <w:rPr>
          <w:rFonts w:ascii="Arial" w:eastAsia="Times New Roman" w:hAnsi="Arial"/>
          <w:i/>
          <w:iCs/>
          <w:kern w:val="32"/>
          <w:sz w:val="24"/>
          <w:szCs w:val="24"/>
          <w:lang w:eastAsia="it-IT"/>
        </w:rPr>
        <w:lastRenderedPageBreak/>
        <w:t xml:space="preserve">poiché il mio gregge è diventato una preda e le mie pecore il pasto d'ogni bestia selvatica per colpa del pastore e poiché i miei pastori non sono andati in cerca del mio gregge - hanno pasciuto se stessi senza aver cura del mio gregge – (Ez 34, 8). Io, il Signore, sarò il loro Dio e Davide mio servo sarà principe in mezzo a loro: io, il Signore, ho parlato (Ez 34, 24). </w:t>
      </w:r>
    </w:p>
    <w:p w14:paraId="19C9868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Ridurrò le tue città in macerie, e tu diventerai un deserto; così saprai che io sono il Signore (Ez 35, 4). In solitudine perenne ti ridurrò e le tue città non saranno più abitate: saprete che io sono il Signore (Ez 35, 9). </w:t>
      </w:r>
    </w:p>
    <w:p w14:paraId="633B671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Poiché hai detto: Questi due popoli, questi due territori saranno miei, noi li possiederemo, anche se là è il Signore (Ez 35, 10).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Così parla il Signore Dio: Poiché si va dicendo di te: Tu divori gli uomini, tu hai privato di figli il tuo popolo (Ez 36, 13). </w:t>
      </w:r>
    </w:p>
    <w:p w14:paraId="78F00E4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saranno ripiene di greggi di uomini e sapranno che io sono il Signore" (Ez 36, 38). La mano del Signore fu sopra di me e il Signore mi portò fuori in spirito e mi depose nella pianura che era piena di ossa (Ez 37, 1). </w:t>
      </w:r>
    </w:p>
    <w:p w14:paraId="2C611AA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Metterò su di voi i nervi e farò crescere su di voi la carne, su di voi stenderò la pelle e infonderò in voi lo spirito e rivivrete: Saprete che io sono il Signore" (Ez 37, 6). Egli aggiunse: "Profetizza allo spirito, profetizza figlio dell'uomo e annunzia allo spirito: Dice il Signore Dio: Spirito, vieni dai quattro venti e soffia su questi morti, perché rivivano" (Ez 37, 9). Riconoscerete che io sono il Signore, quando aprirò le vostre tombe e vi risusciterò dai vostri sepolcri, o popolo mio (Ez 37, 13). Farò entrare in voi il mio spirito e rivivrete; vi farò riposare nel </w:t>
      </w:r>
      <w:r w:rsidRPr="00837341">
        <w:rPr>
          <w:rFonts w:ascii="Arial" w:eastAsia="Times New Roman" w:hAnsi="Arial"/>
          <w:i/>
          <w:iCs/>
          <w:kern w:val="32"/>
          <w:sz w:val="24"/>
          <w:szCs w:val="24"/>
          <w:lang w:eastAsia="it-IT"/>
        </w:rPr>
        <w:lastRenderedPageBreak/>
        <w:t xml:space="preserve">vostro paese; saprete che io sono il Signore. L'ho detto e lo farò". Oracolo del Signore Dio (Ez 37, 14). </w:t>
      </w:r>
    </w:p>
    <w:p w14:paraId="2448568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w:t>
      </w:r>
    </w:p>
    <w:p w14:paraId="062D4FE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Farò conoscere il mio nome santo in mezzo al mio popolo Israele, e non permetterò che il mio santo nome sia profanato; le genti sapranno che io sono il Signore, santo in Israele (Ez 39, 7). La casa d'Israele da quel giorno in poi saprà che io, il Signore, sono il loro Dio (Ez 39, 22). Allora sapranno che io, il Signore, sono il loro Dio, poiché dopo averli condotti in schiavitù fra le genti, li ho radunati nel loro paese e non ne ho lasciato fuori neppure uno (Ez 39, 28). </w:t>
      </w:r>
    </w:p>
    <w:p w14:paraId="135FA50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Esso sarà la parte sacra del paese, sarà per i sacerdoti ministri del santuario, che si avvicinano per servire il Signore: questo luogo servirà per le loro case e come luogo sacro per il santuario (Ez 45, 4). La parte che voi preleverete per il Signore avrà venticinquemila cubiti di lunghezza per ventimila di larghezza (Ez 48, 9). Perimetro totale: diciottomila cubiti. La città si chiamerà da quel giorno in poi: Là è il Signore (Ez 48, 35). </w:t>
      </w:r>
    </w:p>
    <w:p w14:paraId="574B531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è voce del Padre, per Cristo Gesù, nello Spirito Santo. Lui deve manifestare al mondo tutto il mistero della misericordia del Padre, che è Cristo Gesù, con tutta la sapienza, la luce, la fortezza dello Spirito Santo. Essendo nello Spirito Santo mai si perderà d’animo. Ma anche, essendo nello Spirito Santo, sempre rifiuterà le dissimulazioni vergognose e tutte quelle astuzie finalizzate alla falsificazione della Parola di Dio. Essedo nello Spirito Santo sempre lui ha annunciato, annuncia, annuncerà apertamente la verità, presentandosi a ogni coscienza umana, al cospetto di Dio. Ecco le sue parole:</w:t>
      </w:r>
    </w:p>
    <w:p w14:paraId="7FBF66C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6CD5EC4D" w14:textId="77777777" w:rsidR="00837341" w:rsidRPr="00837341" w:rsidRDefault="00837341" w:rsidP="00837341">
      <w:pPr>
        <w:spacing w:after="120" w:line="240" w:lineRule="auto"/>
        <w:jc w:val="both"/>
        <w:rPr>
          <w:rFonts w:ascii="Times New Roman" w:eastAsia="Times New Roman" w:hAnsi="Times New Roman"/>
          <w:sz w:val="24"/>
          <w:szCs w:val="24"/>
          <w:lang w:eastAsia="it-IT"/>
        </w:rPr>
      </w:pPr>
      <w:r w:rsidRPr="00837341">
        <w:rPr>
          <w:rFonts w:ascii="Arial" w:eastAsia="Times New Roman" w:hAnsi="Arial" w:cs="Arial"/>
          <w:sz w:val="24"/>
          <w:szCs w:val="24"/>
          <w:lang w:eastAsia="it-IT"/>
        </w:rPr>
        <w:t xml:space="preserve">È a tutti evidente che se non viviamo di perfetta relazione con il Padre, per Cristo Gesù, nello Spirito Santo, rivestiti della sua sapienza, della sua luce, della sua fortezza, all’istante si precipita nella carne e dalla carne si possono pronunciare solo oracoli di falsità e di menzogna. Se ieri, oggi, domani, sempre moltissimi discepoli di Gesù hanno pronunciato, pronunciano, pronunceranno oracoli di </w:t>
      </w:r>
      <w:r w:rsidRPr="00837341">
        <w:rPr>
          <w:rFonts w:ascii="Arial" w:eastAsia="Times New Roman" w:hAnsi="Arial" w:cs="Arial"/>
          <w:sz w:val="24"/>
          <w:szCs w:val="24"/>
          <w:lang w:eastAsia="it-IT"/>
        </w:rPr>
        <w:lastRenderedPageBreak/>
        <w:t>tenebre, di falsità, di menzogna, di inganno, questo è dovuto alla separazione dallo Spirito Santo. Quando questa separazione si compie, da profeti di Dio ci si trasforma in profeti di Satana e da ministri di Cristo in ministri di Satana. La falsità delle nostre parole è il frutto della falsità della nostra vita. Vita falsa, parola falsa. Vita vera, parola vera. Vita di Cristo in noi, Parola di Cristo in noi. Vita di Satana in noi, parola di Satana in noi. Ecco allora il principio della sana moralità dell’Apostolo Paolo:</w:t>
      </w:r>
      <w:r w:rsidRPr="00837341">
        <w:rPr>
          <w:rFonts w:ascii="Times New Roman" w:eastAsia="Times New Roman" w:hAnsi="Times New Roman"/>
          <w:sz w:val="24"/>
          <w:szCs w:val="24"/>
          <w:lang w:eastAsia="it-IT"/>
        </w:rPr>
        <w:t xml:space="preserve"> </w:t>
      </w:r>
    </w:p>
    <w:p w14:paraId="65D73F4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val="la-Latn" w:eastAsia="it-IT"/>
        </w:rPr>
      </w:pPr>
      <w:r w:rsidRPr="00837341">
        <w:rPr>
          <w:rFonts w:ascii="Arial" w:eastAsia="Times New Roman" w:hAnsi="Arial"/>
          <w:i/>
          <w:iCs/>
          <w:spacing w:val="-4"/>
          <w:kern w:val="32"/>
          <w:sz w:val="24"/>
          <w:szCs w:val="24"/>
          <w:lang w:eastAsia="it-IT"/>
        </w:rPr>
        <w:t>“</w:t>
      </w:r>
      <w:r w:rsidRPr="00837341">
        <w:rPr>
          <w:rFonts w:ascii="Arial" w:eastAsia="Times New Roman" w:hAnsi="Arial" w:cs="Arial"/>
          <w:i/>
          <w:iCs/>
          <w:spacing w:val="-4"/>
          <w:kern w:val="32"/>
          <w:sz w:val="24"/>
          <w:szCs w:val="24"/>
          <w:lang w:val="la-Latn" w:eastAsia="it-IT"/>
        </w:rPr>
        <w:t xml:space="preserve">Vivo autem iam non ego vivit vero in me Christus quod autem nunc vivo in carne in fide vivo Filii Dei qui dilexit me et tradidit se ipsum pro me”. </w:t>
      </w:r>
    </w:p>
    <w:p w14:paraId="0DA389F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Possiamo così completare: </w:t>
      </w:r>
    </w:p>
    <w:p w14:paraId="55F1B12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val="la-Latn" w:eastAsia="it-IT"/>
        </w:rPr>
      </w:pPr>
      <w:r w:rsidRPr="00837341">
        <w:rPr>
          <w:rFonts w:ascii="Arial" w:eastAsia="Times New Roman" w:hAnsi="Arial" w:cs="Arial"/>
          <w:i/>
          <w:iCs/>
          <w:spacing w:val="-4"/>
          <w:kern w:val="32"/>
          <w:sz w:val="24"/>
          <w:szCs w:val="24"/>
          <w:lang w:val="la-Latn" w:eastAsia="it-IT"/>
        </w:rPr>
        <w:t>“Vivo autem iam non ego vivit vero in me Cristus, vivti ver</w:t>
      </w:r>
      <w:r w:rsidRPr="00837341">
        <w:rPr>
          <w:rFonts w:ascii="Arial" w:eastAsia="Times New Roman" w:hAnsi="Arial" w:cs="Arial"/>
          <w:i/>
          <w:iCs/>
          <w:spacing w:val="-4"/>
          <w:kern w:val="32"/>
          <w:sz w:val="24"/>
          <w:szCs w:val="24"/>
          <w:lang w:eastAsia="it-IT"/>
        </w:rPr>
        <w:t>o</w:t>
      </w:r>
      <w:r w:rsidRPr="00837341">
        <w:rPr>
          <w:rFonts w:ascii="Arial" w:eastAsia="Times New Roman" w:hAnsi="Arial" w:cs="Arial"/>
          <w:i/>
          <w:iCs/>
          <w:spacing w:val="-4"/>
          <w:kern w:val="32"/>
          <w:sz w:val="24"/>
          <w:szCs w:val="24"/>
          <w:lang w:val="la-Latn" w:eastAsia="it-IT"/>
        </w:rPr>
        <w:t xml:space="preserve"> in me Pater, vivit ver</w:t>
      </w:r>
      <w:r w:rsidRPr="00837341">
        <w:rPr>
          <w:rFonts w:ascii="Arial" w:eastAsia="Times New Roman" w:hAnsi="Arial" w:cs="Arial"/>
          <w:i/>
          <w:iCs/>
          <w:spacing w:val="-4"/>
          <w:kern w:val="32"/>
          <w:sz w:val="24"/>
          <w:szCs w:val="24"/>
          <w:lang w:eastAsia="it-IT"/>
        </w:rPr>
        <w:t>o</w:t>
      </w:r>
      <w:r w:rsidRPr="00837341">
        <w:rPr>
          <w:rFonts w:ascii="Arial" w:eastAsia="Times New Roman" w:hAnsi="Arial" w:cs="Arial"/>
          <w:i/>
          <w:iCs/>
          <w:spacing w:val="-4"/>
          <w:kern w:val="32"/>
          <w:sz w:val="24"/>
          <w:szCs w:val="24"/>
          <w:lang w:val="la-Latn" w:eastAsia="it-IT"/>
        </w:rPr>
        <w:t xml:space="preserve"> in me Spiritus Sanctus”.</w:t>
      </w:r>
    </w:p>
    <w:p w14:paraId="342559B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Vita del Padre, vita di Cristo, vita dello Spirito Santo, Parola del Padre, Parola di Cristo, Parola dello Spirito Santo. Eco qual è la morale in Paolo: la vita di Dio che vive in Lui. Quanto si predica dell’apostolo Paolo si deve predicare di ogni discepolo di Gesù. </w:t>
      </w:r>
    </w:p>
    <w:p w14:paraId="17EF9EB2"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p>
    <w:p w14:paraId="5EA7C4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652FA7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Poiché la vita di Paolo è vita di Cristo e la vita di Cristo è vita di Paolo, mai Paolo potrà annunciare se stesso. Vita di Cristo, annuncio di Cristo. Vita del Padre, annuncio del Padre, vita dello Spirito Santo, annuncio dello Spirito Santo, vita del Vangelo, annuncio del Vangelo. </w:t>
      </w:r>
    </w:p>
    <w:p w14:paraId="70336D5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Noi infatti non annunciamo noi stessi, ma Cristo Gesù Signore: quanto a noi, siamo i vostri servitori a causa di Gesù.</w:t>
      </w:r>
    </w:p>
    <w:p w14:paraId="7FF5F63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è l’Apostolo Paolo per relazione ai Corinzi? Il loro servitore a causa di Gesù. Va ancora una volta ribadito o ricordato che il servizio verso gli uomini di un discepolo di Gesù è vero, se è vero il servizio verso Cristo. L’Apostolo Paolo è servo di Cristo Gesù. Perché Cristo Gesù lo ha costituito suo servo? Per portare Lui, Cristo Gesù, in ogni cuore. Il servizio non è comandato da volontà di uomo. Esso è comandato da Colui che il servizio ha affidato.</w:t>
      </w:r>
    </w:p>
    <w:p w14:paraId="19F4BAB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Poiché l’Apostolo Paolo ha ricevuto il servizio di portare all’obbedienza alla fede tutte le genti, questo servizio dovrà svolgere per tutti i giorni della sua vita. Non solo Lui dovrà chiamare alla fede tutte le genti, dovrà anche vigilare che tutte le genti chiamate alla fede, nella fede rimangano crescendo in essa senza alcuna interruzione, fino a raggiungere la piena maturità in Cristo Signore.</w:t>
      </w:r>
    </w:p>
    <w:p w14:paraId="5CAB9A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come si potrà vivere questo servizio: con perenne obbedienza ad ogni mozione, conduzione, ispirazione dello Spirito Santo. Oggi lo Spirito Santo dice a chi la Parola va annunciato e oggi si deve obbedire. Oggi lo Spirito Santo dice quale Parola annunciare, o quale mistero svelare, e oggi si deve dire quella Parola e svelare quel mistero. Oggi ci dice quale correzione è necessaria perché la fede rimanga fede e la Parola rimanga Parola e oggi la correzione deve essere fatta. Il servizio è dalla perfetta e perenne obbedienza allo Spirito Santo. Se non </w:t>
      </w:r>
      <w:r w:rsidRPr="00837341">
        <w:rPr>
          <w:rFonts w:ascii="Arial" w:eastAsia="Times New Roman" w:hAnsi="Arial" w:cs="Arial"/>
          <w:sz w:val="24"/>
          <w:szCs w:val="24"/>
          <w:lang w:eastAsia="it-IT"/>
        </w:rPr>
        <w:lastRenderedPageBreak/>
        <w:t>si obbedisce allo Spirito Santo, il servizio è dalla carne e non dallo Spirito. Se il servizio è dalla carne, si è servi di Satana e non più servi di Cristo Signore.</w:t>
      </w:r>
    </w:p>
    <w:p w14:paraId="3E4A7E8B"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AE571C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w:t>
      </w:r>
    </w:p>
    <w:p w14:paraId="5F4B1D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terzo principio rivela una verità altissima: Il Padre Celeste, Cristo Signore, lo Spirito Santo si sono posti in Paolo. Chi è Paolo? Un vaso di creta, un vaso sempre pronto a spezzarsi. Se il vaso si spezza, tutto il suo contenuto va perduto. </w:t>
      </w:r>
    </w:p>
    <w:p w14:paraId="5FB0521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Vi è però una sola modalità perché il vaso di creta non si rompa: porsi perennemente, ogni giorno, ogni attimo, nel Padre e nel Figlio e nello Spirito Santo. Ponendosi nel Padre e nel Figlio e nello Spirito Santo, il vaso di creta mai si romperà e sempre il suo prezioso contenuto potrà essere dato ad ogni uomo. </w:t>
      </w:r>
    </w:p>
    <w:p w14:paraId="0A4B0A6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7BDA48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persecuzione, ogni sofferenza, ogni martirio ha un solo fine: spezzare il vaso di creta perché così il suo prezioso contenuto vada perduto. Se il vaso di creta è nel Padre e nel Figlio e nello Spirito Santo, non solo il vaso non si rompe, ogni persecuzione, ogni martirio, ogni sofferenza, rafforza il vaso e lo rende sempre capace di portare il suo prezioso contenuto agli uomini. </w:t>
      </w:r>
    </w:p>
    <w:p w14:paraId="0016ED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il vaso di creta è nel Padre e nel Figlio e nello Spirito Santo, tutto ciò che accade al vaso di creta, una sofferenza e in dolore, accade per il suo più grande bene. Accade perché in ogni momento si manifesti tutto lo splendore della vita di Cristo, vita del Padre, vita dello Spirito Santo in lui.</w:t>
      </w:r>
    </w:p>
    <w:p w14:paraId="0AADBF6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il vaso di creta è nel Padre e nel Figlio e nello Spirito Santo, in ogni persecuzione e in ogni sofferenza, sempre il vaso di creata manifesterà quanto è grande l’amore del Padre, quanto è potente la grazia di Cristo, quanto è forte la verità dello Spirito Santo. Manifesterà quanto è vera la sua obbedienza alla Parola. Tutto questo però accade, se il vaso è nel Padre e nel Figlio e nello Spirito Santo. Ecco la vera moralità dell’Apostolo Paolo: Lui è contenuto dal Dio che contiene. È contenuto dalla verità che lui contiene. È contenuto dalla grazia che lui contiene. È contenuto dal mistero che lui contiene e porta in sé. </w:t>
      </w:r>
    </w:p>
    <w:p w14:paraId="46944B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altissima moralità dovrà essere di ogni discepolo di Gesù, se vuole che la sua creta sia sempre pronta a versare sulla Chiesa e sul mondo il prezioso contenuto che Dio ha versato in essa, versando se stesso in essa. Ogni cristiano portatore di Cristo dovrà essere sempre portato da Cristo. Se il portatore non è portato, sempre parlerà dalla carne e mai dallo Spirito Santo.</w:t>
      </w:r>
    </w:p>
    <w:p w14:paraId="4211070A"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247EA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lastRenderedPageBreak/>
        <w:t>Principio quarto</w:t>
      </w:r>
      <w:r w:rsidRPr="00837341">
        <w:rPr>
          <w:rFonts w:ascii="Arial" w:eastAsia="Times New Roman" w:hAnsi="Arial" w:cs="Arial"/>
          <w:sz w:val="24"/>
          <w:szCs w:val="24"/>
          <w:lang w:eastAsia="it-IT"/>
        </w:rPr>
        <w:t xml:space="preserve">: </w:t>
      </w:r>
    </w:p>
    <w:p w14:paraId="3C0BFC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sofferenza, il dolore, il martirio consuma l’uomo esteriore. La sofferenza, il dolore, il martirio, la fatica per il Vangelo rafforza l’uomo interiore e lo rende perfetto. Non solo. Procura una quantità smisurata di gloria eterna. Il fine del lavoro apostolico però mai dovrà essere il guadagno della gloria eterna. Questo fine da solo non dona vita al ministero. Il fine del ministero apostolico dovrà essere invece l’amore verso il Padre, verso Cristo Gesù, verso lo Spirito Santo, amore di purissima obbedienza perché il Padre, Cristo Gesù e lo Spirito Santo siano fatti conoscere al mondo intero. La gloria eterna è solo il frutto di questo amore. Se manca l’amore per il Padre, per Cristo e per lo Spirito Santo, lavorare per la nostra gloria eterna mancherà della spinta dell’amore e il desiderio presto si esaurirà, si spegnerà e noi ritorneremo nella carne. Perché oggi moltissimi discepoli di Gesù sono ritornati nella carne? Perché stanno insegnando che il Paradiso è dato a tutti? Perché sono giunti a predicare e a insegnare che l’inferno non esiste e che Dio non giudica nessuno perché Lui è solo misericordia? Dicono e insegnano dalla falsità e dalla menzogna, perché sono caduti dall’amore del Padre, dall’amore del Figlio, dall’amore dello Spirito Santo. Non amando il loro Dio e Signore, mancano dell’amore che conduce all’annuncio della purissima verità del nostro Dio, annuncio con perseveranza sino alla fine che ha come premio la vita eterna. L’amore è per il nostro Dio. L’amore è annuncio della verità del nostro Dio. L’amore che è annuncio produce la gloria eterna. </w:t>
      </w:r>
    </w:p>
    <w:p w14:paraId="32E2D77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43712B6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ancora la forza che spinge l’Apostolo Paolo all’annuncio del Vangelo o all’annuncio di Cristo Gesù e Questi Crocifisso: i frutti invisibili che questo annuncio produce e che sono frutti eterni. Ogni altra cosa produce frutti visibili che sono vani perché effimeri, durano un momento. Annunciare Cristo secondo le modalità a noi date da Cristo e seguendo l’esempio che Lui ci ha lasciato, produce un frutto di vita eterna. Ecco allora la grande sapienza, frutto nell’Apostolo Paolo e dono dello Spirito Santo: consumare la propria vita per produrre un frutto eterno. Qual è il primo frutto eterno? È il dono di Cristo e del suo Vangelo sia alla Chiesa che al mondo. Questo frutto eterno produce un frutto eterno anche per noi. Il primo frutto è questo: Cristo Gesù si rafforza in noi, ci configura a sé in modo più pieno e più perfetto. Questo frutto mentre cresce in noi produce l’altro frutto: ci fa vita eterna oggi e ci prepara ad essere vita eterna per l’eternità beata. L’eternità beata è il terzo frutto. Esso mai potrà essere prodotto se non verranno prodotti i primi due frutti: il dono di Cristo alla Chiesa e al mondo, il dono di Cristo a noi stessi, che diviene dono sempre più pieno e perfetto. Donando Cristo al mondo e alla Chiesa, Cristo si dona a noi, si dona a noi nella sua vita eterna più piena e perfetta ed è questo dono di Cristo a noi che produce il frutto di una eternità beata nella sua Gerusalemme celeste. Se non diamo Cristo al mondo e alla Chiesa, Cristo non si dona a noi e noi mai entreremo </w:t>
      </w:r>
      <w:r w:rsidRPr="00837341">
        <w:rPr>
          <w:rFonts w:ascii="Arial" w:eastAsia="Times New Roman" w:hAnsi="Arial" w:cs="Arial"/>
          <w:sz w:val="24"/>
          <w:szCs w:val="24"/>
          <w:lang w:eastAsia="it-IT"/>
        </w:rPr>
        <w:lastRenderedPageBreak/>
        <w:t>nella Gerusalemme del Cielo. Non abbiamo in noi Cristo ed è Cristo in noi che ci apre le porte del suo regno eterno.</w:t>
      </w:r>
    </w:p>
    <w:p w14:paraId="679ADE3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B4BCEF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650355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Colui che sedeva sul trono disse: «Ecco, io faccio nuove tutte le cose». E soggiunse: «Scrivi, perché queste parole sono certe e vere». E mi disse:</w:t>
      </w:r>
    </w:p>
    <w:p w14:paraId="2E1B59B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6A4DBF2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per i vili e gli increduli, gli abietti e gli omicidi, gli immorali, i maghi, gli idolatri e per tutti i mentitori è riservato lo stagno ardente di fuoco e di zolfo. Questa è la seconda morte».</w:t>
      </w:r>
    </w:p>
    <w:p w14:paraId="43AA6CA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C16C1F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w:t>
      </w:r>
      <w:r w:rsidRPr="00837341">
        <w:rPr>
          <w:rFonts w:ascii="Arial" w:eastAsia="Times New Roman" w:hAnsi="Arial" w:cs="Arial"/>
          <w:i/>
          <w:iCs/>
          <w:kern w:val="32"/>
          <w:sz w:val="24"/>
          <w:szCs w:val="24"/>
          <w:lang w:eastAsia="it-IT"/>
        </w:rPr>
        <w:lastRenderedPageBreak/>
        <w:t>dodicesimo di ametista. E le dodici porte sono dodici perle; ciascuna porta era formata da una sola perla. E la piazza della città è di oro puro, come cristallo trasparente.</w:t>
      </w:r>
    </w:p>
    <w:p w14:paraId="101D152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46C03D2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7F7A4F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27F70D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E19BAC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C1F651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B762CD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FA3669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Io, Gesù, ho mandato il mio angelo per testimoniare a voi queste cose riguardo alle Chiese. Io sono la radice e la stirpe di Davide, la stella radiosa del mattino».</w:t>
      </w:r>
    </w:p>
    <w:p w14:paraId="5AA3559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Lo Spirito e la sposa dicono: «Vieni!». E chi ascolta, ripeta: «Vieni!». Chi ha sete, venga; chi vuole, prenda gratuitamente l’acqua della vita.</w:t>
      </w:r>
    </w:p>
    <w:p w14:paraId="47177E8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B5E313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Colui che attesta queste cose dice: «Sì, vengo presto!». Amen. Vieni, Signore Gesù. La grazia del Signore Gesù sia con tutti (Ap 22,1-21). </w:t>
      </w:r>
    </w:p>
    <w:p w14:paraId="17924CC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ribadiamo ancora una volta: è il dono di Cristo a noi, frutto del nostro dono di Cristo alla Chiesa e al mondo, che ci apre le porte del suo regno eterno. Questa verità ci rivela la falsità di tutta l’odierna escatologia e anche la menzogna con la quale si vive la nostra missionologia. Ma se è menzogna la missionologia, menzogna è anche la dogmatica, la cristologia, la soteriologia, l’antropologia. Menzogna è anche tutta la Divina rivelazione. Menzogna è ogni parola che esca dalla bocca di un discepolo di Gesù.</w:t>
      </w:r>
    </w:p>
    <w:p w14:paraId="6298C48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16" w:name="_Hlk160483028"/>
      <w:r w:rsidRPr="00837341">
        <w:rPr>
          <w:rFonts w:ascii="Arial" w:eastAsia="Times New Roman" w:hAnsi="Arial" w:cs="Arial"/>
          <w:i/>
          <w:iCs/>
          <w:kern w:val="32"/>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bookmarkEnd w:id="516"/>
    <w:p w14:paraId="19B7BB5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se il nostro Vangelo rimane velato, lo è in coloro che si perdono: in loro, increduli, il dio di questo mondo ha accecato la mente, perché non vedano lo splendore del glorioso vangelo di Cristo, che è immagine di Dio. </w:t>
      </w:r>
      <w:bookmarkStart w:id="517" w:name="_Hlk160483071"/>
      <w:r w:rsidRPr="00837341">
        <w:rPr>
          <w:rFonts w:ascii="Arial" w:eastAsia="Times New Roman" w:hAnsi="Arial" w:cs="Arial"/>
          <w:i/>
          <w:iCs/>
          <w:kern w:val="32"/>
          <w:sz w:val="24"/>
          <w:szCs w:val="24"/>
          <w:lang w:eastAsia="it-IT"/>
        </w:rPr>
        <w:t xml:space="preserve">Noi infatti non annunciamo noi stessi, ma Cristo Gesù Signore: quanto a noi, siamo i vostri servitori a causa di Gesù. </w:t>
      </w:r>
      <w:bookmarkEnd w:id="517"/>
      <w:r w:rsidRPr="00837341">
        <w:rPr>
          <w:rFonts w:ascii="Arial" w:eastAsia="Times New Roman" w:hAnsi="Arial" w:cs="Arial"/>
          <w:i/>
          <w:iCs/>
          <w:kern w:val="32"/>
          <w:sz w:val="24"/>
          <w:szCs w:val="24"/>
          <w:lang w:eastAsia="it-IT"/>
        </w:rPr>
        <w:t>E Dio, che disse: «Rifulga la luce dalle tenebre», rifulse nei nostri cuori, per far risplendere la conoscenza della gloria di Dio sul volto di Cristo.</w:t>
      </w:r>
    </w:p>
    <w:p w14:paraId="389AEC1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18" w:name="_Hlk160038440"/>
      <w:bookmarkStart w:id="519" w:name="_Hlk160483126"/>
      <w:r w:rsidRPr="00837341">
        <w:rPr>
          <w:rFonts w:ascii="Arial" w:eastAsia="Times New Roman" w:hAnsi="Arial" w:cs="Arial"/>
          <w:i/>
          <w:iCs/>
          <w:kern w:val="32"/>
          <w:sz w:val="24"/>
          <w:szCs w:val="24"/>
          <w:lang w:eastAsia="it-IT"/>
        </w:rPr>
        <w:t>Noi però abbiamo questo tesoro in vasi di creta</w:t>
      </w:r>
      <w:bookmarkEnd w:id="518"/>
      <w:r w:rsidRPr="00837341">
        <w:rPr>
          <w:rFonts w:ascii="Arial" w:eastAsia="Times New Roman" w:hAnsi="Arial" w:cs="Arial"/>
          <w:i/>
          <w:iCs/>
          <w:kern w:val="32"/>
          <w:sz w:val="24"/>
          <w:szCs w:val="24"/>
          <w:lang w:eastAsia="it-IT"/>
        </w:rPr>
        <w:t>,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bookmarkEnd w:id="519"/>
    <w:p w14:paraId="2A5F44D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23E168F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20" w:name="_Hlk160483187"/>
      <w:r w:rsidRPr="00837341">
        <w:rPr>
          <w:rFonts w:ascii="Arial" w:eastAsia="Times New Roman" w:hAnsi="Arial" w:cs="Arial"/>
          <w:i/>
          <w:iCs/>
          <w:kern w:val="32"/>
          <w:sz w:val="24"/>
          <w:szCs w:val="24"/>
          <w:lang w:eastAsia="it-IT"/>
        </w:rPr>
        <w:t xml:space="preserve">Per questo non ci scoraggiamo, ma, se anche il nostro uomo esteriore si va disfacendo, quello interiore invece si rinnova di giorno in giorno. </w:t>
      </w:r>
      <w:r w:rsidRPr="00837341">
        <w:rPr>
          <w:rFonts w:ascii="Arial" w:eastAsia="Times New Roman" w:hAnsi="Arial" w:cs="Arial"/>
          <w:i/>
          <w:iCs/>
          <w:kern w:val="32"/>
          <w:sz w:val="24"/>
          <w:szCs w:val="24"/>
          <w:lang w:eastAsia="it-IT"/>
        </w:rPr>
        <w:lastRenderedPageBreak/>
        <w:t>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bookmarkEnd w:id="520"/>
    <w:p w14:paraId="19858D2D"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385B3F7"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21" w:name="_Toc165123541"/>
      <w:bookmarkStart w:id="522" w:name="_Toc192020144"/>
      <w:r w:rsidRPr="00837341">
        <w:rPr>
          <w:rFonts w:ascii="Arial" w:eastAsia="Times New Roman" w:hAnsi="Arial"/>
          <w:b/>
          <w:sz w:val="24"/>
          <w:szCs w:val="24"/>
          <w:lang w:eastAsia="it-IT"/>
        </w:rPr>
        <w:t>LASCIATEVI RICONCILIARE CON DIO</w:t>
      </w:r>
      <w:bookmarkEnd w:id="521"/>
      <w:bookmarkEnd w:id="522"/>
    </w:p>
    <w:p w14:paraId="2B55E2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18E0EA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ha sempre dinanzi ai suoi occhi Cristo e questi Crocifisso. La visione di Cristo Crocifisso non è in lui un frutto dei suoi occhi di carne. In Paolo nulla è visto con gli occhi della carne. In lui tutto è visto con gli occhi dello Spirito Santo. Ora vedere Cristo Crocifisso con gli occhi della carne e vederlo con gli occhi dello Spirito Santo rivela che vi è una differenza infinita e divina. L’Apostolo Paolo nella visione di Cristo Crocifisso vede se stesso Crocifisso, vede se stesso nella morte di Cristo Gesù, ma vede anche se stesso nella risurrezione di Cristo Gesù. O si conosce Cristo con perenne visione di Spirito Santo o altrimenti conoscerlo alla maniera umana a nulla serve. </w:t>
      </w:r>
    </w:p>
    <w:p w14:paraId="0785A27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oggi Cristo Gesù, il Padre dei cieli, lo Spirito Santo sono messi ai margini della nostra Chiesa e al loro posto è stato innalzato il Dio unico, questo idolo fatto di pensieri della carne a servizio della carne dell’uomo? Perché ci si è separati dalla visione con gli occhi dello Spirito Santo. Ci siamo separati dallo Spirito del Signore e subito la carne ha preso il sopravvento su di noi, facendoci pensare, vedere, parlare dalla carne e non più dallo Spirito Santo. Separati dallo Spirito il nostro insegnamento è dalla carne a servizio della carne dell’uomo. Ultimamente siamo giunti ad un servizio per il peccato dell’uomo. Dalla carne mai il servizio potrà essere per la verità, per la grazia, per la vita eterna, per la giustizia. O ritorniamo a vivere nello Spirito e per lo Spirito e solo allora vedremo l’uomo con gli occhi dello Spirito Santo perché vedremo Cristo Crocifisso con gli occhi dello Spirito Santo, o saremo condannati a parlare dalla carne, a servizio della carne, a servizio del peccato del mondo. Oggi tanti edifici del nostro santissimo culto non si stanno trasformando in templi a servizio della carne, a servizio del peccato del mondo? Questo è vero sacrilegio. Questo sacrilegio è trasformato in sommo bene da quanti da servi di Cristo si sono trasformati in servi della carne e del peccato. Dobbiamo confessare che i discepoli di Gesù mai hanno raggiunto prima un baratro così profondo. Neanche questo baratro è stato raggiunto nell’Antico Testamento. È verità. Nell’Antico Testamento l’idolatria era praticata in alcune stanze del tempio e in segreto. Ai nostri giorni l’idolatria del peccato, frutto dell’idolatria della carne, è pratica pubblicamente nei nostri templi sacri.</w:t>
      </w:r>
    </w:p>
    <w:p w14:paraId="2CB64CF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8B3F0E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Ecco una purissima visione nello Spirito Santo: è in Cristo che si diviene nuove creature ed è in Cristo che si vive come nuove creature. In Cristo muore l’uomo secondo la carne, nasce l’uomo secondo lo Spirito Santo. Se l’uomo vecchio è morto, morte sono anche le sue passioni e le sue concupiscenze, morta è anche la sua superbia. L’uomo vecchio è morto finché vive in Cristo per opera dello Spirito Santo. Più cresce in Cristo e più muore alla carne. Se non cresce in Cristo, a poco a poco la carne prende il governo dell’uomo e con la carne, il peccato con le sue concupiscenze, la sua superbia, i suoi vizi.</w:t>
      </w:r>
    </w:p>
    <w:p w14:paraId="5A2EB9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noi avendo dichiarato nulla per l’uomo tutta la soteriologia e cristologia sia biblica e sia quella a noi consegnata dalla Sacra Tradizione Dogmatica della Chiesa assieme a quella dei suoi Padri e dei suoi Dottori, unitamente a quella a noi tramandata dai Martiri e dai Confessori della fede, predichiamo un’antropologia della carne. Questa antropologia dalla carne è anche un’antropologia che predica la salvezza senza Cristo. Ma cosa è questa salvezza senza Cristo e perché senza Cristo questa salvezza è possibile? Questa salvezza è possibile senza Cristo, perché la carne ha generato una sua visione di Dio. In cosa consiste questa visione di Dio dalla carne? </w:t>
      </w:r>
    </w:p>
    <w:p w14:paraId="4D96B6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 Dio che non è il Padre del Signore nostro Gesù Cristo. </w:t>
      </w:r>
    </w:p>
    <w:p w14:paraId="29DDBE7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 Dio che è senza il Figlio e lo Spirito Santo. </w:t>
      </w:r>
    </w:p>
    <w:p w14:paraId="3AE077B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 Dio che è senza la Divina Parola. </w:t>
      </w:r>
    </w:p>
    <w:p w14:paraId="505D0F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 Dio che è senza la Chiesa di Cristo Gesù. </w:t>
      </w:r>
    </w:p>
    <w:p w14:paraId="1D1A3D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 Dio che è solo misericordia. </w:t>
      </w:r>
    </w:p>
    <w:p w14:paraId="12B83E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 Dio che non giudica nessuno. </w:t>
      </w:r>
    </w:p>
    <w:p w14:paraId="41515D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 Dio che tutti accoglie nel suo regno. </w:t>
      </w:r>
    </w:p>
    <w:p w14:paraId="6970C24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 Dio presso il quale non esiste il peccato. </w:t>
      </w:r>
    </w:p>
    <w:p w14:paraId="25DA988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 Dio in cui bene e male sono senza alcuna connotazione teologale perché sono solo momenti della vita dell’uomo. </w:t>
      </w:r>
    </w:p>
    <w:p w14:paraId="4E195D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Dio è stato creato dai discepoli di Gesù e il Gesù nel quale essi credono, che è un Gesù visto con gli occhi della carne e del peccato, non è il Gesù dello Spirito Santo, visto con gli occhi dello Spirito Santo. </w:t>
      </w:r>
    </w:p>
    <w:p w14:paraId="3E32A85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 questo noi abbiamo sempre scritto che oggi solo il Signore con un suo intervento portentoso potrà liberarci da questa ormai universalizzata visione di idolatria del nostro Dio e Signore. </w:t>
      </w:r>
    </w:p>
    <w:p w14:paraId="3870451B"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617E5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1DC04E1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una visione idolatrica del nostro Dio, visione che richiede la cancellazione di tutta la teologia dogmatica, di tutta la cristologia, di tutta la soteriologia, di tutta la missionologia, di tutta l’antropologia vista con gli occhi dello Spirito Santo, anche il ministero apostolico è stato cancellato. </w:t>
      </w:r>
    </w:p>
    <w:p w14:paraId="758162A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un apostolo di Cristo Gesù:</w:t>
      </w:r>
    </w:p>
    <w:p w14:paraId="7FB3BD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può dire che lui è stato riconciliato con Dio mediante Cristo Gesù. </w:t>
      </w:r>
    </w:p>
    <w:p w14:paraId="2D7D715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Non può dire che a lui è stato affidato il ministero della riconciliazione.</w:t>
      </w:r>
    </w:p>
    <w:p w14:paraId="40712F6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Neanche può dire che Dio ha riconciliato a sé il mondo in Cristo. </w:t>
      </w:r>
    </w:p>
    <w:p w14:paraId="513564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Neanche potrà dire che a lui è stata affidata la parola della riconciliazione.</w:t>
      </w:r>
    </w:p>
    <w:p w14:paraId="0852FA0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Neanche può dire in nome di Cristo lui è ambasciatore e che per mezzo di lui è Dio stesso che esorta gli uomini. </w:t>
      </w:r>
    </w:p>
    <w:p w14:paraId="724EF37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Potrà forse supplicare in nome di Cristo: lasciatevi riconciliare con Dio? </w:t>
      </w:r>
    </w:p>
    <w:p w14:paraId="59E0533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Tutto questo non lo potrà fare perché quanto l’Apostolo Paolo dice di sé, di Dio, di Cristo Gesù, lo dice per visione con gli occhi dello Spirito Santo. Avendo oggi moltissimi discepoli di Gesù una visione dalla carne di Dio, di Cristo Gesù, di se stessi, dell’uomo, sono costretti anche a parlare dalla carne a servizio del peccato, a giustificazione di esso. </w:t>
      </w:r>
    </w:p>
    <w:p w14:paraId="0DE607A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la riconciliazione ha un significato teologico assai particolare: rinnegare il peccato, rinnegare la carne, rinnegare ogni concupiscenza, rinnegare la superbia, al fine di lasciarsi fare dallo Spirito Santo nuova creatura in Cristo Gesù.</w:t>
      </w:r>
    </w:p>
    <w:p w14:paraId="4CBF75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se non si vede Dio, Cristo Gesù, lo Spirito Santo con purissima visione di Spirito Santo, mai si potrà vedere il proprio ministero con purissimi occhi di Spirito Santo. Ciò che si vede secondo lo Spirito del Signore, si vive e si annuncia secondo la purissima verità dello Spirito del Signore. Ciò che invece si vede secondo la carne, si vive secondo la carne, si annuncia secondo la carne. Se un apostolo di Cristo Gesù vede se stesso dalla carne, secondo la carne vivrà e secondo la carne annuncerà il suo cuore e i suoi pensieri. Dalla predicazione che oggi si ascolta nella Chiesa del Dio vivente dobbiamo confessare che vediamo dalla carne e dalla carne parliamo a servizio della carne e del peccato. </w:t>
      </w:r>
    </w:p>
    <w:p w14:paraId="680674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Come un tempo l’arca del Signore è stata catturata dai Filistei ed è stata l’arca ad aprirsi una via per il ritorno nella terra d’Israele, così oggi Cristo Gesù, consegnato da noi alla carne e al peccato, è lui che dovrà aprirsi la via perché ritorni nella sua Chiesa una, santa, cattolica, apostolica.</w:t>
      </w:r>
    </w:p>
    <w:p w14:paraId="5AB9251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 parola di Samuele giunse a tutto Israele.</w:t>
      </w:r>
    </w:p>
    <w:p w14:paraId="0BD1BB0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0801C2A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w:t>
      </w:r>
      <w:r w:rsidRPr="00837341">
        <w:rPr>
          <w:rFonts w:ascii="Arial" w:eastAsia="Times New Roman" w:hAnsi="Arial" w:cs="Arial"/>
          <w:i/>
          <w:iCs/>
          <w:kern w:val="32"/>
          <w:sz w:val="24"/>
          <w:szCs w:val="24"/>
          <w:lang w:eastAsia="it-IT"/>
        </w:rPr>
        <w:lastRenderedPageBreak/>
        <w:t>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469668B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133B6C8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69C028A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w:t>
      </w:r>
      <w:r w:rsidRPr="00837341">
        <w:rPr>
          <w:rFonts w:ascii="Arial" w:eastAsia="Times New Roman" w:hAnsi="Arial" w:cs="Arial"/>
          <w:i/>
          <w:iCs/>
          <w:kern w:val="32"/>
          <w:sz w:val="24"/>
          <w:szCs w:val="24"/>
          <w:lang w:eastAsia="it-IT"/>
        </w:rPr>
        <w:lastRenderedPageBreak/>
        <w:t xml:space="preserve">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0BE54B5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w:t>
      </w:r>
      <w:r w:rsidRPr="00837341">
        <w:rPr>
          <w:rFonts w:ascii="Arial" w:eastAsia="Times New Roman" w:hAnsi="Arial" w:cs="Arial"/>
          <w:i/>
          <w:iCs/>
          <w:kern w:val="32"/>
          <w:sz w:val="24"/>
          <w:szCs w:val="24"/>
          <w:lang w:eastAsia="it-IT"/>
        </w:rPr>
        <w:lastRenderedPageBreak/>
        <w:t>Bet Semes, percorrendo sicure una sola via e muggendo, ma non piegarono né a destra né a sinistra. I prìncipi dei Filistei le seguirono sino al confine con Bet Semes.</w:t>
      </w:r>
    </w:p>
    <w:p w14:paraId="76872D6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w:t>
      </w:r>
    </w:p>
    <w:p w14:paraId="3AE6A7F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il Signore colpì gli uomini di Bet-Semes, perché avevano guardato nell’arca del Signore; colpì nel popolo settanta persone su cinquantamila e il popolo fu in lutto, perché il Signore aveva inflitto alla loro gente questo grave colpo.</w:t>
      </w:r>
    </w:p>
    <w:p w14:paraId="3DC72BE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Gli uomini di Bet-Semes allora esclamarono: «Chi mai potrà stare al cospetto del Signore, questo Dio così santo? La manderemo via da noi; ma da chi?». Perciò inviarono messaggeri agli abitanti di Kiriat Iearìm a dire: «I Filistei hanno restituito l’arca del Signore. Scendete e portatela presso di voi» (1Sam 6,1-21). </w:t>
      </w:r>
    </w:p>
    <w:p w14:paraId="1CEC80C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perfetta visione con gli occhi delle Spirito Santo della vita e della missione dell’Apostolo Paolo: </w:t>
      </w:r>
    </w:p>
    <w:p w14:paraId="38154B2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23F0F07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l’Apostolo Paolo rivela chi è Cristo Gesù e cosa ha fatto il Padre di Lui: </w:t>
      </w:r>
    </w:p>
    <w:p w14:paraId="6D468C4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Colui che non aveva conosciuto, peccato, Dio lo fece peccato in nostro favore, perché in Lui noi potessimo divenire giustizia di Dio. </w:t>
      </w:r>
    </w:p>
    <w:p w14:paraId="46815C3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val="la-Latn" w:eastAsia="it-IT"/>
        </w:rPr>
        <w:t>Eum qui non noverat peccatum pro nobis peccatum fecit ut nos efficeremur iustitia Dei in ipso</w:t>
      </w:r>
    </w:p>
    <w:p w14:paraId="6BBB4F5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 </w:t>
      </w:r>
      <w:r w:rsidRPr="00837341">
        <w:rPr>
          <w:rFonts w:ascii="Times New Roman" w:eastAsia="Times New Roman" w:hAnsi="Times New Roman"/>
          <w:color w:val="111111"/>
          <w:sz w:val="24"/>
          <w:szCs w:val="24"/>
          <w:shd w:val="clear" w:color="auto" w:fill="FFFFFF"/>
          <w:lang w:eastAsia="it-IT"/>
        </w:rPr>
        <w:t>⸀τὸν</w:t>
      </w:r>
      <w:r w:rsidRPr="00837341">
        <w:rPr>
          <w:rFonts w:ascii="PT Serif" w:eastAsia="Times New Roman" w:hAnsi="PT Serif"/>
          <w:color w:val="111111"/>
          <w:sz w:val="24"/>
          <w:szCs w:val="24"/>
          <w:shd w:val="clear" w:color="auto" w:fill="FFFFFF"/>
          <w:lang w:eastAsia="it-IT"/>
        </w:rPr>
        <w:t xml:space="preserve"> </w:t>
      </w:r>
      <w:r w:rsidRPr="00837341">
        <w:rPr>
          <w:rFonts w:ascii="PT Serif" w:eastAsia="Times New Roman" w:hAnsi="PT Serif" w:cs="PT Serif"/>
          <w:color w:val="111111"/>
          <w:sz w:val="24"/>
          <w:szCs w:val="24"/>
          <w:shd w:val="clear" w:color="auto" w:fill="FFFFFF"/>
          <w:lang w:eastAsia="it-IT"/>
        </w:rPr>
        <w:t>μ</w:t>
      </w:r>
      <w:r w:rsidRPr="00837341">
        <w:rPr>
          <w:rFonts w:ascii="Times New Roman" w:eastAsia="Times New Roman" w:hAnsi="Times New Roman"/>
          <w:color w:val="111111"/>
          <w:sz w:val="24"/>
          <w:szCs w:val="24"/>
          <w:shd w:val="clear" w:color="auto" w:fill="FFFFFF"/>
          <w:lang w:eastAsia="it-IT"/>
        </w:rPr>
        <w:t>ὴ</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γνόντα</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ἁ</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αρτίαν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ὑ</w:t>
      </w:r>
      <w:r w:rsidRPr="00837341">
        <w:rPr>
          <w:rFonts w:ascii="PT Serif" w:eastAsia="Times New Roman" w:hAnsi="PT Serif" w:cs="PT Serif"/>
          <w:color w:val="111111"/>
          <w:sz w:val="24"/>
          <w:szCs w:val="24"/>
          <w:shd w:val="clear" w:color="auto" w:fill="FFFFFF"/>
          <w:lang w:eastAsia="it-IT"/>
        </w:rPr>
        <w:t>π</w:t>
      </w:r>
      <w:r w:rsidRPr="00837341">
        <w:rPr>
          <w:rFonts w:ascii="Times New Roman" w:eastAsia="Times New Roman" w:hAnsi="Times New Roman"/>
          <w:color w:val="111111"/>
          <w:sz w:val="24"/>
          <w:szCs w:val="24"/>
          <w:shd w:val="clear" w:color="auto" w:fill="FFFFFF"/>
          <w:lang w:eastAsia="it-IT"/>
        </w:rPr>
        <w:t>ὲρ</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ἡ</w:t>
      </w:r>
      <w:r w:rsidRPr="00837341">
        <w:rPr>
          <w:rFonts w:ascii="PT Serif" w:eastAsia="Times New Roman" w:hAnsi="PT Serif" w:cs="PT Serif"/>
          <w:color w:val="111111"/>
          <w:sz w:val="24"/>
          <w:szCs w:val="24"/>
          <w:shd w:val="clear" w:color="auto" w:fill="FFFFFF"/>
          <w:lang w:eastAsia="it-IT"/>
        </w:rPr>
        <w:t>μ</w:t>
      </w:r>
      <w:r w:rsidRPr="00837341">
        <w:rPr>
          <w:rFonts w:ascii="Times New Roman" w:eastAsia="Times New Roman" w:hAnsi="Times New Roman"/>
          <w:color w:val="111111"/>
          <w:sz w:val="24"/>
          <w:szCs w:val="24"/>
          <w:shd w:val="clear" w:color="auto" w:fill="FFFFFF"/>
          <w:lang w:eastAsia="it-IT"/>
        </w:rPr>
        <w:t>ῶν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ἁ</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αρτίαν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ἐ</w:t>
      </w:r>
      <w:r w:rsidRPr="00837341">
        <w:rPr>
          <w:rFonts w:ascii="PT Serif" w:eastAsia="Times New Roman" w:hAnsi="PT Serif" w:cs="PT Serif"/>
          <w:color w:val="111111"/>
          <w:sz w:val="24"/>
          <w:szCs w:val="24"/>
          <w:shd w:val="clear" w:color="auto" w:fill="FFFFFF"/>
          <w:lang w:eastAsia="it-IT"/>
        </w:rPr>
        <w:t>π</w:t>
      </w:r>
      <w:r w:rsidRPr="00837341">
        <w:rPr>
          <w:rFonts w:ascii="Cambria" w:eastAsia="Times New Roman" w:hAnsi="Cambria" w:cs="Cambria"/>
          <w:color w:val="111111"/>
          <w:sz w:val="24"/>
          <w:szCs w:val="24"/>
          <w:shd w:val="clear" w:color="auto" w:fill="FFFFFF"/>
          <w:lang w:eastAsia="it-IT"/>
        </w:rPr>
        <w:t>οίησεν</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ἵνα</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ἡ</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εῖς</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γενώ</w:t>
      </w:r>
      <w:r w:rsidRPr="00837341">
        <w:rPr>
          <w:rFonts w:ascii="PT Serif" w:eastAsia="Times New Roman" w:hAnsi="PT Serif" w:cs="PT Serif"/>
          <w:color w:val="111111"/>
          <w:sz w:val="24"/>
          <w:szCs w:val="24"/>
          <w:shd w:val="clear" w:color="auto" w:fill="FFFFFF"/>
          <w:lang w:eastAsia="it-IT"/>
        </w:rPr>
        <w:t>μ</w:t>
      </w:r>
      <w:r w:rsidRPr="00837341">
        <w:rPr>
          <w:rFonts w:ascii="Cambria" w:eastAsia="Times New Roman" w:hAnsi="Cambria" w:cs="Cambria"/>
          <w:color w:val="111111"/>
          <w:sz w:val="24"/>
          <w:szCs w:val="24"/>
          <w:shd w:val="clear" w:color="auto" w:fill="FFFFFF"/>
          <w:lang w:eastAsia="it-IT"/>
        </w:rPr>
        <w:t>εθα</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δικαιοσύνη</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θεοῦ</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ἐν</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αὐτῷ</w:t>
      </w:r>
      <w:r w:rsidRPr="00837341">
        <w:rPr>
          <w:rFonts w:ascii="PT Serif" w:eastAsia="Times New Roman" w:hAnsi="PT Serif"/>
          <w:color w:val="111111"/>
          <w:sz w:val="24"/>
          <w:szCs w:val="24"/>
          <w:shd w:val="clear" w:color="auto" w:fill="FFFFFF"/>
          <w:lang w:eastAsia="it-IT"/>
        </w:rPr>
        <w:t>.</w:t>
      </w:r>
    </w:p>
    <w:p w14:paraId="0BE0BB7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Espressione fortissima questa dell’Apostolo Paolo. Dio fece peccato il Figlio suo. Al Figlio suo fatto peccato chiese di bruciare sulla croce, di consumarsi su di essa, come sull’altare del tempio venivano bruciati gli olocausti. Lo fece peccato per noi. Chiese che si lasciasse consumare per noi. Chiese che in lui bruciasse noi, così da divenire noi giustizia di Dio in lui.</w:t>
      </w:r>
    </w:p>
    <w:p w14:paraId="47858B7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mistero va annunciato. Se non va annunciato, l’uomo mai potrà divenire giustizia di Dio in Cristo. Occorre la volontà dell’uomo, di ogni singolo uomo. Il mistero viene annunciato. All’uomo si chiede di lasciarsi riconciliare con Dio in Cristo. L’uomo accoglie questo invito. Crede che solo nel nome di Cristo Gesù, in lui, con lui, per lui di diviene giustizia di Dio, si lascia battezzare, inizia a vivere in Cristo, per Cristo, con Cristo, obbedendo ad ogni sua Parola. </w:t>
      </w:r>
    </w:p>
    <w:p w14:paraId="6943508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verità è così rivelata nella Lettera ai Colossesi:</w:t>
      </w:r>
    </w:p>
    <w:p w14:paraId="567458A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878E45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Tutto questo mistero va gridato per amore di Dio Padre e per amore di Cristo Gesù. Per amore il Padre ci ha dato Cristo, per amore Cristo si è lasciato donare dal Padre. Per amore il Padre ha chiamato Paolo. Per amore l’Apostolo Paolo si consegna al Padre in Cristo, con Cristo, per Cristo, perché anche lui che un tempo ha conosciuto il peccato, ma ora non lo conosce più, si lasci fare dal Padre peccato in Cristo, con Cristo, per Cristo, perché il mondo diventi giustizia di Dio in Cristo Gesù. Anche questa verità l’Apostolo Paolo la rivela ai Colossesi:</w:t>
      </w:r>
    </w:p>
    <w:p w14:paraId="60DBCA5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w:t>
      </w:r>
      <w:r w:rsidRPr="00837341">
        <w:rPr>
          <w:rFonts w:ascii="Arial" w:eastAsia="Times New Roman" w:hAnsi="Arial" w:cs="Arial"/>
          <w:i/>
          <w:iCs/>
          <w:kern w:val="32"/>
          <w:sz w:val="24"/>
          <w:szCs w:val="24"/>
          <w:lang w:eastAsia="it-IT"/>
        </w:rPr>
        <w:lastRenderedPageBreak/>
        <w:t xml:space="preserve">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AEF7B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Possiamo attestare che l’Apostolo Paolo ha vissuto la sua missione alla maniera del profeta Isaia. Come Isaia gridava per amore di Sion, così l’Apostolo Paolo grida per amore del Padre e di Cristo Gesù, grida con la forza e la fermezza dello Spirito Santo. Grida perché anche lui si è lasciato fare peccato dal Padre, in Cristo, con Cristo, per Cristo, perché ogni uomo diventi giustizia di Dio. </w:t>
      </w:r>
    </w:p>
    <w:p w14:paraId="0059015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la profezia di Isaia:</w:t>
      </w:r>
    </w:p>
    <w:p w14:paraId="71949F5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w:t>
      </w:r>
    </w:p>
    <w:p w14:paraId="6DB1FD2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60490DD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il principio morale che va messo nel cuore: chi vuole consumarsi compiendo sino alla fine il suo ministero nell’annuncio, nella testimonianza, nella vita secondo il Vangelo, lo potrà fare solo lasciandosi fare peccato da Dio in Cristo. Se si lascia fare peccato, dovrà anche bruciare nel suo corpo, nel suo spirito, nella sua anima fino alla totale consumazione, divenendo cenere con la cenere. Mentre ci si consuma per amore in Cristo, con Cristo, per Cristo, per amore del </w:t>
      </w:r>
      <w:r w:rsidRPr="00837341">
        <w:rPr>
          <w:rFonts w:ascii="Arial" w:eastAsia="Times New Roman" w:hAnsi="Arial" w:cs="Arial"/>
          <w:sz w:val="24"/>
          <w:szCs w:val="24"/>
          <w:lang w:eastAsia="it-IT"/>
        </w:rPr>
        <w:lastRenderedPageBreak/>
        <w:t>Padre e di Cristo si vive il proprio ministero in obbedienza al proprio carisma e alla propria vocazione e missione.</w:t>
      </w:r>
    </w:p>
    <w:p w14:paraId="6DA4E1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Poiché oggi Cristo non esiste più secondo questo mistero nella Chiesa del Dio vivente, neanche il peccato esiste più secondo la sua connotazione teologica e di conseguenza moltissimi discepoli di Gesù stanno rinnegano il loro specifico ministero e lo stanno trasformando in un ministero secondo la carne. Un ministero secondo la carne, mai potrà salvare se stessi e mai potrà salvare un solo altro uomo. Cambiando e vivendo il proprio ministero secondo la carne, si consegna e la Chiesa e il mondo alle tenebre di Satana. Ecco perché noi diciamo che l’unica riforma da fare nella Chiesa è la conversione di ogni membro del corpo di Cristo a vivere secondo lo Spirito Santo il proprio ministero e la propria missione.</w:t>
      </w:r>
    </w:p>
    <w:p w14:paraId="695D514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C04FEA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6AABE1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F4B354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23" w:name="_Hlk160483273"/>
      <w:r w:rsidRPr="00837341">
        <w:rPr>
          <w:rFonts w:ascii="Arial" w:eastAsia="Times New Roman" w:hAnsi="Arial" w:cs="Arial"/>
          <w:i/>
          <w:iCs/>
          <w:kern w:val="3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3478BC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24" w:name="_Hlk160483302"/>
      <w:bookmarkEnd w:id="523"/>
      <w:r w:rsidRPr="00837341">
        <w:rPr>
          <w:rFonts w:ascii="Arial" w:eastAsia="Times New Roman" w:hAnsi="Arial" w:cs="Arial"/>
          <w:i/>
          <w:iCs/>
          <w:kern w:val="32"/>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w:t>
      </w:r>
      <w:r w:rsidRPr="00837341">
        <w:rPr>
          <w:rFonts w:ascii="Arial" w:eastAsia="Times New Roman" w:hAnsi="Arial" w:cs="Arial"/>
          <w:i/>
          <w:iCs/>
          <w:kern w:val="32"/>
          <w:sz w:val="24"/>
          <w:szCs w:val="24"/>
          <w:lang w:eastAsia="it-IT"/>
        </w:rPr>
        <w:lastRenderedPageBreak/>
        <w:t xml:space="preserve">Cristo, dunque, siamo ambasciatori: per mezzo nostro è Dio stesso che esorta. Vi supplichiamo in nome di Cristo: </w:t>
      </w:r>
      <w:bookmarkStart w:id="525" w:name="_Hlk160038490"/>
      <w:r w:rsidRPr="00837341">
        <w:rPr>
          <w:rFonts w:ascii="Arial" w:eastAsia="Times New Roman" w:hAnsi="Arial" w:cs="Arial"/>
          <w:i/>
          <w:iCs/>
          <w:kern w:val="32"/>
          <w:sz w:val="24"/>
          <w:szCs w:val="24"/>
          <w:lang w:eastAsia="it-IT"/>
        </w:rPr>
        <w:t>lasciatevi riconciliare con Dio</w:t>
      </w:r>
      <w:bookmarkEnd w:id="525"/>
      <w:r w:rsidRPr="00837341">
        <w:rPr>
          <w:rFonts w:ascii="Arial" w:eastAsia="Times New Roman" w:hAnsi="Arial" w:cs="Arial"/>
          <w:i/>
          <w:iCs/>
          <w:kern w:val="32"/>
          <w:sz w:val="24"/>
          <w:szCs w:val="24"/>
          <w:lang w:eastAsia="it-IT"/>
        </w:rPr>
        <w:t xml:space="preserve">. Colui che non aveva conosciuto peccato, Dio lo fece peccato in nostro favore, perché in lui noi potessimo diventare giustizia di Dio </w:t>
      </w:r>
      <w:bookmarkEnd w:id="524"/>
      <w:r w:rsidRPr="00837341">
        <w:rPr>
          <w:rFonts w:ascii="Arial" w:eastAsia="Times New Roman" w:hAnsi="Arial" w:cs="Arial"/>
          <w:i/>
          <w:iCs/>
          <w:kern w:val="32"/>
          <w:sz w:val="24"/>
          <w:szCs w:val="24"/>
          <w:lang w:eastAsia="it-IT"/>
        </w:rPr>
        <w:t xml:space="preserve">(2Cor 5,1-21). </w:t>
      </w:r>
    </w:p>
    <w:p w14:paraId="6AC9565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4901F850"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26" w:name="_Toc165123542"/>
      <w:bookmarkStart w:id="527" w:name="_Toc192020145"/>
      <w:r w:rsidRPr="00837341">
        <w:rPr>
          <w:rFonts w:ascii="Arial" w:eastAsia="Times New Roman" w:hAnsi="Arial"/>
          <w:b/>
          <w:sz w:val="24"/>
          <w:szCs w:val="24"/>
          <w:lang w:eastAsia="it-IT"/>
        </w:rPr>
        <w:t>NON ACCOGLIERE INVANO LA GRAZIA DI DIO</w:t>
      </w:r>
      <w:bookmarkEnd w:id="526"/>
      <w:bookmarkEnd w:id="527"/>
    </w:p>
    <w:p w14:paraId="6B9FE22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6FB43B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il grido accorato, fatto per amore, grido di colui che in Cristo si è lasciato fare peccato per la salvezza del mondo in Cristo, con Cristo, per Cristo: </w:t>
      </w:r>
    </w:p>
    <w:p w14:paraId="705E59D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Vi esortiamo a non accogliere invano la grazia di Dio. </w:t>
      </w:r>
    </w:p>
    <w:p w14:paraId="6EA91BB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sta scrivendo ai Corinti, cioè alla Chiesa di Dio che è in Corinto. Essi hanno accolto la grazia. Hanno accolto Cristo Gesù. Se però questa grazia non fruttifica e non produce veri frutti di missione evangelizzatrice, veri frutti di crescita in santità, veri frutti di consumazione, lasciando fare ogni membro del corpo di Cristo, peccato in Cristo, per portare salvezza nella Chiesa e nel mondo, la grazia è accolta invano. Di ogni grazia che si accoglie invano si è responsabili.</w:t>
      </w:r>
    </w:p>
    <w:p w14:paraId="6899258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alcune riflessioni che ci aiutano a comprendere come la grazia accolta, si vive vanamente, la si sciupa, la si sotterra sotto un cumulo di peccati veniali:</w:t>
      </w:r>
    </w:p>
    <w:p w14:paraId="5640A09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La grazia sotterrata</w:t>
      </w:r>
      <w:r w:rsidRPr="00837341">
        <w:rPr>
          <w:rFonts w:ascii="Arial" w:eastAsia="Times New Roman" w:hAnsi="Arial" w:cs="Arial"/>
          <w:i/>
          <w:iCs/>
          <w:sz w:val="24"/>
          <w:szCs w:val="24"/>
          <w:lang w:eastAsia="it-IT"/>
        </w:rPr>
        <w:t xml:space="preserve">. </w:t>
      </w:r>
      <w:r w:rsidRPr="00837341">
        <w:rPr>
          <w:rFonts w:ascii="Arial" w:eastAsia="Times New Roman" w:hAnsi="Arial" w:cs="Arial"/>
          <w:sz w:val="24"/>
          <w:szCs w:val="24"/>
          <w:lang w:eastAsia="it-IT"/>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085E0C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B12CB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p>
    <w:p w14:paraId="3B24BC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w:t>
      </w:r>
      <w:r w:rsidRPr="00837341">
        <w:rPr>
          <w:rFonts w:ascii="Arial" w:eastAsia="Times New Roman" w:hAnsi="Arial" w:cs="Arial"/>
          <w:sz w:val="24"/>
          <w:szCs w:val="24"/>
          <w:lang w:eastAsia="it-IT"/>
        </w:rPr>
        <w:lastRenderedPageBreak/>
        <w:t>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0B62351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519B218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4761E2A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1141EE4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295DDA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1088C54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Madre di Dio, tu che hai creduto e per questo sei beata, aumenta la nostra fede, rafforza la nostra carità, incrementa la nostra speranza. Vogliamo imitarti: come </w:t>
      </w:r>
      <w:r w:rsidRPr="00837341">
        <w:rPr>
          <w:rFonts w:ascii="Arial" w:eastAsia="Times New Roman" w:hAnsi="Arial" w:cs="Arial"/>
          <w:sz w:val="24"/>
          <w:szCs w:val="24"/>
          <w:lang w:eastAsia="it-IT"/>
        </w:rPr>
        <w:lastRenderedPageBreak/>
        <w:t>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6A04D3BC"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 xml:space="preserve">La grazia imprigionata. </w:t>
      </w:r>
    </w:p>
    <w:p w14:paraId="563BD42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5047860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62ECD56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w:t>
      </w:r>
      <w:r w:rsidRPr="00837341">
        <w:rPr>
          <w:rFonts w:ascii="Arial" w:eastAsia="Times New Roman" w:hAnsi="Arial" w:cs="Arial"/>
          <w:sz w:val="24"/>
          <w:szCs w:val="24"/>
          <w:lang w:eastAsia="it-IT"/>
        </w:rPr>
        <w:lastRenderedPageBreak/>
        <w:t>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32C32EE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04EC0C8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6EA91CA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68BD712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Dalla grazia la verità. </w:t>
      </w:r>
      <w:r w:rsidRPr="00837341">
        <w:rPr>
          <w:rFonts w:ascii="Arial" w:eastAsia="Times New Roman" w:hAnsi="Arial" w:cs="Arial"/>
          <w:sz w:val="24"/>
          <w:szCs w:val="24"/>
          <w:lang w:eastAsia="it-IT"/>
        </w:rPr>
        <w:t xml:space="preserve">Dio ama l'uomo di un amore eterno e sempre gli viene incontro; mai cessa di indicargli la via giusta, il sentiero buono, manifestandogli la verità e l'errore, rivelandogli la luce e le tenebre. </w:t>
      </w:r>
    </w:p>
    <w:p w14:paraId="46AA1B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w:t>
      </w:r>
    </w:p>
    <w:p w14:paraId="06E89BD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invece ci si trova dinanzi alla profezia ministeriale, che è quella derivante dai sacramenti del battesimo, della cresima e del sacerdozio, essendo questa indiretta, essa dipende dalla santità della persona; esiste la possibilità dell'errore, </w:t>
      </w:r>
      <w:r w:rsidRPr="00837341">
        <w:rPr>
          <w:rFonts w:ascii="Arial" w:eastAsia="Times New Roman" w:hAnsi="Arial" w:cs="Arial"/>
          <w:sz w:val="24"/>
          <w:szCs w:val="24"/>
          <w:lang w:eastAsia="it-IT"/>
        </w:rPr>
        <w:lastRenderedPageBreak/>
        <w:t>della confusione, della non netta separazione tra bene e male, tra lecito e illecito, tra metastorico e storico, tra ciò che è fede ed incarnazione di essa.</w:t>
      </w:r>
    </w:p>
    <w:p w14:paraId="24AF9E3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00564BC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09A6AF7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5AA5763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18B40C7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w:t>
      </w:r>
      <w:r w:rsidRPr="00837341">
        <w:rPr>
          <w:rFonts w:ascii="Arial" w:eastAsia="Times New Roman" w:hAnsi="Arial" w:cs="Arial"/>
          <w:sz w:val="24"/>
          <w:szCs w:val="24"/>
          <w:lang w:eastAsia="it-IT"/>
        </w:rPr>
        <w:lastRenderedPageBreak/>
        <w:t xml:space="preserve">moderna "santità" non consente neanche questo, essendo per essa gli uni e gli altri la stessa cosa; si consuma così la carne nel peccato, lo spirito nell'errore, l'anima nel non amore e nella non carità. </w:t>
      </w:r>
    </w:p>
    <w:p w14:paraId="4E4FC1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64C5A80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0DCC8F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Invito di conversione e di salvezza. </w:t>
      </w:r>
      <w:r w:rsidRPr="00837341">
        <w:rPr>
          <w:rFonts w:ascii="Arial" w:eastAsia="Times New Roman" w:hAnsi="Arial" w:cs="Arial"/>
          <w:sz w:val="24"/>
          <w:szCs w:val="24"/>
          <w:lang w:eastAsia="it-IT"/>
        </w:rPr>
        <w:t xml:space="preserve">La salvezza dell'uomo è il frutto di Cristo e in Cristo di ogni battezzato. Dio e l'uomo insieme, il Santo ed il santificato in sinergia per la santificazione di tutte le genti. È verità di fede: nell'economia della grazia l'uomo è strumento necessario per la salvezza dell'uomo. Dio si fece carne, divenne uomo per salvare l'uomo, l'uomo in Cristo si fa suo Corpo per partecipare in Lui, con Lui e per Lui alla salvezza dei suoi fratelli. </w:t>
      </w:r>
    </w:p>
    <w:p w14:paraId="7BAC01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cristiano è chiamato ad assumersi questa responsabilità e la sua vocazione è quella di essere "Corpo di Cristo" che compie e attualizza il sacrificio, la missione, la pasqua e risurrezione del suo Signore attraverso l'offerta di se stesso a Dio per la propria santificazione e per la conversione dei fratelli.</w:t>
      </w:r>
    </w:p>
    <w:p w14:paraId="10B2CC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deve rendere, nella sua vita, presente Cristo, presentarlo al vivo, incarnarlo; Cristo deve vivere oggi per mezzo del Cristiano e nel Cristiano, non in forma invisibile e spirituale, ma nella visibilità e nella concretezza storica della sua vita santa, senza macchia, in una obbedienza perfetta al Padre dei cieli, che diviene culto, oblazione, sacrificio, offerta di vita, per la gloria di Dio e la santificazione del mondo. </w:t>
      </w:r>
    </w:p>
    <w:p w14:paraId="366157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è salvezza vera ed autentica quella che si ferma e si incarcera nella propria persona. Amare Dio significa donare tutto l'uomo a Dio; amare l'uomo significa donare all'uomo tutto Dio e il suo Regno, Regno che si costruisce attraverso il suo annuncio chiaro, esplicito, storico, fatto con parole, testimoniandolo con la vita, mostrandolo compiuto nella propria persona. La chiamata al regno è un invito, un appello, è fare risuonare tra gli uomini il Vangelo della salvezza. Sovente si parla, ma non si annunzia; si dice, ma non si invita; si pensa e si descrive il regno, ma non si chiamano gli uomini, perché non lo si predica loro. Tutto ciò tradisce un male profondo, una concezione errata della salvezza, un nostro non possesso della vita eterna, una nostra non dimora nel regno di Dio. </w:t>
      </w:r>
    </w:p>
    <w:p w14:paraId="4F6CF56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Chi possiede veramente il regno lo annunzia, lo testimonia, lo rende presente. Chi vive per il regno è anche capace di fare innamorare del Regno i fratelli. Chi ha il cuore ricolmo della salvezza operata da Dio farà sgorgare dal suo seno sorgenti di acqua che zampillano per la vita eterna. Non dare il regno manifesta la nostra esclusione spirituale da esso. E se noi non siamo nel regno, se non vi apparteniamo vitalmente, se non lo edifichiamo santamente nella nostra persona, tutto quello che facciamo è opera vana, è pastorale sterile, è azione dell'uomo, non di Dio, è attività della terra per la terra, non attività del cielo per condurre l'uomo al cielo, per infondere nel suo spirito l'anelito e il desiderio della speranza dei cieli nuovi e della terra nuova dove regneranno per sempre comunione, fratellanza, fraternità, unità, spiritualità, pace, gioia, luce eterna.</w:t>
      </w:r>
    </w:p>
    <w:p w14:paraId="220FC97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regna un assopimento "benevolo", siamo come addormentati, il regno è realtà molto distante da noi, una cosa lontana, che verrà, forse; che è per tutti, indipendentemente dal nostro annunzio, dalla nostra testimonianza, dal suo compimento in noi. Ogni contatto del cristiano deve invece trasformarsi in una testimonianza del regno ed un invito ad entrarvi, secondo giustizia e verità. </w:t>
      </w:r>
    </w:p>
    <w:p w14:paraId="52B17C0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la nostra vera, reale, autentica, perfetta appartenenza al regno la forza della sua testimonianza e della sua predicazione. Cristo Gesù non ha avuto momenti "vuoti" nella sua vita, così come essa è testimoniata dai vangeli. Ogni incontro era un incontro per il regno, era un invito di conversione e di salvezza. Ogni sua parola era parola di vita eterna. Lui non mescolava parole di Dio e parole di uomo, parole di salvezza e parole di perdizione, invito al bene e invito al male, momenti con Dio e momenti con il principe di questo mondo.</w:t>
      </w:r>
    </w:p>
    <w:p w14:paraId="7DF0EF0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si ha come paura di annunziare il regno e di impiantarlo nel mondo. È su questa paura cristiana che il male pianta le sue radici e affonda la sua strapotenza. La nostra paura è l'alimento del male, il suo nutrimento, la sua for-za, la sua giustificazione, il suo incremento. È la nostra uscita dal regno di Dio la potenza del regno delle tenebre. Cristo è il forte, il potente, il vincitore, colui che vince per vincere ancora. Ma lui deve essere forte, potente, vincitore attraverso noi. Se noi manchiamo il suo regno non si edifica, anzi si incammina verso la sua distruzione, sulla terra naturalmente, non nel cielo, perché nel cielo Cristo è già il vincitore del peccato e della morte, sconfitti dalla sua obbedienza e dalla sua risurrezione dai morti. Signore Gesù, abbi pietà di noi, paurosi e timorosi di annunziare il tuo regno di luce e di gloria eterna. Perdona il nostro peccato di tradimento. Vogliamo essere tuoi servitori fedeli, imitando l'esempio dei martiri e dei santi che hanno costruito sulla terra il regno di Dio, fondandolo sul proprio sangue e sull'offerta della propria vita. </w:t>
      </w:r>
    </w:p>
    <w:p w14:paraId="1F0F37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Madre di Gesù, sostieni il nostro proposito. Ottienici dal cielo tanta luce di eterna verità, perché comprendiamo che senza la nostra appartenenza piena al regno non solo è compromessa la nostra vita eterna, ma viene meno anche la salvezza di tanti nostri fratelli e Tu, senza il nostro aiuto, non puoi più generare misticamente figli a Dio e fratelli al tuo Gesù. Noi siamo come quei servi che alle Nozze di Cana dovettero attingere l'acqua e portarla al maestro di tavola, perché la desse trasformata in vino agli invitati. È grande la nostra missione. Senza la nostra opera il miracolo è incompleto. La grazia resta nelle Idrie, ma non disseta l'umanità. Madre, vogliamo che per la tua preghiera l'azione onnipotente del tuo </w:t>
      </w:r>
      <w:r w:rsidRPr="00837341">
        <w:rPr>
          <w:rFonts w:ascii="Arial" w:eastAsia="Times New Roman" w:hAnsi="Arial" w:cs="Arial"/>
          <w:sz w:val="24"/>
          <w:szCs w:val="24"/>
          <w:lang w:eastAsia="it-IT"/>
        </w:rPr>
        <w:lastRenderedPageBreak/>
        <w:t>divin Figlio porti frutti di conversione e di salvezza. Siamo noi ora la mia voce e la voce del tuo Figlio Gesù.</w:t>
      </w:r>
    </w:p>
    <w:p w14:paraId="25C4FD4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Servi di Dio, ministri della sua liberazione. </w:t>
      </w:r>
      <w:r w:rsidRPr="00837341">
        <w:rPr>
          <w:rFonts w:ascii="Arial" w:eastAsia="Times New Roman" w:hAnsi="Arial" w:cs="Arial"/>
          <w:sz w:val="24"/>
          <w:szCs w:val="24"/>
          <w:lang w:eastAsia="it-IT"/>
        </w:rPr>
        <w:t>La schiavitù è perdita della propria essenza nello scardinamento dall'ordine della creazione; è abbandono di sé al momento, consegna al nulla e al vuoto, vendita al male, caduta nella morte morale e spirituale. Dopo il peccato e a causa di esso l'uomo si è fatto costruttore di schiavitù per se stesso e per gli altri, da solo e anche in forma associata, strutturata ben compaginata e connessa, in ogni modo e con ogni mezzo.</w:t>
      </w:r>
    </w:p>
    <w:p w14:paraId="1135B2F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liberazione è il rifacimento della propria natura nel cambiamento della mente e del cuore ed è opera di Dio. Dio è il liberatore dell'uomo, solo lui, poiché nessun può rifare se stesso o rifare gli altri. Dio ci libera rigenerandoci e ricostituendoci. La liberazione è dal proprio peccato. Facile è liberarsi dagli altri. Lasciare l'Egitto costò a Dio solo dieci segni. Il Faraone perì nel Mar Rosso e più non si parlò di lui. E tuttavia il popolo non si riscattò dalla sua non-fede. L'altra liberazione, quella dalla disobbedienza e della caduta dalla fede, costò il sangue di Cristo e costa il nostro martirio. </w:t>
      </w:r>
    </w:p>
    <w:p w14:paraId="542042B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schiavitù è una sola: la nostra consegna alle tenebre e all'errore e così la liberazione: il trionfo della grazia del Padre celeste nel nostro cuore e la potente azione dello Spirito Santo che ci ri-crea, ci ricostituisce, ci rinnova, ci eleva, poiché riversa nel nostro cuore la vita nuova, quella eterna, divina, immortale. </w:t>
      </w:r>
    </w:p>
    <w:p w14:paraId="74AD3A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l'uomo l'artefice della propria liberazione; è nella propria volontà la forza per rompere ogni schiavitù, ma è anche nella propria non-volontà rinserrarsi in carceri sempre più bui per mantenersi e conservarsi nella morte dell'anima e dello spirito. L'anima liberata da Cristo respira l'alito divino, si nutre della celeste carità, si sazia di vita eterna, comincia a stare bene, a crescere rigogliosa. </w:t>
      </w:r>
    </w:p>
    <w:p w14:paraId="34B00B6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inizia l'apprendimento della sapienza e della saggezza, la mente concepisce i pensieri di Dio, il cuore aspira a realizzare i desideri del suo Signore. La vita eterna ricolma l'anima e questa ritrova la sua pace. Il corpo di riflesso vive dell'armonia del suo cuore santificato, le passioni si placano, le concupiscenze vengono come rallentate, la superbia svanisce, le cose riacquistano la loro originaria significanza: sono cose e basta, servono finché servono, ma esse non sono il nutrimento dell'anima. </w:t>
      </w:r>
    </w:p>
    <w:p w14:paraId="60B18C0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Come ci sono i ministri della schiavitù, o i servi del peccato - ed ogni peccato ci costituisce servi di esso e ministri di schiavitù, innalzatori di croci per i nostri fratelli -; così ci sono i servi della grazia, i servi di Dio, i ministri della liberazione cristiana. Liberatore è Dio, per i meriti di Cristo, per l'azione soprannaturale dello Spirito di santificazione. Ministro della liberazione è ognuno che diviene servo del Signore, vive nella sua grazia, offre la sua vita perché il mondo ritrovi la via dell'obbedienza e ritorni a Dio, nel cui amore è la pace e la gioia di ogni uomo.</w:t>
      </w:r>
    </w:p>
    <w:p w14:paraId="165622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la liberazione si compia occorrono persone che si lasciano totalmente liberare da Dio e che nello stato di libertà evangelica si presentino al mondo per annunziare la verità di Cristo. I ministri della liberazione sono coloro che invitano i fratelli a lasciarsi riconciliare con Dio in Cristo, facendosi ricomporre nel proprio essere, consegnando cuore, mente, anima allo Spirito di Santità perché li vivifichi di vita divina ed eterna. La liberazione si compie sull'albero della croce e dalla </w:t>
      </w:r>
      <w:r w:rsidRPr="00837341">
        <w:rPr>
          <w:rFonts w:ascii="Arial" w:eastAsia="Times New Roman" w:hAnsi="Arial" w:cs="Arial"/>
          <w:sz w:val="24"/>
          <w:szCs w:val="24"/>
          <w:lang w:eastAsia="it-IT"/>
        </w:rPr>
        <w:lastRenderedPageBreak/>
        <w:t xml:space="preserve">cima di esso bisogna anche annunziarla. È sulla croce che si diventa ministri di salvezza, lì è la cattedra da cui insegnare, lì è la scuola nella quale proclamare agli uomini come lasciarsi portare fuori dalla propria schiavitù per vivere la nuova dignità di figli di Dio. </w:t>
      </w:r>
    </w:p>
    <w:p w14:paraId="0176F55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Ad un uomo dominato dalla concupiscenza, che è disfacimento della propria natura creata, rinnegamento della particolare condizione storica, libertinaggio e assenza della norma morale, la liberazione cristiana non conviene, poiché essa richiede rinnegamento di sé, abnegazione, mortificazione dell'uomo vecchio, sequela di Gesù Signore, nella mitezza e nell'umiltà del cuore. </w:t>
      </w:r>
    </w:p>
    <w:p w14:paraId="4BAF378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 così si sceglie la "liberazione" dagli altri e dai "mali" che ci affliggono, "liberazione" dalle croci e dalla croce, "liberazione" da Dio e dall'uomo. La liberazione evangelica domanda ed esige che si viva ogni attimo, ogni condizione, ogni storia nella pienezza della luce di Cristo Gesù. È libero chi è capace di donarsi e donare ogni cosa al Signore per il trionfo nel mondo della sua gloria in favore della salvezza di tutti gli uomini. La liberazione è spogliamento, è farsi poveri, è perdersi, è morire come il chicco di grano, è incamminarsi verso il cielo; è scegliere Dio e in Dio scegliere ogni creatura. Liberazione è farsi "pane di vita" per i fratelli. </w:t>
      </w:r>
    </w:p>
    <w:p w14:paraId="1BF28B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Vangelo libera se lo si vive. E noi siamo chiamati a realizzare solo quella liberazione che è perfetta vita evangelica. È nel Vangelo la vita, non è fuori di esso. Ed occorre stare bene attenti a parlare di liberazione, quando noi non siamo stati ancora liberati, quando viviamo nelle nostre piccole schiavitù di ogni giorno. Madre di Dio, tu che fosti la Donna sempre libera, e mai conoscesti la schiavitù del peccato, vieni in nostro soccorso. Facci comprendere che la liberazione evangelica è l'assenza in noi di ogni peccato. </w:t>
      </w:r>
    </w:p>
    <w:p w14:paraId="42E4D8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libero chi lascia sprigionare dal suo cuore tutta la potenza di grazia e di amore che il Signore vi ha riversato, con l'invio del suo Santo Spirito. Tu ci aiuterai e noi saremo veramente liberi.</w:t>
      </w:r>
    </w:p>
    <w:p w14:paraId="6055FEE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5E20F34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 non accogliere invano la grazia di Dio, si deve sempre abitare nella Parola del Signore, dalla Parola pensare, dalla Parola parlare, dalla Parola volere, dalla Parola agire, prestando a essa ogni obbedienza. Se si esce dalla Parola, sempre la grazia di Dio si accoglie invano. Invano si accoglie il pane della Parola, invano si accoglie il pane dell’Eucaristia, invano si accoglie la grazia dei sacramenti, invano si accoglie la grazia della preghiera.</w:t>
      </w:r>
    </w:p>
    <w:p w14:paraId="3120F0D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ci avvisa. C’è un momento favorevole per accogliere la grazia e c’è un momento in cui la grazia non si accoglie più. Quando è il momento in cui la sua grazia non si accoglie più? È il momento in cui si pecca contro lo Spirito Santo. È il momento in cui Satana ha preso il pieno possesso del nostro cuore e della nostra anima. È il momento in cui cadiamo nel peccato dell’accidia e ci inabissiamo negli altri vizi capitali. È il momento nel quale si passa dalla visione secondo lo Spirito alla visione secondo la carne e secondo questa visione si </w:t>
      </w:r>
      <w:r w:rsidRPr="00837341">
        <w:rPr>
          <w:rFonts w:ascii="Arial" w:eastAsia="Times New Roman" w:hAnsi="Arial" w:cs="Arial"/>
          <w:sz w:val="24"/>
          <w:szCs w:val="24"/>
          <w:lang w:eastAsia="it-IT"/>
        </w:rPr>
        <w:lastRenderedPageBreak/>
        <w:t>pensa, si vuole, si opera. Con la falsità, con il peccato, con Satana non dobbiamo mai giocare. O respingiamo all’istante ogni sua tentazione, o rimaniamo impigliati nella sua rete, dalla quale difficilmente ci si libera. Impigliati nella rete di Satana, possiamo anche celebrare e partecipare ai sacramenti, ma sempre da impigliati nella rete di Satana. Si vive così la grazia in modo sacrilego e peccaminoso.</w:t>
      </w:r>
    </w:p>
    <w:p w14:paraId="57C31A20"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2CE312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6B40F5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ora mostra con l’esempio della sua vita come la grazia di Dio da lui mai è stata accolta invano. Lui sa però che è assai facile cadere dalla grazia e per questo ha già ammonito i Corinti nella sua Prima Lettera:</w:t>
      </w:r>
    </w:p>
    <w:p w14:paraId="3618B4E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CDFFE6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830312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w:t>
      </w:r>
      <w:r w:rsidRPr="00837341">
        <w:rPr>
          <w:rFonts w:ascii="Arial" w:eastAsia="Times New Roman" w:hAnsi="Arial" w:cs="Arial"/>
          <w:i/>
          <w:iCs/>
          <w:kern w:val="32"/>
          <w:sz w:val="24"/>
          <w:szCs w:val="24"/>
          <w:lang w:eastAsia="it-IT"/>
        </w:rPr>
        <w:lastRenderedPageBreak/>
        <w:t>partecipare alla mensa del Signore e alla mensa dei demòni. O vogliamo provocare la gelosia del Signore? Siamo forse più forti di lui?</w:t>
      </w:r>
    </w:p>
    <w:p w14:paraId="1BDB712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C919F6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99D9E1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EC5D5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vita dell’Apostolo Paolo è modello perfetto di come si accoglie la grazia con frutto. Essa si accoglie con frutto, se si trasforma in potente forza in noi per vivere ogni momento della nostra vita – ogni momento, non solo alcuni – rimanendo sempre nell’amore del Padre, nel Vangelo di Cristo Gesù, nella purissima verità dello Spirito Santo. Come Gesù rimane nella Parola del Padre, nella purissima verità dello Spirito Santo, così anche l’Apostolo Paolo rimane nella Parola di Cristo Gesù in ogni croce sulla quale a lui è chiesto di lasciarsi inchiodare. </w:t>
      </w:r>
    </w:p>
    <w:p w14:paraId="06AED5E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C51B3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Del resto, se lui ha scelto di lasciarsi fare peccato dal Padre per la redenzione dei suoi fratelli, non può non lasciarsi consumare sopra ogni croce che gli uomini sempre prepareranno per lui. Se si diviene peccato, perché peccato ci facciamo noi per disobbedienza al Vangelo e alla purissima verità dello Spirito Santo, mai potremo essere fatti peccato in Cristo dal Signore nostro Dio. E se il nostro Dio </w:t>
      </w:r>
      <w:r w:rsidRPr="00837341">
        <w:rPr>
          <w:rFonts w:ascii="Arial" w:eastAsia="Times New Roman" w:hAnsi="Arial" w:cs="Arial"/>
          <w:sz w:val="24"/>
          <w:szCs w:val="24"/>
          <w:lang w:eastAsia="it-IT"/>
        </w:rPr>
        <w:lastRenderedPageBreak/>
        <w:t>non può farci peccato in Cristo, vana è la nostra missione, vano è il nostro ministero, vana è tutta la nostra vita. Noi possiamo attestare che il ministero dell’Apostolo non è stato vano. In ogni momento della sua vita sempre lui si è lasciato fare da Dio peccato in Cristo, per la salvezza di ogni uomo.</w:t>
      </w:r>
    </w:p>
    <w:p w14:paraId="6561E284"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73BC8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p>
    <w:p w14:paraId="4B7797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Paolo sappiamo per scienza da lui attinta dall’Antico Testamento, che il padre di ogni peccato è l’idolatria. Cosa è l’idolatria? È il pensiero dell’uomo elevato a Dio dell’uomo. Poiché il pensiero dell’uomo è frutto della carne e non dello Spirito Santo, il Dio pensato dall’uomo è un Dio secondo la carne e non secondo lo Spirito del Signore. Da tutti questi Dèi pensati dall’uomo la separazione deve essere netta. Non si può adorare il vero Dio e insieme i falsi Dèi. Non si può adorare un Dio pensato dalla carne e un Dio a noi rivelato dallo Spirito Santo, un Dio che si è fatto peccato per noi per liberarci dalla schiavitù di ogni Dio pensato e fabbricato con i pensieri della carne. La separazione tra il Dio dello Spirito Santo e il Dio della carne deve essere netta, permanente, eterna. </w:t>
      </w:r>
    </w:p>
    <w:p w14:paraId="45F0B47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separazione metta, permanente, eterna deve essere anche tra gli adoratori del vero Dio e gli adoratori dei falsi Dèi. Gli adoratori dei falsi Dèi vanno amati secondo le regole che ci offre il Vangelo, ma con essi non deve regnare nessun accordo per quanto riguarda la verità. Al discepolo di Gesù non è consentito vendersi il suo vero Dio, né in poco e né in molto. Lui deve annunciare il suo vero Dio senza fare sconti a nessuno riguardo alla sua verità, alla sua grazia, alla sua giustizia, alla sua santità, alla sua volontà. Se fa anche un solo sconto, i falsi Dèi hanno trionfato sul vero Dio e la falsa religione sulla vera religione. Lo ripetiamo: con ogni adoratore di falsi Dèi, dobbiamo rispettare ogni regola che il Vangelo ci dona, ogni verità rivelata dallo Spirito Santo. Nessuna regola deve venire da noi. Ogni regola viene dalle Scritture Canoniche del Nuovo Testamento. Una regola universale vuole che ad ogni uomo sia predicato il Vangelo, ogni uomo sia fatto discepolo, ogni uomo sia battezzato, ad ogni uomo vengano insegnati i comandi dati da Gesù Signore. Altra regola vuole che il Vangelo venga annunciato secondo le regole del Vangelo ed è regola del Vangelo che nessuno sia costretto o venga costretto a credere. Se vuoi, dice il Signore. Se non vuoi, il tuo rifiuto ti condannerà per l’eternità. Vita e morte sono in balia del buon volere di ognuno.</w:t>
      </w:r>
    </w:p>
    <w:p w14:paraId="3E489F8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031E18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l’Apostolo non sta parlando ai pagani. Sta parlano ai discepoli di Gesù. Sta chiedendo ad essi di stare lontani dalla tentazione dell’idolatria. Con l’idolatria </w:t>
      </w:r>
      <w:r w:rsidRPr="00837341">
        <w:rPr>
          <w:rFonts w:ascii="Arial" w:eastAsia="Times New Roman" w:hAnsi="Arial" w:cs="Arial"/>
          <w:sz w:val="24"/>
          <w:szCs w:val="24"/>
          <w:lang w:eastAsia="it-IT"/>
        </w:rPr>
        <w:lastRenderedPageBreak/>
        <w:t xml:space="preserve">non dovrà esistere nessuna comunione, allo stesso modo che tra Dio e Satana non vi potrà esistere alcuna comunione e questa separazione è eterna. </w:t>
      </w:r>
    </w:p>
    <w:p w14:paraId="34A7610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Nella vera comunione non si entra per accordo, si entra per conversione. La conversione è al Vangelo, è alla Parola, è alla verità dello Spirito Santo. </w:t>
      </w:r>
    </w:p>
    <w:p w14:paraId="144117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altre due riflessioni che ci aiutano a vedere con chiarezza di Spirito Santo il nuovo impasto che oggi si vuole operare tra la verità e la falsità, tra il vero Dio e gli idoli, tra i veri adoratori e i falsi adoratori.</w:t>
      </w:r>
    </w:p>
    <w:p w14:paraId="20219E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i/>
          <w:iCs/>
          <w:sz w:val="24"/>
          <w:szCs w:val="24"/>
          <w:lang w:eastAsia="it-IT"/>
        </w:rPr>
        <w:t xml:space="preserve">Perché molti si comportano da nemici della croce di Cristo. </w:t>
      </w:r>
      <w:r w:rsidRPr="00837341">
        <w:rPr>
          <w:rFonts w:ascii="Arial" w:eastAsia="Times New Roman" w:hAnsi="Arial"/>
          <w:sz w:val="24"/>
          <w:szCs w:val="24"/>
          <w:lang w:eastAsia="it-IT"/>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44C1568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4821E30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w:t>
      </w:r>
      <w:r w:rsidRPr="00837341">
        <w:rPr>
          <w:rFonts w:ascii="Arial" w:eastAsia="Times New Roman" w:hAnsi="Arial"/>
          <w:sz w:val="24"/>
          <w:szCs w:val="24"/>
          <w:lang w:eastAsia="it-IT"/>
        </w:rPr>
        <w:lastRenderedPageBreak/>
        <w:t>tutti impulsi di peccato, essi vanno dichiarati non più peccato e per questo viene in aiuto a questo nuovo uomo la nuova esegesi e la nuova ermeneutica.</w:t>
      </w:r>
    </w:p>
    <w:p w14:paraId="571000F3" w14:textId="77777777" w:rsidR="00837341" w:rsidRPr="00837341" w:rsidRDefault="00837341" w:rsidP="00837341">
      <w:pPr>
        <w:spacing w:after="120" w:line="240" w:lineRule="auto"/>
        <w:ind w:left="567" w:right="567"/>
        <w:jc w:val="both"/>
        <w:rPr>
          <w:rFonts w:ascii="Arial" w:eastAsia="Times New Roman" w:hAnsi="Arial"/>
          <w:i/>
          <w:iCs/>
          <w:color w:val="000000"/>
          <w:kern w:val="32"/>
          <w:sz w:val="24"/>
          <w:szCs w:val="24"/>
          <w:lang w:eastAsia="it-IT"/>
        </w:rPr>
      </w:pPr>
      <w:r w:rsidRPr="00837341">
        <w:rPr>
          <w:rFonts w:ascii="Arial" w:eastAsia="Times New Roman" w:hAnsi="Arial"/>
          <w:i/>
          <w:iCs/>
          <w:color w:val="000000"/>
          <w:kern w:val="32"/>
          <w:sz w:val="24"/>
          <w:szCs w:val="24"/>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1C014FF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79653022" w14:textId="77777777" w:rsidR="00837341" w:rsidRPr="00837341" w:rsidRDefault="00837341" w:rsidP="00837341">
      <w:pPr>
        <w:spacing w:after="120" w:line="240" w:lineRule="auto"/>
        <w:ind w:right="567"/>
        <w:jc w:val="both"/>
        <w:rPr>
          <w:rFonts w:ascii="Arial" w:eastAsia="Times New Roman" w:hAnsi="Arial" w:cs="Arial"/>
          <w:sz w:val="24"/>
          <w:szCs w:val="24"/>
          <w:lang w:eastAsia="it-IT"/>
        </w:rPr>
      </w:pPr>
      <w:r w:rsidRPr="00837341">
        <w:rPr>
          <w:rFonts w:ascii="Arial" w:eastAsia="Times New Roman" w:hAnsi="Arial" w:cs="Arial"/>
          <w:b/>
          <w:bCs/>
          <w:kern w:val="32"/>
          <w:sz w:val="24"/>
          <w:szCs w:val="24"/>
          <w:lang w:eastAsia="it-IT"/>
        </w:rPr>
        <w:t xml:space="preserve">Chi odia me, odia anche il Padre mio. </w:t>
      </w:r>
      <w:r w:rsidRPr="00837341">
        <w:rPr>
          <w:rFonts w:ascii="Arial" w:eastAsia="Times New Roman" w:hAnsi="Arial" w:cs="Arial"/>
          <w:sz w:val="24"/>
          <w:szCs w:val="24"/>
          <w:lang w:eastAsia="it-IT"/>
        </w:rPr>
        <w:t xml:space="preserve">Perché chi odia Cristo Gesù, odia anche il Padre suo? Odia il Padre suo perché Cristo Gesù è il dono che il Padre ha fatto agli uomini per la loro salvezza e redenzione eterna: </w:t>
      </w:r>
    </w:p>
    <w:p w14:paraId="39F4892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753E804C" w14:textId="77777777" w:rsidR="00837341" w:rsidRPr="00837341" w:rsidRDefault="00837341" w:rsidP="00837341">
      <w:pPr>
        <w:spacing w:after="120" w:line="240" w:lineRule="auto"/>
        <w:ind w:right="567"/>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w:t>
      </w:r>
    </w:p>
    <w:p w14:paraId="79CCC95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4055C209" w14:textId="77777777" w:rsidR="00837341" w:rsidRPr="00837341" w:rsidRDefault="00837341" w:rsidP="00837341">
      <w:pPr>
        <w:spacing w:after="120" w:line="240" w:lineRule="auto"/>
        <w:ind w:right="567"/>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w:t>
      </w:r>
      <w:r w:rsidRPr="00837341">
        <w:rPr>
          <w:rFonts w:ascii="Arial" w:eastAsia="Times New Roman" w:hAnsi="Arial" w:cs="Arial"/>
          <w:sz w:val="24"/>
          <w:szCs w:val="24"/>
          <w:lang w:eastAsia="it-IT"/>
        </w:rPr>
        <w:lastRenderedPageBreak/>
        <w:t>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3501B79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1DED4AB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14:paraId="33590C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Passare dall’adorazione del vero Dio all’adorazione degli idoli è molto facile, è più facile di quanto uno possa pensare. È talmente facile che ognuno può sempre farsi il suo idolo e a lui prostrarsi in adorazione. Oggi moltissimi cristiani non si sono trasformato in adoratori di se stessi? Moltissimi altri discepoli di Gesù non lo stanno divenendo? Quando si diviene idolatri, si pensa dalla carne, si parla dalla carne, si opera dalla carne, si lavora dalla carne, si compie il proprio ministero dalla carne. La carne è il nuovo Dio di moltissimi discepoli di Gesù. Un tempo il Dio della carne era anche il mio Dio. Ora non lo è più. Ma perché il Dio della carne non sia il mio Dio, ogni giorno mi devo lasciare fare peccato da Dio per la conversione e la salvezza del mondo.</w:t>
      </w:r>
    </w:p>
    <w:p w14:paraId="7A43598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28" w:name="_Hlk160629401"/>
      <w:r w:rsidRPr="00837341">
        <w:rPr>
          <w:rFonts w:ascii="Arial" w:eastAsia="Times New Roman" w:hAnsi="Arial" w:cs="Arial"/>
          <w:i/>
          <w:iCs/>
          <w:kern w:val="32"/>
          <w:sz w:val="24"/>
          <w:szCs w:val="24"/>
          <w:lang w:eastAsia="it-IT"/>
        </w:rPr>
        <w:t xml:space="preserve">Poiché siamo suoi collaboratori, vi esortiamo a </w:t>
      </w:r>
      <w:bookmarkStart w:id="529" w:name="_Hlk160038538"/>
      <w:r w:rsidRPr="00837341">
        <w:rPr>
          <w:rFonts w:ascii="Arial" w:eastAsia="Times New Roman" w:hAnsi="Arial" w:cs="Arial"/>
          <w:i/>
          <w:iCs/>
          <w:kern w:val="32"/>
          <w:sz w:val="24"/>
          <w:szCs w:val="24"/>
          <w:lang w:eastAsia="it-IT"/>
        </w:rPr>
        <w:t>non accogliere invano la grazia di Dio</w:t>
      </w:r>
      <w:bookmarkEnd w:id="529"/>
      <w:r w:rsidRPr="00837341">
        <w:rPr>
          <w:rFonts w:ascii="Arial" w:eastAsia="Times New Roman" w:hAnsi="Arial" w:cs="Arial"/>
          <w:i/>
          <w:iCs/>
          <w:kern w:val="32"/>
          <w:sz w:val="24"/>
          <w:szCs w:val="24"/>
          <w:lang w:eastAsia="it-IT"/>
        </w:rPr>
        <w:t xml:space="preserve">. Egli dice infatti: Al momento favorevole ti ho esaudito </w:t>
      </w:r>
      <w:r w:rsidRPr="00837341">
        <w:rPr>
          <w:rFonts w:ascii="Arial" w:eastAsia="Times New Roman" w:hAnsi="Arial" w:cs="Arial"/>
          <w:i/>
          <w:iCs/>
          <w:kern w:val="32"/>
          <w:sz w:val="24"/>
          <w:szCs w:val="24"/>
          <w:lang w:eastAsia="it-IT"/>
        </w:rPr>
        <w:lastRenderedPageBreak/>
        <w:t>e nel giorno della salvezza ti ho soccorso. Ecco ora il momento favorevole, ecco ora il giorno della salvezza!</w:t>
      </w:r>
    </w:p>
    <w:p w14:paraId="04CEAE3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30" w:name="_Hlk160629420"/>
      <w:bookmarkEnd w:id="528"/>
      <w:r w:rsidRPr="00837341">
        <w:rPr>
          <w:rFonts w:ascii="Arial" w:eastAsia="Times New Roman" w:hAnsi="Arial" w:cs="Arial"/>
          <w:i/>
          <w:iCs/>
          <w:kern w:val="3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bookmarkEnd w:id="530"/>
    <w:p w14:paraId="07FE5EE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48BA57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31" w:name="_Hlk160629443"/>
      <w:r w:rsidRPr="00837341">
        <w:rPr>
          <w:rFonts w:ascii="Arial" w:eastAsia="Times New Roman" w:hAnsi="Arial" w:cs="Arial"/>
          <w:i/>
          <w:iCs/>
          <w:kern w:val="32"/>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3C57FFD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32" w:name="_Hlk160633195"/>
      <w:bookmarkEnd w:id="531"/>
      <w:r w:rsidRPr="00837341">
        <w:rPr>
          <w:rFonts w:ascii="Arial" w:eastAsia="Times New Roman" w:hAnsi="Arial" w:cs="Arial"/>
          <w:i/>
          <w:iCs/>
          <w:kern w:val="32"/>
          <w:sz w:val="24"/>
          <w:szCs w:val="24"/>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6-18). </w:t>
      </w:r>
    </w:p>
    <w:bookmarkEnd w:id="532"/>
    <w:p w14:paraId="16FE3EE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32C12546"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33" w:name="_Toc165123543"/>
      <w:bookmarkStart w:id="534" w:name="_Toc192020146"/>
      <w:r w:rsidRPr="00837341">
        <w:rPr>
          <w:rFonts w:ascii="Arial" w:eastAsia="Times New Roman" w:hAnsi="Arial"/>
          <w:b/>
          <w:sz w:val="24"/>
          <w:szCs w:val="24"/>
          <w:lang w:eastAsia="it-IT"/>
        </w:rPr>
        <w:t>PURIFICHIAMOCI DA OGNI MACCHIA DELLA CARNE E DELLO SPIRITO</w:t>
      </w:r>
      <w:bookmarkEnd w:id="533"/>
      <w:bookmarkEnd w:id="534"/>
    </w:p>
    <w:p w14:paraId="36BFCF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777864F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missione che ogni discepolo di Gesù deve compiere verso se stesso, solo compiendola verso se stesso, potrà compiere la missione che il Signore gli affida verso gli altri e gli altri sono i membri del corpo di Cristo e ogni altro uomo che ancora non è divenuto corpo di Cristo. </w:t>
      </w:r>
    </w:p>
    <w:p w14:paraId="60C6601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membro del corpo di Cristo nel momento del battesimo e anche di ogni altro sacramento riceve la missione di purificare se stesso da ogni macchia della carne e dello spirito. Macchia della carne è tutto ciò che appartiene alla concupiscenza degli occhi e della carne. È tutto ciò che appartiene come opere alla sua vecchia umanità. Macchia dello spirito è tutto ciò che appartiene alla superbia della vita. È la superbia il peccato di Satana e questo peccato va estirpato anche dalle sue radici più profonde. Della superbia in noi non deve rimanere neanche un atomo. </w:t>
      </w:r>
      <w:r w:rsidRPr="00837341">
        <w:rPr>
          <w:rFonts w:ascii="Arial" w:eastAsia="Times New Roman" w:hAnsi="Arial" w:cs="Arial"/>
          <w:sz w:val="24"/>
          <w:szCs w:val="24"/>
          <w:lang w:eastAsia="it-IT"/>
        </w:rPr>
        <w:lastRenderedPageBreak/>
        <w:t>Un solo atomo che rimane e subito esso comincia nuovamente a ramificarsi fino a conquistare tutti i pensieri della persona che quotidianamente non estirpa dal suo cuore e dalla sua mente questi atomi che possono introdursi anche dall’esterno. La Scrittura Santa ci rivela cosa ha prodotto in Davide le macchie della sua concupiscenza e della sua superbia. Ci rivela anche i frutti prodotti dalla macchia dello spirito non purificata nel cuore di Salomone.</w:t>
      </w:r>
    </w:p>
    <w:p w14:paraId="35618F6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AC7209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43AD15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F7EF51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Ioab mandò ad annunciare a Davide tutte le cose che erano avvenute nella battaglia e diede al messaggero quest’ordine: «Quando avrai finito di raccontare al re quanto è successo nella battaglia, se il re </w:t>
      </w:r>
      <w:r w:rsidRPr="00837341">
        <w:rPr>
          <w:rFonts w:ascii="Arial" w:eastAsia="Times New Roman" w:hAnsi="Arial" w:cs="Arial"/>
          <w:i/>
          <w:iCs/>
          <w:kern w:val="32"/>
          <w:sz w:val="24"/>
          <w:szCs w:val="24"/>
          <w:lang w:eastAsia="it-IT"/>
        </w:rPr>
        <w:lastRenderedPageBreak/>
        <w:t>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48E3DF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FEB095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6D115D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w:t>
      </w:r>
      <w:r w:rsidRPr="00837341">
        <w:rPr>
          <w:rFonts w:ascii="Arial" w:eastAsia="Times New Roman" w:hAnsi="Arial" w:cs="Arial"/>
          <w:i/>
          <w:iCs/>
          <w:kern w:val="32"/>
          <w:sz w:val="24"/>
          <w:szCs w:val="24"/>
          <w:lang w:eastAsia="it-IT"/>
        </w:rPr>
        <w:lastRenderedPageBreak/>
        <w:t>giacerà con loro alla luce di questo sole. Poiché tu l’hai fatto in segreto, ma io farò questo davanti a tutto Israele e alla luce del sole”».</w:t>
      </w:r>
    </w:p>
    <w:p w14:paraId="0E3F691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1AE7F1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E4EDEB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02C1E26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6317427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L’ira del Signore si accese di nuovo contro Israele e incitò Davide contro il popolo in questo modo: «Su, fa’ il censimento d’Israele e di Giuda». Il re disse a Ioab, capo dell’esercito a lui affidato: «Percorri </w:t>
      </w:r>
      <w:r w:rsidRPr="00837341">
        <w:rPr>
          <w:rFonts w:ascii="Arial" w:eastAsia="Times New Roman" w:hAnsi="Arial" w:cs="Arial"/>
          <w:i/>
          <w:iCs/>
          <w:kern w:val="32"/>
          <w:sz w:val="24"/>
          <w:szCs w:val="24"/>
          <w:lang w:eastAsia="it-IT"/>
        </w:rPr>
        <w:lastRenderedPageBreak/>
        <w:t>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0E5CA54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133E209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5174FB6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0FDC666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w:t>
      </w:r>
      <w:r w:rsidRPr="00837341">
        <w:rPr>
          <w:rFonts w:ascii="Arial" w:eastAsia="Times New Roman" w:hAnsi="Arial" w:cs="Arial"/>
          <w:i/>
          <w:iCs/>
          <w:kern w:val="32"/>
          <w:sz w:val="24"/>
          <w:szCs w:val="24"/>
          <w:lang w:eastAsia="it-IT"/>
        </w:rPr>
        <w:lastRenderedPageBreak/>
        <w:t xml:space="preserve">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1551065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06CDC5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4B4D0FC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66324E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w:t>
      </w:r>
      <w:r w:rsidRPr="00837341">
        <w:rPr>
          <w:rFonts w:ascii="Arial" w:eastAsia="Times New Roman" w:hAnsi="Arial" w:cs="Arial"/>
          <w:i/>
          <w:iCs/>
          <w:kern w:val="32"/>
          <w:sz w:val="24"/>
          <w:szCs w:val="24"/>
          <w:lang w:eastAsia="it-IT"/>
        </w:rPr>
        <w:lastRenderedPageBreak/>
        <w:t>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048B831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72FF22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056986E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Salomone cercò di far morire Geroboamo, il quale però trovò rifugio in Egitto da Sisak, re d’Egitto. Geroboamo rimase in Egitto fino alla morte di Salomone.</w:t>
      </w:r>
    </w:p>
    <w:p w14:paraId="3C682EF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03DDBF2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CFAE85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70B08C7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mio mignolo è più grosso dei fianchi di mio padre. Ora, mio padre vi caricò di un giogo pesante, io renderò ancora più grave il vostro giogo; mio padre vi castigò con fruste, io vi castigherò con flagelli”».</w:t>
      </w:r>
    </w:p>
    <w:p w14:paraId="4009FEC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5A7F3B9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«Mio padre ha reso pesante il vostro giogo, io renderò ancora più grave il vostro giogo; mio padre vi castigò con fruste, io vi castigherò con flagelli».</w:t>
      </w:r>
    </w:p>
    <w:p w14:paraId="5E1E8F0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556325E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«Che parte abbiamo con Davide? Noi non abbiamo eredità con il figlio di Iesse! Alle tue tende, Israele! Ora pensa alla tua casa, Davide!».</w:t>
      </w:r>
    </w:p>
    <w:p w14:paraId="57B2585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6FF34B9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Quando tutto Israele seppe che era tornato Geroboamo, lo mandò a chiamare perché partecipasse all’assemblea; lo proclamarono re di tutto Israele. Nessuno seguì la casa di Davide, se non la tribù di Giuda.</w:t>
      </w:r>
    </w:p>
    <w:p w14:paraId="63A76E6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2942D57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Geroboamo fortificò Sichem sulle montagne di Èfraim e vi pose la sua residenza. Uscito di lì, fortificò Penuèl.</w:t>
      </w:r>
    </w:p>
    <w:p w14:paraId="0403CF4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2132E41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 </w:t>
      </w:r>
    </w:p>
    <w:p w14:paraId="3864A99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L’opera di purificazione dalle macchie della carne e dello spirito riguarda anche le più piccole trasgressioni dei precetti del Signore. A volte è sufficiente che si lasci vivere anche un solo piccolissimo peccato veniale e si possono produrre frutti di grande disastro spirituale sia per la nostra vita che per la vita dei fratelli, fratelli in Cristo e fratelli in Adamo.</w:t>
      </w:r>
    </w:p>
    <w:p w14:paraId="08CA9C9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Ecco perché ci si deve liberare da ogni macchia della carne e dello spirito: per portare a compimento la nostra santificazione nel timore del Signore. Come si porta a compimento la nostra santificazione? Divenendo perfetti in ogni obbedienza. Perché la santificazione va portata a compimento nel timore del Signore? Perché ogni Parola che è uscita dalla bocca del nostro Dio si compirà per noi. Perché oggi si benedice anche il peccato? Perché non si crede più nella Parola del Signore. La Parola del Signore è stata sostituita con il fumo dei nostri pensieri trasformato in verità dogmatica per noi e per la Chiesa.</w:t>
      </w:r>
    </w:p>
    <w:p w14:paraId="5FE4F53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 possesso dunque di queste promesse, carissimi, purifichiamoci da ogni macchia della carne e dello spirito, portando a compimento la santificazione, nel timore di Dio.</w:t>
      </w:r>
    </w:p>
    <w:p w14:paraId="6D9FFB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non si crede che ogni Parola del Signore ci compie per noi, mai si potrà portare a compimento la nostra santificazione e mai ci si libererà da una sola macchia della carne e dello spirito. Questa non santificazione ha come frutto non solo la vanità della nostra azione missionaria a beneficio della Chiesa e del mondo, la missione la si svolgerà dalle tenebre e mai dalla luce, dal peccato e mai dalla grazia, dalla terra e mai dal cielo. Chi vuole operare per il più grande bene della Chiesa e del mondo, deve ogni giorno impegnare tutte le sue forze di grazia e di verità per raggiungere la perfezione nella propria santificazione.</w:t>
      </w:r>
    </w:p>
    <w:p w14:paraId="2D83F466"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A43C26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5485989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essendo colmo di Spirito Santo, ogni evento sempre sa come leggerlo in chiave soprannaturale, di trascendenza, di grazia. Mai da lui un solo evento è letto in chiave di immanenza o peggio ancora in chiave di peccato. </w:t>
      </w:r>
    </w:p>
    <w:p w14:paraId="243CF63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 uomo parla di ciò che nel suo cuore sovrabbonda. In Paolo sovrabbonda lo Spirito Santo e tutto da lui viene letto con gli occhi e con la luce dello Spirito Santo. Se in noi sovrabbonda il peccato, tutto viene letto con gli occhi del peccato e dalle sue tenebre diaboliche e infernali.</w:t>
      </w:r>
    </w:p>
    <w:p w14:paraId="51BF39E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 Vangelo i farisei e gli scribi, gli anziani del popolo e i capi dei sacerdoti sono maestri in questa lettura dal peccato e dalle tenebre diaboliche e infernale. Anche le azioni più palesemente sante di Cristo Gesù venivano lette dal peccato e dalle tenebre diaboliche e infernale. Tutta la sua vita fu letta da queste tenebre ed è stata questa lettura di peccato che lo ha condannato come un bestemmiatore. </w:t>
      </w:r>
    </w:p>
    <w:p w14:paraId="301D58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deve significare per ogni discepolo di Gesù due cose: se nel suo cuore sovrabbonda il peccato, lui sempre leggerà anche le cose più sante e più divine dal suo peccato e dalle tenebre infernali e sataniche che governano il suo cuore.</w:t>
      </w:r>
    </w:p>
    <w:p w14:paraId="70D9949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i miei occhi ho conosciuto una persona nella quale abitava il Padre celeste, Cristo Signore, lo Spirito Santo, la Vergine Maria, gli Angeli del cielo. Questa persona sempre parlava da questa presenza che nel suo cuore era oltremodo sovrabbondante. Gl uomini della menzogna, del peccato, delle tenebre, della non fede, della cattiveria, della malvagità hanno letto le sue opere e le sue parole da quanto nel loro cuore sovrabbondava, giungendo a dichiarare frutto del diavolo, frutto della menzogna, frutto dell’inganno quanto in lei proveniva dal cielo.</w:t>
      </w:r>
    </w:p>
    <w:p w14:paraId="66277B5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Anche quanti con il tempo non hanno più perseverato nella fede, anche costoro hanno iniziato a leggere ogni cosa dalla carne e non più dallo Spirito Santo. Questa storia serve a tutti come ammonimento: chi vuole parlare dalla trascendenza, vedere dalla trascendenza, operare dalla trascendenza sempre dovrà essere colmo di Spirito Santo.</w:t>
      </w:r>
    </w:p>
    <w:p w14:paraId="13B3A1E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sappiamo cosa sia successo tra un membro della comunità di Corinto e l’Apostolo Paolo. Sappiamo che l’Apostolo ha scritto una lettera a quella comunità in difesa del suo ministero. L’Apostolo ha sempre difeso la santità e la verità di ogni sua parola e opera. Questa lettera ha però prodotto tristezza. Qual è il frutto di questa tristezza che l’Apostolo Paolo legge nello Spirito Santo? Un pentimento irrevocabile che porta alla salvezza. La tristezza vissuta in Dio e nella sua grazia e verità genera e produce vita. La tristezza vissuta secondo il mondo produce la morte. Questa verità ne rivela un’altra. Se noi siamo nello Spirito Santo la tristezza che genera ogni correzione e ammonimento produce un frutto di vita. Se invece siamo nel peccato, nelle tenebre, nella falsità, la tristezza generata dalla correzione o dall’ammonimento produce un frutto di morte. La carne non accetta la correzione. La carne brama vivere secondo la carne. La correzione è accolta e produce un frutto di vita da quanti sono condotti dallo Spirito Santo.</w:t>
      </w:r>
    </w:p>
    <w:p w14:paraId="6D56167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Infatti vi siete rattristati secondo Dio e così non avete ricevuto alcun danno da parte nostra; perché la tristezza secondo Dio produce un pentimento irrevocabile che porta alla salvezza, mentre la tristezza del mondo produce la morte.</w:t>
      </w:r>
    </w:p>
    <w:p w14:paraId="1AA7E7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Sulla correzione ecco cosa rivela lo Spirito Santo nella Lettera agli Ebrei:</w:t>
      </w:r>
    </w:p>
    <w:p w14:paraId="3676B1A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28AE9A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Figlio mio, non disprezzare la correzione del Signore e non ti perdere d’animo quando sei ripreso da lui; perché il Signore corregge colui che egli ama e percuote chiunque riconosce come figlio.</w:t>
      </w:r>
    </w:p>
    <w:p w14:paraId="2632812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w:t>
      </w:r>
      <w:r w:rsidRPr="00837341">
        <w:rPr>
          <w:rFonts w:ascii="Arial" w:eastAsia="Times New Roman" w:hAnsi="Arial" w:cs="Arial"/>
          <w:i/>
          <w:iCs/>
          <w:kern w:val="32"/>
          <w:sz w:val="24"/>
          <w:szCs w:val="24"/>
          <w:lang w:eastAsia="it-IT"/>
        </w:rPr>
        <w:lastRenderedPageBreak/>
        <w:t>momento, ogni correzione non sembra causa di gioia, ma di tristezza; dopo, però, arreca un frutto di pace e di giustizia a quelli che per suo mezzo sono stati addestrati.</w:t>
      </w:r>
    </w:p>
    <w:p w14:paraId="7A91E56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Perciò, rinfrancate le mani inerti e le ginocchia fiacche e camminate diritti con i vostri piedi, perché il piede che zoppica non abbia a storpiarsi, ma piuttosto a guarire.</w:t>
      </w:r>
    </w:p>
    <w:p w14:paraId="4A1A734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73C5B3D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 verità da mettere nel cuore sono due. Prima verità: nessuno in ordine alla vita secondo la fede, la speranza, la carità potrà essere utile agli altri, se non è utile a se stesso. È utile agli altri nella misura in cui è utile a se stesso. Ecco come un discepolo di Gesù potrà essere utile a se stesso, purificandosi da ogni macchia della carne e dello spirito e progredendo senza alcuna interruzione nell’opera della sua perfetta santificazione: al Vangelo si attrae dal Vangelo; alla croce si attrae dalla croce; alla verità si attrae dalla verità; a Cristo Gesù e allo Spirito Santo da Cristo Gesù e dallo Spirito Santo. Non può condurre all’amore di Dio chi Dio non ama, né all’amore per la verità chi la verità odia e disprezza.</w:t>
      </w:r>
    </w:p>
    <w:p w14:paraId="02908C9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Seconda verità: tutto dal cristiano dovrà essere letto con gli occhi purissimi dello Spirito Santo. Mai con gli occhi del peccato, gli occhi della malvagità, gli occhi della superbia, gli occhi dell’invidia, gli occhi della lussuria, gli occhi delle tenebre, gli occhi di Satana. Per leggere dallo Spirito Santo è necessario che il cuore sia colmo di Spirito Santo. Se il cuore è colmo di Satana tutto si leggerà con gli occhi di Satana. Oggi urge prestare molta attenzione: è a rischio che tutta l’opera della redenzione e della salvezza di Cristo Gesù venga letta con gli occhi di Satana. Ogni discepolo di Gesù deve impedire che questo si compia per sua opera. Chi non vuole che per lui questo accada, deve colmarsi di Spirito Santo. Se si è colmi di Spirito Santo, sempre si parlerà dallo Spirito Santo. </w:t>
      </w:r>
    </w:p>
    <w:p w14:paraId="7E6EDFF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35" w:name="_Hlk160634254"/>
      <w:r w:rsidRPr="00837341">
        <w:rPr>
          <w:rFonts w:ascii="Arial" w:eastAsia="Times New Roman" w:hAnsi="Arial" w:cs="Arial"/>
          <w:i/>
          <w:iCs/>
          <w:kern w:val="32"/>
          <w:sz w:val="24"/>
          <w:szCs w:val="24"/>
          <w:lang w:eastAsia="it-IT"/>
        </w:rPr>
        <w:t xml:space="preserve">In possesso dunque di queste promesse, carissimi, </w:t>
      </w:r>
      <w:bookmarkStart w:id="536" w:name="_Hlk160038574"/>
      <w:r w:rsidRPr="00837341">
        <w:rPr>
          <w:rFonts w:ascii="Arial" w:eastAsia="Times New Roman" w:hAnsi="Arial" w:cs="Arial"/>
          <w:i/>
          <w:iCs/>
          <w:kern w:val="32"/>
          <w:sz w:val="24"/>
          <w:szCs w:val="24"/>
          <w:lang w:eastAsia="it-IT"/>
        </w:rPr>
        <w:t>purifichiamoci da ogni macchia della carne e dello spirito</w:t>
      </w:r>
      <w:bookmarkEnd w:id="536"/>
      <w:r w:rsidRPr="00837341">
        <w:rPr>
          <w:rFonts w:ascii="Arial" w:eastAsia="Times New Roman" w:hAnsi="Arial" w:cs="Arial"/>
          <w:i/>
          <w:iCs/>
          <w:kern w:val="32"/>
          <w:sz w:val="24"/>
          <w:szCs w:val="24"/>
          <w:lang w:eastAsia="it-IT"/>
        </w:rPr>
        <w:t>, portando a compimento la santificazione, nel timore di Dio.</w:t>
      </w:r>
    </w:p>
    <w:bookmarkEnd w:id="535"/>
    <w:p w14:paraId="7E92CF6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612BE76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Infatti, da quando siamo giunti in Macedonia, il nostro corpo non ha avuto sollievo alcuno, ma da ogni parte siamo tribolati: battaglie </w:t>
      </w:r>
      <w:r w:rsidRPr="00837341">
        <w:rPr>
          <w:rFonts w:ascii="Arial" w:eastAsia="Times New Roman" w:hAnsi="Arial" w:cs="Arial"/>
          <w:i/>
          <w:iCs/>
          <w:kern w:val="32"/>
          <w:sz w:val="24"/>
          <w:szCs w:val="24"/>
          <w:lang w:eastAsia="it-IT"/>
        </w:rPr>
        <w:lastRenderedPageBreak/>
        <w:t>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6C5948C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w:t>
      </w:r>
      <w:bookmarkStart w:id="537" w:name="_Hlk160634376"/>
      <w:r w:rsidRPr="00837341">
        <w:rPr>
          <w:rFonts w:ascii="Arial" w:eastAsia="Times New Roman" w:hAnsi="Arial" w:cs="Arial"/>
          <w:i/>
          <w:iCs/>
          <w:kern w:val="32"/>
          <w:sz w:val="24"/>
          <w:szCs w:val="24"/>
          <w:lang w:eastAsia="it-IT"/>
        </w:rPr>
        <w:t xml:space="preserve"> Infatti vi siete rattristati secondo Dio e così non avete ricevuto alcun danno da parte nostra; perché la tristezza secondo Dio produce un pentimento irrevocabile che porta alla salvezza, mentre la tristezza del mondo produce la morte. </w:t>
      </w:r>
      <w:bookmarkEnd w:id="537"/>
      <w:r w:rsidRPr="00837341">
        <w:rPr>
          <w:rFonts w:ascii="Arial" w:eastAsia="Times New Roman" w:hAnsi="Arial" w:cs="Arial"/>
          <w:i/>
          <w:iCs/>
          <w:kern w:val="32"/>
          <w:sz w:val="24"/>
          <w:szCs w:val="24"/>
          <w:lang w:eastAsia="it-IT"/>
        </w:rPr>
        <w:t>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384A363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120EA4B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56D2A872"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38" w:name="_Toc165123544"/>
      <w:bookmarkStart w:id="539" w:name="_Toc192020147"/>
      <w:r w:rsidRPr="00837341">
        <w:rPr>
          <w:rFonts w:ascii="Arial" w:eastAsia="Times New Roman" w:hAnsi="Arial"/>
          <w:b/>
          <w:sz w:val="24"/>
          <w:szCs w:val="24"/>
          <w:lang w:eastAsia="it-IT"/>
        </w:rPr>
        <w:t>PERCHÉ VOI DIVENTASTE RICCHI PER MEZZO DELLA SUA POVERTÀ</w:t>
      </w:r>
      <w:bookmarkEnd w:id="538"/>
      <w:bookmarkEnd w:id="539"/>
    </w:p>
    <w:p w14:paraId="6A9509A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72A16A7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Eco ancora una visione dalla trascendenza, dal soprannaturale, dal divino, dalla purissima verità di Dio. Le Chiese della Giudea sono in grave difficoltà economica. Paolo indice una colletta tra tutte le Chiese dell’Acaia, della Macedonia, delle altre regioni da lui evangelizzate. Sono le stesse Chiese che chiedono di prendere parte a questo servizio a vantaggio dei santi. Le Chiese sono già capaci di andare oltre la carità dell’Apostolo Paolo. Essi vedono nella volontà dell’Apostolo Paolo la volontà di Dio. È la carità di Dio che muove la carità dell’Apostolo Paolo. Le Chiese si pongono a servizio della carità di Dio al fine di renderla opera concreta a vantaggio dei loro fratelli in Cristo che vivono nelle Chiese della Giudea. È una visione di altissima trascendenza che dona purezza e pienezza di santità ad ogni nostra opera di bene.</w:t>
      </w:r>
    </w:p>
    <w:p w14:paraId="357E6D0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Posso testimoniare infatti che hanno dato secondo i loro mezzi e anche al di là dei loro mezzi, spontaneamente, domandandoci con molta insistenza la grazia di prendere parte a questo servizio a </w:t>
      </w:r>
      <w:r w:rsidRPr="00837341">
        <w:rPr>
          <w:rFonts w:ascii="Arial" w:eastAsia="Times New Roman" w:hAnsi="Arial" w:cs="Arial"/>
          <w:i/>
          <w:iCs/>
          <w:kern w:val="32"/>
          <w:sz w:val="24"/>
          <w:szCs w:val="24"/>
          <w:lang w:eastAsia="it-IT"/>
        </w:rPr>
        <w:lastRenderedPageBreak/>
        <w:t>vantaggio dei santi. Superando anzi le nostre stesse speranze, si sono offerti prima di tutto al Signore e poi a noi, secondo la volontà di Dio; cosicché abbiamo pregato Tito che, come l’aveva cominciata, così portasse a compimento fra voi quest’opera generosa.</w:t>
      </w:r>
    </w:p>
    <w:p w14:paraId="4E28E9D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allora il principio morale che va messo nel cuore. Chi è l’Apostolo del Signore? È colui deve dare vita sulla terra all’amore del Padre, alla grazia di Cristo Gesù, alla verità dello Spirito Santo, sempre secondo la volontà del Padre e ogni mozione e ispirazione dello Spirito Santo.</w:t>
      </w:r>
    </w:p>
    <w:p w14:paraId="129F26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è ogni discepolo di Gesù? È colui che in comunione gerarchica con l’Apostolo del Signore, deve anche lui dare vita sulla terra all’amore del Padre, alla carità crocifissa di Gesù Signore, alla comunione dello Spirito Santo, ascoltando l’Apostolo del Signore e lasciandosi sempre muovere da un’altissima visione soprannaturale. Tutto dovrà lui ricondurre alla volontà del Padre. Tutto ciò che non è riconducibile alla volontà del Padre, mai dovrà essere fatto sua volontà.</w:t>
      </w:r>
    </w:p>
    <w:p w14:paraId="7E914D0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Nascono così due obblighi. È obbligo dell’Apostolo del Signore operare sempre dalla volontà del Padre, dalla carità crocifissa di Cristo Gesù, dal suo Vangelo, dalla verità e mozione dello Spirito Santo. L’Apostolo del Signore deve manifestare, spiegare, illuminare le menti, ammaestrandole che quanto lui chiede, o comanda, o desidera, è solo purissima volontà di Dio. Mai l’Apostolo del Signore deve sostituire la volontà di Dio con la sua. Lui è solo servo del Padre, in Cristo, sempre per mozione e conduzione dello Spirito Santo.</w:t>
      </w:r>
    </w:p>
    <w:p w14:paraId="2745F3C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obbligo di ogni discepolo del Signore chiedere ragione per ogni cosa che a lui viene comandata, essendo lui chiamato ad obbedire a Dio e non agli uomini. Tutto ciò che al discepolo del Signore viene chiesto, dovrà essere solo volontà del Padre. Lo Spirito Santo muove perché solo la volontà di Dio venga operata. Lui mai è a servizio della volontà degli uomini. </w:t>
      </w:r>
    </w:p>
    <w:p w14:paraId="41A6873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Osservando queste semplici regole, il discepolo di Gesù deve fare di tutta la sua vita un sacramento interamente posto a servizio della volontà del Padre. Anche la sua carità, il suo amore, la sua misericordia dovranno essere realizzazione nella storia della carità, dell’amore, della misericordia del Padre. Essendo l’amore del Padre dono a noi dell’amore crocifisso di Cristo Gesù per la redenzione e la salvezza di ogni uomo, ogni discepolo di Gesù è chiamato a porsi a servizio di questo amore. Ecco allora chi è il discepolo di Gesù: il creatore nel cuore degli uomini dell’amore crocifisso di Gesù Signore. Come creerà questo amore? Lasciandosi fare lui dallo Spirito Santo amore crocifisso in Cristo per la redenzione e la salvezza del mondo. Mistero grande quello del discepolo di Gesù.</w:t>
      </w:r>
    </w:p>
    <w:p w14:paraId="2C9D317A"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57FE4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366E9BE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dona ai Corinzi come modello di amore non il suo amore di salvezza e di redenzione, offre invece l’amore di Cristo Gesù. Perché offre l’amore di Cristo Gesù e non il suo che è amore interamente vissuto nell’amore crocifisso di Gesù Signore? Perché l’esemplarità dovrà essere sempre dall’amore più grande. Ora vi è amore più grande di quello del Figlio di Dio che, annientandosi nel suo essere in tutto uguale a Dio, perché lui stesso Dio nella sua Persona divina, si spoglia di sé per fare ricchi tutti noi? Vi è amore più grande </w:t>
      </w:r>
      <w:r w:rsidRPr="00837341">
        <w:rPr>
          <w:rFonts w:ascii="Arial" w:eastAsia="Times New Roman" w:hAnsi="Arial" w:cs="Arial"/>
          <w:sz w:val="24"/>
          <w:szCs w:val="24"/>
          <w:lang w:eastAsia="it-IT"/>
        </w:rPr>
        <w:lastRenderedPageBreak/>
        <w:t xml:space="preserve">di quello del Figlio di Dio che si lascia inchiodare su una croce al fine di fare sgorgare per tutta la terra l’acqua dello Spirito Santo e il sangue della grazia per la salvezza di ogni uomo? Dovendo noi modellare il nostro amore sul modello di Cristo Gesù e di Cristo Crocifisso, la nostra carità, sia spirituale che materiale, quanto è frutto del nostro farci noi poveri per arricchire gli altri? La carità allora non è dare qualcosa a chi è nel bisogno. Questa mai potrà dirsi carità vissuta sul modello di Gesù e di questi Crocifisso. La nostra carità sarà vissuta sul modello della carità di Cristo Crocifisso quando saremo capaci di farci noi poveri per fare ricchi gli altri. Noi ci spogliamo interamente della nostra vita per dare vita agli altri. </w:t>
      </w:r>
    </w:p>
    <w:p w14:paraId="4C60DC9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Conoscete infatti la grazia del Signore nostro Gesù Cristo: da ricco che era, si è fatto povero per voi, perché voi diventaste ricchi per mezzo della sua povertà.</w:t>
      </w:r>
    </w:p>
    <w:p w14:paraId="3AFB729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Come Cristo Gesù si privato della sua vita sulla croce e lo ha fatto per amore della nostra salvezza e redenzione, così l’Apostolo del Signore si priva lui della sua vita per dare vita ad ogni altro uomo. Si dona vita agli altri morendo noi. Se noi non moriamo non possiamo dare vita. La prima morte è al peccato. Morire al peccato significa anche morire ad ogni vizio. Morire ad ogni vizio significa morire ad ogni più piccola venialità. Morire ad ogni venialità, anche la più piccola, significa essere pronti per fare della nostra vita un’offerta al Padre nostro perché la sua carità diventi in noi opera di salvezza e di redenzione. Chi non muore, non può produrre alcun frutto di carità. Ogni carità è frutto di una morte. Questa verità è così rivelata da Gesù Signore nel Vangelo secondo Giovanni:</w:t>
      </w:r>
    </w:p>
    <w:p w14:paraId="5B6897C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56935D3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non si fa povero in Cristo Gesù mai potrà amare sul modello di Gesù Signore. Paolo ama sul modello di Cristo Signore. Si è fatto tutto a tutti per guadagnare qualcuno a Cristo Gesù. Ogni discepolo di Gesù, anche lui, è chiamato a farsi povero in Cristo per guadagnare qualcuno a Cristo. Il fine della carità è di guadagnare qualcuno a Cristo. Non è carità in Cristo, carità secondo Cristo, carità per Cristo, quella carità che viene separata dal suo fine: guadagnare qualcuno a Cristo, manifestando concretamente ognuno nella propria carne tutta la bellezza dell’amore crocifisso di Cristo Gesù. Se il fine della carità di Cristo è guadagnare per il Padre ogni uomo, potrà mai esiste la carità di un Apostolo o di un discepolo di Gesù che sia separata dal fine di guadagnare qualcuno a Cristo? Sempre il </w:t>
      </w:r>
      <w:r w:rsidRPr="00837341">
        <w:rPr>
          <w:rFonts w:ascii="Arial" w:eastAsia="Times New Roman" w:hAnsi="Arial" w:cs="Arial"/>
          <w:sz w:val="24"/>
          <w:szCs w:val="24"/>
          <w:lang w:eastAsia="it-IT"/>
        </w:rPr>
        <w:lastRenderedPageBreak/>
        <w:t>fine di Cristo Gesù deve essere il fine di ogni suo discepolo e in modo particolare di ogni suo Apostolo, dovendo l’Apostolo essere immagine visibile per il mondo intero della carità crocifissa di Cristo Gesù. Carità e fine della carità dovranno in eterno essere una cosa sola. Poiché oggi il fine non esiste più, da opera teologica, cristologica, soteriologica, dogmatica la carità si è trasformata in opera puramente antropologica, anzi in un’opera di solo immanentismo a-cristologico e a-pneumatologico. Ma questo è solo rinnegamento e tradimento di Cristo Gesù.</w:t>
      </w:r>
    </w:p>
    <w:p w14:paraId="6E6D1D50"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6B0A87B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w:t>
      </w:r>
    </w:p>
    <w:p w14:paraId="0E044E1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un terzo principio soprannaturale che sempre dovrà muovere ogni nostra azione, ogni nostra parola, ogni nostro desiderio e ogni nostra volontà. Il discepolo di Gesù e molto di più, anzi infinitamente di più, ogni Apostolo del Signore dovrà comportarsi bene, non soltanto davanti a Signore, ma anche davanti agli uomini. Perché è necessario comportarsi bene anche dinanzi agli uomini? Perché ogni credente in Cristo Gesù deve manifestare ad ogni uomo che vive sulla faccia della terra l’altissima differenza che regna tra una vita vissuta sul modello di Cristo Gesù e ogni altra vita vissuta su modelli della terra. Questa differenza deve essere visibile, non invisibile. Deve essere insieme spirituale e reale. Senza la visione di questa differenza nessuno mai crederà in Cristo Gesù.</w:t>
      </w:r>
    </w:p>
    <w:p w14:paraId="5633C80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Ci preoccupiamo infatti di comportarci bene non soltanto davanti al Signore, ma anche davanti agli uomini.</w:t>
      </w:r>
    </w:p>
    <w:p w14:paraId="1B8CA2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Cristo Gesù venendo sulla nostra terra ha fatto la differenza. Possiamo attestare che Lui è il Differente. Su Gesù, il Differente, citiamo solo qualche brano di quanto noi abbiamo già precedentemente riportato:</w:t>
      </w:r>
    </w:p>
    <w:p w14:paraId="7D404E8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711281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w:t>
      </w:r>
      <w:r w:rsidRPr="00837341">
        <w:rPr>
          <w:rFonts w:ascii="Arial" w:hAnsi="Arial" w:cs="Arial"/>
          <w:sz w:val="24"/>
          <w:szCs w:val="24"/>
        </w:rPr>
        <w:lastRenderedPageBreak/>
        <w:t>toglierlo di mezzo. Se infine gli stessi cristiani sono i crocifissori di Gesù, allora si è volontà diabolica e satanica.</w:t>
      </w:r>
    </w:p>
    <w:p w14:paraId="583D050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7F5C5B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AAFBD5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Essendo il cristiano vero corpo di Cristo, la differenza di Cristo deve divenire la sua stessa differenza: differenza visibile e non soltanto invisibile; differenza dinanzi a Dio e dinanzi agli uomini. È la differenza che crea la credibilità ed è la credibilità che crea la fede in Cristo Gesù, il solo Salvatore e Redentore, il solo Nome nel quale è stabilito che possiamo essere salvati.</w:t>
      </w:r>
    </w:p>
    <w:p w14:paraId="72FFE96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w:t>
      </w:r>
      <w:bookmarkStart w:id="540" w:name="_Hlk160634464"/>
      <w:r w:rsidRPr="00837341">
        <w:rPr>
          <w:rFonts w:ascii="Arial" w:eastAsia="Times New Roman" w:hAnsi="Arial" w:cs="Arial"/>
          <w:i/>
          <w:iCs/>
          <w:kern w:val="32"/>
          <w:sz w:val="24"/>
          <w:szCs w:val="24"/>
          <w:lang w:eastAsia="it-IT"/>
        </w:rPr>
        <w:t xml:space="preserve">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bookmarkEnd w:id="540"/>
    <w:p w14:paraId="5EAB029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w:t>
      </w:r>
      <w:bookmarkStart w:id="541" w:name="_Hlk160634504"/>
      <w:r w:rsidRPr="00837341">
        <w:rPr>
          <w:rFonts w:ascii="Arial" w:eastAsia="Times New Roman" w:hAnsi="Arial" w:cs="Arial"/>
          <w:i/>
          <w:iCs/>
          <w:kern w:val="32"/>
          <w:sz w:val="24"/>
          <w:szCs w:val="24"/>
          <w:lang w:eastAsia="it-IT"/>
        </w:rPr>
        <w:t xml:space="preserve">Conoscete infatti la grazia del Signore nostro Gesù Cristo: da ricco che era, si è fatto povero per voi, </w:t>
      </w:r>
      <w:bookmarkStart w:id="542" w:name="_Hlk160038639"/>
      <w:r w:rsidRPr="00837341">
        <w:rPr>
          <w:rFonts w:ascii="Arial" w:eastAsia="Times New Roman" w:hAnsi="Arial" w:cs="Arial"/>
          <w:i/>
          <w:iCs/>
          <w:kern w:val="32"/>
          <w:sz w:val="24"/>
          <w:szCs w:val="24"/>
          <w:lang w:eastAsia="it-IT"/>
        </w:rPr>
        <w:lastRenderedPageBreak/>
        <w:t>perché voi diventaste ricchi per mezzo della sua povertà</w:t>
      </w:r>
      <w:bookmarkEnd w:id="542"/>
      <w:r w:rsidRPr="00837341">
        <w:rPr>
          <w:rFonts w:ascii="Arial" w:eastAsia="Times New Roman" w:hAnsi="Arial" w:cs="Arial"/>
          <w:i/>
          <w:iCs/>
          <w:kern w:val="32"/>
          <w:sz w:val="24"/>
          <w:szCs w:val="24"/>
          <w:lang w:eastAsia="it-IT"/>
        </w:rPr>
        <w:t xml:space="preserve">. </w:t>
      </w:r>
      <w:bookmarkEnd w:id="541"/>
      <w:r w:rsidRPr="00837341">
        <w:rPr>
          <w:rFonts w:ascii="Arial" w:eastAsia="Times New Roman" w:hAnsi="Arial" w:cs="Arial"/>
          <w:i/>
          <w:iCs/>
          <w:kern w:val="32"/>
          <w:sz w:val="24"/>
          <w:szCs w:val="24"/>
          <w:lang w:eastAsia="it-IT"/>
        </w:rPr>
        <w:t>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18F4EC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1CDB55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5BB2489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43" w:name="_Toc165123545"/>
      <w:bookmarkStart w:id="544" w:name="_Toc192020148"/>
      <w:r w:rsidRPr="00837341">
        <w:rPr>
          <w:rFonts w:ascii="Arial" w:eastAsia="Times New Roman" w:hAnsi="Arial"/>
          <w:b/>
          <w:sz w:val="24"/>
          <w:szCs w:val="24"/>
          <w:lang w:eastAsia="it-IT"/>
        </w:rPr>
        <w:t>NON CON TRISTEZZA NÉ PER FORZA</w:t>
      </w:r>
      <w:bookmarkEnd w:id="543"/>
      <w:bookmarkEnd w:id="544"/>
    </w:p>
    <w:p w14:paraId="619759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0656B6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un ulteriore principio soprannaturale che deve governare la nostra carità crocifissa in Cristo Gesù, il Crocifisso per amore. Come la terra dona i suoi frutti in misura della nostra semina o di ciò che piantiamo su di essa, così anche la carità produce un frutto per noi nella misura di quanto noi ci siamo fatti poveri per gli altri. Gesù su è spogliato di tutto. Ha raccolto un frutto di gloria eterna. Ecco cosa rivela di Lui il Libro dell’Apocalisse dell’Apostolo Giovanni:</w:t>
      </w:r>
    </w:p>
    <w:p w14:paraId="47A1693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64F036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Giovanni, alle sette Chiese che sono in Asia: grazia a voi e pace da Colui che è, che era e che viene, e dai sette spiriti che stanno davanti al suo trono, e da Gesù Cristo, il testimone fedele, il primogenito dei morti e il sovrano dei re della terra.</w:t>
      </w:r>
    </w:p>
    <w:p w14:paraId="70417F3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 Colui che ci ama e ci ha liberati dai nostri peccati con il suo sangue, che ha fatto di noi un regno, sacerdoti per il suo Dio e Padre, a lui la gloria e la potenza nei secoli dei secoli. Amen.</w:t>
      </w:r>
    </w:p>
    <w:p w14:paraId="1BBB7A0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Ecco, viene con le nubi e ogni occhio lo vedrà, anche quelli che lo trafissero, e per lui tutte le tribù della terra si batteranno il petto. Sì, Amen!</w:t>
      </w:r>
    </w:p>
    <w:p w14:paraId="0244B51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Dice il Signore Dio: Io sono l’Alfa e l’Omèga, Colui che è, che era e che viene, l’Onnipotente!</w:t>
      </w:r>
    </w:p>
    <w:p w14:paraId="20E4BBD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2077B6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415194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8774E8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w:t>
      </w:r>
      <w:r w:rsidRPr="00837341">
        <w:rPr>
          <w:rFonts w:ascii="Arial" w:eastAsia="Times New Roman" w:hAnsi="Arial" w:cs="Arial"/>
          <w:i/>
          <w:iCs/>
          <w:kern w:val="32"/>
          <w:sz w:val="24"/>
          <w:szCs w:val="24"/>
          <w:lang w:eastAsia="it-IT"/>
        </w:rPr>
        <w:lastRenderedPageBreak/>
        <w:t xml:space="preserve">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p>
    <w:p w14:paraId="440C4F2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«Santo, santo, santo il Signore Dio, l’Onnipotente, Colui che era, che è e che viene!».</w:t>
      </w:r>
    </w:p>
    <w:p w14:paraId="2745A1A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55646C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«Tu sei degno, o Signore e Dio nostro, di ricevere la gloria, l’onore e la potenza, perché tu hai creato tutte le cose, per la tua volontà esistevano e furono create».</w:t>
      </w:r>
    </w:p>
    <w:p w14:paraId="49E5F6F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64138A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Uno degli anziani mi disse: «Non piangere; ha vinto il leone della tribù di Giuda, il Germoglio di Davide, e aprirà il libro e i suoi sette sigilli».</w:t>
      </w:r>
    </w:p>
    <w:p w14:paraId="5F282CD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34D5F2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A48C26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 vidi, e udii voci di molti angeli attorno al trono e agli esseri viventi e agli anziani. Il loro numero era miriadi di miriadi e migliaia di migliaia e dicevano a gran voce:</w:t>
      </w:r>
    </w:p>
    <w:p w14:paraId="04568B5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«L’Agnello, che è stato immolato, è degno di ricevere potenza e ricchezza, sapienza e forza, onore, gloria e benedizione».</w:t>
      </w:r>
    </w:p>
    <w:p w14:paraId="072D2D2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Tutte le creature nel cielo e sulla terra, sotto terra e nel mare, e tutti gli esseri che vi si trovavano, udii che dicevano:</w:t>
      </w:r>
    </w:p>
    <w:p w14:paraId="6B29034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 Colui che siede sul trono e all’Agnello lode, onore, gloria e potenza, nei secoli dei secoli».</w:t>
      </w:r>
    </w:p>
    <w:p w14:paraId="1F6EE4A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i quattro esseri viventi dicevano: «Amen». E gli anziani si prostrarono in adorazione (Ap 5,1-14). </w:t>
      </w:r>
    </w:p>
    <w:p w14:paraId="7C45AC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il grande frutto che Gesù ha raccolto avendo seminato non una parte di se stesso, ma tutto se stesso, in ogni parte del suo corpo, della sua anima, del suo spirito. Chi si è lasciato seminare dal Padre è il suo Figlio Unigenito Eterno, fattosi carne per essere seme di salvezza per ogni uomo.</w:t>
      </w:r>
    </w:p>
    <w:p w14:paraId="17F5F8A5" w14:textId="77777777" w:rsidR="00837341" w:rsidRPr="00837341" w:rsidRDefault="00837341" w:rsidP="00837341">
      <w:pPr>
        <w:spacing w:after="120" w:line="240" w:lineRule="auto"/>
        <w:ind w:left="567" w:right="567"/>
        <w:jc w:val="both"/>
        <w:rPr>
          <w:rFonts w:ascii="Arial" w:eastAsia="Times New Roman" w:hAnsi="Arial" w:cs="Arial"/>
          <w:i/>
          <w:iCs/>
          <w:color w:val="000000"/>
          <w:kern w:val="32"/>
          <w:sz w:val="24"/>
          <w:szCs w:val="24"/>
          <w:lang w:eastAsia="it-IT"/>
        </w:rPr>
      </w:pPr>
      <w:r w:rsidRPr="00837341">
        <w:rPr>
          <w:rFonts w:ascii="Arial" w:eastAsia="Times New Roman" w:hAnsi="Arial" w:cs="Arial"/>
          <w:i/>
          <w:iCs/>
          <w:color w:val="000000"/>
          <w:kern w:val="32"/>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w:t>
      </w:r>
    </w:p>
    <w:p w14:paraId="52509A6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discepolo di Gesù, poiché suo vero corpo, anche lui è chiamato a lasciare che il Padre semini il Figlio suo, il suo Figlio Unigenito, attraverso la nostra anima, il nostro spirito, il nostro corpo per essere Lui, anche oggi, seme di salvezza eterna per ogni uomo. Nel seno della Vergine Maria Lui si è fatto vero uomo e il Padre lo ha fatto seme di salvezza e di redenzione per il mondo. Nel seno del battesimo, per opera dello Spirito Santo, il Figlio unigenito, assume ogni battezzato come suo vero corpo ed essendo suo vero corpo, il Padre ogni vero corpo di Cristo Gesù vuole seminare per la redenzione del mondo. </w:t>
      </w:r>
    </w:p>
    <w:p w14:paraId="7940075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Gesù si fece obbediente al Padre fino alla morte di croce, così ogni discepolo di Gesù, se vuole essere seminato dal Padre come vero corpo di Cristo, seminando in lui oggi Cristo, il suo Unigenito Eterno, per la redenzione del mondo, deve farsi obbediente a Cristo in tutto. È qui oggi il fallimento cristiano. Il Padre, per noi, non può più seminare Cristo Gesù perché noi abbiamo perso la vera fede in Cristo, abbiamo perso la vera fede nel Padre, abbiamo perso la vera fede nello Spirito Santo, abbiamo perso la vera fede nelle Divine Scritture. Non obbedendo più alla Parola di Cristo Signore, il Padre non può più seminare Cristo sul legno della nostra croce per la redenzione e la salvezza del mondo. Il Padre non può più raccogliere frutti di salvezza perché non può più seminare Cristo Signore, seminando il suo corpo che è ogni discepolo del Figlio suo. </w:t>
      </w:r>
    </w:p>
    <w:p w14:paraId="28661E46"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0A4278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648DB73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ancora una visione di altissima trascendenza che la colletta in favore dei santi ha prodotto nei cuori. C’è un inno di ringraziamento che sale a Dio non solo per la carità vissuta in loro favore, ma perché questa carità è il frutto della loro obbedienza e accettazione del Vangelo di Cristo Signore. </w:t>
      </w:r>
    </w:p>
    <w:p w14:paraId="2BBBA4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l’obbedienza al Vangelo che genera la carità. L’obbedienza al Vangelo è a sua volta un frutto della carità del corpo i Cristo. Questa verità va messa nel cuore di </w:t>
      </w:r>
      <w:r w:rsidRPr="00837341">
        <w:rPr>
          <w:rFonts w:ascii="Arial" w:eastAsia="Times New Roman" w:hAnsi="Arial" w:cs="Arial"/>
          <w:sz w:val="24"/>
          <w:szCs w:val="24"/>
          <w:lang w:eastAsia="it-IT"/>
        </w:rPr>
        <w:lastRenderedPageBreak/>
        <w:t>ogni discepolo di Gesù Signore. Se il corpo di Cristo predica il Vangelo, se il corpo di Cristo si lascia seminare da Dio al fine di produrre un frutto di redenzione e di salvezza, ogni redenzione e ogni salvezza operata produce a sua volta un frutto di carità non solo spirituale, ma anche materiale in favore di tutto il corpo di Gesù Signore. Ma qui siamo in una dimensione altissima di soprannaturalità e di trascendenza. Senza questa purissima visione di fede, nessuno si lascerà mai seminare dal Padre e nessun frutto di carità sarà raccolto.</w:t>
      </w:r>
    </w:p>
    <w:p w14:paraId="58AC7B2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 causa della bella prova di questo servizio essi ringrazieranno Dio per la vostra obbedienza e accettazione del vangelo di Cristo, e per la generosità della vostra comunione con loro e con tutti.</w:t>
      </w:r>
    </w:p>
    <w:p w14:paraId="6BFD1E0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vuole che il corpo di Cristo produca veri frutti di carità, sia carità spirituale, carità di redenzione e di salvezza, e sia frutti di carità materiale, deve seminare con abbondanza la Parola del Vangelo in ogni cuore. Ogni cuore che viene sottratto al regno delle tenebre e condotto nel regno della luce, smetterà di produrre le opere della carne e darà invece i frutti della luce. </w:t>
      </w:r>
    </w:p>
    <w:p w14:paraId="68758F0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Vangelo non va seminato solo nel cuore di quanti ancora non credono in Cristo Gesù, ma va seminato senza alcuna interruzione, sia come annuncio e sia come insegnamento anche e soprattutto nel cuore di quanti già credono in Cristo Gesù. Se un solo giorno il Vangelo non viene annunciato e non viene insegnato ai figli della Chiesa, i figli della Chiesa dal regno della luce passeranno nel regno delle tenebre, perché smetteranno di pensare secondo Cristo, secondo il pensiero di Cristo, e penseranno secondo il pensiero del mondo, il pensiero di Satana. </w:t>
      </w:r>
    </w:p>
    <w:p w14:paraId="00FC673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più grande calamità della Chiesa del Dio vivente avviene quando essa smette di predicare e di insegnare a se stessa il Vangelo di Cristo Gesù. Non annunciando il Vangelo a se stessa e a se stessa non insegnandolo, essa si condanna al passaggio dalla luce nelle tenebre e dal regno di Cristo Gesù si catapulta nel regno delle tenebre. Se oggi la Chiesa non brilla più di luce evangelica, questo oscuramente è il frutto della non predicazione e del non insegnamento del Vangelo a se stessa. Ma d’altronde come oggi la Chiesa potrebbe predicare a se stessa il Vangelo, se moltissimi suoi figli e anche figli autorevoli, hanno svuotato il Vangelo della divina verità e lo hanno colmato con ogni falsità dalle loro mente e del loro cuore? A nulla serve predicare un Vangelo trasformato in menzogna. Il Vangelo va conservato puro come puro è stato a noi dato nello Spirito Santo, altrimenti la nostra fede è vana. </w:t>
      </w:r>
    </w:p>
    <w:p w14:paraId="6E0F9B5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7C8337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45" w:name="_Hlk160634644"/>
      <w:r w:rsidRPr="00837341">
        <w:rPr>
          <w:rFonts w:ascii="Arial" w:eastAsia="Times New Roman" w:hAnsi="Arial" w:cs="Arial"/>
          <w:i/>
          <w:iCs/>
          <w:kern w:val="32"/>
          <w:sz w:val="24"/>
          <w:szCs w:val="24"/>
          <w:lang w:eastAsia="it-IT"/>
        </w:rPr>
        <w:lastRenderedPageBreak/>
        <w:t xml:space="preserve">Tenete presente questo: chi semina scarsamente, scarsamente raccoglierà e chi semina con larghezza, con larghezza raccoglierà. Ciascuno dia secondo quanto ha deciso nel suo cuore, </w:t>
      </w:r>
      <w:bookmarkStart w:id="546" w:name="_Hlk160038690"/>
      <w:r w:rsidRPr="00837341">
        <w:rPr>
          <w:rFonts w:ascii="Arial" w:eastAsia="Times New Roman" w:hAnsi="Arial" w:cs="Arial"/>
          <w:i/>
          <w:iCs/>
          <w:kern w:val="32"/>
          <w:sz w:val="24"/>
          <w:szCs w:val="24"/>
          <w:lang w:eastAsia="it-IT"/>
        </w:rPr>
        <w:t>non con tristezza né per forza</w:t>
      </w:r>
      <w:bookmarkEnd w:id="546"/>
      <w:r w:rsidRPr="00837341">
        <w:rPr>
          <w:rFonts w:ascii="Arial" w:eastAsia="Times New Roman" w:hAnsi="Arial" w:cs="Arial"/>
          <w:i/>
          <w:iCs/>
          <w:kern w:val="32"/>
          <w:sz w:val="24"/>
          <w:szCs w:val="24"/>
          <w:lang w:eastAsia="it-IT"/>
        </w:rPr>
        <w:t xml:space="preserve">, perché Dio ama chi dona con gioia. Del resto, Dio ha potere di far abbondare in voi ogni grazia perché, avendo sempre il necessario in tutto, possiate compiere generosamente tutte le opere di bene. </w:t>
      </w:r>
      <w:bookmarkEnd w:id="545"/>
      <w:r w:rsidRPr="00837341">
        <w:rPr>
          <w:rFonts w:ascii="Arial" w:eastAsia="Times New Roman" w:hAnsi="Arial" w:cs="Arial"/>
          <w:i/>
          <w:iCs/>
          <w:kern w:val="32"/>
          <w:sz w:val="24"/>
          <w:szCs w:val="24"/>
          <w:lang w:eastAsia="it-IT"/>
        </w:rPr>
        <w:t>Sta scritto infatti:</w:t>
      </w:r>
    </w:p>
    <w:p w14:paraId="066AA11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Ha largheggiato, ha dato ai poveri, la sua giustizia dura in eterno.</w:t>
      </w:r>
    </w:p>
    <w:p w14:paraId="43B3A35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9,1-14). </w:t>
      </w:r>
    </w:p>
    <w:p w14:paraId="5D8CFC5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04BA86DB"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47" w:name="_Toc165123546"/>
      <w:bookmarkStart w:id="548" w:name="_Toc192020149"/>
      <w:r w:rsidRPr="00837341">
        <w:rPr>
          <w:rFonts w:ascii="Arial" w:eastAsia="Times New Roman" w:hAnsi="Arial"/>
          <w:b/>
          <w:sz w:val="24"/>
          <w:szCs w:val="24"/>
          <w:lang w:eastAsia="it-IT"/>
        </w:rPr>
        <w:t>PERCIÒ CHI SI VANTA, SI VANTI NEL SIGNORE</w:t>
      </w:r>
      <w:bookmarkEnd w:id="547"/>
      <w:bookmarkEnd w:id="548"/>
    </w:p>
    <w:p w14:paraId="02D437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226EA9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l’Apostolo Paolo rivela un principio di altissima moralità. Anche se lui vive nella carne, vive nel mondo, lui non combatte secondo criteri umani, criteri di questo mondo. Le sue armi non sono carnali, sono invece spirituali. Sono le armi dello Spirito Santo, le armi della verità e della grazia, le armi della giustizia e della santità, le armi della luce e della divina sapienza. Queste armi hanno la potenza di abbattere le fortezze, distruggendo ogni arroganza che si leva contro la conoscenza di Dio. Queste armi hanno la potenza di sottomettere ogni intelligenza all’obbedienza di Cristo. Queste armi sono pronte a punire qualsiasi disobbedienza, non appena l’obbedienza dei Corinzi sarà perfetta.</w:t>
      </w:r>
    </w:p>
    <w:p w14:paraId="0A6FBCF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Traduciamo quanto viene affermato dall’Apostolo Paolo: se lui dovesse agire dal suo cuore, dalla sua mente, dalla sua volontà, dai suoi sentimenti – questo significa dalla sua carne, dai suoi pensieri – non solo lascerebbe il mondo nella sua ignoranza di Cristo e nel suo peccato, in più produrrebbe grandi frutti di male per lo stesso corpo di Gesù Signore. Invece ogni suo intervento sia nella Chiesa di Dio e sia nel mondo è fatto dal cuore, dalla mente, dalla volontà, dai sentimenti, dai pensieri di Cristo Gesù. Agendo sempre dal cuore di Cristo, dal cuore del Padre, dal cuore dello Spirito Santo, può condurre quanti sono di buona volontà all’obbedienza alla fede e può aiutare ogni discepolo di Gesù a crescere nella sua santificazione. Chi è nello Spirito Santo sa sempre quale parola di dire e quale parola non dire, quando intervenire e quando non intervenire.</w:t>
      </w:r>
    </w:p>
    <w:p w14:paraId="7BB066C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 realtà, noi viviamo nella carne, ma non combattiamo secondo criteri umani. Infatti le armi della nostra battaglia non sono carnali, ma hanno </w:t>
      </w:r>
      <w:r w:rsidRPr="00837341">
        <w:rPr>
          <w:rFonts w:ascii="Arial" w:eastAsia="Times New Roman" w:hAnsi="Arial" w:cs="Arial"/>
          <w:i/>
          <w:iCs/>
          <w:kern w:val="32"/>
          <w:sz w:val="24"/>
          <w:szCs w:val="24"/>
          <w:lang w:eastAsia="it-IT"/>
        </w:rPr>
        <w:lastRenderedPageBreak/>
        <w:t>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962E7F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non è nello Spirito Santo, sarà sempre guidato dagli istinti della carne. Non aiuterà i non credenti a convertirsi a Cristo Gesù. Non aiuterai credenti in Cristo Signore a camminare di verità in verità, di grazia in grazia, di giustizia in giustizia, di obbedienza in obbedienza fino a raggiungere la perfezione nella sua conformazione a Cristo Signore. I frutti che producono gli istinti e i sentimenti delle carne e i frutti che si producono dal cuore di Cristo non sono gli stessi.</w:t>
      </w:r>
    </w:p>
    <w:p w14:paraId="226986EF"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56A4C0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19F2794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un secondo principio che ci rivela la verità con la quale agisce l’Apostolo Paolo. Il Signore ha conferito ai suoi Apostoli la sua stessa autorità: autorità di insegnare, autorità di santificare, autorità di governare il suo gregge, autorità nel discernimento tra ciò che è Vangelo di Cristo Gesù e ciò che in verità mai potrà essere Vangelo. Questa autorità può essere usata dalla carne e sarebbe un uso per la rovina dei credenti e anche per la rovina del mondo intero e può essere usata dalla sapienza, intelligenza, prudenza, scienza, pietà, timore del Signore, fortezza per la più grande edificazione del corpo di Cristo.</w:t>
      </w:r>
    </w:p>
    <w:p w14:paraId="0623C4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avveniva ai tempi dell’Apostolo Paolo: passavano per le Chiesa da lui fondate persone senza alcuna autorità apostolica e distruggevano con i loro falsi insegnamenti, ogni seme di verità e di fede fatto germogliare nei cuori dall’Apostolo Paolo. L’apostolo Paolo possiede tutta l’autorità di Cristo. Mai si è servito della sua autorità per distruggere, si è servito sempre per edificare Cristo in ogni cuore, seminando il suo glorioso Vangelo. Questo è il suo solo vanto: aver predicato gratuitamente il Vangelo ad ogni uomo. Averlo predicato nella sua purezza. Averlo annunciato gratuitamente. Averlo dato senza nulla aggiungere e nulla togliere ad esso. Avendo sempre mostrato come esso si vive in ogni parte. </w:t>
      </w:r>
    </w:p>
    <w:p w14:paraId="2542D4A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ha potuto fare questo, lo può fare, perché lui mai ha agito dalla carne, ma sempre con il conforto dello Spirito Santo. Dallo Spirito Santo il suo potere lo ha esercitato per l’edificazione e mai per la distruzione, per il bene e mai per il male, per la giustizia e mai per l’ingiustizia.</w:t>
      </w:r>
    </w:p>
    <w:p w14:paraId="0FE4EA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è vittima di un potere apostolico esercitato non dalla giustizia, non dalla verità, non dallo Spirito Santo, non dal cuore di Cristo Gesù, non dal cuore del Padre, non dal cuore della Vergine Maria, non dal cuore del Vangelo, non dal cuore della verità storica, deve sottomettersi ad ogni decreto, ad ogni editto, ad ogni rescritto iniquo che questo potere ha emanato non dalla verità. Ogni decreto iniquo va vissuto secondo il comandamento di Cristo Gesù: non opponendosi al malvagio, perdonando i nemici e pregando per i persecutori. Ogni decreto iniquo va accolto nella fede e secondo la fede ad esso ci si deve sottomettere per tutti i giorni della propria vita. Sottomettersi ad ogni decreto iniquo non significa dichiarare giusto il decreto iniquo. Esso rimane iniquo in eterno, perché l’iniquità mai potrà dirsi equità e giustizia. Ci si deve anche astenere dal proferire un giudizio di </w:t>
      </w:r>
      <w:r w:rsidRPr="00837341">
        <w:rPr>
          <w:rFonts w:ascii="Arial" w:eastAsia="Times New Roman" w:hAnsi="Arial" w:cs="Arial"/>
          <w:sz w:val="24"/>
          <w:szCs w:val="24"/>
          <w:lang w:eastAsia="it-IT"/>
        </w:rPr>
        <w:lastRenderedPageBreak/>
        <w:t>colpevolezza su quanti hanno partecipato o attivamente o passivamente, o con coscienza e per non coscienza, o per scienza o non per scienza, o per volontà o non per volontà. Il giudizio delle coscienze è del Signore. Si può però dire sul fondamento della verità storica che il giudizio è iniquo, che i decreti sono iniqui, perché iniqua è stata la rinuncia a cercare la verità storica, anzi la verità storica si è voluta sempre distruggere, negandola e attribuendo le opere di Dio al diavolo. Un decreto iniquo rimane in eterno un decreto iniquo. Come rimane in eterno il Vangelo secondo il quale e obbedendo al quale ogni decreto iniquo dovrà essere accolto e vissuto.</w:t>
      </w:r>
    </w:p>
    <w:p w14:paraId="5BF6B73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w:t>
      </w:r>
    </w:p>
    <w:p w14:paraId="22DEF6B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Quanti si accostavano alle Chiesa fondate dall’Apostolo Paolo si presentavano con la persuasione di appartenere a Cristo. Ora dice l’Apostolo Paolo: anch’io appartengo a Cristo. Perché a chi distrugge il vero Vangelo di Cristo voi credete e invece a chi lo pianta nei cuori vuoi non credete? Perché Paolo si deve vergognare per aver seminato il vero Vangelo e gli altri che lo distruggono si debbono vantare? Quando questo accade, significa che la carne ascolta sempre la carne. Significa che ancora i Corinti sono carnali e non spirituali. Questa verità l’Apostolo l’ha già annunciata nella sua Prima Lettera scritta ai Corinzi:</w:t>
      </w:r>
    </w:p>
    <w:p w14:paraId="5EACC15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482438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464935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w:t>
      </w:r>
      <w:r w:rsidRPr="00837341">
        <w:rPr>
          <w:rFonts w:ascii="Arial" w:eastAsia="Times New Roman" w:hAnsi="Arial" w:cs="Arial"/>
          <w:i/>
          <w:iCs/>
          <w:kern w:val="32"/>
          <w:sz w:val="24"/>
          <w:szCs w:val="24"/>
          <w:lang w:eastAsia="it-IT"/>
        </w:rPr>
        <w:lastRenderedPageBreak/>
        <w:t>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175448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5AD2B34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rimane un neonato in Cristo, rimane ancora carnale, manca di qualsiasi discernimento. Ecco perché chi è preposto alla conduzione del gregge di Cristo deve consumare la sua vita nella pazienza di Dio e nella pazienza di Cristo. Per fare un discepolo di Gesù non basta che l’Apostolo si faccia concime per lui e neanche è sufficiente irrorare l’altro con il proprio sangue. Occorre tutta la verità della Parola e tutta la grazia di Cristo Gesù da piantare ogni giorno nei cuori.</w:t>
      </w:r>
    </w:p>
    <w:p w14:paraId="60357D05"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F09FFC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w:t>
      </w:r>
    </w:p>
    <w:p w14:paraId="3DA77D9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un terzo principio di perfetta moralità. Chi è investito da Cristo Gesù di un’autorità deve rispettare i limiti imposti da Cristo Gesù ad ogni autorità da lui conferita. L’Apostolo deve rispettare la sua autorità di Apostolo, il Profeta la sua autorità di Profeta, il Maestro la sua autorità di Maestro, il Dottore la sua autorità di Dottore, il Teologo loa sua autorità di Teologo, il Presbitero la sua autorità di Presbitero, il Diacono la sua autorità di Diacono, così anche il Cresimato, il Battezzato. Ogni membro del corpo di Cristo deve rispettare la sua autorità nel Carisma ricevuto. Anche la missione ricevuta da rispettata.</w:t>
      </w:r>
    </w:p>
    <w:p w14:paraId="5D8AF2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Da dove inizia il rispetto dell’autorità di ciascun membro? Dal rispetto di tutte le autorità degli altri membri. Se l’autorità degli altri membri non viene rispettata, l’esercizio della nostra autorità è falso e peccaminoso. Se è falso e peccaminoso, ci poniamo fuori della giustizia e fuori della divina volontà. Possiamo giungere anche ad esercitare la nostra autorità in modo iniquo o malvagio. Se un missionario non rispetta l’autorità apostolica, anzi la distrugge, l’esercizio della sua autorità è iniquo. Mai potrà produrre un solo frutto di bene. Un’autorità che è a servizio di una autorità superiore, mai potrà pensare di ergersi sopra l’autorità superiore, legiferando o disponendo al suo posto. Sarebbe questo un uso iniquo dell’autorità subordinata. Ecco quanto abbiamo scritto un giorno su questo uso iniquo dell’autorità subordinata o autorità di aiuto.</w:t>
      </w:r>
    </w:p>
    <w:p w14:paraId="3696A12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Nota esplicativa di ecclesiologia. </w:t>
      </w:r>
      <w:r w:rsidRPr="00837341">
        <w:rPr>
          <w:rFonts w:ascii="Arial" w:eastAsia="Times New Roman" w:hAnsi="Arial" w:cs="Arial"/>
          <w:sz w:val="24"/>
          <w:szCs w:val="24"/>
          <w:lang w:eastAsia="it-IT"/>
        </w:rPr>
        <w:t>Un aiuto per comprendere bene e per agire secondo verità dinanzi a certi processi della storia.</w:t>
      </w:r>
    </w:p>
    <w:p w14:paraId="4BB219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nostra Chiesa una, santa, cattolica, apostolica si regge su un ordinamento divino immutabile, eterno, che nessuno potrà mai cancellare, infrangere, ignorare, pena la sua uscita dalla fede e dalla retta confessione della sua stessa </w:t>
      </w:r>
      <w:r w:rsidRPr="00837341">
        <w:rPr>
          <w:rFonts w:ascii="Arial" w:eastAsia="Times New Roman" w:hAnsi="Arial" w:cs="Arial"/>
          <w:sz w:val="24"/>
          <w:szCs w:val="24"/>
          <w:lang w:eastAsia="it-IT"/>
        </w:rPr>
        <w:lastRenderedPageBreak/>
        <w:t>verità, nella quale crede e dalla quale dipende ogni suo atto storico. Il cristiano vive di atti storici, importanti e meno importanti, sempre realizzati alla luce di questo ordinamento divino. Nessun processo storico del discepolo di Gesù potrà essere posto fuori di esso. Se questo avviene, si crea una falla nella fede. Una sola falla basta per divenire “mondani” e non più “cristiani”.</w:t>
      </w:r>
    </w:p>
    <w:p w14:paraId="0A95DC1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Qual è questo ordinamento divino immutabile? Esso è semplicemente da indicare: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w:t>
      </w:r>
    </w:p>
    <w:p w14:paraId="322944C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Vescovo, 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 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p>
    <w:p w14:paraId="7440921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La verità è di Cristo, è la verità di Cristo. Essa è verità della Chiesa. Non di una Chiesa. Se un carisma è vero, è vero per la Chiesa, non solo per alcuni. 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se so mettere da parte il mio pensiero, le mie conclusioni per affidarmi alle conclusioni dello Spirito del Signore. </w:t>
      </w:r>
    </w:p>
    <w:p w14:paraId="6C3213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Entriamo nella storia. Il Vescovo nomina una commissione perché aiuti il suo discernimento in un caso di particolare attenzione. La commissione si riunisce una sola volta per interrogare la persona sulla quale era stato chiesto il parere. In appena mezz’ora di domande e risposte dichiara conclusa la sua indagine e </w:t>
      </w:r>
      <w:r w:rsidRPr="00837341">
        <w:rPr>
          <w:rFonts w:ascii="Arial" w:eastAsia="Times New Roman" w:hAnsi="Arial" w:cs="Arial"/>
          <w:sz w:val="24"/>
          <w:szCs w:val="24"/>
          <w:lang w:eastAsia="it-IT"/>
        </w:rPr>
        <w:lastRenderedPageBreak/>
        <w:t xml:space="preserve">manda il suo parere al Vescovo, con un verbale senza la firma della persona indagata perché da lei ritenuto lacunoso e falsificatore del dialogo così come esso si era svolto secondo verità storica. </w:t>
      </w:r>
    </w:p>
    <w:p w14:paraId="582D06B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 A mio umile parere è anche un’offesa grave che si reca alla commissione. La si fa apparire come ente autonomo di giudizio e di valutazione.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w:t>
      </w:r>
    </w:p>
    <w:p w14:paraId="526783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io fossi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Per comprenderci. Anche il Concilio Ecumenico non solo è nulla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w:t>
      </w:r>
    </w:p>
    <w:p w14:paraId="682AE5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sue particolari leggi e mai con le nostre. Nulla conosce di Cristo e di Dio chi pone una commissione al di sopra del Vescovo e non la vede invece come un occhio in più che il Vescovo ha voluto assumere per poterci vedere meglio. Io sono convinto che è stato proprio il parere della commissione a condurre il Vescovo a prendersi ben dieci anni per maturare la sua decisione e per scrivere il suo decreto che è legge. Il suo non è un parere. È un vero giudizio. È un punto fermo preso in nome dello Spirito Santo. La commissione è stata di aiuto determinante per il vescovo. È anche per essa che Lui è giunto dove è giunto. Io mai ho giudicato secondo le apparenze. Ho sempre meditato e chiesto la luce vera allo Spirito Santo. So come agisce Dio nella storia. So che Lui non scrive secondo il nostro cuore, ma che si serve anche del nostro cuore per scrivere secondo il suo.</w:t>
      </w:r>
    </w:p>
    <w:p w14:paraId="50ACF9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Io ho sempre sostenuto ed anche scritto più volte che lo Spirito Santo che spira su di noi spira anche sugli Apostoli del Signore. Lo Spirito non inizia mai un’opera per poi farsi smentire dalla sua Chiesa o dagli Apostoli di Gesù Signore. Un Apostolo può anche impiegare venti, trenta anni prima di decidere, può coltivare </w:t>
      </w:r>
      <w:r w:rsidRPr="00837341">
        <w:rPr>
          <w:rFonts w:ascii="Arial" w:eastAsia="Times New Roman" w:hAnsi="Arial" w:cs="Arial"/>
          <w:sz w:val="24"/>
          <w:szCs w:val="24"/>
          <w:lang w:eastAsia="it-IT"/>
        </w:rPr>
        <w:lastRenderedPageBreak/>
        <w:t>infiniti dubbi. Ma alla fine la verità trionferà nel suo cuore, se essa viene dallo Spirito Santo. Ecco cosa scrissi nel lontano 1981-1982:</w:t>
      </w:r>
    </w:p>
    <w:p w14:paraId="16DFDA2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Chiamata a proclamare le grandi opere meravigliose del Cristo e di Dio che dalle tenebre l'hanno condotta alla loro mirabile luce, la Chiesa è pellegrina e missionaria nel mondo, portatrice di una Parola di salvezza, annunziatrice di un messaggio di amore ad ogni uomo. La Chiesa è per sua natura chiamata ed inviata. Chiamata a vivere. Inviata ad annunziare la vita che essa ha ricevuto nel Cristo morto e risorto.</w:t>
      </w:r>
    </w:p>
    <w:p w14:paraId="24C134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Cristo e noi. Noi e gli Apostoli. Gli Apostoli con i loro successori. I loro successori e noi siamo chiamati a proclamare la buona novella della salvezza. Ma a noi che vivevamo nel caos, a noi che eravamo massa informe, lo Spirito del Signore ha rivolto una Parola, ci ha chiamato con una chiamata espressa, esplicita e circostanziata ad essere missionari, a portare per terra e per mare il suo vangelo di salvezza. Oggi è ancora difficile comprendere questa chiamata dello Spirito Santo di Dio e del Cristo all'annunzio del vangelo. Domani forse si comprenderà meglio. Oggi le diffidenze sono tante. L'uomo per sua natura è diffidente. Ha paura di essere ingannato dal suo fratello in nome dello stesso Padre dei cieli. Ecco perché io ho sempre sostenuto che sarà la storia a rendere credibile lo Spirito Santo che si è manifestato in mezzo a noi.</w:t>
      </w:r>
    </w:p>
    <w:p w14:paraId="22FBA80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 lo Spirito Santo si è manifestato. Ci ha parlato. Ci ha ricordato a noi che eravamo massa informe e caotica quella Parola di salvezza che è il Cristo Gesù. Egli è venuto da noi che eravamo ciechi e ammalati, ci ha guarito, ci ha aperto gli occhi. Ci ha affidato un grave compito. Ci ha costituiti missionari. Vuole che noi portiamo il Vangelo a quanti non lo conoscono, non a quanti lo vivono e lo mettono in pratica. Lo Spirito Santo ci ha affidato questo compito.</w:t>
      </w:r>
    </w:p>
    <w:p w14:paraId="2B69A3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Noi vogliamo portarlo innanzi. Vogliamo assolverlo in tutti i suoi particolari. Naturalmente lo Spirito Santo ci ha dato dei segni di credibilità. Alcuni li hanno percepiti male. Alcuni non hanno voluto percepirli. Altri addirittura vi si sono opposti. Altri hanno confuso Dio e l'uomo. Altri ancora hanno attribuito le opere di Dio al diavolo. Io li scuso e in certa misura li comprendo a causa della loro scarsa conoscenza dei misteri della fede. Domani forse si ricrederanno a causa della nostra perseveranza. Con la vostra perseveranza salverete le vostre anime. Con la vostra perseveranza renderete credibile l'opera che il Signore ha affidato alle vostre mani. Chiunque vive il Vangelo di nostro Signore Gesù Cristo senza commenti e senza glossa presto o tardi riconoscerà lo Spirito del Signore che si manifesta. Lo Spirito del Signore, lo Spirito che rende vivo il Vangelo dentro di me e che vuole renderlo vivo dentro di te è lo Spirito di ricordo e di guida, ricorda quello che il Cristo ha fatto ed insegnato, guida verso la verità tutta intera.</w:t>
      </w:r>
    </w:p>
    <w:p w14:paraId="0EB0789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ricorda a me e a te, se guida me e te, ci dobbiamo per forza incontrare. Non oggi. Ma domani. Se lo Spirito che guida me, che mi ha chiamato ad essere missionario ed annunziatore del Vangelo di nostro Signore Gesù Cristo è lo stesso che il Cristo alitò sugli apostoli il giorno della sua risurrezione gloriosa ed inviò il giorno della Pentecoste, non debbo temere. Lo Spirito saprà farsi conoscere. Lo Spirito che spira dove vuole e quando vuole, su chi vuole e come vuole, lo Spirito che è come il Vento di cui ne senti la voce ma non sai donde viene né dove va, questo stesso Spirito è Colui che spira, che guida, che illumina </w:t>
      </w:r>
      <w:r w:rsidRPr="00837341">
        <w:rPr>
          <w:rFonts w:ascii="Arial" w:eastAsia="Times New Roman" w:hAnsi="Arial" w:cs="Arial"/>
          <w:sz w:val="24"/>
          <w:szCs w:val="24"/>
          <w:lang w:eastAsia="it-IT"/>
        </w:rPr>
        <w:lastRenderedPageBreak/>
        <w:t>il Papa ed i Vescovi perché la barca di Pietro possa procedere sempre illesa nel mare burrascoso nel quale essa è chiamata a navigare per la diffusione del Santo Vangelo.</w:t>
      </w:r>
    </w:p>
    <w:p w14:paraId="230F6F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 l'unico Spirito del Cristo che guida la Chiesa. Se egli suscita, se egli spira, egli spira qua, ma spira anche là. Ecco perché non temo. Ecco perché piango su coloro che, non comprendendo niente o quasi dell'agire di Dio nella nostra storia, pensano che con un loro proposito o una loro decisione possano annullare lo Spirito del Signore che si manifesta. Essi non sanno che con la morte del Cristo tutto è iniziato. Essi ignorano che per lo Spirito del Signore la fine per l'uomo è il suo principio. Non finisce tutto. E' proprio allora che tutto inizia.</w:t>
      </w:r>
    </w:p>
    <w:p w14:paraId="222828C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Spirito del Signore vuole che a prezzo della vita diffondiamo la Parola di salvezza a quanti non la conoscono e non la vivono. E' questa la nostra finalità. Portare il vangelo, il lieto annunzio a quanti non vivono di Parola, perché non la conoscono, o perché gli è stata presentata male e quindi non autentica e genuina Parola del Signore.</w:t>
      </w:r>
    </w:p>
    <w:p w14:paraId="79B011B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 poiché la nostra azione è tutta centrata sulla Parola del Signore, è sulla Parola del Signore che deve avvenire ogni confronto tra noi e gli altri, tra quelli che non la vivono affinché inizino a viverla. Dove questo confronto con la Parola manca, temo che non sia lo Spirito del Signore a guidare il nostro cammino, ma lo spirito dell'uomo ed in questo caso lo Spirito di Dio interviene e confonde ogni pensiero umano. E' il vangelo, è la Parola del Signore, è il Cristo Gesù presentatoci dallo Spirito di ricordo e di guida al centro dei nostri pensieri e delle nostre preoccupazioni. E' del Cristo della Parola e del Cristo nella Parola che noi vogliamo vivere.</w:t>
      </w:r>
    </w:p>
    <w:p w14:paraId="72A4434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 di lui e di lui solo che noi vogliamo interessarci. Ed il Cristo della Parola dice che lo Spirito spira dove vuole e quando vuole. Il Cristo della Parola dice che Egli non può essere schematizzato, né ridotto ad istituzioni passate. Il Cristo della Parola dice che egli è vita. Se è vita non può morire. Non può stare nella tomba delle nostre frasi e dei nostri concetti. Li supera tutti. Si incarna sempre nuovo nella storia di ogni uomo.</w:t>
      </w:r>
    </w:p>
    <w:p w14:paraId="22B655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è il Cristo che ci ricorda lo Spirito. Il Cristo della Parola è il Cristo che opera ancora oggi segni e prodigi. Il Cristo della Parola è un Cristo sconvolgente per l'uomo. Ma la Parola senza glossa. Senza accomodamenti. Ecco perché alcuni preferiscono attaccarsi al Cristo dell'Eucaristia. Ma il Cristo dell'Eucaristia è il Cristo della Parola? In principio è il verbo. Il verbo è presso Dio. Il verbo è Dio. Senza la Parola, tutto può essere capito ed interpretato a nostro uso e consumo. Con la Parola no! Essa è sempre creatrice. Essa penetra il midollo delle nostre ossa. Essa è più penetrante e più tagliente di una spada a doppio taglio. Essa è libertà per l'uomo. La Parola, quella nata da Maria la sempre Vergine, è la stessa con la quale Dio ha creato il cielo e la terra. Essa è la stessa che chiama all'essere dal nulla. Essa è la stessa che trasforma delle ossa aride in carne e in vita. Essa è la stessa che dalla massa caotica e informe ti plasma il cielo e la terra e quanto essi contengono. Essa è la stessa che è morta e che è risorta. Essa è l'unica Parola.</w:t>
      </w:r>
    </w:p>
    <w:p w14:paraId="47FB3E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Noi siamo stati chiamato dallo Spirito Santo a proclamare questa Parola che molti di noi avevamo dimenticato nella sua pienezza di vita per l'uomo. Quando l'uomo si incontra con la Parola del Cristo ricordata nella sua potenza creatrice e salvatrice dallo Spirito che dà la vita, l'uomo è chiamato a morire per rinascere a novità di vita. La vita costa sempre una morte. E la morte fa sempre paura all'uomo. Per non morire l'uomo vorrebbe uccidere la vita. Ma la vita non muore. Perché la vita è Dio, è presso Dio, è da Dio.</w:t>
      </w:r>
    </w:p>
    <w:p w14:paraId="0C8C6DE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la Parola è Dio, se la Parola è ricordata dallo Spirito di Dio, se sei nato alla vita che è da Dio e che è Dio, nessuno potrà mai uccidere il Signore della Vita. Egli è il risorto. Ecco perché molti hanno capito poco della nostra missione e temono il confronto con la Parola del Signore.</w:t>
      </w:r>
    </w:p>
    <w:p w14:paraId="0260396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nostra forza è la Parola di Dio. La nostra finalità è comunicare la Parola di Dio a quanti vogliono accettarla, quella Parola che lo Spirito Santo di Dio, la Terza Persona della Santissima Trinità, ha voluto ricordare per la nostra vita e la vita di quanti vorranno accogliere questo dono e mettersi al suo servizio.</w:t>
      </w:r>
    </w:p>
    <w:p w14:paraId="408767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Chiedo alla Vergine Maria, Madre della Redenzione, che questa piccola nota esplicativa possa portare pace nei cuori e ricondurre tutti nell’alveo della vera ecclesiologia, sulla quale vi è molta confusione e infiniti errori. Angeli e Santi, portino luce nei cuori e tanta pace. Dialogare dalla falsità è da stolti. Si dialoga sempre dalla più pura verità storica e divina. </w:t>
      </w:r>
    </w:p>
    <w:p w14:paraId="25A725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Ho dialogato con voi dalla più pura verità sia storica che divina, in quanto testimone in prima persona dei fatti, implicato in essi più di ogni altro e perché esperto in ecclesiologia con pubblica certificazione della Pontificia Università Gregoriana, da essa licenziato in Teologia Fondamentale con indirizzo ecclesiologico.</w:t>
      </w:r>
    </w:p>
    <w:p w14:paraId="1853CF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non vi è rispetto anche di una sola autorità conferita al corpo di Cristo dallo Spirito Santo o anche per mandato ecclesiale, l’uso della propria autorità non solo è indebito, può essere anche iniquo. È sempre iniquo quando si usa la propria autorità a servizio del male o si omette di usarlo per creare il più grande bene. Poiché oggi quasi tutte le autorità sono state esautorate, questa esautorazione non solo è indebita, ma anche iniqua. </w:t>
      </w:r>
    </w:p>
    <w:p w14:paraId="6251A8E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Non ci arroghiamo un’autorità indebita, come se non fossimo arrivati fino a voi, perché anche a voi siamo giunti col vangelo di Cristo. </w:t>
      </w:r>
    </w:p>
    <w:p w14:paraId="71C8CBE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anche opera iniqua chi si lascia esautorare. Ognuno è obbligato dinanzi a Dio e agli uomini di esercitare in pienezza di verità e di carità l’autorità a Lui conferita dallo Spirito Santo. Anche privare di un mandato canonico ricevuto sul fondamento della falsità e della menzogna o peggio ancora su una volontà dispotica e tirannica è cosa iniqua dinanzi a Dio. Le regole per l’esercizio dell’autorità sono date da Dio e sono regole oggettive. Se diventano regole soggettive, l’uso dell’autorità è sempre iniquo. Di uso iniquo dell’autorità la terra è piena e anche la Chiesa. Ogni iniquità e ogni malvagità che si subisce sempre vanno vissute in piena obbedienza alla Legge del Vangelo e sul modello di Cristo Signore, il Crocifisso dall’iniquità e dalla malvagità degli uomini. </w:t>
      </w:r>
    </w:p>
    <w:p w14:paraId="3F443D88" w14:textId="77777777" w:rsidR="00837341" w:rsidRPr="00837341" w:rsidRDefault="00837341" w:rsidP="00837341">
      <w:pPr>
        <w:spacing w:after="120" w:line="240" w:lineRule="auto"/>
        <w:ind w:right="567"/>
        <w:jc w:val="both"/>
        <w:rPr>
          <w:rFonts w:ascii="Arial" w:eastAsia="Times New Roman" w:hAnsi="Arial" w:cs="Arial"/>
          <w:b/>
          <w:bCs/>
          <w:sz w:val="24"/>
          <w:szCs w:val="24"/>
          <w:lang w:eastAsia="it-IT"/>
        </w:rPr>
      </w:pPr>
    </w:p>
    <w:p w14:paraId="37F95CC1" w14:textId="77777777" w:rsidR="00837341" w:rsidRPr="00837341" w:rsidRDefault="00837341" w:rsidP="00837341">
      <w:pPr>
        <w:spacing w:after="120" w:line="240" w:lineRule="auto"/>
        <w:ind w:right="567"/>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lastRenderedPageBreak/>
        <w:t>Principio quarto</w:t>
      </w:r>
      <w:r w:rsidRPr="00837341">
        <w:rPr>
          <w:rFonts w:ascii="Arial" w:eastAsia="Times New Roman" w:hAnsi="Arial" w:cs="Arial"/>
          <w:sz w:val="24"/>
          <w:szCs w:val="24"/>
          <w:lang w:eastAsia="it-IT"/>
        </w:rPr>
        <w:t xml:space="preserve">: </w:t>
      </w:r>
    </w:p>
    <w:p w14:paraId="7468237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Eco ora un principio di moralità universale. Per l’Apostolo Paolo tutto è grazia, tutto è dalla grazia, tutto è per grazia. Ogni bene che si compie è opera di Dio in noi. Anche la volontà che permette al Signore di operare è grazia del Signore. </w:t>
      </w:r>
    </w:p>
    <w:p w14:paraId="5A2668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se tutto è grazia, è per grazia, è dalla grazia, di cosa l’uomo si potrà mai vantare? Do nulla. Per ogni cosa si deve invece benedire, lodare, celebrare, magnificare il Signore. Tutto è da Lui e tutto è per Lui. </w:t>
      </w:r>
    </w:p>
    <w:p w14:paraId="0E7B14A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Perciò chi si vanta, si vanti nel Signore; infatti non colui che si raccomanda da sé viene approvato, ma colui che il Signore raccomanda</w:t>
      </w:r>
    </w:p>
    <w:p w14:paraId="22D33E1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allora l’Apostolo Paolo insegna che chi si vanta deve vantarsi nel Signore? La risposta è nella seconda parte del suo insegnamento: Non colui che si raccomanda da sé viene approvato, ma colui che il Signore raccomanda.</w:t>
      </w:r>
    </w:p>
    <w:p w14:paraId="1D024E9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vanto, sempre nel rispetto della grazia, nel rispetto dello Spirito Santo, nel rispetto di Cristo e del Padre, consiste nella coscienza colma di timore del Signore, che ci attesta che stiamo compiendo la volontà di Dio, che stiamo agendo secondo il Vangelo, che stiamo rispettando ogni autorità, che stiamo obbedendo allo Spirito Santo, ad ogni suo carisma e vocazione e missione.</w:t>
      </w:r>
    </w:p>
    <w:p w14:paraId="7C8D432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Ci si può vantare, ma solo del Signore, solo di Cristo Gesù, solo dello Spirito Santo, sull’esempio che ci ha lasciato la Vergine Maria, il cui vanto è il Signore e nessun altro. Ecco come la Madre di Dio si vanta nel Signore:</w:t>
      </w:r>
    </w:p>
    <w:p w14:paraId="525622A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4D7B773E"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149A6FE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il nostro vanto: riconoscerci e confessarci opera di Dio, frutto delle sue mani. La gloria per il bene che operiamo è sua, solo sua. </w:t>
      </w:r>
    </w:p>
    <w:p w14:paraId="03C487E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w:t>
      </w:r>
      <w:bookmarkStart w:id="549" w:name="_Hlk160693587"/>
      <w:r w:rsidRPr="00837341">
        <w:rPr>
          <w:rFonts w:ascii="Arial" w:eastAsia="Times New Roman" w:hAnsi="Arial" w:cs="Arial"/>
          <w:i/>
          <w:iCs/>
          <w:kern w:val="32"/>
          <w:sz w:val="24"/>
          <w:szCs w:val="24"/>
          <w:lang w:eastAsia="it-IT"/>
        </w:rPr>
        <w:t xml:space="preserve">In realtà, noi viviamo nella carne, ma non combattiamo secondo criteri umani. Infatti le armi della nostra battaglia non sono carnali, ma hanno da Dio la potenza di abbattere le fortezze, distruggendo i ragionamenti e ogni arroganza che si leva contro la </w:t>
      </w:r>
      <w:r w:rsidRPr="00837341">
        <w:rPr>
          <w:rFonts w:ascii="Arial" w:eastAsia="Times New Roman" w:hAnsi="Arial" w:cs="Arial"/>
          <w:i/>
          <w:iCs/>
          <w:kern w:val="32"/>
          <w:sz w:val="24"/>
          <w:szCs w:val="24"/>
          <w:lang w:eastAsia="it-IT"/>
        </w:rPr>
        <w:lastRenderedPageBreak/>
        <w:t xml:space="preserve">conoscenza di Dio, e sottomettendo ogni intelligenza all’obbedienza di Cristo. Perciò siamo pronti a punire qualsiasi disobbedienza, non appena la vostra obbedienza sarà perfetta. </w:t>
      </w:r>
    </w:p>
    <w:p w14:paraId="259D7FB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50" w:name="_Hlk160693663"/>
      <w:bookmarkEnd w:id="549"/>
      <w:r w:rsidRPr="00837341">
        <w:rPr>
          <w:rFonts w:ascii="Arial" w:eastAsia="Times New Roman" w:hAnsi="Arial" w:cs="Arial"/>
          <w:i/>
          <w:iCs/>
          <w:kern w:val="32"/>
          <w:sz w:val="24"/>
          <w:szCs w:val="24"/>
          <w:lang w:eastAsia="it-IT"/>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w:t>
      </w:r>
      <w:bookmarkEnd w:id="550"/>
      <w:r w:rsidRPr="00837341">
        <w:rPr>
          <w:rFonts w:ascii="Arial" w:eastAsia="Times New Roman" w:hAnsi="Arial" w:cs="Arial"/>
          <w:i/>
          <w:iCs/>
          <w:kern w:val="32"/>
          <w:sz w:val="24"/>
          <w:szCs w:val="24"/>
          <w:lang w:eastAsia="it-IT"/>
        </w:rPr>
        <w:t>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2639FD3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w:t>
      </w:r>
      <w:bookmarkStart w:id="551" w:name="_Hlk160693772"/>
      <w:r w:rsidRPr="00837341">
        <w:rPr>
          <w:rFonts w:ascii="Arial" w:eastAsia="Times New Roman" w:hAnsi="Arial" w:cs="Arial"/>
          <w:i/>
          <w:iCs/>
          <w:kern w:val="32"/>
          <w:sz w:val="24"/>
          <w:szCs w:val="24"/>
          <w:lang w:eastAsia="it-IT"/>
        </w:rPr>
        <w:t>Non ci arroghiamo un’autorità indebita, come se non fossimo arrivati fino a voi, perché anche a voi siamo giunti col vangelo di Cristo</w:t>
      </w:r>
      <w:bookmarkEnd w:id="551"/>
      <w:r w:rsidRPr="00837341">
        <w:rPr>
          <w:rFonts w:ascii="Arial" w:eastAsia="Times New Roman" w:hAnsi="Arial" w:cs="Arial"/>
          <w:i/>
          <w:iCs/>
          <w:kern w:val="32"/>
          <w:sz w:val="24"/>
          <w:szCs w:val="24"/>
          <w:lang w:eastAsia="it-IT"/>
        </w:rPr>
        <w:t>.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9B4812D"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52" w:name="_Hlk160038763"/>
      <w:bookmarkStart w:id="553" w:name="_Hlk160693791"/>
      <w:r w:rsidRPr="00837341">
        <w:rPr>
          <w:rFonts w:ascii="Arial" w:eastAsia="Times New Roman" w:hAnsi="Arial" w:cs="Arial"/>
          <w:i/>
          <w:iCs/>
          <w:kern w:val="32"/>
          <w:sz w:val="24"/>
          <w:szCs w:val="24"/>
          <w:lang w:eastAsia="it-IT"/>
        </w:rPr>
        <w:t>Perciò chi si vanta, si vanti nel Signore</w:t>
      </w:r>
      <w:bookmarkEnd w:id="552"/>
      <w:r w:rsidRPr="00837341">
        <w:rPr>
          <w:rFonts w:ascii="Arial" w:eastAsia="Times New Roman" w:hAnsi="Arial" w:cs="Arial"/>
          <w:i/>
          <w:iCs/>
          <w:kern w:val="32"/>
          <w:sz w:val="24"/>
          <w:szCs w:val="24"/>
          <w:lang w:eastAsia="it-IT"/>
        </w:rPr>
        <w:t xml:space="preserve">; infatti non colui che si raccomanda da sé viene approvato, ma colui che il Signore raccomanda </w:t>
      </w:r>
      <w:bookmarkEnd w:id="553"/>
      <w:r w:rsidRPr="00837341">
        <w:rPr>
          <w:rFonts w:ascii="Arial" w:eastAsia="Times New Roman" w:hAnsi="Arial" w:cs="Arial"/>
          <w:i/>
          <w:iCs/>
          <w:kern w:val="32"/>
          <w:sz w:val="24"/>
          <w:szCs w:val="24"/>
          <w:lang w:eastAsia="it-IT"/>
        </w:rPr>
        <w:t xml:space="preserve">(2Cor 10,1-18). </w:t>
      </w:r>
    </w:p>
    <w:p w14:paraId="3CCC4C6D"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49CCA77"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54" w:name="_Toc165123547"/>
      <w:bookmarkStart w:id="555" w:name="_Toc192020150"/>
      <w:r w:rsidRPr="00837341">
        <w:rPr>
          <w:rFonts w:ascii="Arial" w:eastAsia="Times New Roman" w:hAnsi="Arial"/>
          <w:b/>
          <w:sz w:val="24"/>
          <w:szCs w:val="24"/>
          <w:lang w:eastAsia="it-IT"/>
        </w:rPr>
        <w:t>PER PRESENTARVI A CRISTO COME VERGINE CASTA</w:t>
      </w:r>
      <w:bookmarkEnd w:id="554"/>
      <w:bookmarkEnd w:id="555"/>
    </w:p>
    <w:p w14:paraId="0E0FFB0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161E973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timore dell’Apostolo Paolo è reale o solamente pensato o da lui immaginato? Si risponde che tutto ciò che è in Paolo, anche questo timore, viene dallo Spirito Santo e viene anche dalla sua storia. Nello Spirito Santo vede il reale pericolo che i Corinzi possano cade in tentazione. Dalla storia sa e conosce che Satana sta tentando ogni discepolo di Gesù perché abbandoni la retta fede in Cristo Signore, la retta fede nei suoi sacramenti, la retta fede nella sua divinità e ritorni nella falsità, nella menzogna, nell’inganno, nelle tenebre nelle quali viveva e dalle quali è stato tratto fuori della predicazione del Vangelo, del vero Vangelo. Ecco perché il suo timore è ben fondato nella sua visione nello Spirito Santo e nella visione sempre letta nello Spirito Santo della storia.</w:t>
      </w:r>
    </w:p>
    <w:p w14:paraId="2E9CA22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Temo però che, come il serpente con la sua malizia sedusse Eva, così i vostri pensieri vengano in qualche modo traviati dalla loro semplicità e purezza nei riguardi di Cristo.</w:t>
      </w:r>
    </w:p>
    <w:p w14:paraId="4A05855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Questo timore dell’Apostolo Paolo non riguarda solo i Corinti. Riguarda ogni discepolo di Gesù, non di un tempo, ma di ogni tempo. Satana una cosa sola vuole: pulire ogni cuore levando da esso ogni verità che riguarda la Persona e la missione di Gesù Signore. Questa verità è confermata dalla storia. Tutte le eresie, tutti gli scismi prima che teologici, prima che ecclesiologici, sono tutti scismi ed eresie cristologici. Un errore su Cristo Gesù, anche un solo errore, e si è già eretici e scismatici. Si è eretici perché neghiamo una verità di Gesù. Siamo scismatici perché ci siamo separati dalla sua purissima verità. Anziché adorare il Cristo vero, adoriamo un Cristo falso, un Cristo che non è il Cristo di Dio.</w:t>
      </w:r>
    </w:p>
    <w:p w14:paraId="50D925E8"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556" w:name="_Toc110015290"/>
      <w:r w:rsidRPr="00837341">
        <w:rPr>
          <w:rFonts w:ascii="Arial" w:hAnsi="Arial"/>
          <w:b/>
          <w:i/>
          <w:iCs/>
          <w:kern w:val="32"/>
          <w:sz w:val="24"/>
          <w:szCs w:val="24"/>
          <w:lang w:eastAsia="it-IT"/>
        </w:rPr>
        <w:t>Ladri e briganti della verità di Cristo Gesù</w:t>
      </w:r>
      <w:bookmarkEnd w:id="556"/>
      <w:r w:rsidRPr="00837341">
        <w:rPr>
          <w:rFonts w:ascii="Arial" w:hAnsi="Arial"/>
          <w:b/>
          <w:i/>
          <w:iCs/>
          <w:kern w:val="32"/>
          <w:sz w:val="24"/>
          <w:szCs w:val="24"/>
          <w:lang w:eastAsia="it-IT"/>
        </w:rPr>
        <w:t xml:space="preserve">. </w:t>
      </w:r>
      <w:r w:rsidRPr="00837341">
        <w:rPr>
          <w:rFonts w:ascii="Arial" w:eastAsia="Times New Roman" w:hAnsi="Arial"/>
          <w:sz w:val="24"/>
          <w:szCs w:val="24"/>
          <w:lang w:eastAsia="it-IT"/>
        </w:rPr>
        <w:t xml:space="preserve">Antico e Nuovo Testamento in ogni loro pagina manifestano la verità di Cristo Gesù. Qualche brano basta. Qualche Parola della Scrittura Santa è sufficiente perché la verità di Cristo Gesù venga manifestata in tutta la sua bellezza e con ogni splendore divino e umano. Ci serviremo di tre verità a noi annunciate dall’Apostolo Paolo. </w:t>
      </w:r>
    </w:p>
    <w:p w14:paraId="359024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t xml:space="preserve">La prima verità è tratta dalla </w:t>
      </w:r>
      <w:r w:rsidRPr="00837341">
        <w:rPr>
          <w:rFonts w:ascii="Arial" w:eastAsia="Times New Roman" w:hAnsi="Arial"/>
          <w:i/>
          <w:iCs/>
          <w:spacing w:val="-2"/>
          <w:sz w:val="24"/>
          <w:szCs w:val="24"/>
          <w:lang w:eastAsia="it-IT"/>
        </w:rPr>
        <w:t>Lettera ai Romani</w:t>
      </w:r>
      <w:r w:rsidRPr="00837341">
        <w:rPr>
          <w:rFonts w:ascii="Arial" w:eastAsia="Times New Roman" w:hAnsi="Arial"/>
          <w:spacing w:val="-2"/>
          <w:sz w:val="24"/>
          <w:szCs w:val="24"/>
          <w:lang w:eastAsia="it-IT"/>
        </w:rPr>
        <w:t xml:space="preserve">, la seconda dalla </w:t>
      </w:r>
      <w:r w:rsidRPr="00837341">
        <w:rPr>
          <w:rFonts w:ascii="Arial" w:eastAsia="Times New Roman" w:hAnsi="Arial"/>
          <w:i/>
          <w:iCs/>
          <w:spacing w:val="-2"/>
          <w:sz w:val="24"/>
          <w:szCs w:val="24"/>
          <w:lang w:eastAsia="it-IT"/>
        </w:rPr>
        <w:t>Lettera agli Efesini</w:t>
      </w:r>
      <w:r w:rsidRPr="00837341">
        <w:rPr>
          <w:rFonts w:ascii="Arial" w:eastAsia="Times New Roman" w:hAnsi="Arial"/>
          <w:spacing w:val="-2"/>
          <w:sz w:val="24"/>
          <w:szCs w:val="24"/>
          <w:lang w:eastAsia="it-IT"/>
        </w:rPr>
        <w:t xml:space="preserve">, la terza dalla </w:t>
      </w:r>
      <w:r w:rsidRPr="00837341">
        <w:rPr>
          <w:rFonts w:ascii="Arial" w:eastAsia="Times New Roman" w:hAnsi="Arial"/>
          <w:i/>
          <w:iCs/>
          <w:spacing w:val="-2"/>
          <w:sz w:val="24"/>
          <w:szCs w:val="24"/>
          <w:lang w:eastAsia="it-IT"/>
        </w:rPr>
        <w:t>Lettera ai Colossesi</w:t>
      </w:r>
      <w:r w:rsidRPr="00837341">
        <w:rPr>
          <w:rFonts w:ascii="Arial" w:eastAsia="Times New Roman" w:hAnsi="Arial"/>
          <w:spacing w:val="-2"/>
          <w:sz w:val="24"/>
          <w:szCs w:val="24"/>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837341">
        <w:rPr>
          <w:rFonts w:ascii="Arial" w:eastAsia="Times New Roman" w:hAnsi="Arial"/>
          <w:sz w:val="24"/>
          <w:szCs w:val="24"/>
          <w:lang w:eastAsia="it-IT"/>
        </w:rPr>
        <w:t xml:space="preserve">Figuriamoci poi della politica, interamente fondata sulla volontà di questo o di quello. </w:t>
      </w:r>
    </w:p>
    <w:p w14:paraId="75C8A597"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837341">
        <w:rPr>
          <w:rFonts w:ascii="Arial" w:eastAsia="Times New Roman" w:hAnsi="Arial"/>
          <w:bCs/>
          <w:i/>
          <w:iCs/>
          <w:sz w:val="24"/>
          <w:szCs w:val="24"/>
          <w:lang w:val="la-Latn" w:eastAsia="it-IT"/>
        </w:rPr>
        <w:t>“Impossibile est rem esse et non esse simul”</w:t>
      </w:r>
      <w:r w:rsidRPr="00837341">
        <w:rPr>
          <w:rFonts w:ascii="Arial" w:eastAsia="Times New Roman" w:hAnsi="Arial"/>
          <w:bCs/>
          <w:sz w:val="24"/>
          <w:szCs w:val="24"/>
          <w:lang w:eastAsia="it-IT"/>
        </w:rPr>
        <w:t xml:space="preserve">. È Impossibile che una cosa sia e non sia nello stesso tempo, sotto i medesimi aspetti. </w:t>
      </w:r>
    </w:p>
    <w:p w14:paraId="2D858A7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quanto rivela l’Apostolo Paolo con vera rivelazione di Spirito Santo, nella sua divina ed eterna scienza. </w:t>
      </w:r>
    </w:p>
    <w:p w14:paraId="771EC854" w14:textId="77777777" w:rsidR="00837341" w:rsidRPr="00837341" w:rsidRDefault="00837341" w:rsidP="00837341">
      <w:pPr>
        <w:spacing w:after="120" w:line="240" w:lineRule="auto"/>
        <w:ind w:left="567" w:right="566"/>
        <w:jc w:val="both"/>
        <w:rPr>
          <w:rFonts w:ascii="Arial" w:eastAsia="Times New Roman" w:hAnsi="Arial"/>
          <w:spacing w:val="-4"/>
          <w:sz w:val="24"/>
          <w:szCs w:val="24"/>
          <w:lang w:eastAsia="it-IT"/>
        </w:rPr>
      </w:pPr>
      <w:r w:rsidRPr="00837341">
        <w:rPr>
          <w:rFonts w:ascii="Arial" w:eastAsia="Times New Roman" w:hAnsi="Arial"/>
          <w:i/>
          <w:spacing w:val="-4"/>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w:t>
      </w:r>
      <w:r w:rsidRPr="00837341">
        <w:rPr>
          <w:rFonts w:ascii="Arial" w:eastAsia="Times New Roman" w:hAnsi="Arial"/>
          <w:i/>
          <w:spacing w:val="-4"/>
          <w:sz w:val="24"/>
          <w:szCs w:val="24"/>
          <w:lang w:eastAsia="it-IT"/>
        </w:rPr>
        <w:lastRenderedPageBreak/>
        <w:t>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837341">
        <w:rPr>
          <w:rFonts w:ascii="Arial" w:eastAsia="Times New Roman" w:hAnsi="Arial"/>
          <w:spacing w:val="-4"/>
          <w:sz w:val="24"/>
          <w:szCs w:val="24"/>
          <w:lang w:eastAsia="it-IT"/>
        </w:rPr>
        <w:t>.</w:t>
      </w:r>
    </w:p>
    <w:p w14:paraId="72F8466F" w14:textId="77777777" w:rsidR="00837341" w:rsidRPr="00837341" w:rsidRDefault="00837341" w:rsidP="00837341">
      <w:pPr>
        <w:spacing w:after="120" w:line="240" w:lineRule="auto"/>
        <w:ind w:left="567" w:right="566"/>
        <w:jc w:val="both"/>
        <w:rPr>
          <w:rFonts w:ascii="Arial" w:eastAsia="Times New Roman" w:hAnsi="Arial"/>
          <w:spacing w:val="-4"/>
          <w:sz w:val="24"/>
          <w:szCs w:val="24"/>
          <w:lang w:eastAsia="it-IT"/>
        </w:rPr>
      </w:pPr>
      <w:r w:rsidRPr="00837341">
        <w:rPr>
          <w:rFonts w:ascii="Arial" w:eastAsia="Times New Roman" w:hAnsi="Arial"/>
          <w:i/>
          <w:spacing w:val="-4"/>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837341">
        <w:rPr>
          <w:rFonts w:ascii="Arial" w:eastAsia="Times New Roman" w:hAnsi="Arial"/>
          <w:spacing w:val="-4"/>
          <w:sz w:val="24"/>
          <w:szCs w:val="24"/>
          <w:lang w:eastAsia="it-IT"/>
        </w:rPr>
        <w:t xml:space="preserve">. </w:t>
      </w:r>
    </w:p>
    <w:p w14:paraId="39B2FD58" w14:textId="77777777" w:rsidR="00837341" w:rsidRPr="00837341" w:rsidRDefault="00837341" w:rsidP="00837341">
      <w:pPr>
        <w:spacing w:after="120" w:line="240" w:lineRule="auto"/>
        <w:ind w:left="567" w:right="566"/>
        <w:jc w:val="both"/>
        <w:rPr>
          <w:rFonts w:ascii="Arial" w:eastAsia="Times New Roman" w:hAnsi="Arial"/>
          <w:spacing w:val="-4"/>
          <w:sz w:val="24"/>
          <w:szCs w:val="24"/>
          <w:lang w:eastAsia="it-IT"/>
        </w:rPr>
      </w:pPr>
      <w:r w:rsidRPr="00837341">
        <w:rPr>
          <w:rFonts w:ascii="Arial" w:eastAsia="Times New Roman" w:hAnsi="Arial"/>
          <w:i/>
          <w:spacing w:val="-4"/>
          <w:sz w:val="24"/>
          <w:szCs w:val="24"/>
          <w:lang w:eastAsia="it-IT"/>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837341">
        <w:rPr>
          <w:rFonts w:ascii="Arial" w:eastAsia="Times New Roman" w:hAnsi="Arial"/>
          <w:spacing w:val="-4"/>
          <w:sz w:val="24"/>
          <w:szCs w:val="24"/>
          <w:lang w:eastAsia="it-IT"/>
        </w:rPr>
        <w:t xml:space="preserve">. </w:t>
      </w:r>
    </w:p>
    <w:p w14:paraId="22ADFDE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Di tutto questo mistero rivelato su Cristo Gesù, prendiamo ora cinque verità: </w:t>
      </w:r>
    </w:p>
    <w:p w14:paraId="07F22D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Prima verità</w:t>
      </w:r>
      <w:r w:rsidRPr="00837341">
        <w:rPr>
          <w:rFonts w:ascii="Arial" w:eastAsia="Times New Roman" w:hAnsi="Arial"/>
          <w:sz w:val="24"/>
          <w:szCs w:val="24"/>
          <w:lang w:eastAsia="it-IT"/>
        </w:rPr>
        <w:t xml:space="preserve">: </w:t>
      </w:r>
      <w:r w:rsidRPr="00837341">
        <w:rPr>
          <w:rFonts w:ascii="Arial" w:eastAsia="Times New Roman" w:hAnsi="Arial"/>
          <w:i/>
          <w:sz w:val="24"/>
          <w:szCs w:val="24"/>
          <w:lang w:eastAsia="it-IT"/>
        </w:rPr>
        <w:t>Chiunque invocherà il nome del Signore sarà salvato</w:t>
      </w:r>
      <w:r w:rsidRPr="00837341">
        <w:rPr>
          <w:rFonts w:ascii="Arial" w:eastAsia="Times New Roman" w:hAnsi="Arial"/>
          <w:sz w:val="24"/>
          <w:szCs w:val="24"/>
          <w:lang w:eastAsia="it-IT"/>
        </w:rPr>
        <w:t xml:space="preserve">. </w:t>
      </w:r>
    </w:p>
    <w:p w14:paraId="70D13C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Seconda verità</w:t>
      </w:r>
      <w:r w:rsidRPr="00837341">
        <w:rPr>
          <w:rFonts w:ascii="Arial" w:eastAsia="Times New Roman" w:hAnsi="Arial"/>
          <w:sz w:val="24"/>
          <w:szCs w:val="24"/>
          <w:lang w:eastAsia="it-IT"/>
        </w:rPr>
        <w:t xml:space="preserve">: </w:t>
      </w:r>
      <w:r w:rsidRPr="00837341">
        <w:rPr>
          <w:rFonts w:ascii="Arial" w:eastAsia="Times New Roman" w:hAnsi="Arial"/>
          <w:i/>
          <w:sz w:val="24"/>
          <w:szCs w:val="24"/>
          <w:lang w:eastAsia="it-IT"/>
        </w:rPr>
        <w:t>La fede viene dall’ascolto e l’ascolto riguarda la parola di Cristo</w:t>
      </w:r>
      <w:r w:rsidRPr="00837341">
        <w:rPr>
          <w:rFonts w:ascii="Arial" w:eastAsia="Times New Roman" w:hAnsi="Arial"/>
          <w:sz w:val="24"/>
          <w:szCs w:val="24"/>
          <w:lang w:eastAsia="it-IT"/>
        </w:rPr>
        <w:t xml:space="preserve">. </w:t>
      </w:r>
    </w:p>
    <w:p w14:paraId="26000FA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Terza verità:</w:t>
      </w:r>
      <w:r w:rsidRPr="00837341">
        <w:rPr>
          <w:rFonts w:ascii="Arial" w:eastAsia="Times New Roman" w:hAnsi="Arial"/>
          <w:i/>
          <w:sz w:val="24"/>
          <w:szCs w:val="24"/>
          <w:lang w:eastAsia="it-IT"/>
        </w:rPr>
        <w:t xml:space="preserve"> In lui ci ha scelti prima della creazione del mondo per essere santi e immacolati di fronte a lui nella carità</w:t>
      </w:r>
      <w:r w:rsidRPr="00837341">
        <w:rPr>
          <w:rFonts w:ascii="Arial" w:eastAsia="Times New Roman" w:hAnsi="Arial"/>
          <w:sz w:val="24"/>
          <w:szCs w:val="24"/>
          <w:lang w:eastAsia="it-IT"/>
        </w:rPr>
        <w:t xml:space="preserve">. </w:t>
      </w:r>
    </w:p>
    <w:p w14:paraId="6B65554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Quarta verità:</w:t>
      </w:r>
      <w:r w:rsidRPr="00837341">
        <w:rPr>
          <w:rFonts w:ascii="Arial" w:eastAsia="Times New Roman" w:hAnsi="Arial"/>
          <w:sz w:val="24"/>
          <w:szCs w:val="24"/>
          <w:lang w:eastAsia="it-IT"/>
        </w:rPr>
        <w:t xml:space="preserve"> </w:t>
      </w:r>
      <w:r w:rsidRPr="00837341">
        <w:rPr>
          <w:rFonts w:ascii="Arial" w:eastAsia="Times New Roman" w:hAnsi="Arial"/>
          <w:i/>
          <w:sz w:val="24"/>
          <w:szCs w:val="24"/>
          <w:lang w:eastAsia="it-IT"/>
        </w:rPr>
        <w:t>È in lui che abita corporalmente tutta la pienezza della divinità, e voi partecipate della pienezza di lui</w:t>
      </w:r>
      <w:r w:rsidRPr="00837341">
        <w:rPr>
          <w:rFonts w:ascii="Arial" w:eastAsia="Times New Roman" w:hAnsi="Arial"/>
          <w:sz w:val="24"/>
          <w:szCs w:val="24"/>
          <w:lang w:eastAsia="it-IT"/>
        </w:rPr>
        <w:t xml:space="preserve">. </w:t>
      </w:r>
    </w:p>
    <w:p w14:paraId="298670C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Quinta verità:</w:t>
      </w:r>
      <w:r w:rsidRPr="00837341">
        <w:rPr>
          <w:rFonts w:ascii="Arial" w:eastAsia="Times New Roman" w:hAnsi="Arial"/>
          <w:sz w:val="24"/>
          <w:szCs w:val="24"/>
          <w:lang w:eastAsia="it-IT"/>
        </w:rPr>
        <w:t xml:space="preserve"> </w:t>
      </w:r>
      <w:r w:rsidRPr="00837341">
        <w:rPr>
          <w:rFonts w:ascii="Arial" w:eastAsia="Times New Roman" w:hAnsi="Arial"/>
          <w:i/>
          <w:sz w:val="24"/>
          <w:szCs w:val="24"/>
          <w:lang w:eastAsia="it-IT"/>
        </w:rPr>
        <w:t>Con lui sepolti nel battesimo, con lui siete anche risorti mediante la fede nella potenza di Dio, che lo ha risuscitato dai morti</w:t>
      </w:r>
      <w:r w:rsidRPr="00837341">
        <w:rPr>
          <w:rFonts w:ascii="Arial" w:eastAsia="Times New Roman" w:hAnsi="Arial"/>
          <w:sz w:val="24"/>
          <w:szCs w:val="24"/>
          <w:lang w:eastAsia="it-IT"/>
        </w:rPr>
        <w:t xml:space="preserve">. </w:t>
      </w:r>
    </w:p>
    <w:p w14:paraId="25A2057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tutto questo mistero si compie in Cristo, non solo, si compie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53B8B1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F87CE7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i/>
          <w:iCs/>
          <w:sz w:val="24"/>
          <w:szCs w:val="24"/>
          <w:lang w:eastAsia="it-IT"/>
        </w:rPr>
        <w:t xml:space="preserve">Ecco l’opera dei ladri e dei briganti della verità di Cristo Gesù. </w:t>
      </w:r>
      <w:r w:rsidRPr="00837341">
        <w:rPr>
          <w:rFonts w:ascii="Arial" w:eastAsia="Times New Roman" w:hAnsi="Arial"/>
          <w:spacing w:val="-4"/>
          <w:sz w:val="24"/>
          <w:szCs w:val="24"/>
          <w:lang w:eastAsia="it-IT"/>
        </w:rPr>
        <w:t xml:space="preserve">Questa purissima verità del mistero di Cristo Gesù è divorata dai ladri e dai briganti della verità. Essi sono in tutto simili a iene e a sciacalli. Dovunque c’è odore di carne questi </w:t>
      </w:r>
      <w:r w:rsidRPr="00837341">
        <w:rPr>
          <w:rFonts w:ascii="Arial" w:eastAsia="Times New Roman" w:hAnsi="Arial"/>
          <w:spacing w:val="-4"/>
          <w:sz w:val="24"/>
          <w:szCs w:val="24"/>
          <w:lang w:eastAsia="it-IT"/>
        </w:rPr>
        <w:lastRenderedPageBreak/>
        <w:t xml:space="preserve">animali si avventano per divorarla. Oggi la verità di Cristo Gesù viene divorata da questi ladri e briganti con parole che sembrano essere </w:t>
      </w:r>
      <w:r w:rsidRPr="00837341">
        <w:rPr>
          <w:rFonts w:ascii="Arial" w:eastAsia="Times New Roman" w:hAnsi="Arial"/>
          <w:spacing w:val="-2"/>
          <w:sz w:val="24"/>
          <w:szCs w:val="24"/>
          <w:lang w:eastAsia="it-IT"/>
        </w:rPr>
        <w:t xml:space="preserve">buttate al vento, invece sono parole studiate, meditate, volute, pensate. Sono però tutte parole che distruggono il progetto di salvezza, di redenzione, di </w:t>
      </w:r>
      <w:r w:rsidRPr="00837341">
        <w:rPr>
          <w:rFonts w:ascii="Arial" w:eastAsia="Times New Roman" w:hAnsi="Arial"/>
          <w:sz w:val="24"/>
          <w:szCs w:val="24"/>
          <w:lang w:eastAsia="it-IT"/>
        </w:rPr>
        <w:t xml:space="preserve">vita eterna voluto dal Padre, prima ancora della stessa creazione dell’uomo. </w:t>
      </w:r>
    </w:p>
    <w:p w14:paraId="4808A28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0E4F826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1B49E10A"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sz w:val="24"/>
          <w:szCs w:val="24"/>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r w:rsidRPr="00837341">
        <w:rPr>
          <w:rFonts w:ascii="Arial" w:eastAsia="Times New Roman" w:hAnsi="Arial"/>
          <w:bCs/>
          <w:sz w:val="24"/>
          <w:szCs w:val="24"/>
          <w:lang w:eastAsia="it-IT"/>
        </w:rPr>
        <w:t xml:space="preserve">Chi cade nell’inganno di questi ladri e briganti, sappia che è privo dello Spirito e della sua sapienza. </w:t>
      </w:r>
    </w:p>
    <w:p w14:paraId="7C4B04A3"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64FDD06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l’universale scisma che sta minando ogni pilastro sul quale la Chiesa di Cristo Gesù è stata edificata da Dio: è lo scisma da Cristo Signore. Questo scisma portato avanti da moltissimi figli della Chiesa sta condannando l’umanità alla non salvezza, alla non redenzione, al non passaggio dalle tenebre nella luce. In più sta decretando la morte della stessa Chiesa. Cristo è il cuore della Chiesa </w:t>
      </w:r>
      <w:r w:rsidRPr="00837341">
        <w:rPr>
          <w:rFonts w:ascii="Arial" w:eastAsia="Times New Roman" w:hAnsi="Arial"/>
          <w:bCs/>
          <w:sz w:val="24"/>
          <w:szCs w:val="24"/>
          <w:lang w:eastAsia="it-IT"/>
        </w:rPr>
        <w:lastRenderedPageBreak/>
        <w:t>e il cuore del mondo, chi priva la Chiesa di questo cuore, uccide la Chiesa e condanna il mondo a rimanere nella morte.</w:t>
      </w:r>
    </w:p>
    <w:p w14:paraId="783114E6"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p>
    <w:p w14:paraId="0DFBA3B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09C41CD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come questa tentazione viene portata avanti: falsi apostoli e lavoratori fraudolenti si mascherano da apostoli di Cristo. Si mascherano da ministri di giustizia e di verità. Chi non si aggrappa alla verità annunciata dall’Apostolo Paolo, chi opera uno scisma dalla sua verità, sarà sempre preda della tentazione. Lo scisma dalla verità dell’Apostolo Paolo è già caduta nella tentazione. È sufficiente lo scisma anche da una sola verità dogmatica di Cristo Signore e si è già caduti nella tentazione. Vigilare è obbligo di ogni credente in Cristo Gesù.</w:t>
      </w:r>
    </w:p>
    <w:p w14:paraId="43922B0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989B91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dobbiamo confessare che sono moltissimi tra quanti sono stati rivestiti dalla vera autorità apostolica che si servono di questa autorità in modo diabolico e satanico. Ogni scisma che essi operano dalla purissima verità di Cristo, è uso iniquo della loro autorità apostolica che è prima di tutto autorità sia per annunciare il vero Cristo e sia per testimoniare la loro fede nel vero Cristo dinanzi alla Chiesa e al mondo, dinanzi a Dio e agli uomini. </w:t>
      </w:r>
    </w:p>
    <w:p w14:paraId="138E390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Dire che tutte le religioni sono via di salvezza, non è forse uno scisma dalla verità di Cristo? </w:t>
      </w:r>
    </w:p>
    <w:p w14:paraId="522F096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Dire che il Vangelo e gli altri libri religiosi sono uguali, non è forse scisma dalla verità di Cristo? </w:t>
      </w:r>
    </w:p>
    <w:p w14:paraId="718792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Dire che il Vangelo non deve essere più annunciato non è forse scisma dalla verità di Cristo? </w:t>
      </w:r>
    </w:p>
    <w:p w14:paraId="79091E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Predicare che con gli uomini si deve stare in fratellanza non è forse scisma dalla verità di Cristo? </w:t>
      </w:r>
    </w:p>
    <w:p w14:paraId="6DDCBE3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Dire che battezzare e non battezzare sono la stessa cosa non è forse scisma dalla verità di Cristo. </w:t>
      </w:r>
    </w:p>
    <w:p w14:paraId="487B79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Potremmo continuare nell’elenco degli scismi dalla verità di Cristo. Questo già basta perché ci si convinca come oggi anche l’autorità apostolica per tentazione di Satana viene usata in modo iniquo, perché per mezzo di essa si stanno operando infiniti scismi da Cristo Gesù. Sono questi scismi che stanno ottenebrando la Chiesa e il mondo. </w:t>
      </w:r>
    </w:p>
    <w:p w14:paraId="43EABB39"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1F1D518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w:t>
      </w:r>
    </w:p>
    <w:p w14:paraId="42CD570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l’Apostolo Paolo dice a Corinti i motivi per cui lui si potrebbe vantare più di questo falsi apostoli e operai fraudolenti che si sono mascherati da apostoli di Cristo per negare dal loro cuore Cristo Gesù e il suo Vangelo di salvezza. </w:t>
      </w:r>
    </w:p>
    <w:p w14:paraId="5A9056B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w:t>
      </w:r>
    </w:p>
    <w:p w14:paraId="6E5CC7D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vanto non serve per la gloria della persona dell’Apostolo Paolo, serve invece per attestare che lui è degno di fede più di questi falsi apostoli e operai fraudolenti. La credibilità dell’Apostolo Paolo è ben fondata. Le persecuzioni subite per il nome di Cristo Gesù e per il suo Vangelo sono senza numero. Oggi giorno vi è per lui una nuova persecuzione, che viene dai pagani, ma anche dai Giudei. </w:t>
      </w:r>
    </w:p>
    <w:p w14:paraId="786C210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Cosa è la persecuzione? Sono gli artigli di Satana che si avventano sul corpo, sullo spirito, sull’anima di Paolo con il fine di separarlo da Cristo o d farlo stancare perché abbandoni la predicazione di Cristo e del suo Vangelo. Per l’Apostolo Paolo tutte le tentazioni sono cristologiche, sono tutte mirate affinché dalla sua bocca mai esca una sola Parola su Cristo Gesù e sul suo Vangelo.</w:t>
      </w:r>
    </w:p>
    <w:p w14:paraId="673C0F2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Satana con i suoi artigli riuscirà a separare l’Apostolo Paolo da Cristo Gesù e dal suo Vangelo, per la Chiesa e per il mondo vi sarebbe un’eclissi di verità più grande e più intensa e più deleteria che se si oscurasse il sole. Ecco oggi dove risiede il grandissimo peccato di quanti, investiti dell’autorità apostolica, se ne servo in modo iniquo. È uso in modo iniquo ogni predicazione che è vero scisma dalla purissima verità di Cristo Gesù e del suo Vangelo. Ogni tentazione cristologica genera una infinità di tentazioni morali. Ogni scisma da Cristo e dal suo Vangelo crea solo immoralità. Oggi l’immoralità ha raggiunto picchi altissimi: in nome di un Dio senza Cristo e senza Vangelo tutti i peccati non sono più peccati. Sono solo manifestazione del cuore dell’uomo. Niente di più. Ogni manifestazione del cuore dell’uomo è amore, solo amore. Niente di più. Oggi si è anche giunti a benedire il peccato nel nome di un Dio senza nome. </w:t>
      </w:r>
    </w:p>
    <w:p w14:paraId="061DACD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Se soltanto poteste sopportare un po’ di follia da parte mia! Ma, certo, voi mi sopportate. Io provo infatti per voi una specie di gelosia divina: vi ho promessi infatti a un unico sposo, </w:t>
      </w:r>
      <w:bookmarkStart w:id="557" w:name="_Hlk160038792"/>
      <w:r w:rsidRPr="00837341">
        <w:rPr>
          <w:rFonts w:ascii="Arial" w:eastAsia="Times New Roman" w:hAnsi="Arial" w:cs="Arial"/>
          <w:i/>
          <w:iCs/>
          <w:kern w:val="32"/>
          <w:sz w:val="24"/>
          <w:szCs w:val="24"/>
          <w:lang w:eastAsia="it-IT"/>
        </w:rPr>
        <w:t>per presentarvi a Cristo come vergine casta</w:t>
      </w:r>
      <w:bookmarkEnd w:id="557"/>
      <w:r w:rsidRPr="00837341">
        <w:rPr>
          <w:rFonts w:ascii="Arial" w:eastAsia="Times New Roman" w:hAnsi="Arial" w:cs="Arial"/>
          <w:i/>
          <w:iCs/>
          <w:kern w:val="32"/>
          <w:sz w:val="24"/>
          <w:szCs w:val="24"/>
          <w:lang w:eastAsia="it-IT"/>
        </w:rPr>
        <w:t>.</w:t>
      </w:r>
      <w:bookmarkStart w:id="558" w:name="_Hlk160704628"/>
      <w:r w:rsidRPr="00837341">
        <w:rPr>
          <w:rFonts w:ascii="Arial" w:eastAsia="Times New Roman" w:hAnsi="Arial" w:cs="Arial"/>
          <w:i/>
          <w:iCs/>
          <w:kern w:val="32"/>
          <w:sz w:val="24"/>
          <w:szCs w:val="24"/>
          <w:lang w:eastAsia="it-IT"/>
        </w:rPr>
        <w:t xml:space="preserve"> Temo però che, come il serpente con la sua malizia sedusse Eva, così i vostri pensieri vengano in qualche modo traviati dalla loro semplicità e purezza nei riguardi di Cristo.</w:t>
      </w:r>
      <w:bookmarkEnd w:id="558"/>
      <w:r w:rsidRPr="00837341">
        <w:rPr>
          <w:rFonts w:ascii="Arial" w:eastAsia="Times New Roman" w:hAnsi="Arial" w:cs="Arial"/>
          <w:i/>
          <w:iCs/>
          <w:kern w:val="32"/>
          <w:sz w:val="24"/>
          <w:szCs w:val="24"/>
          <w:lang w:eastAsia="it-IT"/>
        </w:rPr>
        <w:t xml:space="preserve">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B7BDED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w:t>
      </w:r>
      <w:r w:rsidRPr="00837341">
        <w:rPr>
          <w:rFonts w:ascii="Arial" w:eastAsia="Times New Roman" w:hAnsi="Arial" w:cs="Arial"/>
          <w:i/>
          <w:iCs/>
          <w:kern w:val="32"/>
          <w:sz w:val="24"/>
          <w:szCs w:val="24"/>
          <w:lang w:eastAsia="it-IT"/>
        </w:rPr>
        <w:lastRenderedPageBreak/>
        <w:t>provveduto i fratelli giunti dalla Macedonia. In ogni circostanza ho fatto il possibile per non esservi di aggravio e così farò in avvenire. Cristo mi è testimone: nessuno mi toglierà questo vanto in terra di Acaia!</w:t>
      </w:r>
    </w:p>
    <w:p w14:paraId="1A209CD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Perché? Forse perché non vi amo? Lo sa Dio! Lo faccio invece, e lo farò ancora, per troncare ogni pretesto a quelli che cercano un pretesto per apparire come noi in quello di cui si vantano. </w:t>
      </w:r>
      <w:bookmarkStart w:id="559" w:name="_Hlk160704708"/>
      <w:r w:rsidRPr="00837341">
        <w:rPr>
          <w:rFonts w:ascii="Arial" w:eastAsia="Times New Roman" w:hAnsi="Arial" w:cs="Arial"/>
          <w:i/>
          <w:iCs/>
          <w:kern w:val="32"/>
          <w:sz w:val="24"/>
          <w:szCs w:val="24"/>
          <w:lang w:eastAsia="it-IT"/>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bookmarkEnd w:id="559"/>
      <w:r w:rsidRPr="00837341">
        <w:rPr>
          <w:rFonts w:ascii="Arial" w:eastAsia="Times New Roman" w:hAnsi="Arial" w:cs="Arial"/>
          <w:i/>
          <w:iCs/>
          <w:kern w:val="32"/>
          <w:sz w:val="24"/>
          <w:szCs w:val="24"/>
          <w:lang w:eastAsia="it-IT"/>
        </w:rPr>
        <w:t>.</w:t>
      </w:r>
    </w:p>
    <w:p w14:paraId="702CFF66"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094EE77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60" w:name="_Hlk160704774"/>
      <w:r w:rsidRPr="00837341">
        <w:rPr>
          <w:rFonts w:ascii="Arial" w:eastAsia="Times New Roman" w:hAnsi="Arial" w:cs="Arial"/>
          <w:i/>
          <w:iCs/>
          <w:kern w:val="32"/>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w:t>
      </w:r>
      <w:bookmarkEnd w:id="560"/>
      <w:r w:rsidRPr="00837341">
        <w:rPr>
          <w:rFonts w:ascii="Arial" w:eastAsia="Times New Roman" w:hAnsi="Arial" w:cs="Arial"/>
          <w:i/>
          <w:iCs/>
          <w:kern w:val="32"/>
          <w:sz w:val="24"/>
          <w:szCs w:val="24"/>
          <w:lang w:eastAsia="it-IT"/>
        </w:rPr>
        <w:t>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33127A00"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11,1-32). </w:t>
      </w:r>
    </w:p>
    <w:p w14:paraId="66DF2D8F"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1AE3C5CE"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61" w:name="_Toc165123548"/>
      <w:bookmarkStart w:id="562" w:name="_Toc192020151"/>
      <w:r w:rsidRPr="00837341">
        <w:rPr>
          <w:rFonts w:ascii="Arial" w:eastAsia="Times New Roman" w:hAnsi="Arial"/>
          <w:b/>
          <w:sz w:val="24"/>
          <w:szCs w:val="24"/>
          <w:lang w:eastAsia="it-IT"/>
        </w:rPr>
        <w:t>PERCHÉ IO NON MONTI IN SUPERBIA</w:t>
      </w:r>
      <w:bookmarkEnd w:id="561"/>
      <w:bookmarkEnd w:id="562"/>
    </w:p>
    <w:p w14:paraId="2F2837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34D9437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è stato arricchito dal Signore Dio con ogni dono di grazia e di Spirito Santo. È stato anche rapito in cielo. Gode di una perenne visione nello Spirito Santo. Il Signore gli ha dato anche il dono di essere presente in spirito sia nella </w:t>
      </w:r>
      <w:r w:rsidRPr="00837341">
        <w:rPr>
          <w:rFonts w:ascii="Arial" w:eastAsia="Times New Roman" w:hAnsi="Arial" w:cs="Arial"/>
          <w:sz w:val="24"/>
          <w:szCs w:val="24"/>
          <w:lang w:eastAsia="it-IT"/>
        </w:rPr>
        <w:lastRenderedPageBreak/>
        <w:t xml:space="preserve">Chiesa che nel mondo. Tutti questi doni potrebbe far sì che cada nel peccato della superbia. Quando si cade nella superbia si è servi di Satana, il superbo fin da principio, non si è più servi di Cristo Gesù, l’Umile e il Mite di cuore. Perché l’Apostolo Paolo non monti mai in superbia, perché mai diventi discepolo di Satana, il superbo, il Signore gli manda una spina nella carne, così che lui possa sempre sperimentare il suo niente, non la sua pochezza, ma il suo niente. Lui senza la grazia e senza lo Spirito Santo che dona vita ad ogni suo pensiero, ad ogni sua opera, è solo carne. Niente di più. Dalla carne si opera secondo la carne. Mai si potranno operare o frutti dello Spirito Santo. </w:t>
      </w:r>
    </w:p>
    <w:p w14:paraId="0DFDF3B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27B71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vorrebbe essere liberato da questa spina nella carne – ignoriamo la natura di questa spina – e per questo prega il Signore. Il Signore gli risponde che gli basta la sua grazia. Non ha bisogno di altro. Gli basta la sua grazia per vivere con la spina nella carne, non per essere liberato dalla spina. Se lo liberasse dalla spina potrebbe montare in superbia. Sarebbe la fine dell’annuncio di Cristo e del suo Vangelo. La spina serve a Paolo perché lui si ricordi che è solo carne. Se è qualcosa oltre la carne, lo è solo per grazia. Per grazia potrà anche vivere con questa spina senza essere liberato da essa. Ricevuta questa risposta dal Signore, Paolo fa una stupenda professione di fede. </w:t>
      </w:r>
      <w:r w:rsidRPr="00837341">
        <w:rPr>
          <w:rFonts w:ascii="Arial" w:eastAsia="Times New Roman" w:hAnsi="Arial" w:cs="Arial"/>
          <w:i/>
          <w:iCs/>
          <w:sz w:val="24"/>
          <w:szCs w:val="24"/>
          <w:lang w:eastAsia="it-IT"/>
        </w:rPr>
        <w:t>“Quando sono debole è allora che sono forte”</w:t>
      </w:r>
      <w:r w:rsidRPr="00837341">
        <w:rPr>
          <w:rFonts w:ascii="Arial" w:eastAsia="Times New Roman" w:hAnsi="Arial" w:cs="Arial"/>
          <w:sz w:val="24"/>
          <w:szCs w:val="24"/>
          <w:lang w:eastAsia="it-IT"/>
        </w:rPr>
        <w:t>. Perché quando è debole, è allora che è forte? Perché nella debolezza, nell’umiltà, nella pochezza il Signore può agire con tutta la straordinaria onnipotenza della grazia e con tutta la potenza del suo Santo Spirito. Il nostro Dio è geloso della sua opera. Ciò che è suo deve essere confessato sempre come suo. Ciò che è nostro deve essere confessato come nostro. Nostra è solo la carne. La virtù, la grazia, lo Spirito Santo sono di Dio. Nella superbia Dio si ritira dall’uomo, anche se il più santo e il più giusto.</w:t>
      </w:r>
    </w:p>
    <w:p w14:paraId="34CD43CC"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1AEA84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647A63F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l’Apostolo Paolo ricorda ai Corinzi che Lui anche in mezzo a loro ha operato con tutta la potenza della grazia e dello Spirito Santo. I falsi apostoli e gli operai fraudolenti sono privi sia della grazia e sia dello Spirito Santo. È la storia che manifesta, rivela, dichiara chi è vero e chi è falso, chi è giusto e chi è ingiusto. È la storia che fa la differenza. Ora, se l’Apostolo Paolo ha fatto la differenza, perché tra il suo ministero ricco di ogni grazia, colmo di Spirito Santo, perché i Corinti non fanno la differenza tra un ministero ricco di frutti e un ministero povero di ogni frutto dello Spirito Santo? Il motivo è solo uno: quando si cada dal Vangelo, si cade anche dai frutti che il Vangelo produce. Ora la vista spirituale è un frutto del Vangelo. Quando si opera lo scisma dal Vangelo, si diviene ciechi. </w:t>
      </w:r>
    </w:p>
    <w:p w14:paraId="465AC39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30E5A2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I frutti dello Spirito Santo maturano sull’albero del Vangelo: </w:t>
      </w:r>
      <w:r w:rsidRPr="00837341">
        <w:rPr>
          <w:rFonts w:ascii="Arial" w:eastAsia="Times New Roman" w:hAnsi="Arial" w:cs="Arial"/>
          <w:sz w:val="24"/>
          <w:szCs w:val="24"/>
          <w:lang w:eastAsia="it-IT"/>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w:t>
      </w:r>
    </w:p>
    <w:p w14:paraId="78A5BC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0945D94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w:t>
      </w:r>
    </w:p>
    <w:p w14:paraId="57AD4B2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w:t>
      </w:r>
      <w:r w:rsidRPr="00837341">
        <w:rPr>
          <w:rFonts w:ascii="Arial" w:eastAsia="Times New Roman" w:hAnsi="Arial" w:cs="Arial"/>
          <w:i/>
          <w:iCs/>
          <w:spacing w:val="-4"/>
          <w:kern w:val="32"/>
          <w:sz w:val="24"/>
          <w:szCs w:val="24"/>
          <w:lang w:eastAsia="it-IT"/>
        </w:rPr>
        <w:lastRenderedPageBreak/>
        <w:t xml:space="preserve">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E286F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w:t>
      </w:r>
      <w:r w:rsidRPr="00837341">
        <w:rPr>
          <w:rFonts w:ascii="Arial" w:eastAsia="Times New Roman" w:hAnsi="Arial" w:cs="Arial"/>
          <w:i/>
          <w:iCs/>
          <w:sz w:val="24"/>
          <w:szCs w:val="24"/>
          <w:lang w:val="la-Latn" w:eastAsia="it-IT"/>
        </w:rPr>
        <w:t>magna charta</w:t>
      </w:r>
      <w:r w:rsidRPr="00837341">
        <w:rPr>
          <w:rFonts w:ascii="Arial" w:eastAsia="Times New Roman" w:hAnsi="Arial" w:cs="Arial"/>
          <w:sz w:val="24"/>
          <w:szCs w:val="24"/>
          <w:lang w:eastAsia="it-IT"/>
        </w:rPr>
        <w:t>” dell’unità così come è stata scritta dallo Spirito Santo con il cuore dell’Apostolo Paolo:</w:t>
      </w:r>
    </w:p>
    <w:p w14:paraId="6048AB0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837341">
        <w:rPr>
          <w:rFonts w:ascii="Arial" w:eastAsia="Times New Roman" w:hAnsi="Arial" w:cs="Arial"/>
          <w:i/>
          <w:iCs/>
          <w:spacing w:val="-4"/>
          <w:kern w:val="32"/>
          <w:sz w:val="24"/>
          <w:szCs w:val="24"/>
          <w:lang w:eastAsia="it-IT"/>
        </w:rPr>
        <w:lastRenderedPageBreak/>
        <w:t xml:space="preserve">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ED5147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si esce dal corpo di Cristo, se non si vive da corpo di Cristo, in poco tempo si è alberi di natura antievangelica. Si è natura di tenebre e non di luce. </w:t>
      </w:r>
    </w:p>
    <w:p w14:paraId="2F7FD20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non si fa la differenza tra un albero evangelico e un albero antievangelico è segno che siamo ciechi. Quando si accoglie l’albero antievangelico e si rinnega l’albero evangelico allora è segno che Satana si è impossessato dei nostri pensieri e guida il nostro cuore. La nostra condizione spirituale è di tenebra.</w:t>
      </w:r>
    </w:p>
    <w:p w14:paraId="55AA4A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Vedere con gli occhi di Dio. </w:t>
      </w:r>
      <w:r w:rsidRPr="00837341">
        <w:rPr>
          <w:rFonts w:ascii="Arial" w:eastAsia="Times New Roman" w:hAnsi="Arial" w:cs="Arial"/>
          <w:sz w:val="24"/>
          <w:szCs w:val="24"/>
          <w:lang w:eastAsia="it-IT"/>
        </w:rPr>
        <w:t xml:space="preserve">Leggendo il racconto evangelico delle nozze di Cana, è cosa giusta credere che il Padre dei cieli ha voluto costituire la Madre del suo Figlio Unigenito suoi occhi sulla Chiesa e sul mondo. È cosa giusta credere che lo Spirito Santo l’ha colmata di una specialissima sapienza e intelligenza, di una luce superiore ad ogni altra luce da Lui data agli uomini, per vedere all’istante, con la sola sua presenza, cosa manca sulla tavola della Chiesa e del mondo. Oltre questi occhi purissimi che vedono il presente e il futuro, il tempo e l’eternità, oltre a questa scienza superiore ad ogni altra scienza, il Padre dei cieli ha voluto darle il più alto discernimento al fine di separare persona da persona, cosa da cosa, così poter scegliere la persona giusta capace di fare la cosa giusta perché venga colmato il vuoto o ciò che manca alla Chiesa e all’umanità. Nel racconto delle nozze di Cana solo lei vede che manca il vino. Vede e sa a chi rivolgersi: a Cristo Gesù. Sa anche che Cristo Gesù va aiutato e chi deve aiutarlo sono i servi. Ad essi dice di fare qualsiasi cosa Cristo Gesù avesse loro chiesto: “Qualsiasi cosa vi dica, fatela”. Visione perfetta, scienza perfetta, discernimento perfetto, scelta perfetta, richiesta perfetta. </w:t>
      </w:r>
    </w:p>
    <w:p w14:paraId="00F2AAA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Vergine Maria vede, discerne, chiede, sapendo sempre a chi rivolgersi. Ma questo basta perché il miracolo si compia? Perché il miracolo si compia è necessario che tutti coloro ai quali lei si è rivolta ascoltino la sua richiesta e le diano compimento. Cristo Gesù dona compimento perfetto alla richiesta della Madre. I servi donano compimento perfetto a quanto loro chiede Gesù. Il vino torna a rallegrare il cuore degli invitati. Quando la Vergine chiede e colui o coloro ai quali Ella ha chiesto, obbediscono alla sua Parola, si compiono per l’intero universo le parole del Salmo: </w:t>
      </w:r>
    </w:p>
    <w:p w14:paraId="7888666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Tu mandi nelle valli acque sorgive perché scorrano tra i monti, </w:t>
      </w:r>
      <w:r w:rsidRPr="00837341">
        <w:rPr>
          <w:rFonts w:ascii="Arial" w:eastAsia="Times New Roman" w:hAnsi="Arial" w:cs="Arial"/>
          <w:i/>
          <w:iCs/>
          <w:spacing w:val="-4"/>
          <w:kern w:val="32"/>
          <w:sz w:val="24"/>
          <w:szCs w:val="24"/>
          <w:lang w:eastAsia="it-IT"/>
        </w:rPr>
        <w:lastRenderedPageBreak/>
        <w:t xml:space="preserve">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(Sal 104,1-35). </w:t>
      </w:r>
    </w:p>
    <w:p w14:paraId="23CCA88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Se la Vergine Maria vede, discerne e chiede e noi non prestiamo vera, immediata, permanente obbedienza, noi rendiamo vana la sua visione e inefficace il suo intervento nella nostra storia. Ora rendere vana la sua visione e inefficace il suo intervento con la nostra disobbedienza è grave peccato agli occhi del Signore nostro Dio. Non solo. È anche condannare la Chiesa e l’umanità alla non possibilità di poter raggiungere nella storia e anche nell’eternità il loro specifico, particolare fine. Che Chiesa è quella Chiesa che lascia l’umanità povera di salvezza, grazia, redenzione, santità, verità, luce? Che umanità è quella che viene condannata ad una perenne falsità?</w:t>
      </w:r>
    </w:p>
    <w:p w14:paraId="7D6A09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la Vergine Maria ha visto che sulla tavola della Chiesa e di conseguenza anche dell’umanità oggi manca il Vangelo, perché esso è stato dimenticato dalla Chiesa e di conseguenza anche dal mondo, e chiede a qualcuno che lo ricordi, lo riporti sulla tavola della Chiesa e del mondo, a questa richiesta si deve prestare obbedienza eterna. Se alla Chiesa e al mondo servisse altro, altro la Madre celeste ci avrebbe chiesto. Mai dobbiamo dimenticare che la visione di ciò che manca è solo sua e non nostra. Noi, anche se siamo santissimi, siamo santissimi ciechi. Dobbiamo sempre chiedere alla Vergine Maria cosa manca oggi, in questo istante. Cosa manca alla Chiesa, cosa manca al mondo, ma anche cosa manca ad ogni singola persona perché possa essere ciò che lo Spirito Santo ha disposto che questa singola persona sia. Cosa manca in una comunità particolare. Noi siamo ciechi. I nostri occhi devono essere oggi e sempre quelli della Vergine Maria. Lei vede per noi. Noi operiamo per Lei. Lei vede ma non può. Noi </w:t>
      </w:r>
      <w:r w:rsidRPr="00837341">
        <w:rPr>
          <w:rFonts w:ascii="Arial" w:eastAsia="Times New Roman" w:hAnsi="Arial" w:cs="Arial"/>
          <w:sz w:val="24"/>
          <w:szCs w:val="24"/>
          <w:lang w:eastAsia="it-IT"/>
        </w:rPr>
        <w:lastRenderedPageBreak/>
        <w:t>possiamo, ma non vediamo. Lei ci dona i suoi occhi. Noi le diamo il nostro corpo, le prestiamo ogni obbedienza e il miracolo si compie. Il Vangelo torna ad allietare la Chiesa e il mondo. Chi deve chiedere alla Vergine Maria che gli riveli ciò che lei ha visto? Tutti i suoi figli. Papi, cardinali, arcivescovi, vescovi, presbiteri, diaconi, ogni cresimato e ogni battezzato, tutti dobbiamo chiedere che ci riveli cosa ha visto che manca sulla tavola della Chiesa, sulla tavola del mondo e anche sulla tavola della nostra vita e a Lei tutti dobbiamo dare la nostra obbedienza perché il vuoto venga colmato e la vita ritorni a fiorire. Se noi non chiediamo a Lei che ci riveli ciò che manca, la nostra opera è vana. Se poi Lei rivela a noi ciò che manca e noi non ascoltiamo la sua voce, la sua visione è resa vana dalla nostra disobbedienza. Alla sua visione nulla si deve aggiungere e nulla togliere. Mai. Solo Lei vede. Noi non vediamo.</w:t>
      </w:r>
    </w:p>
    <w:p w14:paraId="6808BC9F"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239041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w:t>
      </w:r>
    </w:p>
    <w:p w14:paraId="505EC8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un altro timore dell’Apostolo Paolo. Lui teme nello Spirito Santo che questa sua Lettera non sia sufficiente per riportare la bellezza di Cristo Gesù e del suo Vangelo nel cuore dei Corinti. Lui teme che in quella comunità regneranno contese, invidie, animosità, dissensi, maldicenze, insinuazioni, superbie, disordini. Tutte queste cose sono opere della carne. Se sono opere della carne, significa che lo Spirito Santo non governa i loro cuori. Perché lo Spirito Santo non governa i loro cuori? Perché nei Corinti regna uno scisma da Cristo Gesù e dal suo Vangelo. Lo scisma è stato creato in essi dai falsi apostoli e dagli operai fraudolenti, da tutti i servi e i ministri di Satana.</w:t>
      </w:r>
    </w:p>
    <w:p w14:paraId="5F3F217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teme che si possa compiere per i Corinti questa Parola di Gesù:</w:t>
      </w:r>
    </w:p>
    <w:p w14:paraId="13F4480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D7AD31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Teme che si possa compiere anche quest’altra Parola dell’Apostolo Pietro:</w:t>
      </w:r>
    </w:p>
    <w:p w14:paraId="0C00B77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28B9DE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w:t>
      </w:r>
      <w:r w:rsidRPr="00837341">
        <w:rPr>
          <w:rFonts w:ascii="Arial" w:eastAsia="Times New Roman" w:hAnsi="Arial" w:cs="Arial"/>
          <w:i/>
          <w:iCs/>
          <w:spacing w:val="-4"/>
          <w:kern w:val="32"/>
          <w:sz w:val="24"/>
          <w:szCs w:val="24"/>
          <w:lang w:eastAsia="it-IT"/>
        </w:rPr>
        <w:lastRenderedPageBreak/>
        <w:t>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135BE4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5D159F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5B75776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l’Apostolo Giuda rivela la medesima verità annunciata dall’Apostolo Pietro: </w:t>
      </w:r>
    </w:p>
    <w:p w14:paraId="447385D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Giuda, servo di Gesù Cristo e fratello di Giacomo, a coloro che sono prediletti, amati in Dio Padre e custoditi da Gesù Cristo, a voi siano date in abbondanza misericordia, pace e carità.</w:t>
      </w:r>
    </w:p>
    <w:p w14:paraId="1EE32D0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0C4332C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lastRenderedPageBreak/>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9007A0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2552D2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8B3667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56E25B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0DA9B27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422FBED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Quando si teme qualcosa in visione di Spirito Santo non è mai un timore infondato. È sempre un timore che ha il sapore di una vera profezia. Qual è allora la differenza tra la vera profezia e il timore nello Spirito Santo? La profezia rivela la storia così come essa è o come essa si compirà. Il timore nello Spirito Santo rivela un evento negativo che si compirà di certo. Tra il timore manifestato e gli eventi c’è però il tempo della conversione, del ravvedimento, dall’abbandono della via del male, per portarsi sulla via della verità e su di essa camminare. Quando l’Apostolo teme nello Spirito Santo e comunica questo suo timore, non si deve perdere tempo. Subito si deve predisporre il cuore alla vera conversione e prestare al Vangelo ogni obbedienza. La manifestazione del timore nello Spirito Santo è purissima grazia per la salvezza di chiunque crede in questa parola. </w:t>
      </w:r>
    </w:p>
    <w:p w14:paraId="3CBA235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w:t>
      </w:r>
    </w:p>
    <w:p w14:paraId="4BEB830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Dopo queste parole dell’Apostolo, i Corinzi se vogliono, possono veramente abbandonare ogni falsa dottrina, ogni falso insegnamento e credere con fede viva e convinta in ogni Parola annunciata a essi dall’Apostolo Paolo. Essi devono credere che ogni parola che giunge ai loro orecchi che è difforme anche di uno iota dalla parola dell’Apostolo Paolo, è falsità, menzogna, tenebra, inganno di Satana per la loro perdizione eterna.</w:t>
      </w:r>
    </w:p>
    <w:p w14:paraId="250E47A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legge di vita vale anche per noi. Chiunque oggi ascolta anche una sola sillaba che trasforma in poco o in molto la Parola dell’Apostolo Paolo, fatta da ogni discepolo di Gesù, dovrà essere considerata falsità, menzogna, tenebra, inganno di Satana per la sua rovina nel tempo e dopo il tempo. </w:t>
      </w:r>
    </w:p>
    <w:p w14:paraId="2FDFE70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purtroppo solo il Vangelo è considerato parola di falsità, parola di tenebra, parola di menzogna, inganno di Satana. Mentre ogni parola del mondo e di Satana è creduta come purissimo Vangelo. Se oggi l’Apostolo Paolo potesse scriverci una sua Lettera, credo che scriverebbe proprio questa Parola: </w:t>
      </w:r>
    </w:p>
    <w:p w14:paraId="3BADC53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“Temo che a breve solo un piccolissimo resto crederà ancora nel Vangelo. Temo che la stragrande maggioranza dei discepoli di Gesù prenderanno la via dello scisma dal vero Cristo, dal vero Vangelo, dalla vera Parola, dalla purissima verità dello Spirito Santo”. </w:t>
      </w:r>
    </w:p>
    <w:p w14:paraId="14739D2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Essendo questo vero timore nello Spirito Santo, o ci convertiamo al vero Vangelo o lo scisma dal vero Vangelo e dal vero Cristo Gesù sarà più devastante e distruttore del diluvio universale. </w:t>
      </w:r>
    </w:p>
    <w:p w14:paraId="325FE62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w:t>
      </w:r>
      <w:r w:rsidRPr="00837341">
        <w:rPr>
          <w:rFonts w:ascii="Arial" w:eastAsia="Times New Roman" w:hAnsi="Arial" w:cs="Arial"/>
          <w:i/>
          <w:iCs/>
          <w:kern w:val="32"/>
          <w:sz w:val="24"/>
          <w:szCs w:val="24"/>
          <w:lang w:eastAsia="it-IT"/>
        </w:rPr>
        <w:lastRenderedPageBreak/>
        <w:t>invece non mi vanterò, fuorché delle mie debolezze. Certo, se volessi vantarmi, non sarei insensato: direi solo la verità. Ma evito di farlo, perché nessuno mi giudichi più di quello che vede o sente da me e per la straordinaria grandezza delle rivelazioni.</w:t>
      </w:r>
    </w:p>
    <w:p w14:paraId="240C9CD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questo, affinché io non monti in superbia, è stata data alla mia carne una spina, un inviato di Satana per percuotermi, </w:t>
      </w:r>
      <w:bookmarkStart w:id="563" w:name="_Hlk160038835"/>
      <w:r w:rsidRPr="00837341">
        <w:rPr>
          <w:rFonts w:ascii="Arial" w:eastAsia="Times New Roman" w:hAnsi="Arial" w:cs="Arial"/>
          <w:i/>
          <w:iCs/>
          <w:kern w:val="32"/>
          <w:sz w:val="24"/>
          <w:szCs w:val="24"/>
          <w:lang w:eastAsia="it-IT"/>
        </w:rPr>
        <w:t>perché io non monti in superbia.</w:t>
      </w:r>
      <w:bookmarkEnd w:id="563"/>
      <w:r w:rsidRPr="00837341">
        <w:rPr>
          <w:rFonts w:ascii="Arial" w:eastAsia="Times New Roman" w:hAnsi="Arial" w:cs="Arial"/>
          <w:i/>
          <w:iCs/>
          <w:kern w:val="32"/>
          <w:sz w:val="24"/>
          <w:szCs w:val="24"/>
          <w:lang w:eastAsia="it-IT"/>
        </w:rPr>
        <w:t xml:space="preserve">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12E8B813"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64" w:name="_Hlk160704860"/>
      <w:r w:rsidRPr="00837341">
        <w:rPr>
          <w:rFonts w:ascii="Arial" w:eastAsia="Times New Roman" w:hAnsi="Arial" w:cs="Arial"/>
          <w:i/>
          <w:iCs/>
          <w:kern w:val="32"/>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bookmarkEnd w:id="564"/>
    <w:p w14:paraId="04EA6295"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2ED4B20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0BE0CA9"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Da tempo vi immaginate che stiamo facendo la nostra difesa davanti a voi. Noi parliamo davanti a Dio, in Cristo, e tutto, carissimi, è per la vostra edificazione. </w:t>
      </w:r>
      <w:bookmarkStart w:id="565" w:name="_Hlk160704932"/>
      <w:r w:rsidRPr="00837341">
        <w:rPr>
          <w:rFonts w:ascii="Arial" w:eastAsia="Times New Roman" w:hAnsi="Arial" w:cs="Arial"/>
          <w:i/>
          <w:iCs/>
          <w:kern w:val="32"/>
          <w:sz w:val="24"/>
          <w:szCs w:val="24"/>
          <w:lang w:eastAsia="it-IT"/>
        </w:rPr>
        <w:t xml:space="preserve">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w:t>
      </w:r>
      <w:bookmarkEnd w:id="565"/>
      <w:r w:rsidRPr="00837341">
        <w:rPr>
          <w:rFonts w:ascii="Arial" w:eastAsia="Times New Roman" w:hAnsi="Arial" w:cs="Arial"/>
          <w:i/>
          <w:iCs/>
          <w:kern w:val="32"/>
          <w:sz w:val="24"/>
          <w:szCs w:val="24"/>
          <w:lang w:eastAsia="it-IT"/>
        </w:rPr>
        <w:t xml:space="preserve">(2Cor 12,1-21). </w:t>
      </w:r>
    </w:p>
    <w:p w14:paraId="05F874A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p>
    <w:p w14:paraId="279F1809"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66" w:name="_Toc165123549"/>
      <w:bookmarkStart w:id="567" w:name="_Toc192020152"/>
      <w:r w:rsidRPr="00837341">
        <w:rPr>
          <w:rFonts w:ascii="Arial" w:eastAsia="Times New Roman" w:hAnsi="Arial"/>
          <w:b/>
          <w:sz w:val="24"/>
          <w:szCs w:val="24"/>
          <w:lang w:eastAsia="it-IT"/>
        </w:rPr>
        <w:t>NON ABBIAMO INFATTI ALCUN POTERE CONTRO LA VERITÀ</w:t>
      </w:r>
      <w:bookmarkEnd w:id="566"/>
      <w:bookmarkEnd w:id="567"/>
    </w:p>
    <w:p w14:paraId="1D69D90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00B8A20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Come ogni fedele della Chiesa di Dio che è in Corinto si potrà esaminare se è nella fede? Come potrà mettersi alla prova. Come potrà riconoscere che Gesù abita in lui? Le vie non sono molte. Esiste una sola via: il confronto con la Parola dell’Apostolo Paolo. Poiché essi sono venuti alla fede ascoltando la Parola dell’Apostolo Paolo, verificandosi ed esaminandosi con questa Parola – mai con altre Parole – essi possono conoscere se sono fedeli a Cristo o infedeli; se sono fedeli al Vangelo o infedeli; se sono obbedienti allo Spirito Santo o disobbedienti. </w:t>
      </w:r>
    </w:p>
    <w:p w14:paraId="462C22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regola dell’Apostolo Paolo vale per ogni altro esame di verità e per ogni altra prova. La Parola della fede è immodificabile in eterno. È verità: tutta la nostra fede di fonda sulla Parola detta al primo uomo appena fu creato: </w:t>
      </w:r>
    </w:p>
    <w:p w14:paraId="2629324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“Dinanzi a te vi è l’albero della vita e della morte. Sappi che se mangerai dell’albero della morte, morirai”. Poi il Signore così tradusse questa sua prima Parola. “Dinanzi a te pongo la benedizione e la maledizione, la vita e la morte, l’acqua e il fuoco. Tutto dipenderà dal tuo buon volere”. </w:t>
      </w:r>
    </w:p>
    <w:p w14:paraId="157AD01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Gesù Signore così annuncio questa Parola: </w:t>
      </w:r>
    </w:p>
    <w:p w14:paraId="238DFDB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w:t>
      </w:r>
    </w:p>
    <w:p w14:paraId="194A220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questa Parola tutti si potranno esaminare e tutti potranno mettere alla prova per conoscere se stanno percorrendo la vita della vita oppure sono incamminati su una via di morte e di perdizione eterna.</w:t>
      </w:r>
    </w:p>
    <w:p w14:paraId="4C083F42"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Esaminate voi stessi, se siete nella fede; mettetevi alla prova. Non riconoscete forse che Gesù Cristo abita in voi? A meno che la prova non sia contro di voi! Spero tuttavia che riconoscerete che la prova non è contro di noi.</w:t>
      </w:r>
    </w:p>
    <w:p w14:paraId="736FA33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Ho conosciuto una realtà ecclesiale nella quale per ben quarant’anni si è creduto nel Vangelo o Parola di Gesù. Per quarant’anni si è creduto nella gerarchia della Chiesa. Per quarant’anni si è detto che il cristiano è obbedienza e sottomissione alla Chiesa, intendo per Chiesa i Pastori del gregge di Cristo Signore. Il Signore un giorno è andato in mezzo a questa realtà, ha messo alla prova i suoi aderenti, li ha esaminati, sono risultati infedeli. Li ha ritenuti non buoni per portare la sua Parola nel mondo. Dove si sono smarriti? Nell’abbandono della prima Parola. Hanno lasciato la Parola dell’Apostolo Paolo e hanno accolta la parola di ogni falso discepolo di Gesù e di ogni operaio fraudolento. Chi vuole, sempre si può esaminare e sempre si può mettere alla prova. Sempre potrà conoscere se la sua via è verso la vita o verso la morte. Basta però che ci si esamini sulla prima Parola. Tutte le altre parole sono di menzogna e di falsità.</w:t>
      </w:r>
    </w:p>
    <w:p w14:paraId="1CD53F76"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BF05AA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 xml:space="preserve">: </w:t>
      </w:r>
    </w:p>
    <w:p w14:paraId="0ED16DE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ora cosa rivela l’Apostolo sull’autorità. Non si tratta della sola di autorità apostolica, ma di ogni altra autorità: nessuna autorità potrà essere usata contro la verità. Ogni autorità dovrà essere usata per la verità. </w:t>
      </w:r>
    </w:p>
    <w:p w14:paraId="13726F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Questo principio nella Chiesa si applica all’autorità del papa, dei vescovi, dei presbiteri, dei diaconi, dei cresimati, dei battezzati, dei profeti, dei maestri, dei dottori, dei teologi. Va anche inclusa l’autorità carismatica e anche l’autorità di una missione o di un mandato canonico. Nella società civile questo principio si applica all’autorità governativa, all’autorità legislativa, all’autorità giudiziaria, all’autorità amministrativa, all’autorità economica, all’autorità finanziaria, all’autorità scientifica, all’autorità dell’insegnamento. Non esiste né nei cieli e né sulla terra un’autorità contro la verità. Ogni autorità dovrà porsi a servizio della verità. Anche l’autorità della stampa, dei Mass-Media, dei Social. Non parliamo poi dell’autorità degli scrittori e dell’autorità de cineasti o degli attori. Anche l’autorità della propria voce va sempre usata a servizio della verità. </w:t>
      </w:r>
    </w:p>
    <w:p w14:paraId="283C4FE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Noi preghiamo Dio che non facciate alcun male: non per apparire noi come approvati, ma perché voi facciate il bene e noi siamo come disapprovati. Non abbiamo infatti alcun potere contro la verità, ma per la verità.</w:t>
      </w:r>
    </w:p>
    <w:p w14:paraId="2CD240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esercita la sua autorità per la falsità, per la menzogna, per l’inganno, per il male, per il peccato, chi esercita la sua persona autorità contro la verità di creazione o contro la verità di redenzione, contro la verità di Dio, contro la verità di Cristo Gesù, contro la verità della Chiesa, contro la verità del Vangelo, contro la verità dell’uomo, contro la verità del creato, contro ogni altra verità, sappia che si macchia di un gravissimo peccato contro la verità. Anche chi presta la sua immagine per propagandare un prodotto e la usa contro la verità della natura umana, si macchierà di gravissimi peccati contro Dio e contro l’umanità. Sull’uso dell’autorità contro la verità e non a servizio della verità, oggi i peccati sono gravissimi. Questa non è rigidità morale. È semplicemente la morale dello Spirito Santo. Ognuno deve prestare attenzione a non cadere in questo orrendo peccato. Se cade, ne subirà le conseguenze eterne. Sappiamo dai Vangelo che Pilato ha usato la sua contro la verità da lui confessata. Ha riconosciuto per ben tre volte che Gesù era innocente. In lui non aveva trovato alcuna colpa:</w:t>
      </w:r>
    </w:p>
    <w:p w14:paraId="18FB00E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705E79B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w:t>
      </w:r>
      <w:r w:rsidRPr="00837341">
        <w:rPr>
          <w:rFonts w:ascii="Arial" w:eastAsia="Times New Roman" w:hAnsi="Arial" w:cs="Arial"/>
          <w:i/>
          <w:iCs/>
          <w:kern w:val="32"/>
          <w:sz w:val="24"/>
          <w:szCs w:val="24"/>
          <w:lang w:eastAsia="it-IT"/>
        </w:rPr>
        <w:lastRenderedPageBreak/>
        <w:t xml:space="preserve">«Tu lo dici: io sono re. Per questo io sono nato e per questo sono venuto nel mondo: per dare testimonianza alla verità. Chiunque è dalla verità, ascolta la mia voce». Gli dice Pilato: «Che cos’è la verità?». </w:t>
      </w:r>
    </w:p>
    <w:p w14:paraId="736FDBC8"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254F8F5A"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783B47B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153BE18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3548813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3991EE27"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2E6A197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cosa produce un’autorità usata contro la verità: la morte non di un solo uomo. Potrebbe anche causare la morte di innumerevoli vite umane. Potrebbe anche riempire l’inferno di anime, specie se si tratta di autorità religiosa posta interamente a servizio della falsità, della menzogna, dell’inganno.</w:t>
      </w:r>
    </w:p>
    <w:p w14:paraId="375FFF7D"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8D931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w:t>
      </w:r>
    </w:p>
    <w:p w14:paraId="3F52CC4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Ecco come sempre dovrà vivere il corpo di Cristo: nella gioia, in tensione verso la perfezione, facendosi coraggio a vicenda, avere gli stessi sentimenti, vivendo della pace. Se il corpo di Cristo farà questo, il Dio dell’amore e della pace sarà con esso. Dio abita dove il corpo di Cristo ascolta la Parola di Cristo e la mette in pratica. Dio abita dove il corpo di Cristo produce i frutti dello Spirito. Se il corpo di Cristo non vive il Vangelo di Cristo, non obbedisce a Cristo, non produce i frutti dello Spirito Santo nel suo seno, lì il Signore mai potrà abitare in esso. Dio è il Santo e vuole un corpo santo nel quale abitare. </w:t>
      </w:r>
    </w:p>
    <w:p w14:paraId="667490E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Per il resto, fratelli, siate gioiosi, tendete alla perfezione, fatevi coraggio a vicenda, abbiate gli stessi sentimenti, vivete in pace e il Dio dell’amore e della pace sarà con voi.</w:t>
      </w:r>
    </w:p>
    <w:p w14:paraId="20E782C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Gli stessi sentimenti che i discepoli devono avere, sono i sentimenti di Cristo Gesù. Gli stessi pensieri, sono i pensieri di Cristo Gesù. È vera solo quella Chiesa che vive con il cuore di Cristo Gesù, che cammina nella verità dello Spirito Santo, che diffonde sulla terra l’amore del Padre. La santità del cristiano è l’amore del Padre che si espande sui suoi passi, la grazia di Cristo che trasforma tutta interala sua vita. La verità dello Spirito Santo nella quale cammina. La santità del cristiano è il Dio mistero di unità e di trinità che vive nel suo cuore. Più perfetta è la vita del suo Dio in lui e più il cristiano è perfetto, è misericordioso, è santo. </w:t>
      </w:r>
    </w:p>
    <w:p w14:paraId="6C8FC641"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62B5A8E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Esaminate voi stessi, se siete nella fede; mettetevi alla prova. Non riconoscete forse che Gesù Cristo abita in voi? A meno che la prova non sia contro di voi! Spero tuttavia che riconoscerete che la prova non è contro di noi.</w:t>
      </w:r>
    </w:p>
    <w:p w14:paraId="6E1D27A4"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68" w:name="_Hlk160705035"/>
      <w:r w:rsidRPr="00837341">
        <w:rPr>
          <w:rFonts w:ascii="Arial" w:eastAsia="Times New Roman" w:hAnsi="Arial" w:cs="Arial"/>
          <w:i/>
          <w:iCs/>
          <w:kern w:val="32"/>
          <w:sz w:val="24"/>
          <w:szCs w:val="24"/>
          <w:lang w:eastAsia="it-IT"/>
        </w:rPr>
        <w:t>Noi preghiamo Dio che non facciate alcun male: non per apparire noi come approvati, ma perché voi facciate il bene e noi siamo come disapprovati.</w:t>
      </w:r>
      <w:bookmarkStart w:id="569" w:name="_Hlk160038964"/>
      <w:r w:rsidRPr="00837341">
        <w:rPr>
          <w:rFonts w:ascii="Arial" w:eastAsia="Times New Roman" w:hAnsi="Arial" w:cs="Arial"/>
          <w:i/>
          <w:iCs/>
          <w:kern w:val="32"/>
          <w:sz w:val="24"/>
          <w:szCs w:val="24"/>
          <w:lang w:eastAsia="it-IT"/>
        </w:rPr>
        <w:t xml:space="preserve"> Non abbiamo infatti alcun potere contro la verità</w:t>
      </w:r>
      <w:bookmarkEnd w:id="569"/>
      <w:r w:rsidRPr="00837341">
        <w:rPr>
          <w:rFonts w:ascii="Arial" w:eastAsia="Times New Roman" w:hAnsi="Arial" w:cs="Arial"/>
          <w:i/>
          <w:iCs/>
          <w:kern w:val="32"/>
          <w:sz w:val="24"/>
          <w:szCs w:val="24"/>
          <w:lang w:eastAsia="it-IT"/>
        </w:rPr>
        <w:t xml:space="preserve">, ma per la verità. </w:t>
      </w:r>
      <w:bookmarkEnd w:id="568"/>
      <w:r w:rsidRPr="00837341">
        <w:rPr>
          <w:rFonts w:ascii="Arial" w:eastAsia="Times New Roman" w:hAnsi="Arial" w:cs="Arial"/>
          <w:i/>
          <w:iCs/>
          <w:kern w:val="32"/>
          <w:sz w:val="24"/>
          <w:szCs w:val="24"/>
          <w:lang w:eastAsia="it-IT"/>
        </w:rPr>
        <w:t>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6F869F3C"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bookmarkStart w:id="570" w:name="_Hlk160705068"/>
      <w:r w:rsidRPr="00837341">
        <w:rPr>
          <w:rFonts w:ascii="Arial" w:eastAsia="Times New Roman" w:hAnsi="Arial" w:cs="Arial"/>
          <w:i/>
          <w:iCs/>
          <w:kern w:val="32"/>
          <w:sz w:val="24"/>
          <w:szCs w:val="24"/>
          <w:lang w:eastAsia="it-IT"/>
        </w:rPr>
        <w:t xml:space="preserve">Per il resto, fratelli, siate gioiosi, tendete alla perfezione, fatevi coraggio a vicenda, abbiate gli stessi sentimenti, vivete in pace e il Dio dell’amore e della pace sarà con voi. </w:t>
      </w:r>
      <w:bookmarkEnd w:id="570"/>
      <w:r w:rsidRPr="00837341">
        <w:rPr>
          <w:rFonts w:ascii="Arial" w:eastAsia="Times New Roman" w:hAnsi="Arial" w:cs="Arial"/>
          <w:i/>
          <w:iCs/>
          <w:kern w:val="32"/>
          <w:sz w:val="24"/>
          <w:szCs w:val="24"/>
          <w:lang w:eastAsia="it-IT"/>
        </w:rPr>
        <w:t xml:space="preserve">Salutatevi a vicenda con il bacio santo. Tutti i santi vi salutano. La grazia del Signore Gesù Cristo, </w:t>
      </w:r>
      <w:r w:rsidRPr="00837341">
        <w:rPr>
          <w:rFonts w:ascii="Arial" w:eastAsia="Times New Roman" w:hAnsi="Arial" w:cs="Arial"/>
          <w:i/>
          <w:iCs/>
          <w:kern w:val="32"/>
          <w:sz w:val="24"/>
          <w:szCs w:val="24"/>
          <w:lang w:eastAsia="it-IT"/>
        </w:rPr>
        <w:lastRenderedPageBreak/>
        <w:t xml:space="preserve">l’amore di Dio e la comunione dello Spirito Santo siano con tutti voi (2Cor 13,1-13). </w:t>
      </w:r>
    </w:p>
    <w:p w14:paraId="1A97A6ED"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6EB9BC1"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Quando precedentemente scritto:</w:t>
      </w:r>
    </w:p>
    <w:p w14:paraId="57C303CB"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Prima riflessione </w:t>
      </w:r>
    </w:p>
    <w:p w14:paraId="6F7563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Comprendere il pensiero di San Paolo non sempre è facile. Le sue Lettere sono come un vulcano in eruzione; il vulcano è il suo cuore; ciò che esce dal cuore è la profondità del mistero di Cristo nel quale egli si è inabissato.</w:t>
      </w:r>
    </w:p>
    <w:p w14:paraId="05876B7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Dal mistero di Cristo, dal quale egli parla, parte per avvolgere ogni cosa, anche le più semplici, le più elementari, quelle cose che ai nostri occhi rimangono della terra, per lui si trasformano in una manifestazione del mistero di Cristo Gesù, mistero di verità, di carità, di speranza, di salvezza. </w:t>
      </w:r>
    </w:p>
    <w:p w14:paraId="373385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parla di se stesso, ne parla perché anche lui è partecipe di questo mistero. Oltre che del mistero della giustificazione che si è compiuto in lui, quando il Signore lo ha fatto rinascere da acqua e da Spirito Santo, dopo la sua illuminazione avvenuta sulla via di Damasco, Paolo è inserito nell’altro mistero di Cristo, quello di averlo reso responsabile della missione di portare il suo Vangelo ai pagani, rivestendolo della sua autorità, arricchendolo di ogni dono spirituale.</w:t>
      </w:r>
    </w:p>
    <w:p w14:paraId="4EA5EE6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Difendendo il suo mistero, la sua autorità, proclamando dinanzi ai Corinzi con forza e determinazione la sua chiamata ad essere apostolo di Gesù Cristo, egli altro non fa che difendere lo stesso mistero di Cristo Gesù: la sua verità, la sua carità, la sua morte, la sua risurrezione, l’opera della salvezza, il Vangelo che egli predica e che altri giorno dopo giorno cercano di togliere dalla mente e dal cuore di quanti hanno creduto, mettendo al suo posto teorie e dottrine che sono degli uomini, dottrine e teorie che nulla hanno a che fare con la salvezza e la redenzione operata da Cristo Signore.</w:t>
      </w:r>
    </w:p>
    <w:p w14:paraId="4EB7B15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le rivelazioni più alte, il suo rapimento al terzo cielo, ogni sofferenza patita, ogni insulto che si è abbattuto su di lui, ogni altra privazione sopportata che egli racconta, manifesta, rivela, hanno un solo scopo: rendere credibile la sua persona, non in quanto persona di Paolo, ma in quanto servo e apostolo di Gesù Cristo, vero ministro e strumento di Dio per recare ad ogni uomo la lieta novella della riconciliazione, della grazia, della pace.</w:t>
      </w:r>
    </w:p>
    <w:p w14:paraId="781A70B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Lettera, così letta, ha una sua particolare unità. Questa unità è data dalla giustificazione che Paolo fa della sua missione, della sua vocazione, del fondamento della verità che è in lui e non in altri. In questa unità mirabilmente vengono affrontati diversi temi, tante verità che emergono come per caso, per la logica del discorso, per l’argomentazione delle prove, per la giustificazione del suo ministero e del suo apostolato. Parlando di sé, egli parla di Dio Padre, di Cristo Gesù, dello Spirito Santo, della Chiesa, dell’Antico Testamento, del Nuovo, delle comunità cristiane, della carità che deve regnare in esse. Ogni cosa viene letta, compresa e definita nella sua vera essenza, illuminandola con la luce di Cristo Gesù, inserendola nel suo mistero, portandola nella verità e con la verità analizzandola. È un metodo questo che tutti noi dovremmo seguire. Lo richiede </w:t>
      </w:r>
      <w:r w:rsidRPr="00837341">
        <w:rPr>
          <w:rFonts w:ascii="Arial" w:eastAsia="Times New Roman" w:hAnsi="Arial"/>
          <w:sz w:val="24"/>
          <w:szCs w:val="24"/>
          <w:lang w:eastAsia="it-IT"/>
        </w:rPr>
        <w:lastRenderedPageBreak/>
        <w:t>la realtà complessa dei nostri giorni, la quale spesso rimane senza soluzione di verità, perché non è stata illuminata da Cristo e dalla sua luce soprannaturale.</w:t>
      </w:r>
    </w:p>
    <w:p w14:paraId="2962820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Paolo, in questa Lettera, ci insegna un metodo, traccia per tutti noi una via. La vita di ogni giorno è fatta di piccoli avvenimenti, anche questi è necessario che vengano portati in Cristo, in Cristo letti, in Cristo esaminati ed analizzati, in Cristo risolti. Se il mistero di Cristo non abbraccia ogni nostra più piccola azione, decisione, parola, comportamento, se qualcosa di noi può rimanere fuori del mistero di Cristo, se può essere spiegata senza di Lui, significa che egli non è il nostro Salvatore, non è il nostro Redentore, non è il nostro Messia. </w:t>
      </w:r>
    </w:p>
    <w:p w14:paraId="4323424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lo è, perché c’è qualcosa di buono, di santo, di giusto che si può compiere senza di lui, si può leggere senza la sua luce, si può comprendere senza la sua verità. Questo è impossibile per la nostra fede e tuttavia molti lo rendono possibile, perché quanto essi fanno, lo fanno senza Cristo e senza il suo mistero, senza la sua luce e senza la sua rivelazione.</w:t>
      </w:r>
    </w:p>
    <w:p w14:paraId="3AB166D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modo particolare, oggi, quasi tutti i problemi della vita si vogliono risolvere senza la luce che nasce da Cristo Gesù, che è Cristo Signore. L’esistenza è tutta pensata senza di Cristo. Se in questo mondo che cammina verso la scristianizzazione noi riusciremo a portare il metodo di Paolo, sicuramente riusciremo a riportarlo a Cristo Signore. Noi abbiamo una grave responsabilità. Siamo stati chiamati a ricordare la Parola di Cristo Gesù al mondo che l’ha dimenticata. Come dobbiamo ricordarla?</w:t>
      </w:r>
    </w:p>
    <w:p w14:paraId="42C24A6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Attraverso lo stesso metodo di Paolo. Riconducendo nella Verità del Vangelo ogni evento della vita, piccolo o grande che sia, ha poca importanza. Non è la grandezza dell’evento che merita di essere portato nel Vangelo, mentre la sua piccolezza può rimanere fuori. Niente che avviene nell’uomo deve restare fuori del Vangelo, tutto invece deve essere ad esso collegato, da esso spiegato, in esso compreso, per esso santificato.</w:t>
      </w:r>
    </w:p>
    <w:p w14:paraId="32AD092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nostra forza risiede tutta in questa capacità di ognuno di imitare Paolo, di portare cioè la sua persona e ogni sua azione nella luce della Parola di Gesù, in modo che il mondo intero veda e segua, rivestendo se stesso dello splendore del glorioso Vangelo di Cristo Signore. La Vergine Maria, Madre della Redenzione, ci prenda per mano, ci aiuti a comprendere il metodo di Paolo, perché anche noi siamo chiamati a portare il Vangelo nel mondo, e per questa via a portare il mondo nel Vangelo, convertendolo alla verità, alla carità, alla speranza che sono in Cristo Signore. La nostra missione, se si lascerà, con l’aiuto dello Spirito Santo, illuminare dalla metodologia di Paolo, ne riceverà un grande beneficio. Molte anime si potranno convertire per una più grande gloria del Signore. </w:t>
      </w:r>
    </w:p>
    <w:p w14:paraId="33456F7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Ancora:</w:t>
      </w:r>
    </w:p>
    <w:p w14:paraId="09D30972"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Chi è Cristo Gesù per l’Apostolo Paolo</w:t>
      </w:r>
    </w:p>
    <w:p w14:paraId="001E17A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l’Apostolo Paolo Cristo Gesù è il Figlio Unigenito del Padre. Dio è Padre di Gesù per generazione eterna, prima di tutti i secoli. Quando nulla esisteva fuori di Dio, quando nulla era stato ancora creato, quando solo Dio esisteva nel suo mistero eterno, Lui esisteva nella Trinità delle Persone Divine. Dio è uno nella sua natura divina, trino nelle Persone. Il Padre genera il Figlio, il Figlio è generato dal Padre, lo Spirito Santo procede dal Padre e dal Figlio. Non esistono tre Dèi, </w:t>
      </w:r>
      <w:r w:rsidRPr="00837341">
        <w:rPr>
          <w:rFonts w:ascii="Arial" w:eastAsia="Times New Roman" w:hAnsi="Arial"/>
          <w:sz w:val="24"/>
          <w:szCs w:val="24"/>
          <w:lang w:eastAsia="it-IT"/>
        </w:rPr>
        <w:lastRenderedPageBreak/>
        <w:t>ma un solo Dio. Non esiste una sola Persona divina, ma tre: Padre e Figlio e Spirito Santo, dall’eternità per l’eternità.</w:t>
      </w:r>
    </w:p>
    <w:p w14:paraId="1D7D64B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Padre, dal quale tutto ha origine eterna, ha voluto, nella comunione con lo Spirito Santo, che il Figlio fosse Colui per il quale e in vista del quale tutto l’universo fosse creato. Quando poi la creazione fu sottoposta alla caducità e alla morte per mezzo del peccato dell’uomo, sempre il Padre, nella comunione dello Spirito Santo, ha deciso che fosse il Figlio, facendosi Lui stesso Creatura, cioè vero uomo, che la redimesse per Lui in vista di Lui. Dell’umanità Il Figlio eterno del Padre è creatore. Dell’umanità il Figlio Incarnato del Padre è il Salvatore e il Redentore. Questa è la verità del Figlio, di Gesù.</w:t>
      </w:r>
    </w:p>
    <w:p w14:paraId="6E8C8EA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Ora se tutto è stato creato dal Figlio Eterno in vista del Figlio Eterno, se tutto è stato redento dal Figlio Incarnato in vista del Figlio Incarnato, perché noi diciamo che ogni via è buona per andare a Dio. Prima di tutto Dio non esiste se non nel mistero eterno dell’unità, unicità, trinità. Mistero inseparabile, indivisibile, immutabile nei secoli dei secoli. Se Dio è Padre e Figlio e Spirito Santo, si va al vero Dio se si va al Padre per Cristo, nello Spirito Santo. Ancora: poiché Cristo e la Chiesa sono un solo corpo indivisibile in eterno, si va al Padre per la via della Chiesa.</w:t>
      </w:r>
    </w:p>
    <w:p w14:paraId="214A69C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la giusta procedura per giungere fino al Padre. Per gli Apostoli e con loro, in loro, per loro, per opera dello Spirito Santo, si va a Cristo, per Cristo, con Cristo, in Cristo, sempre per opera dello Spirito Santo, si va al Padre. Se ci si separa dall’Apostolo, ci si separa da Cristo, se ci si separa da Cristo, ci si separa dal Padre. Non vi sono altre vie per la salvezza dell’umanità e dell’intero universo: Per l’Apostolo a Cristo, nello Spirito Santo. Per Cristo al Padre nello Spirito Santo. Se viene meno l’Apostolo, non si giunge al Vero Padre, al vero Cristo, al vero Spirito Santo. Non si conoscono altre vie. </w:t>
      </w:r>
    </w:p>
    <w:p w14:paraId="3EC9A72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591D65A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7D2324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5E0A45E"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60E6F5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2D0F64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w:t>
      </w:r>
      <w:r w:rsidRPr="00837341">
        <w:rPr>
          <w:rFonts w:ascii="Arial" w:eastAsia="Times New Roman" w:hAnsi="Arial"/>
          <w:i/>
          <w:iCs/>
          <w:kern w:val="32"/>
          <w:sz w:val="24"/>
          <w:szCs w:val="24"/>
          <w:lang w:eastAsia="it-IT"/>
        </w:rPr>
        <w:lastRenderedPageBreak/>
        <w:t xml:space="preserve">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584CDB2" w14:textId="77777777" w:rsidR="00837341" w:rsidRPr="00837341" w:rsidRDefault="00837341" w:rsidP="00837341">
      <w:pPr>
        <w:spacing w:after="120" w:line="240" w:lineRule="auto"/>
        <w:jc w:val="both"/>
        <w:rPr>
          <w:rFonts w:ascii="Arial" w:eastAsia="Times New Roman" w:hAnsi="Arial"/>
          <w:b/>
          <w:bCs/>
          <w:sz w:val="24"/>
          <w:szCs w:val="24"/>
          <w:lang w:eastAsia="it-IT"/>
        </w:rPr>
      </w:pPr>
      <w:r w:rsidRPr="00837341">
        <w:rPr>
          <w:rFonts w:ascii="Arial" w:eastAsia="Times New Roman" w:hAnsi="Arial"/>
          <w:b/>
          <w:bCs/>
          <w:sz w:val="24"/>
          <w:szCs w:val="24"/>
          <w:lang w:eastAsia="it-IT"/>
        </w:rPr>
        <w:t>Chi è Cristo Gesù per l’Apostolo Paolo</w:t>
      </w:r>
    </w:p>
    <w:p w14:paraId="62D3FFA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è Cristo Gesù per l’Apostolo Paolo? È Colui nel quale abita corporalmente tutta la pienezza della divinità. Il Padre ha deciso che solo in Cristo, per Cristo, con Cristo, siamo resi partecipi di questa pienezza. È questa la nostra vocazione eterna: divenire partecipi della pienezza della divinità, per la conversione a Cristo, convertendoci al suo Vangelo e lasciandoci fare dallo Spirito Santo, mediante il Battesimo, corpo di Cristo. Questo potrà avvenire se l’Apostolo predica Cristo, annunzia il Vangelo, battezza nel nome del Padre e del Figlio e dello Spirito Santo. Via universale, per ogni uomo.</w:t>
      </w:r>
    </w:p>
    <w:p w14:paraId="7A03894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vocazione eterna dell’uomo è interamente posta nelle mani dell’Apostolo del Signore. Se Lui, che è il primo che deve divenire partecipe di questa pienezza, crede e si lascia colmare di divinità in Cristo, per Cristo, con Cristo, diventerà la via, in Cristo, con Cristo, per Cristo, perché molti altri diventino partecipi della sua pienezza. Se lui ne è privo, per mezzo di Lui, nessuno se ne potrà colmare. Questa è la verità di Cristo Gesù e questa è la verità dell’Apostolo di Cristo. Per Lui, colmo di divinità in Cristo, molti altri cuori potranno colmarsi di divinità, in Cristo, per opera dello Spirito Santo. </w:t>
      </w:r>
    </w:p>
    <w:p w14:paraId="74B639F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DD9A19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1195CB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75060B0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3E1066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ABF333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41CE61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3B354F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837341">
        <w:rPr>
          <w:rFonts w:ascii="Arial" w:eastAsia="Times New Roman" w:hAnsi="Arial"/>
          <w:i/>
          <w:iCs/>
          <w:kern w:val="32"/>
          <w:sz w:val="24"/>
          <w:szCs w:val="24"/>
          <w:lang w:eastAsia="it-IT"/>
        </w:rPr>
        <w:lastRenderedPageBreak/>
        <w:t>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1CFA7C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664568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258860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91BC17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Scelti da Dio, santi e amati, rivestitevi dunque di sentimenti di tenerezza, di bontà, di umiltà, di mansuetudine, di magnanimità, </w:t>
      </w:r>
      <w:r w:rsidRPr="00837341">
        <w:rPr>
          <w:rFonts w:ascii="Arial" w:eastAsia="Times New Roman" w:hAnsi="Arial"/>
          <w:i/>
          <w:iCs/>
          <w:kern w:val="32"/>
          <w:sz w:val="24"/>
          <w:szCs w:val="24"/>
          <w:lang w:eastAsia="it-IT"/>
        </w:rPr>
        <w:lastRenderedPageBreak/>
        <w:t>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8D8FDA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27876481" w14:textId="77777777" w:rsidR="00837341" w:rsidRPr="00837341" w:rsidRDefault="00837341" w:rsidP="00837341">
      <w:pPr>
        <w:spacing w:after="120" w:line="240" w:lineRule="auto"/>
        <w:jc w:val="both"/>
        <w:rPr>
          <w:rFonts w:ascii="Arial" w:eastAsia="Times New Roman" w:hAnsi="Arial"/>
          <w:b/>
          <w:bCs/>
          <w:sz w:val="24"/>
          <w:szCs w:val="24"/>
          <w:lang w:eastAsia="it-IT"/>
        </w:rPr>
      </w:pPr>
      <w:r w:rsidRPr="00837341">
        <w:rPr>
          <w:rFonts w:ascii="Arial" w:eastAsia="Times New Roman" w:hAnsi="Arial"/>
          <w:b/>
          <w:bCs/>
          <w:sz w:val="24"/>
          <w:szCs w:val="24"/>
          <w:lang w:eastAsia="it-IT"/>
        </w:rPr>
        <w:t>Chi è Cristo Gesù per l’Apostolo Paolo</w:t>
      </w:r>
    </w:p>
    <w:p w14:paraId="102780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l’Apostolo Paolo Gesù è il solo Uomo per la cui obbedienza viene data all’uomo la redenzione, la salvezza, la giustificazione, la grazia, la verità, la luce, la pace, la misericordia, la vita eterna, la gloriosa risurrezione, il perdono del Padre. Non vi sono altri uomini che il Padre ha stabilito come via di salvezza e di redenzione per l’uomo. Neanche gli Apostoli e neanche la Chiesa sono via di salvezza e redenzione per l’uomo. L’Apostolo, nella Chiesa, è via di salvezza solo se è una cosa sola con Cristo, vivendo in Cristo, per Cristo. Si separa da Cristo, diviene luce spenta.</w:t>
      </w:r>
    </w:p>
    <w:p w14:paraId="566F295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verità: per l’Apostolo, nella Chiesa, a Cristo. Non vi sono altre vie. Quando oggi si dice che Dio non è più nella storia, si dice solo una falsità, una grande menzogna. Non è Dio che non è nella storia. Nella storia non c’è l’Apostolo del Signore. Spetta a Lui manifestare Cristo con la sua piena obbedienza a Cristo, come Cristo ha manifestato il Padre con la sua piena obbedienza al Padre. Se l’Apostolo non riprende il suo posto nella storia, neanche Cristo riprenderà mai il suo posto. Se Cristo non riprende il suo posto, neanche il Padre lo riprenderà. Dio è assente perché l’Apostolo è assente. </w:t>
      </w:r>
    </w:p>
    <w:p w14:paraId="019169D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295126D"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BF0AC79"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B15913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570131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79930B9" w14:textId="77777777" w:rsidR="00837341" w:rsidRPr="00837341" w:rsidRDefault="00837341" w:rsidP="00837341">
      <w:pPr>
        <w:spacing w:after="120" w:line="240" w:lineRule="auto"/>
        <w:jc w:val="both"/>
        <w:rPr>
          <w:rFonts w:ascii="Arial" w:eastAsia="Times New Roman" w:hAnsi="Arial"/>
          <w:b/>
          <w:bCs/>
          <w:sz w:val="24"/>
          <w:szCs w:val="24"/>
          <w:lang w:eastAsia="it-IT"/>
        </w:rPr>
      </w:pPr>
      <w:r w:rsidRPr="00837341">
        <w:rPr>
          <w:rFonts w:ascii="Arial" w:eastAsia="Times New Roman" w:hAnsi="Arial"/>
          <w:b/>
          <w:bCs/>
          <w:sz w:val="24"/>
          <w:szCs w:val="24"/>
          <w:lang w:eastAsia="it-IT"/>
        </w:rPr>
        <w:t>Chi è Cristo Gesù per l’Apostolo Paolo</w:t>
      </w:r>
    </w:p>
    <w:p w14:paraId="5AEEFB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l’Apostolo Paolo Gesù è la sola Persona verso la quale sempre guardare, Lui sempre imitare, a Lui sempre conformarsi in vita e in morte. Gesù è il modello perfetto di come si obbedisce al Padre. Lui, Dio dall’Eternità, si è fatto vero uomo. Si annichilì fino alla morte di croce. Si umiliò sottomettendosi al peccato dell’uomo, senza mai conoscere il peccato. Lui è stato sempre nella volontà del Padre senza mai uscire da essa. Lui ha subito ogni tentazione, ogni umiliazione, </w:t>
      </w:r>
      <w:r w:rsidRPr="00837341">
        <w:rPr>
          <w:rFonts w:ascii="Arial" w:eastAsia="Times New Roman" w:hAnsi="Arial"/>
          <w:sz w:val="24"/>
          <w:szCs w:val="24"/>
          <w:lang w:eastAsia="it-IT"/>
        </w:rPr>
        <w:lastRenderedPageBreak/>
        <w:t>ogni ingiuria, ogni violenza, ogni calunnia, ogni sopruso, ogni ingiustizia, ma è sempre rimasto nella volontà del Padre.</w:t>
      </w:r>
    </w:p>
    <w:p w14:paraId="1D2402B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Cristo per l’Apostolo Paolo è il solo modello da imitare. Se Cristo è stato innalzato a causa della sua umiliazione anche il discepolo di Gesù sarà innalzato in Lui se vivrà ogni sua umiliazione per rimanere fedele alla Parola del suo Maestro. La fedeltà alla Parola, al Vangelo, è tutto per l’Apostolo di Cristo. Quando l’occhio non si poserà più su Gesù Signore per l’Apostolo è la fine. Si farà dal suo cuore e non più dal cuore di Cristo. Agirà dalla sua volontà e non più dalla volontà di Cristo. Sarà la fine del suo ministero. Lui non è più imitabile. Manca all’uomo il Cristo vivente che è l’Apostolo.</w:t>
      </w:r>
    </w:p>
    <w:p w14:paraId="0989F4E4"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C847558"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0967261"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6AEE30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Cristo è la via per andare al Padre, nello Spirito Santo, così l’Apostolo è via per andare a Cristo nello Spirito Santo. Non c’è Dio dinanzi all’Apostolo, ma Cristo Gesù. Lui non è Apostolo del Padre. Apostolo del Padre è Cristo. Lui invece è Apostolo di Cristo per portare ogni uomo a Cristo. Se l’Apostolo non è Apostolo di Dio non deve lavorare per Lui. Se invece è l’Apostolo di Cristo deve essere interamene a suo servizio, a servizio del suo Vangelo, della sua grazia e verità, del suo Santo Spirito, della sua vita eterna al fine di formare il corpo di Cristo, oggi, nella storia.</w:t>
      </w:r>
    </w:p>
    <w:p w14:paraId="6E48840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Madre di Dio, Angeli, Santi, fate che ogni Apostolo viva di fermissima fede nella sua verità. Lui è Apostolo di Cristo Gesù. Non è Apostolo né di Dio e né degli uomini. Non è strumento di salvezza né di Dio e né degli uomini. Non è il servo né di Dio e né degli uomini. L’Apostolo è il servo, il ministro, lo strumento di Cristo per il dono della grazia e della verità, della giustizia e della vita eterna. Tutto è per l’obbedienza dell’Apostolo a Cristo Signore. Nella verità del suo mistero è posta la salvezza del mondo. Madre di Dio, Angeli, Santi date ad ogni Apostolo questo convincimento nello Spirito Santo.</w:t>
      </w:r>
    </w:p>
    <w:p w14:paraId="6EFE878A" w14:textId="77777777" w:rsidR="00837341" w:rsidRPr="00837341" w:rsidRDefault="00837341" w:rsidP="00837341">
      <w:pPr>
        <w:spacing w:after="120" w:line="240" w:lineRule="auto"/>
        <w:jc w:val="both"/>
        <w:rPr>
          <w:rFonts w:ascii="Arial" w:eastAsia="Times New Roman" w:hAnsi="Arial"/>
          <w:sz w:val="24"/>
          <w:szCs w:val="24"/>
          <w:lang w:eastAsia="it-IT"/>
        </w:rPr>
      </w:pPr>
    </w:p>
    <w:p w14:paraId="35A2A88D"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Seconda riflessione</w:t>
      </w:r>
    </w:p>
    <w:p w14:paraId="3C2906F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secondo Lettera di San Paolo Apostolo ai Corinzi in apparenza sembra non trattare nessun argomento in particolare, specie se la si confronta con la prima Lettera che ha già scritto loro. Nella prima Lettera ci sono tematiche assai concrete, argomenti specifici, di fede, di morale, di rivelazione, che sono di capitale importanza per l’esistenza stessa di una comunità che voglia dirsi ed essere realmente di Cristo Gesù. In questa Lettera invece tutto sembra occasionale e anche le tematiche di fede e di morale che vengono affrontate pare che nascano di getto dalla sua penna, come se fossero una logica conseguenza di un pensiero abbozzato che a poco a poco prende forma, senza sapere quale sarà il suo sviluppo ulteriore. Niente però in Paolo è occasionale, frutto di istintività, di irriflessione, di repentinità. In lui abita con potenza lo Spirito del Signore. È Lui che lo muove nell’argomentazione; è Lui che dirige il suo pensiero perché dica solo quelle cose che sono necessarie per la comprensione del mistero di Cristo Gesù, nel quale ogni altra realtà deve essere inserita, se la si vuole cogliere nella sua vera essenza.</w:t>
      </w:r>
    </w:p>
    <w:p w14:paraId="0CFCC7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Cristo è il sofferente, l’obbediente, il dono del Padre all’umanità intera. Cristo è Colui che fu fatto vittima di espiazione per i nostri peccati, è il Riconciliatore dell’umanità con il Padre. Cristo è il sì definitivo, pieno, completo di Dio all’umanità. È il suo sì d’amore, di accoglienza, di salvezza, di giustificazione, di redenzione, di santificazione, di vita eterna. È il suo sì di Cielo, di Paradiso, di risurrezione gloriosa nell’ultimo giorno. Se si prova a leggere la vita di Paolo dalla vita di Cristo, si trova che anche la vita di Paolo in certo qual modo è il sì di Dio alla comunità dei Corinzi. È un sì d’amore pieno, di verità perfetta, di dono di ogni grazia; un sì di compassione e di perdono; un sì che si trasforma in dono di vita, nella grande sofferenza, perché loro possano rimanere nel mistero della salvezza, in esso avanzare con speditezza, fino al suo conseguimento definitivo, che avverrà il giorno della loro entrata nella terra promessa del cielo.</w:t>
      </w:r>
    </w:p>
    <w:p w14:paraId="588846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Come Cristo Gesù, Paolo è l’uomo della sofferenza, del martirio; è l’uomo che ha saputo e sa soffrire per l’evangelizzazione dei popoli, l’uomo che per portare la volontà di Dio alle Genti, ai pagani del suo tempo, viene continuamente sottoposto ad ogni prova. La sofferenza non lo vince, il dolore sia fisico che morale non lo abbatte, non lo stanca, non lo deprime, non lo spinge ad abbandonare il cammino intrapreso. Anzi, dal dolore impara a donare la sua vita tutta intera al Padre dei cieli, impara a confidare solo in Dio, non in se stesso, non negli uomini. Solo Dio è la sua vita, solo in Lui la prova, solo a lui consegna se stesso, perché solo la sua volontà si compia. È questa la conclusione che egli </w:t>
      </w:r>
      <w:r w:rsidRPr="00837341">
        <w:rPr>
          <w:rFonts w:ascii="Arial" w:eastAsia="Times New Roman" w:hAnsi="Arial"/>
          <w:sz w:val="24"/>
          <w:szCs w:val="24"/>
          <w:lang w:eastAsia="it-IT"/>
        </w:rPr>
        <w:lastRenderedPageBreak/>
        <w:t xml:space="preserve">trae dalla condanna a morte subita in Asia con lapidazione e dalla quale gli sembra di essere tornato in vita, come per miracolo. </w:t>
      </w:r>
    </w:p>
    <w:p w14:paraId="7F0F157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esperienza per lui è fondamentale. Da essa impara a vivere come uno che è quotidianamente condannato a morte, per il Vangelo. Ma proprio perché condannato a morte, proprio perché è nella morte, egli sa che la sua vita è solo nelle mani di Dio. A Lui appartiene. Ne faccia ciò che Lui vuole. La conduca dove c’è bisogno di salvezza e di redenzione. Da questo dono pieno, esaustivo, di se stesso a Dio, nascono per Paolo alcune incomprensioni con la Comunità di Corinto. Questa pensa che Paolo non abbia una parola santa; pensa che egli dica una cosa, ma poi ne fa un’altra. Paolo si giustifica affermando che nella sua vita c’è un mistero che sempre si compie. Ci sono le sue rette intenzioni, le sue parole che sono proferite con coscienza pura e santa, ci sono i suoi desideri di amore, di pace, di riconciliazione, di bontà verso la Comunità, la cui realizzazione non dipende da lui, dipende invece dalla volontà di Dio, il solo che è il Signore della sua vita, della sua volontà, dei suoi giorni.</w:t>
      </w:r>
    </w:p>
    <w:p w14:paraId="00B6FDF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suo amore è tutto nelle parole che dice, la realizzazione di questo amore non dipende più da lui, dipende dal Signore, dal Padre dei cieli. Dovrebbe allora per questo non pensare, non dire, non desiderare? La volontà di bene rimane sempre nell’uomo, i desideri di pace e di misericordia possono essere sempre espressi. Donano forza e consolazione, a condizione che si comprenda che la vita dell’altro non è nelle mani dell’altro, ma è solo nelle mani di Dio e che è Dio al timone di quella vita e non l’uomo che la vita vive. La parola di Paolo è vera, come vero è il suo cuore, vera la sua coscienza, vero il suo apostolato, vera la sua vocazione, vera la sua missione, vero il rapporto che egli vive con ogni comunità. Paolo è vero apostolo di Gesù Cristo, vero suo strumento, vero ministro della Nuova Alleanza. Tutto è vero in Paolo, perché la sua coscienza è retta e retto è il comportamento di Dio in lui, senza alcuna ipocrisia, né parola di convenienza, o peggio, di falsità, di adulazione, di menzogna.</w:t>
      </w:r>
    </w:p>
    <w:p w14:paraId="0739220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Egli è vero apostolo di Cristo Gesù. Questo ministero può essere vissuto solo con la forza della speranza e della carità dello stesso Cristo Signore. La speranza è quella della vita eterna, del conseguimento del premio che il Signore gli ha promesso. La carità è quell’amore che si dona, che offre la vita perché ogni uomo possa entrare nel Vangelo, di Vangelo vivere, Vangelo di Cristo divenire nel mondo. Paolo è l’apostolo della carità di Cristo; è l’apostolo che è mosso da questa carità. La carità di Cristo è offerta della propria vita dall’alto dell’albero della croce. La carità di Cristo è passione, sofferenza, anelito di salvezza, consumazione d’amore, battesimo e desiderio ardente che deve compiersi in Lui perché lo Spirito del Signore irrompa nel mondo e lo convinca, illuminandolo con la luce della verità di Cristo Signore, irradiandolo con il Vangelo della grazia e della benedizione di Dio. L’amore e la carità di Cristo non solo sono dono della propria vita, sono opera concreta di annunzio, di apostolato, di missione. Sono invito concreto, specifico, fatto ad ogni cuore perché si converta, accolga l’amore misericordioso del Padre che ci ha manifestato tutto in Cristo Gesù, che è il Martire dell’amore, il Crocifisso della carità del Padre.</w:t>
      </w:r>
    </w:p>
    <w:p w14:paraId="35DB3C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questo dobbiamo tutti imparare da Paolo. La carità è prima di tutto opera di salvezza. L’opera di salvezza si compone di due momenti fondamentali, </w:t>
      </w:r>
      <w:r w:rsidRPr="00837341">
        <w:rPr>
          <w:rFonts w:ascii="Arial" w:eastAsia="Times New Roman" w:hAnsi="Arial"/>
          <w:sz w:val="24"/>
          <w:szCs w:val="24"/>
          <w:lang w:eastAsia="it-IT"/>
        </w:rPr>
        <w:lastRenderedPageBreak/>
        <w:t>essenziali, di cui l’uno non può stare senza l’altro. Il primo è l’annunzio di Cristo, della sua Persona, della sua Missione, di ciò che Dio ha fatto di Lui, della sua opera, della sua Parola, del suo Vangelo. Il secondo è l’invito fatto accoratamente ad ogni uomo perché accolga Cristo, si lasci lavare dal suo sangue, accolga la sua grazia, si lasci inabitare dallo Spirito Santo di Dio, entri nella comunità dei salvati e dei redenti, inizi una vita nuova, santa, intessuta di fede, di speranza, di carità. L’amore e la carità di Cristo vogliono però che nel missionario del Vangelo, nell’apostolo di Cristo vi siano rettitudine, esemplarità, purezza di cuore, povertà in spirito, libertà dal mondo, perdono, opera di pace, sincerità, limpidezza, trasparenza.</w:t>
      </w:r>
    </w:p>
    <w:p w14:paraId="36B4F31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di Cristo deve essere un Vangelo vivente di Cristo, come Cristo era il Vangelo vivente del Padre, anzi la Parola incarnata del Padre venuta ad abitare in mezzo a noi. L’apostolo di Cristo deve essere la Parola fatta carne, storia, divenuta realtà visibile, tangibile, operativa, risolutrice dei problemi spirituali dell’uomo, opera di carità e di amore, via sicura, anzi infallibile, per portare ogni uomo a Cristo Signore. Paolo è tutto questo. Chi legge la sua vita, e lui in certo modo ci aiuta a leggerla, a guardarvi dentro, si accorge che in Paolo non c’è inganno, non c’è falsità, non c’è alcun interesse personale, non c’è ricerca di se stesso. In Paolo c’è solo una volontà: quella di divenire in tutto simile a Cristo, trasparente di Cielo come Lui, portatore di verità e di grazia, albero di redenzione sull’albero del Signore Gesù.</w:t>
      </w:r>
    </w:p>
    <w:p w14:paraId="56DF6B5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questa la statura morale, spirituale, ascetica del vero apostolo di Cristo Gesù. Paolo lo è e noi ringraziamo il Signore per averci dato un così fulgido modello, che ci rivela che è possibile imitare Gesù Cristo, a condizione però che si consegni tutta la vita al Padre, ricolmandola della sua obbedienza e allo Spirito Santo perché ci doni la sua forza per realizzare in ogni istante solo ciò che è gradito al Signore. Paolo vive un amore esclusivo per Cristo Gesù. Questo stesso amore egli chiede ad ogni discepolo del suo Signore. Ognuno deve avvertire in se stesso la necessità di essere solo di Cristo, non degli idoli, non del peccato. Quando si è di Cristo Gesù, quando si appartiene alla sua verità, quando si diventa una cosa sola con lui, è obbligo di natura spirituale, che è poi partecipazione alla natura divina, rompere definitivamente con tutto ciò che non è Dio, che è contrario a Dio, che offende Dio.</w:t>
      </w:r>
    </w:p>
    <w:p w14:paraId="5426A1B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Paolo vive ancora un’altra verità che dobbiamo mettere in risalto. L’amore e la sollecitudine per tutte le chiese, si manifesta come sollecitudine per la colletta in favore della Chiesa di Gerusalemme. La carità è universale, la carità è anche impegno concreto, soluzione pratica dei problemi degli altri, specie della loro povertà e miseria, sia spirituale, che materiale. In questo Paolo si rivela un maestro eccellente. È maestro sublime di carità, perché lui ha davanti agli occhi sempre Cristo Gesù. Lo si è già detto. Paolo è immerso nel mistero di Gesù Signore. Dal profondo di questo mistero egli attinge ogni soluzione per la vita di verità, di carità, di speranza per se stesso, per ogni altro uomo.</w:t>
      </w:r>
    </w:p>
    <w:p w14:paraId="69175FB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carità altro non è, non può essere, se non la riproposizione della vita di Cristo ad ogni credente perché faccia altrettanto. La carità in Paolo è perfetta imitazione di Cristo Gesù. Cristo Gesù è il dono del Padre all’umanità. Cristo Gesù si è fatto dono volontariamente per la salvezza del mondo; ha dato tutto se stesso. Il </w:t>
      </w:r>
      <w:r w:rsidRPr="00837341">
        <w:rPr>
          <w:rFonts w:ascii="Arial" w:eastAsia="Times New Roman" w:hAnsi="Arial"/>
          <w:sz w:val="24"/>
          <w:szCs w:val="24"/>
          <w:lang w:eastAsia="it-IT"/>
        </w:rPr>
        <w:lastRenderedPageBreak/>
        <w:t>cristiano che vuole amare, deve anche lui farsi dono totale al Padre, perché il Padre lo faccia in Cristo, sotto la mozione dello Spirito Santo, dono totale per il mondo intero: nel suo corpo, nel suo spirito, nella sua anima, in tutta la sua persona, in tutte le sue cose.</w:t>
      </w:r>
    </w:p>
    <w:p w14:paraId="40BF04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Tutta questa ricchezza di verità, questo desiderio di salvezza, questo amore che è capace di perdonare chi lo ha offeso, chi lo ha denigrato, non è stato compreso dai Corinzi. Questi, sollecitati e istigati da persone che apparentemente lavoravano per Cristo Gesù, mentre in realtà operavano solo per la loro gloria e il loro tornaconto, avevano dipinto Paolo come un falsario della verità del Vangelo, un uomo di cui non ci si può fidare, un nemico della croce di Cristo.</w:t>
      </w:r>
    </w:p>
    <w:p w14:paraId="7B1EB4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Paolo non può tollerare che una simile calunnia avvolga la sua vita. Non per la sua vita, ma per il Vangelo di Cristo Signore. Se tutte le falsità con le quali si era infangata la sua persona fossero state vere, Cristo sarebbe risultato falso sulla sua bocca. Questo è intollerabile, perché avrebbe privato i Corinzi della vera salvezza, che è solo nel Cristo che egli annunzia e non in quello che portano avanti i “superapostoli”. Come ultima arma di difesa, non gli resta che scendere in profondità nel mistero che avvolge la sua persona. Egli è un uomo che ha avuto da Dio la grazia di visitare il suo Cielo, di stare in Paradiso con Cristo. </w:t>
      </w:r>
    </w:p>
    <w:p w14:paraId="63EEF36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 Corinzi devono credere a Paolo, perché la sua dottrina egli l’ha vista nel cielo. Lì la ha attinta. Da lì proviene. Possono essere certi. Lui è vero Apostolo del Signore, vero ministro della Nuova Alleanza, autentico proclamatore del Vangelo. Lo attesta la sua vita di sofferenze, lo conferma il Signore che a Lui si è manifestato in modo del tutto particolare. Se vogliono, i Corinzi possono ora discernere la verità, possono sapere chi è il vero apostolo del Signore. Questo discernimento appartiene solo alla loro coscienza. Paolo non può fare altro. Per loro ha fatto veramente tutto, andando al di là di tutto ciò che gli era stato comandato di dire, di fare, di operare. La carità in lui è traboccante e nulla lui ha tralasciato perché i Corinzi potessero amare Gesù Cristo, l’Oggetto del suo Vangelo, il Fondamento e il Principio della loro salvezza. </w:t>
      </w:r>
    </w:p>
    <w:p w14:paraId="60FB85CF" w14:textId="77777777" w:rsidR="00837341" w:rsidRPr="00837341" w:rsidRDefault="00837341" w:rsidP="00837341">
      <w:pPr>
        <w:spacing w:after="120" w:line="240" w:lineRule="auto"/>
        <w:jc w:val="both"/>
        <w:rPr>
          <w:rFonts w:ascii="Arial" w:eastAsia="Times New Roman" w:hAnsi="Arial"/>
          <w:sz w:val="24"/>
          <w:szCs w:val="24"/>
          <w:lang w:eastAsia="it-IT"/>
        </w:rPr>
      </w:pPr>
    </w:p>
    <w:p w14:paraId="2C495188"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Terza riflessione</w:t>
      </w:r>
    </w:p>
    <w:p w14:paraId="13C9A78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comunità di Corinto vive una crisi diffusa, c’è qualcosa che all’interno della verità evangelica è andata come smarrita. Paolo che vive nella luce perenne e attuale dello Spirito del Signore sa cosa i Corinzi hanno perso della verità, sa quali principi, o parti di essa, sono andati smarriti. Con la sapienza e la saggezza dello Spirito li chiarifica uno per uno, rimettendo la verità sul suo candelabro.</w:t>
      </w:r>
    </w:p>
    <w:p w14:paraId="3A2B8B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verità è la vita di ogni comunità, è la luce, il sale, la guida. Quando si smarrisce la verità, si smarrisce tutto, la comunità si incammina verso un traviamento totale nei costumi e nelle relazioni. In queste brevi conclusioni saranno considerate alcune crisi della comunità di Corinto, crisi che sono paradigmatiche di ogni altra comunità. Saranno anche evidenziate le soluzioni a queste crisi che è possibile trarre dallo Scritto di Paolo. Tutto questo potrà insegnarci una metodologia nuova, sovente ignorata dai pastoralisti, che dovrà aiutare anche noi a individuare le crisi di una comunità, prima di cercare e volere dettare le soluzioni, che inevitabilmente risulteranno inefficaci, a motivo del male che vogliamo curare, ma </w:t>
      </w:r>
      <w:r w:rsidRPr="00837341">
        <w:rPr>
          <w:rFonts w:ascii="Arial" w:eastAsia="Times New Roman" w:hAnsi="Arial"/>
          <w:sz w:val="24"/>
          <w:szCs w:val="24"/>
          <w:lang w:eastAsia="it-IT"/>
        </w:rPr>
        <w:lastRenderedPageBreak/>
        <w:t>che non è in realtà il male vero che regna nella comunità e che ha scatenato la crisi.</w:t>
      </w:r>
    </w:p>
    <w:p w14:paraId="33A1066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1. Crisi di conoscenza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prima crisi che regna nella comunità di Corinto è una crisi di conoscenza. Non si conosce più la verità della salvezza, non si sa chi è Cristo, non si sa chi è l’apostolo di Cristo, non si sa neanche chi sono in verità i fratelli nella fede. Questa crisi è stata scatenata da quei superapostoli che si sono presentati come paladini del nuovo, del vero, del giusto, ma che in realtà hanno trasformato la verità della salvezza, facendone un uso personale a fini personali, con intendimenti di gloria terrena, mondana. </w:t>
      </w:r>
    </w:p>
    <w:p w14:paraId="43809ACE"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sz w:val="24"/>
          <w:szCs w:val="24"/>
          <w:lang w:eastAsia="it-IT"/>
        </w:rPr>
        <w:t xml:space="preserve">Questi superapostoli hanno separato la comunità del vero Cristo e dal vero Dio, l’hanno separata dalla via della salvezza e della redenzione, l’hanno allontanata dal cammino verso la perfezione cristiana, necessaria ad ogni uomo per poter entrare nel regno dei cieli. È come se la verità non regnasse più in quella comunità. Apparentemente c’è il Vangelo, c’è la dottrina, ma è un Vangelo, una dottrina fuori dell’uomo, fuori del cristiano. Il Vangelo non è più la regola della comunità; è come se d’incanto un’altra regola avesse preso il suo posto, ma si tratta di una regola umana, di una sapienza umana e non più divina sulla quale ora la comunità si poggia. A volte basta veramente un niente per rovinare una comunità cristiana; è sufficiente un falso predicatore della verità, un presuntuoso annunciatore del Vangelo, perché tutto vada perduto, anche il lavoro di lunghi anni di un apostolato serio, impegnativo, fatto a prova di martirio, irrorato con il sangue del missionario del Signore. </w:t>
      </w:r>
    </w:p>
    <w:p w14:paraId="37BF997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Soluzione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la crisi è di verità, di dottrina, di Vangelo, se è di non conoscenza di Cristo e di Dio, del vero Cristo e del vero Dio, è obbligatorio che si parta dalla nuova predicazione di Cristo, di Dio, del Vangelo e della verità. Oggi si parla di nuova evangelizzazione. Questo termine è stato defigurato, sfigurato, “pastorizzato”, lo si è privato del suo vero significato. Nuova evangelizzazione deve significare per tutti: impostare, costruire, edificare nuovamente la comunità sulla vera dottrina, sulla verità di Cristo Gesù, sul Vangelo della salvezza. Significa, in ultima analisi, fondare la comunità sulla retta fede della Chiesa, sulla sana Tradizione, che è fondamento e principio della sana moralità.</w:t>
      </w:r>
    </w:p>
    <w:p w14:paraId="4C6E5E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c’è un pensiero che serpeggia in seno al popolo di Dio che va oltre l’eresia, oltre qualsiasi deformazione della stessa Parola, oserei dire che va oltre tutte le eresie finora conosciute. Questa eresia è latente, nascosta, subdola, invadente, persistente. Questa eresia è difficile da debellare perché è nascosta nel cuore non di coloro che sono fuori la Chiesa, ma di quelli che sono nella Chiesa e lavorano, con coscienza o incoscienza, per la sua distruzione dall’interno. Di questa falsificazione totale della verità, di questa dimenticanza piena del Vangelo nessuno vuol prendere coscienza. Paolo invece ci insegna che bisogna portare la verità al centro della vita cristiana. </w:t>
      </w:r>
    </w:p>
    <w:p w14:paraId="412324D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certi versi stiamo vivendo oggi, in seno alle nostre comunità, lo stesso fenomeno religioso che era avvenuto al tempo di Gesù Signore. La Parola di Dio era stata annullata in nome di tradizioni religiose umane. Dio era stato soppiantato dall’uomo, sostituito da lui e in suo nome e con la sua autorità, usurpandola e vivendola male, governava il suo popolo sulla falsità e sulla menzogna. Cristo Gesù portò in questo mondo religioso falso la vera Parola del </w:t>
      </w:r>
      <w:r w:rsidRPr="00837341">
        <w:rPr>
          <w:rFonts w:ascii="Arial" w:eastAsia="Times New Roman" w:hAnsi="Arial"/>
          <w:sz w:val="24"/>
          <w:szCs w:val="24"/>
          <w:lang w:eastAsia="it-IT"/>
        </w:rPr>
        <w:lastRenderedPageBreak/>
        <w:t>Padre suo, il vero Vangelo della salvezza, iniziò la nuova evangelizzazione del suo popolo, iniziò la predicazione della Parola vera. Mostrò veramente qual era il volto del Padre suo ad un popolo che lo aveva dimenticato, aiutato in questo proprio da quanti avevano ricevuto da Dio il mandato di mostrarlo loro sempre vivo, sempre vero, sempre perfettamente identico alla sua vera natura.</w:t>
      </w:r>
    </w:p>
    <w:p w14:paraId="7C49AA5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c’è crisi di conoscenza, frutto di ignoranza, di arroganza, di presunzione, di non volontà di conoscere, di arroccamento nella falsità e nella menzogna circa le verità che sono via al cielo. Se la Chiesa vuole risolvere questa crisi deve riportare la Parola in mezzo al popolo di Dio, la deve far risuonare in tutta la sua verità, in ogni parte della verità, la deve proclamare secondo l’interezza della fede, chiamando ogni uomo a conversione, a credere nel Vangelo di nostro Signore Gesù Cristo. Tutto il resto che si fa, senza risolvere la crisi della conoscenza del vero Dio e del vero Cristo nello Spirito Santo, alla fine si rivelerà un lavoro inutile, infruttuoso. Avremo lavorato invano e per niente, finché non avremo messo mano a quella nuova evangelizzazione del popolo di Dio, smarrito e confuso dietro ogni teoria umana, ogni dottrina insipiente con la quale pasce il suo cuore. </w:t>
      </w:r>
    </w:p>
    <w:p w14:paraId="3118C2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2. Crisi di indifferenza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crisi di conoscenza del vero Dio, del Cristo di Dio, dello Spirito Santo Dio, nasce dalla crisi di Parola. Lungo la trattazione della Lettera si è più volte accennato a questa crisi. Oggi nelle menti dei cristiani regna l’indifferentismo religioso. Regna anche l’indifferentismo di fede, regna l’indifferentismo di verità. Ogni verità è buona, ogni religione è buona, ogni via è buona, ogni fede è buona. Cristo e gli altri sono una cosa sola, perché la Parola di Cristo e la parola degli altri sono una cosa sola. Non si riesce più a cogliere la differenza tra Cristo e gli altri, perché non si coglie più la differenza tra la Parola di Cristo e la parola degli altri. La relativizzazione della Parola di Cristo, diviene relativizzazione di Cristo; la proclamazione della verità della parola degli altri, diviene proclamazione degli altri, posti sullo stesso piano di Cristo Gesù. Cristo Gesù non è superiore agli altri; Cristo Gesù è il Signore degli altri, è il Dio degli altri, è il Giudice degli altri, è il Messia degli altri, è l’Inviato di Dio degli altri, è la Parola degli altri, è la Verità degli altri, è la Salvezza degli altri. La confusione di verità genera confusione di fede, genera confusione di vita. </w:t>
      </w:r>
    </w:p>
    <w:p w14:paraId="1DD9E6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Soluzione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Chi vuole risolvere questa crisi di indifferenza, che è crisi del vero Cristo e del vero Dio, deve partire da un sano convincimento di fede nel suo cuore. La Parola del Vangelo è l’unica luce che illumina l’uomo e che lo introduce nella vita. Chi vuole ricondurre l’uomo nella luce, lo deve ricondurre nella Parola; solo così gli sarà ridata la vita che ha perso. Né si pensi che lasciandolo fuori della Parola sarà mai possibile introdurlo nella vita. La vita è nella Parola; chi vuole la vita degli uomini deve dare loro la Parola, deve invitarli ad entrare nella Parola, deve mostrare loro con la sua esemplarità tutta la vita che nasce dalla Parola e che vive pienamente in lui. Per fare questo occorre operare una svolta e dall’insipienza dell’indifferentismo passare alla sapienza che l’unico Redentore dell’uomo, l’unico Salvatore, perché l’unico Messia di Dio, è Cristo Signore.</w:t>
      </w:r>
    </w:p>
    <w:p w14:paraId="4B767F7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non deve significare imposizione, costrizione, coercizione. Il Vangelo è invito, chiamata, proposta santa. Se vuoi la vita, accogli il Vangelo. Se non accogli il Vangelo, non vuoi la vita. Non la cercare altrove, perché altrove c’è </w:t>
      </w:r>
      <w:r w:rsidRPr="00837341">
        <w:rPr>
          <w:rFonts w:ascii="Arial" w:eastAsia="Times New Roman" w:hAnsi="Arial"/>
          <w:sz w:val="24"/>
          <w:szCs w:val="24"/>
          <w:lang w:eastAsia="it-IT"/>
        </w:rPr>
        <w:lastRenderedPageBreak/>
        <w:t xml:space="preserve">parvenza di vita, ma non c’è la vita eterna. La vita eterna è solo in Cristo e solo nella sua Parola. Tutti gli altri danno una vita più o meno terrena, ma non possono dare la vita celeste, eterna, divina. Questa vita la dona sola Cristo ed è contenuta solo nella sua Parola. Questa proposta deve essere fatta ad ogni uomo, di ogni razza, di ogni cultura. Non perché l’uomo cristiano è qualcosa in più dell’uomo non cristiano. Siamo gli uni e gli altri ad immagine di Dio. Dio è il Creatore e il Signore degli uni e degli altri. In più nel cristianesimo non c’è un uomo, non ci sono gli uomini. In più c’è il vero Dio, il vero Dio che si è fatto vero uomo. È Dio la superiorità nel cristianesimo per rapporto ad ogni altra religione, ma è quel Dio che è l’Altro per rapporto ad ogni uomo e anche per rapporto al cristiano. Dio è il di più per noi e per gli altri, è superiore a noi stessi e agli altri. L’uomo cristiano diventa “superiore” agli altri uomini, se diviene in Dio, in Cristo e nello Spirito, partecipe della natura divina e vive della santità dello stesso Dio. </w:t>
      </w:r>
    </w:p>
    <w:p w14:paraId="1C059E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superiorità del cristiano, in Cristo, per mezzo dello Spirito che la crea giorno per giorno, è però una superiorità di croce. È la superiorità di colui, che divenuto in tutto simile al suo Maestro e Signore, offre la vita, si lascia crocifiggere dall’uomo, per manifestargli tutto l’amore che Dio ha per lui. Superiorità di amore fino alla morte e alla morte di croce, superiorità di servizio di colui che si fa il servo dei suoi fratelli, perché tutti imparino l’amore misericordioso del Padre che offre suo Figlio dall’alto della croce per la salvezza dell’uomo.</w:t>
      </w:r>
    </w:p>
    <w:p w14:paraId="1E91EDE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superiorità del cristiano per rapporto al pagano è una superiorità di abbassamento, di annullamento, di kenosi, di croce, di servizio, di amore, di dono totale di sé. È questa la superiorità delle beatitudini, di quella giustizia più grande, che va al di là dell’Antico Testamento e che lo rende veramente superato, perché ora c’è il Nuovo che si stabilisce in Cristo sulla croce. Il cristianesimo è superiore per una sola ragione: per l’umiltà di Cristo e per l’umiltà dei suoi discepoli, per la croce di Cristo e dei suoi adoratori. </w:t>
      </w:r>
    </w:p>
    <w:p w14:paraId="5F61852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3. Crisi di ministero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È questa la crisi delle crisi, la crisi dalla quale ogni altra prende origine, viene come partorita, nutrita, sostenuta, alimentata, fatta prosperare. Chi è il ministro di Cristo Gesù? È il servo della sua verità e del suo amore, della sua grazia e della sua Parola. Il ministro di Cristo Gesù deve sapere che lui non è signore, è servo, ma servo del suo Signore, al quale deve fedeltà, obbedienza, ascolto, con il quale deve vivere una relazione di comunione perfetta nello Spirito Santo. Quando il ministro di Cristo si libera da Cristo, non vive una comunione di santità con lui, che è la fonte della sua fedeltà e della sua obbedienza, tra Cristo e il ministro regna solo una relazione cultuale. Questa non serve alla comunità. Questa relazione non fa santa la comunità, perché non è santo il ministro che governa la comunità in nome e con l’autorità di Cristo Gesù.</w:t>
      </w:r>
    </w:p>
    <w:p w14:paraId="3B3ECE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crisi del popolo di Dio nell’Antico Testamento, quasi sempre, era crisi dei ministri della Parola, dei mediatori di essa, dei sacerdoti che Dio aveva costituito perché formassero il popolo nella conoscenza della verità e discernessero per esso il puro dall’impuro, il vero dal falso, il giusto dall’ingiusto, il bene dal male, la verità dalla menzogna. Essi questo non lo facevano e il popolo camminava nella dimenticanza della Parola di Dio, viveva senza l’osservanza dei comandamenti, viveva con una ritualità sterile che legalizzava il peccato anziché combatterlo. </w:t>
      </w:r>
      <w:r w:rsidRPr="00837341">
        <w:rPr>
          <w:rFonts w:ascii="Arial" w:eastAsia="Times New Roman" w:hAnsi="Arial"/>
          <w:sz w:val="24"/>
          <w:szCs w:val="24"/>
          <w:lang w:eastAsia="it-IT"/>
        </w:rPr>
        <w:lastRenderedPageBreak/>
        <w:t>Questo Cristo lo afferma chiaramente quando dichiara che la Casa del Padre suo è casa di preghiera, mentre loro ne avevano fatto una spelonca di ladri.</w:t>
      </w:r>
    </w:p>
    <w:p w14:paraId="737CB68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Soluzione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la crisi del ministero cristiano è la crisi–madre di ogni altra crisi, si manifesta assai opportuno partire da una formazione esemplare di tutti coloro che domani dovranno essere ministri di Cristo, della sua grazia e della sua parola. Questo oggi si rivela impossibile. C’è uno svuotamento del ministero sacerdotale dei suoi contenuti autentici di verità e di grazia, a beneficio di qualche elemosina in più e di qualche aiuto materiale di cui l’uomo può fare anche a meno, quando ha il vero Cristo e la verità santa della sua Parola che vivono nel suo cuore.</w:t>
      </w:r>
    </w:p>
    <w:p w14:paraId="127394D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legge attentamente Paolo in questa Lettera sa quali sono i compiti del vero ministro di Cristo. Egli deve essere sua voce, sua parola, sua verità, ma anche sua grazia, sua croce, sua risurrezione in mezzo ai suoi fratelli. Il vero ministro è un riconciliatore degli uomini con Dio in Cristo Gesù per mezzo dello Spirito Santo. Deve essere un riconciliatore degli uomini tra di loro, conducendoli ad una adesione piena alla Parola di verità. Il vero ministro è un educatore, un formatore della comunità; è uno che vigila giorno e notte su di essa, perché l’errore non si insinui e non renda vana la croce di Cristo Signore. </w:t>
      </w:r>
    </w:p>
    <w:p w14:paraId="7720D0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Lo spostamento, che è deviazione, avvenuto nel ministero cristiano è questo: da servo di Dio, il ministro si è fatto autonomamente servo dell’uomo, non nel senso che serve l’uomo con la carità e la verità che sono in Cristo Gesù, e nemmeno nel senso che dona loro la grazia, per la quale è stato costituito e inviato in mezzo al popolo di Dio; nel senso, invece, che chi comanda oggi il ministro non è più Cristo, ma l’uomo. L’uomo è diventato il signore del ministro, per obbedire, per compiere la sua volontà. In fondo è questa una delle tentazioni cui è stato sottoposto Cristo Gesù. Satana lo invitava ad ascoltare il popolo, a soddisfare le esigenze del popolo, a rispondere alle sue attese.</w:t>
      </w:r>
    </w:p>
    <w:p w14:paraId="40FAB92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Cristo rispose che non di solo pane vive l’uomo, ma di ogni parola che esce dalla bocca di Dio. Se il ministro di Cristo non pasce il suo popolo di verità, di grazia, di Parola del Signore, la sua missione è vana, il suo operare nullo, il suo lavoro non costruisce il regno di Dio sulla terra. Il semplice fatto che oggi non si parli più del regno di Dio da edificare sulla terra, sta a significare che il ministro di Cristo Gesù è fuori Parola, fuori Grazia, fuori Verità, fuori lo stesso Cristo, fuori Dio e fuori la Chiesa. Non è ministro nella Chiesa colui che non edifica la Chiesa sulla terra, colui che non costruisce il regno di Dio tra gli uomini, colui che abbandona il suo gregge all’impulso e all’istinto del suo cuore.</w:t>
      </w:r>
    </w:p>
    <w:p w14:paraId="6D9E16F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4. Crisi di giusta valutazione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Altra crisi assai diffusa è quella della giusta valutazione della situazione spirituale della comunità. Sovente non ci si accorge della gravità spirituale e morale in cui una comunità è venuta a trovarsi a motivo di pensieri e di idee dell’uomo che a poco a poco hanno sostituito totalmente il pensiero di Dio, la sua volontà, il suo Vangelo. Questa crisi accade perché colui o coloro che sono preposti alla guida della comunità sono loro per primi caduti dalla verità del Vangelo. Chi è senza la luce del Vangelo per la sua mente, non potrà in nessun modo aiutare i fratelli a rimanere, o a ritornare nella volontà di Dio. Su questa crisi, che spesso uccide le nostre comunità, bisogna intervenire con prontezza. Un solo giorno lasciato alla falsità e all’errore causa una rovina così grande che occorrono degli anni perché si possa rimediare a ciò che in un </w:t>
      </w:r>
      <w:r w:rsidRPr="00837341">
        <w:rPr>
          <w:rFonts w:ascii="Arial" w:eastAsia="Times New Roman" w:hAnsi="Arial"/>
          <w:sz w:val="24"/>
          <w:szCs w:val="24"/>
          <w:lang w:eastAsia="it-IT"/>
        </w:rPr>
        <w:lastRenderedPageBreak/>
        <w:t>solo giorno ha provocato una predicazione non corretta, non vera, non giusta, perché senza o contro il Vangelo della salvezza.</w:t>
      </w:r>
    </w:p>
    <w:p w14:paraId="64E3B6A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Soluzione.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Lo si è già detto durante la trattazione del testo della Lettera. Per vedere secondo Dio la reale condizione di una comunità, occorre che si abbiano anche gli occhi di Dio. Questi occhi sono la luce dello Spirito Santo che si è posata su di noi e illumina la nostra mente a capire cosa sta succedendo nel popolo di Dio. Sappiamo però che lo Spirito del Signore non agisce in colui che convive con il peccato. Sappiamo che il cammino nella santità è la via che bisogna percorrere perché si possa conoscere non sola la reale condizione, ma anche la gravità dinanzi a Dio di una comunità che non si nutre più di Parola del Signore.</w:t>
      </w:r>
    </w:p>
    <w:p w14:paraId="0EE2219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santità è essenziale a tutti coloro che vogliono presiedere una comunità. È necessaria per due motivi: perché si veda con gli occhi di Dio l’uomo; perché si valuti secondo la santità di Dio il peccato del mondo che è penetrato con potenza nella comunità. Di questo si è già parlato a sufficienza; merita tuttavia che un’altra brevissima osservazione venga messa in evidenza. Il male peggiore che oggi grava e appesantisce la comunità cristiana è la leggerezza con la quale si valuta il peccato, si legge l’errore, si comprende la trasgressione.</w:t>
      </w:r>
    </w:p>
    <w:p w14:paraId="1430902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come se il peccato non fosse più peccato, l’errore fosse divenuto verità e la trasgressione necessità dell’uomo, necessità di natura, stimolo fisiologico che neanche lo costituisce peccatore dinanzi a Dio. È come se il male non esistesse più. Mentre prima si parlava di immoralità, cioè di azione conforme alla morale di Cristo Gesù, oggi universalmente si parla di amoralità, o di normalità. Tutto è normale, tutto è santo, tutto è giusto, tutto è conforme alla volontà di Dio. C’è come un’assenza della legge morale nella coscienza dell’uomo, tranne poi ad esigerla e ad invocarla quando il male esplode in atti che ripugnano la coscienza collettiva. Allora si invoca la norma morale, ma la si invoca malamente, perché nessuno praticherà una norma morale particolare, quando non esiste la norma morale universale. C’è oggi una diseducazione della coscienza a livello morale. Tutto viene giustificato e tutto consentito; tutto è dichiarato lecito e tutto fattibile. La bontà di un atto coincide con la volontà dell’uomo. Lo voglio, quindi è buono; lo desidero, quindi si può fare.</w:t>
      </w:r>
    </w:p>
    <w:p w14:paraId="2616F54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Dinanzi a questa mostruosità del pensiero dell’uomo, inutile poi lamentarsi che qualcosa non va. Chi pone in atto dei principi di comportamento, deve anche sapere assumersi tutte le conseguenze che un principio scatena nel cuore dell’uomo e della società intera. Paolo ha il cuore di Cristo, pensa in tutto come Lui, conosce la gravità di ogni parola, di ogni gesto, di ogni comportamento che avviene nella comunità di Corinto. Interviene con tempestività perché si tolga il male, o meglio il principio che dona vita al male, perché nella comunità regni solo e sempre il Vangelo della salvezza.</w:t>
      </w:r>
    </w:p>
    <w:p w14:paraId="59CC2E6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5. Crisi di prudenza e fortezza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Altra crisi che spesso governa le nostre comunità è quella della prudenza e della fortezza. Questa crisi consiste esattamente nel vedere il male che si compie, ma poi non si interviene. In certo qual modo è quanto abbiamo definito come esercizio passivo del potere. Chi è preposto alla guida di una comunità è obbligato non solo a vedere il male che regna in una comunità, ma anche ad intervenire con tempestività, usando tutte quelle regole di saggezza e di prudenza, affinché il male venga estirpato, il bene </w:t>
      </w:r>
      <w:r w:rsidRPr="00837341">
        <w:rPr>
          <w:rFonts w:ascii="Arial" w:eastAsia="Times New Roman" w:hAnsi="Arial"/>
          <w:sz w:val="24"/>
          <w:szCs w:val="24"/>
          <w:lang w:eastAsia="it-IT"/>
        </w:rPr>
        <w:lastRenderedPageBreak/>
        <w:t>invece aiutato a progredire, a svilupparsi, a maturare frutti di vita eterna, nella santificazione dei cuori.</w:t>
      </w:r>
    </w:p>
    <w:p w14:paraId="091C49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male c’è. C’è male morale, male spirituale, male veritativo, male che inquina i cuori e le menti e li conduce verso un radicamento sempre più forte nella falsità. La domanda è semplice: perché colui che è preposto alla guida della comunità non interviene, perché lascia che il male serpeggi e si propaghi, perché abbandona le sue pecore alla devastazione, perché non ha la forza dello Spirito Santo di intervenire efficacemente, al fine di rimettere la verità, la luce, il Vangelo sul candelabro della storia in modo che ogni uomo che viene in questo mondo possa essere illuminato?</w:t>
      </w:r>
    </w:p>
    <w:p w14:paraId="1D2A932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Perché si lascia che uomini senza scrupolo danneggino la Chiesa di Dio in modo irreparabile? Perché non si ha la volontà di prendere le giuste decisioni e quelle soluzioni necessarie perché si possa mettere fine una volta per sempre? La risposta non può venire se non dall’analisi delle giuste soluzioni che si richiedono per una simile situazione. Tuttavia non è di facile applicazione, perché ogni uomo è la sua storia. Se la storia di un uomo non è la storia di Cristo e dello Spirito, non è storia in Cristo e nello Spirito di Dio, mai costui potrà dare una soluzione al problema del male, anche se vede il male che regna nella sua comunità.</w:t>
      </w:r>
    </w:p>
    <w:p w14:paraId="055CBB9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Soluzione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soluzione c’è perché si possa intervenire, ma essa non è nell’uomo; essa è in Dio, è nello Spirito Santo, è in Cristo Gesù; è nella comunione di verità e di amore che l’apostolo del Signore vive con la Beata Trinità. L’uomo, abbandonato solo a stesso, è fragile, ricattabile, vincibile, eliminabile, fragile, incapace, a volte anche inetto dinanzi a certe gravi decisioni da prendere. Sovente, inoltre, non è libero per poter agire, in quanto legato a filo doppio con colui che dovrebbe riprendere.</w:t>
      </w:r>
    </w:p>
    <w:p w14:paraId="5195DA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fragilità dell’uomo e la sua inettitudine a poter decidere per il bene della comunità non sono però la causa, sono il frutto di un’azione spirituale non compiuta, di un’ascesi non portata a perfezione, di un cammino nelle virtù non realizzato. Per poter intervenire efficacemente in una situazione di non verità nella comunità è necessario che l’apostolo del Signore diventi una cosa sola con Cristo Gesù, una cosa sola con lo Spirito Santo, una cosa sola con il Padre dei cieli, che tra lui e la Beata Trinità esista veramente un legame d’amore, libero, povero, obbediente.</w:t>
      </w:r>
    </w:p>
    <w:p w14:paraId="7CF6402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però richiede una forte ascesi spirituale, un cammino quotidiano nella moralità, un pellegrinaggio giornaliero nel Vangelo della salvezza, una libertà piena, totale dal mondo, una povertà in spirito a prova di rinunzia anche alla propria vita. Se questo non c’è, neanche si può intervenire. Non si ha la forza dello Spirito Santo, né la sua saggezza per poter decidere per il bene della comunità.</w:t>
      </w:r>
    </w:p>
    <w:p w14:paraId="0E0920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Altre crisi.</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Tante sono le crisi che attanagliano le comunità cristiane. Di alcune di esse neanche si sa che esistono. Sono come quel cancro che è nel corpo; ci si accorge che esso esiste, quando ha già devastato l’intero corpo. Di altre si vedono i frutti, ma spesso non si vuole indagare sulla causa. Di altre ancora si conoscono cause e frutti, ma non si interviene, si lascia che ogni cosa cammini e proceda per la sua strada. Infine ci sono crisi che si vorrebbe superare, ma si </w:t>
      </w:r>
      <w:r w:rsidRPr="00837341">
        <w:rPr>
          <w:rFonts w:ascii="Arial" w:eastAsia="Times New Roman" w:hAnsi="Arial"/>
          <w:sz w:val="24"/>
          <w:szCs w:val="24"/>
          <w:lang w:eastAsia="it-IT"/>
        </w:rPr>
        <w:lastRenderedPageBreak/>
        <w:t>applicano medicine non consone al male e quindi resta il male, non si toglie la crisi, si sciupano energie spirituali e materiali semplicemente invano. Un buon pastore della comunità, uno che sente su di sé la responsabilità della salvezza eterna delle anime, deve saperle individuare tutte e tutte eliminare con principi chiari, distinti, efficaci.</w:t>
      </w:r>
    </w:p>
    <w:p w14:paraId="0F361E3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Vergine Maria, Madre della Redenzione, ci conceda lo stesso ardore apostolico di Paolo, perché possiamo intervenire, per quel che ci riguarda, efficacemente, in modo che la luce di Cristo brilli inalterata e nella sua pienezza sulla comunità e la sua grazia, il suo amore e la sua benevolenza la spinga di virtù in virtù fino alla conquista del regno dei cieli. Vergine Maria, Madre della Redenzione, ottienici tutto questo dal tuo Figlio Gesù. Il vino della verità e della grazia in molte comunità è finito. Intervieni e ottieni il miracolo, Tu, che sei la Madre di Dio, nelle cui mani è riposta ogni grazia e ogni tesoro celeste. </w:t>
      </w:r>
    </w:p>
    <w:p w14:paraId="2A317693"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571" w:name="_Toc62171504"/>
      <w:r w:rsidRPr="00837341">
        <w:rPr>
          <w:rFonts w:ascii="Arial" w:eastAsia="Times New Roman" w:hAnsi="Arial" w:cs="Arial"/>
          <w:b/>
          <w:bCs/>
          <w:i/>
          <w:iCs/>
          <w:sz w:val="24"/>
          <w:szCs w:val="24"/>
          <w:lang w:eastAsia="it-IT"/>
        </w:rPr>
        <w:t>Prima e Seconda Alleanza: sostanziale differenza</w:t>
      </w:r>
      <w:bookmarkEnd w:id="571"/>
    </w:p>
    <w:p w14:paraId="469EBC6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Prima Dio ha solo scritto la sua Legge sulle tavole di Pietra. Nella Nuova Alleanza non esiste più la pietra, ma il cuore. Dio però non scrive Cristo da solo nel cuore di ogni uomo. Ha bisogno di due mani. La prima mano è divina ed è lo Spirito Santo. La seconda mano è umana ed è l’apostolo del Signore. L’apostolo deve fare giungere all’orecchio di ogni uomo la Parola di Cristo Gesù. Lo Spirito Santo tocca il cuore e lo converte.</w:t>
      </w:r>
    </w:p>
    <w:p w14:paraId="52AE441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deve immergere nelle acque del battesimo quanti si sono convertiti a Cristo. Lo Spirito in queste acque scrive Cristo nel cuore. Poi sarà ancora l’apostolo a nutrire di Parola, di Cristo e di Spirito Santo questi cuori. È questa la sostanziale differenza tra la Prima e la Seconda Alleanza. Nella Prima Dio da solo ha scritto la Legge sulla pietra. Nella Seconda Dio non scrive la Legge, scrive Cristo in ogni cuore, ma per lo Spirito e l’apostolo.</w:t>
      </w:r>
    </w:p>
    <w:p w14:paraId="0277C2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l’apostolo non dona allo Spirito Santo la sua voce, il suo fiato, la sua vita, Lui mai potrà scrivere Cristo Gesù nei cuori e questi rimangono senza di Lui. Senza Cristo Gesù il cuore è di pietra ed agisce dal peccato e non dalla grazia. Oggi, tempo in cui il discepolo, l’apostolo, il cristiano ha deciso di non essere voce dello Spirito Santo, ma sua voce, voce del suo cuore, secondo la sua volontà, Cristo non viene più scritto e l’uomo rimane nel suo peccato.</w:t>
      </w:r>
    </w:p>
    <w:p w14:paraId="4775801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giustificare questa non scrittura di Cristo nei cuori? Si afferma che Cristo non è più da scrivere. Ogni uomo può andare a Dio per vie sue proprie. Ma ci si dimentica di affermare due verità essenziali, verità volutamente dimenticate. La prima verità dice che non si va al Dio che è Padre del Signore nostro Gesù Cristo. Ognuno va al suo Dio. Il Dio di ognuno è fatto divenire Dio universale. Ma questo è doppio inganno, doppia falsità, doppia menzogna.</w:t>
      </w:r>
    </w:p>
    <w:p w14:paraId="01C06A4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doppio inganno perché questo Dio non esiste e anche perché mai un Dio personale, potrà divenire universale, rimanendo intatti tutti gli Dèi personali. Il politeismo rimane sempre politeismo. Mai potrà essere monoteismo. La seconda falsità è che nessun uomo, nel cui cuore non è stato scritto Cristo Gesù, potrà andare all’uomo dalla verità, dalla giustizia, dalla santità. Senza Cristo ogni uomo andrà all’uomo dal suo cuore di pietra e dal suo peccato.</w:t>
      </w:r>
    </w:p>
    <w:p w14:paraId="4DBAB1F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Perché il cristiano non riesce a vedere che sotto le sue affermazioni si nascondono queste due diaboliche e infernali falsità e menzogne? Non se ne accorge perché la menzogna e la falsità è scoperta solo dallo Spirito Santo. Più si cresce e si abbonda di Spirito Santo e più si sente l’odore della falsità e della menzogna. Meno si cresce e si abbandona in Spirito Santo e meno si sente l’odore della falsità e della menzogna, dell’inganno e della non verità.</w:t>
      </w:r>
    </w:p>
    <w:p w14:paraId="0E4A07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la menzogna diviene scienza, cultura, missione, politica, legge, struttura del proprio essere e del proprio operare, è segno che siamo consumati dall’idolatria e dall’immoralità. Abbiamo distrutto Cristo Gesù nel cuore. Ed è oggi questo il peccato più pesante che grava sulle nostre spalle. La riduzione di Cristo ad accidente, una cosa da nulla, un accessorio inutile. Se c’è, nulla cambia alla vita. Se non c’è nulla cambia e nulla si modifica. Ricordare, annunziare, predicare, insegnare chi è Cristo Gesù è il solo comandamento cui deve obbedire ogni discepolo di Gesù, secondo il sacramento ricevuto. Tutti però devono sapere e confessare che: Gesù è il Differente Eterno, Soprannaturale, Divino e Umano. È il Differente da tutto ciò che è esistito, esiste, esisterà sulla terra e nei cieli. È il Differente nella Parola, nell’Insegnamento, nel Comando. </w:t>
      </w:r>
    </w:p>
    <w:p w14:paraId="491767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w:t>
      </w:r>
    </w:p>
    <w:p w14:paraId="21F7E4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Manca di coerenza tra ciò che dice di essere e ciò che professa. Che poi il cristiano stesso rinneghi Cristo Gesù, attesta che vi è stato in lui un regresso dalla luce nelle tenebre, dalla verità nella falsità, dalla giustizia nell’ingiustizia. Attesta che vi è un passaggio dalla sapienza nella stoltezza. Se a questo regresso aggiunge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 Gesù non è paragonabile con nessuna realtà esistente. Non esiste un Angelo che possa mettersi alla pari con Lui. Gesù dell’Angelo è il Creatore e il Signore, così come è il Creatore e il Signore di ogni uomo. </w:t>
      </w:r>
    </w:p>
    <w:p w14:paraId="3E0B6E99" w14:textId="77777777" w:rsidR="00837341" w:rsidRPr="00837341" w:rsidRDefault="00837341" w:rsidP="00837341">
      <w:pPr>
        <w:spacing w:after="120" w:line="240" w:lineRule="auto"/>
        <w:jc w:val="both"/>
        <w:rPr>
          <w:rFonts w:ascii="Arial" w:eastAsia="Times New Roman" w:hAnsi="Arial"/>
          <w:spacing w:val="-2"/>
          <w:sz w:val="24"/>
          <w:szCs w:val="24"/>
          <w:lang w:eastAsia="it-IT"/>
        </w:rPr>
      </w:pPr>
      <w:r w:rsidRPr="00837341">
        <w:rPr>
          <w:rFonts w:ascii="Arial" w:eastAsia="Times New Roman" w:hAnsi="Arial"/>
          <w:sz w:val="24"/>
          <w:szCs w:val="24"/>
          <w:lang w:eastAsia="it-IT"/>
        </w:rPr>
        <w:t xml:space="preserve">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Tutto questo è per volontà del Padre, nello </w:t>
      </w:r>
      <w:r w:rsidRPr="00837341">
        <w:rPr>
          <w:rFonts w:ascii="Arial" w:eastAsia="Times New Roman" w:hAnsi="Arial"/>
          <w:sz w:val="24"/>
          <w:szCs w:val="24"/>
          <w:lang w:eastAsia="it-IT"/>
        </w:rPr>
        <w:lastRenderedPageBreak/>
        <w:t>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w:t>
      </w:r>
      <w:r w:rsidRPr="00837341">
        <w:rPr>
          <w:rFonts w:ascii="Arial" w:eastAsia="Times New Roman" w:hAnsi="Arial"/>
          <w:spacing w:val="-2"/>
          <w:sz w:val="24"/>
          <w:szCs w:val="24"/>
          <w:lang w:eastAsia="it-IT"/>
        </w:rPr>
        <w:t xml:space="preserve">. </w:t>
      </w:r>
    </w:p>
    <w:p w14:paraId="579EC9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Gesù non solo è la vita, è anche la verità della vita e la via per poterla raggiungere.</w:t>
      </w:r>
    </w:p>
    <w:p w14:paraId="01A754F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Si compie quella parola data da Dio a Geremia: “Il mio popolo ha abbandonato me, sorgente di acqua viva e va a dissetarsi presso cisterne screpolate che contengono solo fango”. Oggi l’uomo si nutre di fango. È Cristo la sorgente dell’acqua che zampilla di vita eterna. Ma l’uomo preferisce le cisterne di fango. Non solo. Dichiara il fango purissima acqua di vita. E mentre si avvelena, continua a nutrirsi di questo fango di morte eterna. Ma tutto questo accade perché il cristiano, strumento essenziale per il realizzarsi della Nuova Alleanza, ha deciso contro Dio, contro lo Spirito Santo, contro Cristo Gesù, che né Dio, né Cristo, né lo Spirito Santo sono necessari. All’uomo oggi è necessario solo un Dio senza alcun volto. È necessaria solo una terra sulla quale abitare. </w:t>
      </w:r>
    </w:p>
    <w:p w14:paraId="0B7304F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necessario un uomo senza verità, senza luce, senza natura, senza fondamento stabile sul quale poggiare la sua anima, il suo spirito, il suo corpo. Lo stesso uomo che ha distrutto Dio, sta anche distruggendo la terra. Il Dio inventato, il Dio senza volto, è anche senza aiuto. È come il Dio invocato dai profeti di Baal sul monte Carmelo. Lì il fuoco non si accendeva. Da noi il fuoco del peccato sta distruggendo la terra.</w:t>
      </w:r>
    </w:p>
    <w:p w14:paraId="56920F8F" w14:textId="77777777" w:rsidR="00837341" w:rsidRPr="00837341" w:rsidRDefault="00837341" w:rsidP="00837341">
      <w:pPr>
        <w:spacing w:after="120" w:line="240" w:lineRule="auto"/>
        <w:rPr>
          <w:rFonts w:ascii="Arial" w:eastAsia="Times New Roman" w:hAnsi="Arial" w:cs="Arial"/>
          <w:b/>
          <w:bCs/>
          <w:kern w:val="32"/>
          <w:sz w:val="24"/>
          <w:szCs w:val="24"/>
          <w:lang w:eastAsia="it-IT"/>
        </w:rPr>
      </w:pPr>
      <w:bookmarkStart w:id="572" w:name="_Toc62171505"/>
      <w:r w:rsidRPr="00837341">
        <w:rPr>
          <w:rFonts w:ascii="Arial" w:eastAsia="Times New Roman" w:hAnsi="Arial" w:cs="Arial"/>
          <w:b/>
          <w:bCs/>
          <w:kern w:val="32"/>
          <w:sz w:val="24"/>
          <w:szCs w:val="24"/>
          <w:lang w:eastAsia="it-IT"/>
        </w:rPr>
        <w:t>Nuova Alleanza: scrivere Cristo Gesù in ogni cuore</w:t>
      </w:r>
      <w:bookmarkEnd w:id="572"/>
      <w:r w:rsidRPr="00837341">
        <w:rPr>
          <w:rFonts w:ascii="Arial" w:eastAsia="Times New Roman" w:hAnsi="Arial" w:cs="Arial"/>
          <w:b/>
          <w:bCs/>
          <w:kern w:val="32"/>
          <w:sz w:val="24"/>
          <w:szCs w:val="24"/>
          <w:lang w:eastAsia="it-IT"/>
        </w:rPr>
        <w:t xml:space="preserve"> </w:t>
      </w:r>
    </w:p>
    <w:p w14:paraId="3C6BBD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Perché questo possa avvenire sono necessari l’Apostolo e lo Spirito Santo. Se l’Apostolo sarà voce dello Spirito Santo, sempre lo Spirito scriverà Cristo Gesù in molti cuori. Né lo Spirito senza l’Apostolo. Né l’Apostolo senza lo Spirito. Né lo Spirito Senza l’Apostolo. Lo Spirito che dovrà scrivere non è lo Spirito che sta nei cieli eterni. È lo Spirito che dimora e abita nel cuore dell’Apostolo. Quando lo Spirito abita e dimora nel cuore dell’Apostolo? Quando l’Apostolo dimora e abita nella Parola di Gesù.</w:t>
      </w:r>
    </w:p>
    <w:p w14:paraId="0C44350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Spetta all’Apostolo chiamare ogni uomo a Cristo Gesù. Potrà lui compiere questa missione, che ha un solo fine da raggiungere: permettere allo Spirito Santo di scrivere Cristo Gesù in molti cuori? Potrà, se sempre si lascerà governare il cuore dallo Spirito Santo.</w:t>
      </w:r>
    </w:p>
    <w:p w14:paraId="2FB2CEF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Più l’Apostolo permetterà allo Spirito Santo che scriva in profondità Cristo nel suo cuore e più per mezzo di lui lo Spirito Santo scriverà Cristo Gesù nel cuore di molti altri. Dalle Scritture Sante sappiamo che in Paolo lo Spirito ha scritto Cristo Crocifisso. In Paolo viveva Cristo. Anche visibilmente, nel suo corpo, l’Apostolo portava le stigmate di Cristo Gesù Crocifisso. La scrittura dello Spirito Santo in </w:t>
      </w:r>
      <w:r w:rsidRPr="00837341">
        <w:rPr>
          <w:rFonts w:ascii="Arial" w:eastAsia="Times New Roman" w:hAnsi="Arial"/>
          <w:sz w:val="24"/>
          <w:szCs w:val="24"/>
          <w:lang w:eastAsia="it-IT"/>
        </w:rPr>
        <w:lastRenderedPageBreak/>
        <w:t>lui non è stata superficiale, neanche profonda. Essa ha raggiunto l’anima, segnandola in modo irreversibile per l’eternità.</w:t>
      </w:r>
    </w:p>
    <w:p w14:paraId="79BAC4E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4"/>
          <w:sz w:val="24"/>
          <w:szCs w:val="24"/>
          <w:lang w:eastAsia="it-IT"/>
        </w:rPr>
        <w:t xml:space="preserve">In lui Cristo Gesù è stato scritto in modo indelebile nel cuore, nell’anima, nello spirito, nel corpo, nella volontà, nei sentimenti, nei desideri. Noi spesso permettiamo, e non sempre, che lo Spirito Santo scriva Cristo Gesù solo in maniera superficiale. Cosa deve fare l’Apostolo perché quanto è avvenuto in Paolo si compia in lui oggi, domani, sempre? Si compie se l’Apostolo si lascerà avvolgere dallo </w:t>
      </w:r>
      <w:r w:rsidRPr="00837341">
        <w:rPr>
          <w:rFonts w:ascii="Arial" w:eastAsia="Times New Roman" w:hAnsi="Arial"/>
          <w:sz w:val="24"/>
          <w:szCs w:val="24"/>
          <w:lang w:eastAsia="it-IT"/>
        </w:rPr>
        <w:t xml:space="preserve">Spirito Santo e per lo Spirito, dalla luce, dai pensieri, dalla volontà, dal cuore di Cristo Gesù. </w:t>
      </w:r>
    </w:p>
    <w:p w14:paraId="0D1FBBD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Nulla deve venire dall’Apostolo. Tutto deve essere frutto in Lui dello Spirito Santo. L’Apostolo ininterrottamente si deve lasciare in ogni cosa modellare da Cristo Signore e dal suo Santo Spirito. Né Cristo da solo e neanche lo Spirito da solo. L’Apostolo deve essere nelle mani di Cristo e dello Spirito Santo come il vaso nelle mani del vasaio, perché possa ricevere la forma perfetta, santa. Tutto dovrà provenire dallo Spirito Santo. Questa verità mai dovrà essere dimenticata. Sempre invece ricordata.</w:t>
      </w:r>
    </w:p>
    <w:p w14:paraId="1575E15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Mai l’Apostolo dovrà essere ministro della lettera della Scrittura, sempre ministro dello Spirito Santo. È lo Spirito che inonda di verità tutta la Parola del Signore. Quando invece ci si lascia governare dalla lettera i danni sono incalcolabili. La storia ci dice anche altro. Possiamo affermare che spesse volte, quando non si è governati dallo Spirito, anche la lettera viene abbandonata e ci si consegna alla sola volontà dell’uomo. È lo Spirito che deve leggere, interpretare, dare la verità che è nella lettera e secondo lo Spirito sempre agire.</w:t>
      </w:r>
    </w:p>
    <w:p w14:paraId="66520C2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 lo Spirito Santo è nella Parola scritta, non in quella pensata. Di conseguenza sempre nello Spirito Santo si deve leggere la Parola scritta e sempre si deve chiedere a Lui la verità contenuta in ogni Parola scritta. Spirito Santo e Parola sono inseparabili. Altra verità da mettere in luce. Dallo Spirito la verità non è stata posta in una sola Parola, ma in ogni Parola della Scrittura. Mai si deve prendere la verità di una Parola senza la verità di tutte le altre Parole. Tutta la Parola dona la verità. </w:t>
      </w:r>
    </w:p>
    <w:p w14:paraId="74A967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Avendo noi oggi dichiarato nulla la Parola della Scrittura, nulla la Tradizione, nullo il Magistero, non possiamo parlare secondo la verità dello Spirito. Parliamo ognuno dal nostro cuore e diciamo i nostri pensieri, annullando la meravigliosa novità operata da Cristo Gesù. Qual è questa meravigliosa novità. L’uomo nasce da acqua e da Spirito Santo, diviene corpo di Cristo, figlio di adozione del Padre, partecipe della divina natura, tempio vivo dello Spirito. Questa meravigliosa novità è il frutto di Cristo Signore. </w:t>
      </w:r>
    </w:p>
    <w:p w14:paraId="21E21A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è Cristo Gesù? Quale la sua verità? Gesù è Dio dall’eternità. Lui è il Verbo generato in principio dal Padre. Lui non è di natura divina, come un uomo è di natura umana. Lui è della stessa natura o sostanza del Padre del Padre, luce da luce nella sola Luce. Con il Padre e lo Spirito Santo sono una sola natura divina eterna. La distinzione è nelle Persone. Gesù non si è impregnato di luce divina. Lui è la luce eterna nella carne. Lui è la verità eterna, la grazia eterna, la carità eterna, l’amore eterno, la vita eterna nella carne. </w:t>
      </w:r>
    </w:p>
    <w:p w14:paraId="7A296CB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Lui è vero Dio e vero uomo. Il vero uomo e il vero Dio sussistono nell’unica Persona eterna, che è la Persona del Verbo eterno. Lui è la pienezza della verità </w:t>
      </w:r>
      <w:r w:rsidRPr="00837341">
        <w:rPr>
          <w:rFonts w:ascii="Arial" w:eastAsia="Times New Roman" w:hAnsi="Arial"/>
          <w:sz w:val="24"/>
          <w:szCs w:val="24"/>
          <w:lang w:eastAsia="it-IT"/>
        </w:rPr>
        <w:lastRenderedPageBreak/>
        <w:t xml:space="preserve">e della grazia, della luce e della vita. Lui è anche il solo, l’unico Mediatore universale tra il Padre e l’umanità. Cristo Gesù e il suo mistero di verità, grazia, luce eterna sono posti ora nelle mani e nel cuore, nella mente e nella volontà di ogni suo Apostolo. Fino al giorno della Parusia è ministero degli Apostoli annunciare, predicare, dare, insegnare Cristo ad ogni uomo. </w:t>
      </w:r>
    </w:p>
    <w:p w14:paraId="223C0245" w14:textId="77777777" w:rsidR="00837341" w:rsidRPr="00837341" w:rsidRDefault="00837341" w:rsidP="00837341">
      <w:pPr>
        <w:spacing w:after="120" w:line="240" w:lineRule="auto"/>
        <w:jc w:val="both"/>
        <w:rPr>
          <w:rFonts w:ascii="Arial" w:eastAsia="Times New Roman" w:hAnsi="Arial"/>
          <w:spacing w:val="-4"/>
          <w:sz w:val="24"/>
          <w:szCs w:val="24"/>
          <w:lang w:eastAsia="it-IT"/>
        </w:rPr>
      </w:pPr>
      <w:r w:rsidRPr="00837341">
        <w:rPr>
          <w:rFonts w:ascii="Arial" w:eastAsia="Times New Roman" w:hAnsi="Arial"/>
          <w:spacing w:val="-4"/>
          <w:sz w:val="24"/>
          <w:szCs w:val="24"/>
          <w:lang w:eastAsia="it-IT"/>
        </w:rPr>
        <w:t xml:space="preserve">Gli Apostoli potranno compiere questo ministero di luce e di vita eterna solo se si lasceranno condurre dallo Spirito Santo. Senza lo Spirito del Signore nessun ministero potrà mai essere svolto. Lo Spirito deve essere nell’Apostolo non fuori dell’Apostolo. Per questo l’Apostolo è obbligato ogni giorno a ravvivare e crescere nello Spirito Santo, facendo crescere in Lui lo Spirito del Signore. Più cresce in Lui lo Spirito e più efficace sarà il suo ministero. Crescere è obbligo di missione. </w:t>
      </w:r>
    </w:p>
    <w:p w14:paraId="732FD2A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la meravigliosa novità che fa la differenza con ogni altra religione. La differenza la fa il Verbo della vita. La fa lo Spirito Santo. La fanno i sacramenti. La fa la rigenerazione. La fanno tutti i doni di grazia e verità. La differenza è divina e infinita insieme. Non c’è paragone. Non c’è confronto. Per questo, grande sopra ogni cosa è la responsabilità dell’Apostolo. Per ogni dono ricevuto lui è chiamato in giudizio e a Dio dovrà rendere conto per come esso è stato speso in vista della vita eterna e anche in relazione alla missione.</w:t>
      </w:r>
    </w:p>
    <w:p w14:paraId="0CB041D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4"/>
          <w:sz w:val="24"/>
          <w:szCs w:val="24"/>
          <w:lang w:eastAsia="it-IT"/>
        </w:rPr>
        <w:t>Questa differenza oggi è stata dichiarata nulla. Ma se si dichiara nulla questa differenza, si dichiara nulla ogni altra differenza. Non vi è alcuna differenza nelle religioni. Tutte sono uguali. Non vi è differenza nei pensieri. Tutti sono uguali. Non vi è differenza nelle professioni di fede. Tutte sono uguali. Non vi più differenza tra il pane consacrato e il pane non consacrato. Tutto è uguale. Non vi è più neanche differenza tra inferno e paradiso. Tutto è uguale. Oggi si vuole abolita ogni differenza</w:t>
      </w:r>
      <w:r w:rsidRPr="00837341">
        <w:rPr>
          <w:rFonts w:ascii="Arial" w:eastAsia="Times New Roman" w:hAnsi="Arial"/>
          <w:sz w:val="24"/>
          <w:szCs w:val="24"/>
          <w:lang w:eastAsia="it-IT"/>
        </w:rPr>
        <w:t>.</w:t>
      </w:r>
    </w:p>
    <w:p w14:paraId="60DB40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Anche la differenza naturale tra maschio e femmina deve essere abolita. Possibile che Satana sia riuscito a confondere così tanto le menti dei discepoli del Signore da far loro confondere Dio e l’uomo, la verità e la falsità, il sacramento con una vuota ritualità? Anche la differenza tra la santità e il peccato va abolita. Oggi è questa la confusione che regna nei cuori: la non distinzione tra Cristo Gesù, il Creatore, il Signore, il Dio Eterno, il Figlio Unigenito del Padre, la Verità, la Vita Eterna, la Pace e ogni altro uomo. </w:t>
      </w:r>
    </w:p>
    <w:p w14:paraId="564A50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Solo Cristo Gesù è Dio. Solo Cristo Gesù è Verbo Incarnato. Solo Cristo Gesù è il Signore del cielo e della Terra. Solo Cristo Gesù è il Crocifisso che è il Risorto. Differenza eterna, divina, storica, metastorica. Differenza che sempre va affermata, confessata, difesa. La Nuova Alleanza è duratura perché è eterna. È eterna perché Gesù è eterno, immortale. È duratura perché anche i beni promessi sono eterni. Tutto è eterno nella Nuova alleanza. Per questo essa è gloriosa. Nell’eternità i beati saranno avvolti dalla stessa gloria di Dio. </w:t>
      </w:r>
    </w:p>
    <w:p w14:paraId="7BF2AE5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Nostro Tempio di Luce sarà il Signore Dio e Cristo Gesù. Verso il raggiungimento di questi beni eterni cammina ogni figlio di questa Nuova Alleanza. La potrà raggiungere se per tutti i giorni della sua vita rimarrà nella Parola, con piena obbedienza allo Spirito Santo e alla Chiesa. Madre di Dio, Angeli, Santi, al disprezzo verso Cristo Gesù, lo Spirito Santo, la Scrittura, la vera salvezza fate che i discepoli di Gesù rispondano con una fede pronta anche al dono della vita per difendere beni così preziosi.</w:t>
      </w:r>
    </w:p>
    <w:p w14:paraId="2816C082"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573" w:name="_Toc62171506"/>
      <w:r w:rsidRPr="00837341">
        <w:rPr>
          <w:rFonts w:ascii="Arial" w:eastAsia="Times New Roman" w:hAnsi="Arial" w:cs="Arial"/>
          <w:b/>
          <w:bCs/>
          <w:i/>
          <w:iCs/>
          <w:sz w:val="24"/>
          <w:szCs w:val="24"/>
          <w:lang w:eastAsia="it-IT"/>
        </w:rPr>
        <w:lastRenderedPageBreak/>
        <w:t>Nuova Alleanza e mistero dell’obbedienza</w:t>
      </w:r>
      <w:bookmarkEnd w:id="573"/>
    </w:p>
    <w:p w14:paraId="0BE3F59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w:t>
      </w:r>
    </w:p>
    <w:p w14:paraId="4351B52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309FEA2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w:t>
      </w:r>
    </w:p>
    <w:p w14:paraId="01E657C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7CC201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w:t>
      </w:r>
    </w:p>
    <w:p w14:paraId="39C42D0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3600BD1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w:t>
      </w:r>
    </w:p>
    <w:p w14:paraId="5563CB4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nega le verità della Parola si dichiara non cristiano. Esce dal mistero dell’obbedienza alla Parola. Esce dal mistero della vita che è nella Parola. Esce </w:t>
      </w:r>
      <w:r w:rsidRPr="00837341">
        <w:rPr>
          <w:rFonts w:ascii="Arial" w:eastAsia="Times New Roman" w:hAnsi="Arial"/>
          <w:sz w:val="24"/>
          <w:szCs w:val="24"/>
          <w:lang w:eastAsia="it-IT"/>
        </w:rPr>
        <w:lastRenderedPageBreak/>
        <w:t>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7079BF5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w:t>
      </w:r>
    </w:p>
    <w:p w14:paraId="09AEBC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0F8C29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w:t>
      </w:r>
    </w:p>
    <w:p w14:paraId="0F0EE77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49D32F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w:t>
      </w:r>
    </w:p>
    <w:p w14:paraId="45DCB3D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Satana ha veramente indossato la casacca cristiana e sa come agire per mezzo del discepolo di Gesù perché tutto il mondo venga sottratto alla sua Signoria. Il cristiano è cristiano perché crede e vive la Legge di Cristo. </w:t>
      </w:r>
    </w:p>
    <w:p w14:paraId="3EEB408D"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574" w:name="_Toc62171507"/>
      <w:r w:rsidRPr="00837341">
        <w:rPr>
          <w:rFonts w:ascii="Arial" w:eastAsia="Times New Roman" w:hAnsi="Arial" w:cs="Arial"/>
          <w:b/>
          <w:bCs/>
          <w:i/>
          <w:iCs/>
          <w:sz w:val="24"/>
          <w:szCs w:val="24"/>
          <w:lang w:eastAsia="it-IT"/>
        </w:rPr>
        <w:t>Nuova alleanza. Tesoro. Vasi di creta.</w:t>
      </w:r>
      <w:bookmarkEnd w:id="574"/>
      <w:r w:rsidRPr="00837341">
        <w:rPr>
          <w:rFonts w:ascii="Arial" w:eastAsia="Times New Roman" w:hAnsi="Arial" w:cs="Arial"/>
          <w:b/>
          <w:bCs/>
          <w:i/>
          <w:iCs/>
          <w:sz w:val="24"/>
          <w:szCs w:val="24"/>
          <w:lang w:eastAsia="it-IT"/>
        </w:rPr>
        <w:t xml:space="preserve"> </w:t>
      </w:r>
    </w:p>
    <w:p w14:paraId="6218431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Così San Paolo ai Corinzi: Noi però abbiamo questo tesoro in vasi di creta, affinché appaia che questa straordinaria potenza appartiene a Dio, e non viene da noi (2Cor 4,7). Il tesoro è Cristo Gesù. </w:t>
      </w:r>
    </w:p>
    <w:p w14:paraId="57D238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Cristo, tesoro è il Padre. Sempre in Cristo, tesoro è lo Spirito Santo. Questo tesoro è stato interamente affidato agli Apostoli del Signore, e in comunione </w:t>
      </w:r>
      <w:r w:rsidRPr="00837341">
        <w:rPr>
          <w:rFonts w:ascii="Arial" w:eastAsia="Times New Roman" w:hAnsi="Arial"/>
          <w:sz w:val="24"/>
          <w:szCs w:val="24"/>
          <w:lang w:eastAsia="it-IT"/>
        </w:rPr>
        <w:lastRenderedPageBreak/>
        <w:t>gerarchica con loro, ad ogni suo discepolo. Ogni membro del corpo di Cristo porta l’altro membro come vero tesoro.</w:t>
      </w:r>
    </w:p>
    <w:p w14:paraId="36D3FEB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7DE0689B" w14:textId="77777777" w:rsidR="00837341" w:rsidRPr="00837341" w:rsidRDefault="00837341" w:rsidP="00837341">
      <w:pPr>
        <w:spacing w:after="120" w:line="240" w:lineRule="auto"/>
        <w:jc w:val="both"/>
        <w:rPr>
          <w:rFonts w:ascii="Arial" w:eastAsia="Times New Roman" w:hAnsi="Arial"/>
          <w:spacing w:val="-2"/>
          <w:sz w:val="24"/>
          <w:szCs w:val="24"/>
          <w:lang w:eastAsia="it-IT"/>
        </w:rPr>
      </w:pPr>
      <w:r w:rsidRPr="00837341">
        <w:rPr>
          <w:rFonts w:ascii="Arial" w:eastAsia="Times New Roman" w:hAnsi="Arial"/>
          <w:spacing w:val="-2"/>
          <w:sz w:val="24"/>
          <w:szCs w:val="24"/>
          <w:lang w:eastAsia="it-IT"/>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p>
    <w:p w14:paraId="2519FB3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70C859F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w:t>
      </w:r>
    </w:p>
    <w:p w14:paraId="512FDD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3441106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Molte sono state e sono le crete spezzate. Quinta verità: Perché la creta non si spezzi è necessaria la piena obbedienza al Vangelo, alla verità, alla giustizia secondo Dio. È obbligatoria ogni obbedienza allo Spirito Santo. Vangelo e Spirito devono essere una sola obbedienza. </w:t>
      </w:r>
    </w:p>
    <w:p w14:paraId="3F1FD6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4361A4E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è questo l’errore che molte crete stanno commettendo: pensano che si possa essere creta di peccato, vizio, trasgressione, disobbedienza e portare ugualmente il tesoro divino. La creta frantumata dal vizio versa tutto per terra. Non c’è più missione di salvezza.</w:t>
      </w:r>
    </w:p>
    <w:p w14:paraId="13FF0E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Nella Lettera agli Efesini San Paolo esorta ogni creta a indossare l’armatura, se vuole rimanere creta sempre capace, idonea a portare in essa il tesoro. L’Apostolo non solo ha indossato l’armatura. Ogni giorno verifica che essa sia perfetta in ogni sua parte. </w:t>
      </w:r>
    </w:p>
    <w:p w14:paraId="3AD378A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Quali sono i frutti di questa armatura nella quale vive ed opera, senza mai toglierla dal suo cuore, dalla sua anima, dal suo corpo? Seguiamolo nella sua esposizione. In tutto, infatti siamo tribolati. I triboli sono lunghi chiodi posti sul cammino perché poggiamo su di essi i piedi.</w:t>
      </w:r>
    </w:p>
    <w:p w14:paraId="5DC8AE1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76CB286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Possono spargere sul suo cammino tutti i triboli e tutti i chiodi che si vuole. La sua creta è così forte da passare illesa su di essi. Ma anche tutti i triboli si possono abbattere su di essa come uno schiacciasassi. Lo schiacciasassi passa. La creta resta inalterata, integra. </w:t>
      </w:r>
    </w:p>
    <w:p w14:paraId="6ADAE4C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6A87271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w:t>
      </w:r>
    </w:p>
    <w:p w14:paraId="5DF483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086EBB5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w:t>
      </w:r>
    </w:p>
    <w:p w14:paraId="1B15854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23A6764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persecuzione, vissuta nel Signore, non ha alcuna forza così grande e capace di abbattere i servi di Dio. Chi obbedisce al Signore, dal Signore è custodito, difeso, protetto più che la pupilla dei suoi occhi, perché non soccomba. Il corpo è dato alla morte quando sarà l’ora.</w:t>
      </w:r>
    </w:p>
    <w:p w14:paraId="4414E7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fino a quel momento anche se le persecuzioni arano il corpo e lo spirito del discepolo di Gesù come l’aratro fa con il campo, esse potranno arare, ma non uccidere. Potranno solcare l’uomo e spaccarlo in due, ma non hanno altro potere. La vita del missionario è ben custodita.</w:t>
      </w:r>
    </w:p>
    <w:p w14:paraId="70EEB6F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10EE75B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perché San Paolo può dire: Perseguitati, ma non abbandonati; colpiti, ma non uccisi. La morte dei servi del Signore verrà quando lo decide il Padre celeste, non l’uomo. Questa verità è anche rivelata da Gesù nel Vangelo ai suoi discepoli. Anche i capelli sono contatti.</w:t>
      </w:r>
    </w:p>
    <w:p w14:paraId="27264EF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 creta è in sé fragilissima. L’Apostolo la pone nelle mani del Signore, collocandola nell’amore del Padre, nella grazia di Gesù, nella comunione dello Spirito Santo. Essa diviene creta temprata, infrangibile, indistruttibile. Può essere aggredita da tutte le potenze del male.</w:t>
      </w:r>
    </w:p>
    <w:p w14:paraId="03B0F62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w:t>
      </w:r>
    </w:p>
    <w:p w14:paraId="36E049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w:t>
      </w:r>
    </w:p>
    <w:p w14:paraId="557E0A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5F67EC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questo annunzio fedele lui è perseguitato e mostra la morte. Il Signore ogni giorno lo risuscita. Ogni giorno lo colma di vita. Così mentre manifesta la morte, rivela anche la vita. Nell’apostolo deve vivere tutto Cristo. Cristo è morto e risorto. </w:t>
      </w:r>
    </w:p>
    <w:p w14:paraId="30D6F8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muore in Cristo e in Cristo sempre risorge. Paolo è morto ed è risorto. La sua è stata vera risurrezione. È stato lapidato e abbandonato sotto le pietre perché ritenuto morto. Il Signore però gli ha ridato l’alito della vita e lui è ritornato ad annunziare il Vangelo.</w:t>
      </w:r>
    </w:p>
    <w:p w14:paraId="41FBA7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6E4A02A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Lui veramente ha manifestato Cristo Crocifisso al vivo. Aggiunge ancora. Sempre infatti, noi che siamo vivi, veniamo consegnati alla morte a causa di Gesù, perché anche la vita di Gesù si manifesti nella nostra carne mortale. La vita dell’Apostolo è un vero miracolo. </w:t>
      </w:r>
    </w:p>
    <w:p w14:paraId="2853AFA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giorno essa è esposta alla morte. Non c’è un giorno senza persecuzione, sconvolgimento, tribolazioni di ogni genere. Mentre sembra che stia per morire, ecco che subito risorge. Mentre in lui si sta manifestando la morte, ecco apparire la vita. </w:t>
      </w:r>
    </w:p>
    <w:p w14:paraId="2D87944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4550617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L’obbedienza è alla Parola e ad ogni mozione, luce, comando, vocazione, missione, carisma che vengono dalla Parola e dallo Spirito Santo. Senza fedeltà, la creta e solamente creta. La creta però se vuole produrre semi di vita eterna deve morire come il chicco di grano.</w:t>
      </w:r>
    </w:p>
    <w:p w14:paraId="37B85E9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Più San Paolo morirà la morte di Cristo nel suo corpo – la morte di Cristo è per purissima obbedienza al Padre nello Spirito Santo – e più per questa morte la vita regnerà nei discepoli. Questa Legge della morte è di Cristo Gesù e di ogni discepolo o membro del suo corpo. </w:t>
      </w:r>
    </w:p>
    <w:p w14:paraId="37107A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siamo un solo corpo con Cristo, dobbiamo anche essere una sola morte per essere una sola vita e dare al mondo molti frutti di vita eterna. Se non siamo una sola morte, neanche saremo una sola vita. Non daremo alcun frutto. Siamo una sola morte, una sola vita, un solo frutto. </w:t>
      </w:r>
    </w:p>
    <w:p w14:paraId="0E3C39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37879D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San Paolo crede nella verità di ogni Parola di Gesù. Crede nella verità di ogni Parola della Legge, dei Profeti, dei Salmi. Crede che la vita del mondo sorgerà e nascerà dalla sua morte in Cristo, con Cristo, per Cristo. Questa fede è necessaria ad ogni missionario di Gesù.</w:t>
      </w:r>
    </w:p>
    <w:p w14:paraId="68BCC3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2C9A12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Morendo la morte di Cristo la terra viene irrigata da un fiume di grazia che crea conversione e fede. Il missionario mai deve parlare dal suo cuore, dalla sua sapienza e razionalità, dalle sue filosofie o scienze di argomentazione e deduzione. Lui deve parlare dalla Parola. </w:t>
      </w:r>
    </w:p>
    <w:p w14:paraId="2DCCA20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1E703B6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Dove il missionario di Gesù trova la forza per portare a compimento l’annuncio della Parola? La trova nella fede che lui un giorno risusciterà in Cristo Gesù. Risusciterà in questa risurrezione se rimane fedele sino alla morte alla missione che gli è stata affidata. </w:t>
      </w:r>
    </w:p>
    <w:p w14:paraId="52A306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5349BF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questa purissima verità è scomparsa. Ormai tutti sono convinti, anzi tutti credono che l’inferno non esiste e che tutti andranno nella beatitudine eterna. La Legge, i Profeti, i Salmi, la Parola di Gesù, la Parola dello Spirito Santo, la sua verità eterna non parla così. </w:t>
      </w:r>
    </w:p>
    <w:p w14:paraId="4F5375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4FD384B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Ecco la perfetta visione soprannaturale che deve governare ogni pensiero del missionario di Gesù. Egli non deve fissare lo sguardo sulle cose visibili, ma su quelle invisibili. Qual è la ragione per cui lui guarda tutto dalle cose invisibili? Le cose visibili sono di un momento. </w:t>
      </w:r>
    </w:p>
    <w:p w14:paraId="009820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672F1FA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5DE38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093B2A61"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575" w:name="_Toc62171508"/>
      <w:r w:rsidRPr="00837341">
        <w:rPr>
          <w:rFonts w:ascii="Arial" w:eastAsia="Times New Roman" w:hAnsi="Arial" w:cs="Arial"/>
          <w:b/>
          <w:bCs/>
          <w:i/>
          <w:iCs/>
          <w:sz w:val="24"/>
          <w:szCs w:val="24"/>
          <w:lang w:eastAsia="it-IT"/>
        </w:rPr>
        <w:t>Nuova Alleanza e rigidità.</w:t>
      </w:r>
      <w:bookmarkEnd w:id="575"/>
      <w:r w:rsidRPr="00837341">
        <w:rPr>
          <w:rFonts w:ascii="Arial" w:eastAsia="Times New Roman" w:hAnsi="Arial" w:cs="Arial"/>
          <w:b/>
          <w:bCs/>
          <w:i/>
          <w:iCs/>
          <w:sz w:val="24"/>
          <w:szCs w:val="24"/>
          <w:lang w:eastAsia="it-IT"/>
        </w:rPr>
        <w:t xml:space="preserve"> </w:t>
      </w:r>
    </w:p>
    <w:p w14:paraId="3DD580E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w:t>
      </w:r>
    </w:p>
    <w:p w14:paraId="42BE606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Parola parla con chiarezza. I cristiani dicono il contrario. Si è cristiani perché si è discepoli di Cristo Gesù. Si è discepoli di Cristo Gesù perché si ascolta la sua Parola. Si vive obbedendo ad essa. Non ad una frase, ma a tutta la Parola. Se la Parola non si ascolta e non si vive, non si è discepoli di Gesù, ma di se stessi. O indossiamo l’abito dell’obbedienza alla Parola di Cristo Gesù, condotti a tutta la sua verità dallo Spirito Santo, o ci presenteremo nudi al suo cospetto.</w:t>
      </w:r>
    </w:p>
    <w:p w14:paraId="1C85246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se trovati nudi, non ci sarà posto per noi nelle dimore eterne. Nel Paradiso si entra con l’abito nuziale e questo abito è intessuto interamente di obbedienza al Vangelo e allo Spirito Santo. Non solamente obbedienza al Vangelo. 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3AD1C30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 La rigidità per costoro è lasciare la Legge, i Comandamenti, il Discorso della Montagna per </w:t>
      </w:r>
      <w:r w:rsidRPr="00837341">
        <w:rPr>
          <w:rFonts w:ascii="Arial" w:eastAsia="Times New Roman" w:hAnsi="Arial"/>
          <w:sz w:val="24"/>
          <w:szCs w:val="24"/>
          <w:lang w:eastAsia="it-IT"/>
        </w:rPr>
        <w:lastRenderedPageBreak/>
        <w:t>avere della Legge, del Comandamento, del Discorso della Montagna una interpretazione e una comprensione assai elastica, fluida, liquida.</w:t>
      </w:r>
    </w:p>
    <w:p w14:paraId="1C34C8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è allora il rigido? Colui che attesta che il Comandamento è Comandamento sempre, e va osservato. Colui che grida che il Vangelo è Vangelo sempre, e a esso va data ogni obbedienza. Affermare la Legge non è rigidità. È giustizia. 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30083C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w:t>
      </w:r>
    </w:p>
    <w:p w14:paraId="470DDC9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Alla speranza aggiunge la giustizia. Alla giustizia aggiunge la fortezza. Alla fortezza aggiunge la prudenza. Alla prudenza aggiunge la temperanza. Alla temperanza aggiunge la pazienza. Alla pazienza aggiunge la sopportazione. Alla sopportazione aggiunge la compassione. Alla compassione aggiunge l’offerta della propria vita per la conversione di quanti non amano il Signore, non amano la Chiesa di Cristo Gesù, non amano la grazia e né lo Spirito Santo.</w:t>
      </w:r>
    </w:p>
    <w:p w14:paraId="79D4A22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segue quanto l’Apostolo Pietro insegna nella sua Seconda Lettera mai sarà rigido. Chi invece si distacca da questo insegnamento o diventerà rigido nella carità o nella verità, o nella compassione o nella tenerezza o nella pietà. </w:t>
      </w:r>
    </w:p>
    <w:p w14:paraId="6D5EE5A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C9D05D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Quanti camminano nelle virtù secondo la pienezza della Rivelazione, mai potranno essere rigidi. Sapranno sempre come il buon Samaritano piegarsi su </w:t>
      </w:r>
      <w:r w:rsidRPr="00837341">
        <w:rPr>
          <w:rFonts w:ascii="Arial" w:eastAsia="Times New Roman" w:hAnsi="Arial"/>
          <w:sz w:val="24"/>
          <w:szCs w:val="24"/>
          <w:lang w:eastAsia="it-IT"/>
        </w:rPr>
        <w:lastRenderedPageBreak/>
        <w:t xml:space="preserve">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w:t>
      </w:r>
    </w:p>
    <w:p w14:paraId="5EF50E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potrà essere rigida perché essa è fatta di verità, giustizia, misericordia, compassione, luce, grazia, correzione fraterna, pentimento, conversione, purissima fede. La rigidità è un insegnamento che prescinde dalla pienezza della rivelazione, pienezza della Legge, pienezza del Vangelo, pienezza delle virtù. Ecco cosa comanda l’Apostolo Paolo al suo fedele discepolo Timoteo.</w:t>
      </w:r>
    </w:p>
    <w:p w14:paraId="7A2C9EF1"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1CDA8D4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076A6484" w14:textId="77777777" w:rsidR="00837341" w:rsidRPr="00837341" w:rsidRDefault="00837341" w:rsidP="00837341">
      <w:pPr>
        <w:spacing w:after="120" w:line="240" w:lineRule="auto"/>
        <w:jc w:val="both"/>
        <w:rPr>
          <w:rFonts w:ascii="Arial" w:eastAsia="Times New Roman" w:hAnsi="Arial" w:cs="Arial"/>
          <w:b/>
          <w:bCs/>
          <w:i/>
          <w:iCs/>
          <w:spacing w:val="-2"/>
          <w:sz w:val="24"/>
          <w:szCs w:val="24"/>
          <w:lang w:eastAsia="it-IT"/>
        </w:rPr>
      </w:pPr>
      <w:bookmarkStart w:id="576" w:name="_Toc62171509"/>
      <w:r w:rsidRPr="00837341">
        <w:rPr>
          <w:rFonts w:ascii="Arial" w:eastAsia="Times New Roman" w:hAnsi="Arial" w:cs="Arial"/>
          <w:b/>
          <w:bCs/>
          <w:i/>
          <w:iCs/>
          <w:spacing w:val="-2"/>
          <w:sz w:val="24"/>
          <w:szCs w:val="24"/>
          <w:lang w:eastAsia="it-IT"/>
        </w:rPr>
        <w:t>Nuova Alleanza e ritorno dallo Spirito nella carne</w:t>
      </w:r>
      <w:bookmarkEnd w:id="576"/>
      <w:r w:rsidRPr="00837341">
        <w:rPr>
          <w:rFonts w:ascii="Arial" w:eastAsia="Times New Roman" w:hAnsi="Arial" w:cs="Arial"/>
          <w:b/>
          <w:bCs/>
          <w:i/>
          <w:iCs/>
          <w:spacing w:val="-2"/>
          <w:sz w:val="24"/>
          <w:szCs w:val="24"/>
          <w:lang w:eastAsia="it-IT"/>
        </w:rPr>
        <w:t xml:space="preserve"> </w:t>
      </w:r>
    </w:p>
    <w:p w14:paraId="179EC4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w:t>
      </w:r>
    </w:p>
    <w:p w14:paraId="40DC33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w:t>
      </w:r>
      <w:r w:rsidRPr="00837341">
        <w:rPr>
          <w:rFonts w:ascii="Arial" w:eastAsia="Times New Roman" w:hAnsi="Arial"/>
          <w:sz w:val="24"/>
          <w:szCs w:val="24"/>
          <w:lang w:eastAsia="it-IT"/>
        </w:rPr>
        <w:lastRenderedPageBreak/>
        <w:t>che tutto vede, sempre. Oggi il timore del Signore non regna più in molti cuori. Molti discepoli di Gesù hanno abbandonato la via della Rivelazione, del Vangelo, della Parola per seguire il proprio cuore.</w:t>
      </w:r>
    </w:p>
    <w:p w14:paraId="5ABFFE8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w:t>
      </w:r>
    </w:p>
    <w:p w14:paraId="12948A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67938F8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w:t>
      </w:r>
    </w:p>
    <w:p w14:paraId="22F5D4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4BF0D2F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 </w:t>
      </w:r>
    </w:p>
    <w:p w14:paraId="70DA7DE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091C48B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1D1EEA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w:t>
      </w:r>
    </w:p>
    <w:p w14:paraId="461EBA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23F057C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w:t>
      </w:r>
    </w:p>
    <w:p w14:paraId="566383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42C3E6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7062279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battesimo segna il passaggio. Dalla vecchia creatura si passa nella nuova. Dalla carne si passa nello Spirito. Se il battesimo viene rifiutato, si rimane nella nostra vecchia natura, si vive da vecchia creatura, non c’è riconciliazione, non </w:t>
      </w:r>
      <w:r w:rsidRPr="00837341">
        <w:rPr>
          <w:rFonts w:ascii="Arial" w:eastAsia="Times New Roman" w:hAnsi="Arial"/>
          <w:sz w:val="24"/>
          <w:szCs w:val="24"/>
          <w:lang w:eastAsia="it-IT"/>
        </w:rPr>
        <w:lastRenderedPageBreak/>
        <w:t xml:space="preserve">c’è vera salvezza. Se il missionario non vive il ministero della riconciliazione, nulla si compie, nulla avviene. </w:t>
      </w:r>
    </w:p>
    <w:p w14:paraId="00966EA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w:t>
      </w:r>
    </w:p>
    <w:p w14:paraId="261FD49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2E2A4E4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w:t>
      </w:r>
    </w:p>
    <w:p w14:paraId="28093D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058113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w:t>
      </w:r>
    </w:p>
    <w:p w14:paraId="43C35B7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w:t>
      </w:r>
    </w:p>
    <w:p w14:paraId="38984EE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Responsabile della privazione di Dio e dell’uomo del loro vero cuore che è Cristo, è il missionario del Signore. Se lui predica Cristo Gesù nella pienezza del mistero </w:t>
      </w:r>
      <w:r w:rsidRPr="00837341">
        <w:rPr>
          <w:rFonts w:ascii="Arial" w:eastAsia="Times New Roman" w:hAnsi="Arial"/>
          <w:sz w:val="24"/>
          <w:szCs w:val="24"/>
          <w:lang w:eastAsia="it-IT"/>
        </w:rPr>
        <w:lastRenderedPageBreak/>
        <w:t>e della verità, Dio e l’uomo potranno vivere con il loro vero cuore. Altrimenti è falso Dio ed è falso l’uomo.</w:t>
      </w:r>
    </w:p>
    <w:p w14:paraId="46183A07"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577" w:name="_Toc62171510"/>
      <w:r w:rsidRPr="00837341">
        <w:rPr>
          <w:rFonts w:ascii="Arial" w:eastAsia="Times New Roman" w:hAnsi="Arial" w:cs="Arial"/>
          <w:b/>
          <w:bCs/>
          <w:i/>
          <w:iCs/>
          <w:sz w:val="24"/>
          <w:szCs w:val="24"/>
          <w:lang w:eastAsia="it-IT"/>
        </w:rPr>
        <w:t>Nuova Alleanza. grazia ricevuta invano.</w:t>
      </w:r>
      <w:bookmarkEnd w:id="577"/>
      <w:r w:rsidRPr="00837341">
        <w:rPr>
          <w:rFonts w:ascii="Arial" w:eastAsia="Times New Roman" w:hAnsi="Arial" w:cs="Arial"/>
          <w:b/>
          <w:bCs/>
          <w:i/>
          <w:iCs/>
          <w:sz w:val="24"/>
          <w:szCs w:val="24"/>
          <w:lang w:eastAsia="it-IT"/>
        </w:rPr>
        <w:t xml:space="preserve"> </w:t>
      </w:r>
    </w:p>
    <w:p w14:paraId="2A77024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Così grida l’Apostolo Paolo a quanti lui sta annunziando il Vangelo: “Poiché siamo suoi collaboratori, vi esortiamo a non 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w:t>
      </w:r>
    </w:p>
    <w:p w14:paraId="329F083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1A0A856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w:t>
      </w:r>
    </w:p>
    <w:p w14:paraId="20AC004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0193916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t xml:space="preserve">Essa è accolta vanamente, quando è data vanamente. Quando un ministro della Parola dona una parola che viene dal suo cuore e non dal cuore del Padre, per Cristo, nello Spirito, attinta dalla </w:t>
      </w:r>
      <w:r w:rsidRPr="00837341">
        <w:rPr>
          <w:rFonts w:ascii="Arial" w:eastAsia="Times New Roman" w:hAnsi="Arial"/>
          <w:sz w:val="24"/>
          <w:szCs w:val="24"/>
          <w:lang w:eastAsia="it-IT"/>
        </w:rPr>
        <w:t>purissima verità della Scrittura, della Tradizione, del Magistero, la parola è data vanamente.</w:t>
      </w:r>
    </w:p>
    <w:p w14:paraId="153E5F6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è data anche nella falsità, nell’errore, nella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14DDFE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w:t>
      </w:r>
    </w:p>
    <w:p w14:paraId="236E00C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4E21638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71F3B9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2E202CE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w:t>
      </w:r>
    </w:p>
    <w:p w14:paraId="236880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w:t>
      </w:r>
    </w:p>
    <w:p w14:paraId="7B1A5B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3D26C9E5" w14:textId="77777777" w:rsidR="00837341" w:rsidRPr="00837341" w:rsidRDefault="00837341" w:rsidP="00837341">
      <w:pPr>
        <w:spacing w:after="0" w:line="240" w:lineRule="auto"/>
        <w:rPr>
          <w:rFonts w:ascii="Times New Roman" w:eastAsia="Times New Roman" w:hAnsi="Times New Roman"/>
          <w:sz w:val="24"/>
          <w:szCs w:val="24"/>
          <w:lang w:eastAsia="it-IT"/>
        </w:rPr>
      </w:pPr>
    </w:p>
    <w:p w14:paraId="141C25FE"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578" w:name="_Toc62171511"/>
      <w:r w:rsidRPr="00837341">
        <w:rPr>
          <w:rFonts w:ascii="Arial" w:eastAsia="Times New Roman" w:hAnsi="Arial" w:cs="Arial"/>
          <w:b/>
          <w:bCs/>
          <w:i/>
          <w:iCs/>
          <w:sz w:val="24"/>
          <w:szCs w:val="24"/>
          <w:lang w:eastAsia="it-IT"/>
        </w:rPr>
        <w:t>Nuova Alleanza: nel mistero del buon esempio</w:t>
      </w:r>
      <w:bookmarkEnd w:id="578"/>
    </w:p>
    <w:p w14:paraId="16EA45E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 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w:t>
      </w:r>
      <w:r w:rsidRPr="00837341">
        <w:rPr>
          <w:rFonts w:ascii="Arial" w:eastAsia="Times New Roman" w:hAnsi="Arial"/>
          <w:sz w:val="24"/>
          <w:szCs w:val="24"/>
          <w:lang w:eastAsia="it-IT"/>
        </w:rPr>
        <w:lastRenderedPageBreak/>
        <w:t xml:space="preserve">natura. Avverrebbe un altissimo tradimento e rinnegamento della sua partecipazione della natura divina. Conoscendo questa altissima verità e anche che il nostro corpo è tempio vivo dello Spirito Santo, partecipe della divina natura, inserito nel corpo di Cristo con il quale diviene un solo corpo, San Paolo chiede vigilanza. Chiede una altissima esemplarità: </w:t>
      </w:r>
    </w:p>
    <w:p w14:paraId="3488BDC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CE6709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2F7A01C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76A347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70E8843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23247C4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49BFC0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5C55381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4C56AC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3414DC5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1F56350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Sono cristiani senza verità, senza obbedienza, senza fede, senza giustizia, senza carità, senza speranza. Sono cristiani coltivatori di ogni immoralità e vizio. Sono il mondo con le vesti cristiane per ingannare ogni discepolo di Cristo.</w:t>
      </w:r>
    </w:p>
    <w:p w14:paraId="493DEAB8" w14:textId="77777777" w:rsidR="00837341" w:rsidRPr="00837341" w:rsidRDefault="00837341" w:rsidP="00837341">
      <w:pPr>
        <w:spacing w:after="120" w:line="240" w:lineRule="auto"/>
        <w:jc w:val="both"/>
        <w:rPr>
          <w:rFonts w:ascii="Arial" w:eastAsia="Times New Roman" w:hAnsi="Arial"/>
          <w:i/>
          <w:iCs/>
          <w:sz w:val="24"/>
          <w:szCs w:val="24"/>
          <w:lang w:eastAsia="it-IT"/>
        </w:rPr>
      </w:pPr>
    </w:p>
    <w:p w14:paraId="67627B1E" w14:textId="77777777" w:rsidR="00837341" w:rsidRPr="00837341" w:rsidRDefault="00837341" w:rsidP="00837341">
      <w:pPr>
        <w:spacing w:after="120" w:line="240" w:lineRule="auto"/>
        <w:rPr>
          <w:rFonts w:ascii="Arial" w:eastAsia="Times New Roman" w:hAnsi="Arial" w:cs="Arial"/>
          <w:b/>
          <w:bCs/>
          <w:i/>
          <w:iCs/>
          <w:spacing w:val="-4"/>
          <w:sz w:val="24"/>
          <w:szCs w:val="24"/>
          <w:lang w:eastAsia="it-IT"/>
        </w:rPr>
      </w:pPr>
      <w:bookmarkStart w:id="579" w:name="_Toc62171512"/>
      <w:r w:rsidRPr="00837341">
        <w:rPr>
          <w:rFonts w:ascii="Arial" w:eastAsia="Times New Roman" w:hAnsi="Arial" w:cs="Arial"/>
          <w:b/>
          <w:bCs/>
          <w:i/>
          <w:iCs/>
          <w:spacing w:val="-4"/>
          <w:sz w:val="24"/>
          <w:szCs w:val="24"/>
          <w:lang w:eastAsia="it-IT"/>
        </w:rPr>
        <w:t>Nuova Alleanza: Vangelo scritto e Vangelo vivente, un solo Vangelo.</w:t>
      </w:r>
      <w:bookmarkEnd w:id="579"/>
      <w:r w:rsidRPr="00837341">
        <w:rPr>
          <w:rFonts w:ascii="Arial" w:eastAsia="Times New Roman" w:hAnsi="Arial" w:cs="Arial"/>
          <w:b/>
          <w:bCs/>
          <w:i/>
          <w:iCs/>
          <w:spacing w:val="-4"/>
          <w:sz w:val="24"/>
          <w:szCs w:val="24"/>
          <w:lang w:eastAsia="it-IT"/>
        </w:rPr>
        <w:t xml:space="preserve"> </w:t>
      </w:r>
    </w:p>
    <w:p w14:paraId="481A2B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2F0E512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534B1EA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03E4BBD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790653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02BDA0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3FD5641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786CEA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Anzi, poiché ricchissimo di questa esperienza di vittoria in ogni cosa, lui può consolare tutti i discepoli di Gesù. Lui ha combattuto la buona battaglia, ha </w:t>
      </w:r>
      <w:r w:rsidRPr="00837341">
        <w:rPr>
          <w:rFonts w:ascii="Arial" w:eastAsia="Times New Roman" w:hAnsi="Arial"/>
          <w:sz w:val="24"/>
          <w:szCs w:val="24"/>
          <w:lang w:eastAsia="it-IT"/>
        </w:rPr>
        <w:lastRenderedPageBreak/>
        <w:t xml:space="preserve">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05785F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76054D2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446CEE1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21F7A39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344B44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469C273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w:t>
      </w:r>
      <w:r w:rsidRPr="00837341">
        <w:rPr>
          <w:rFonts w:ascii="Arial" w:eastAsia="Times New Roman" w:hAnsi="Arial"/>
          <w:sz w:val="24"/>
          <w:szCs w:val="24"/>
          <w:lang w:eastAsia="it-IT"/>
        </w:rPr>
        <w:lastRenderedPageBreak/>
        <w:t xml:space="preserve">della Parola di Gesù. Mai ha pensato alla sua persona, al suo onore, alla sua fama, alla sua gloria, al suo bene. Per il Vangelo e per Gesù lui si è annientato. </w:t>
      </w:r>
    </w:p>
    <w:p w14:paraId="6F9A78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140D8D7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66F89B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6A834F9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4A91CC1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564F85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43D2447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749A7CB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65AFB5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20C27B1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5FF8C5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65AB3C5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Madre di Dio, Angeli, Santi, fate che ogni apostolo di Cristo Gesù e ogni suo discepolo vivano la loro missione con scienza e coscienza retta. Essi sono da Cristo e sono chiamati a vivere in Cristo, per Cristo, con Cristo, oggi e sempre.</w:t>
      </w:r>
    </w:p>
    <w:p w14:paraId="7536A22E"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580" w:name="_Toc62171513"/>
      <w:r w:rsidRPr="00837341">
        <w:rPr>
          <w:rFonts w:ascii="Arial" w:eastAsia="Times New Roman" w:hAnsi="Arial" w:cs="Arial"/>
          <w:b/>
          <w:bCs/>
          <w:i/>
          <w:iCs/>
          <w:spacing w:val="-2"/>
          <w:sz w:val="24"/>
          <w:szCs w:val="24"/>
          <w:lang w:eastAsia="it-IT"/>
        </w:rPr>
        <w:t>Nuova Alleanza: nel mistero dell’accoglienza</w:t>
      </w:r>
      <w:r w:rsidRPr="00837341">
        <w:rPr>
          <w:rFonts w:ascii="Arial" w:eastAsia="Times New Roman" w:hAnsi="Arial" w:cs="Arial"/>
          <w:b/>
          <w:bCs/>
          <w:i/>
          <w:iCs/>
          <w:sz w:val="24"/>
          <w:szCs w:val="24"/>
          <w:lang w:eastAsia="it-IT"/>
        </w:rPr>
        <w:t>.</w:t>
      </w:r>
      <w:bookmarkEnd w:id="580"/>
      <w:r w:rsidRPr="00837341">
        <w:rPr>
          <w:rFonts w:ascii="Arial" w:eastAsia="Times New Roman" w:hAnsi="Arial" w:cs="Arial"/>
          <w:b/>
          <w:bCs/>
          <w:i/>
          <w:iCs/>
          <w:sz w:val="24"/>
          <w:szCs w:val="24"/>
          <w:lang w:eastAsia="it-IT"/>
        </w:rPr>
        <w:t xml:space="preserve"> </w:t>
      </w:r>
    </w:p>
    <w:p w14:paraId="4BF8B0F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Cosa è la vera accoglienza secondo la Nuova Alleanza? San Paolo grida ai Corinzi: “Accoglieteci nei vostri cuori!” Come San Paolo dovrà essere accolto? Non come uomo tra gli uomini, ma come vero Apostolo di Cristo Gesù. Accogliere come amico o fratello o conoscente è una cosa. Accogliere San Paolo come Apostolo di Cristo Gesù è altra cosa. Significa accoglierlo sempre come persona </w:t>
      </w:r>
      <w:r w:rsidRPr="00837341">
        <w:rPr>
          <w:rFonts w:ascii="Arial" w:eastAsia="Times New Roman" w:hAnsi="Arial"/>
          <w:sz w:val="24"/>
          <w:szCs w:val="24"/>
          <w:lang w:eastAsia="it-IT"/>
        </w:rPr>
        <w:lastRenderedPageBreak/>
        <w:t xml:space="preserve">a disposizione dello Spirito Santo. Lo Spirito comanda e lui obbedisce. Lo Spirito chiama e lui va, parte. Questa accoglienza particolare, specifica, ministeriale, sacramentale, carismatica, vocazionale, missionaria, va data ad ogni discepolo di Gesù. Il papa va accolto come papa. Il vescovo come vescovo. Il presbitero come presbitero. Il diacono come diacono. Così ogni altra persona. San Paolo chiede che sia rispettata nei cuori di tutti la volontà dello Spirito Santo su di lui. Chi cammina mosso dallo Spirito mai potrà arrecare ingiustizie, mai essere uomo dalle preferenze, mai generare danni o fare cose che siano contro la verità dello Spirito Santo. </w:t>
      </w:r>
    </w:p>
    <w:p w14:paraId="1EAA40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condotta dell’Apostolo è stata esemplare in ogni cosa, sempre, verso tutti. L’unica cosa che gli si può rimproverare è la sua esclusiva dipendenza dallo Spirito. Lui lascia tutti e si reca dove lo Spirito di Dio lo spinge. Chi è mosso dallo Spirito comprende ogni mozione. È verità universale: l’altro si accoglie nel pieno rispetto dello Spirito Santo che abita in lui. Non si può accogliere l’altro e rifiutare lo Spirito Santo. Neanche lo si può accogliere e non accogliere il suo ministero, la sua missione, il suo carisma. Si dividerebbe la persona in due. </w:t>
      </w:r>
    </w:p>
    <w:p w14:paraId="048524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è questo il grande male dell’accoglienza. L’altro vuole essere accolto, chiede di essere accolto, ma separandosi lui stesso, presso chi lo accoglie, dal suo ministero, missione, vocazione, carisma, Spirito Santo che sono essenza del suo essere e del suo operare. Il Padre celeste va accolto come il solo Dio vivo e vero, il solo Signore e Creatore del cielo e della Terra. Cristo Gesù va accolto come il solo Figlio generato dal Padre nell’oggi dell’eternità, fattosi carne per la nostra salvezza, come il solo Mediatore tra Dio e l’universo. </w:t>
      </w:r>
    </w:p>
    <w:p w14:paraId="02E1EA5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Lo Spirito Santo va accolto come Signore, Datore della vita, Verità. Dio eterno, Dio vivo e vero della stessa natura o sostanza divina. Il nostro Dio va accolto come unico e solo Dio nel suo mistero di Unità, Trinità, Comunione eterna, Creazione, Redenzione, Giustizia eterna. Accogliere il nostro Dio nella purezza della sua santità e verità esclude in modo assoluto che si possa parlare del Dio unico. Il Dio unico è vero se è confessato nel suo mistero eterno di verità e di trinità. Questa è la sua essenza. Va accolto nel suo mistero di Incarnazione.</w:t>
      </w:r>
    </w:p>
    <w:p w14:paraId="2FE827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Accogliendo invece e parlando del Dio unico, senza il mistero di unità e di trinità, unità nella natura divina e di trinità nelle persone divine, viene ad essere eliminato dal mistero di Dio il suo Figlio Eterno e lo Spirito Santo. È un Dio non più vero Dio. È un Dio non Dio. Viene eliminata l’incarnazione del Verbo di Dio, del suo Figlio unigenito. Ma se il Figlio Unigenito non esiste più nella essenza divina, tutta la Scrittura è una fiaba come molte altre fiabe, un racconto immaginario come molti altri racconti. Muore tutta la fede nel mistero.</w:t>
      </w:r>
    </w:p>
    <w:p w14:paraId="7838C6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il Verbo Eterno non esiste e neanche lo Spirito Santo, tutto è inganno e menzogna. La Chiesa una, santa, cattolica, apostolica è inganno e menzogna. I sacramenti sono inganno e menzogna. I ministri sacri sono inganno e menzogna. Niente rimane nella verità. Tutta la teologia, la cristologia, la pneumatologia, l’ascetica, la mistica, l’escatologia, la morale, ogni altra più pura essenza della religione cristiana è menzogna e inganno. Se Cristo non è il Dio Incarnato, il Dio morto e risorto, tutta la fede è inganno e menzogna. </w:t>
      </w:r>
    </w:p>
    <w:p w14:paraId="35208A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Se Cristo è il solo Salvatore, Redentore, Mediatore, Via, Verità, Vita, Luce, Pace, predicare Cristo significa dichiarare non vere, non perfettamente vere, lacunose, false le altre religioni. Non possono esistere due verità in contrapposizione, in negazione, in divergenza. Se Dio è il Creatore dal nulla di tutte le cose, o Creatore non da materia preesistente, ogni teoria e ipotesi sull’universo senza il suo Creatore sono false. Una verità esclude l’altra. Se l’universo si è fatto da solo e tutto è frutto di evoluzionismo cieco, Dio non è Creatore.</w:t>
      </w:r>
    </w:p>
    <w:p w14:paraId="3C65A16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Dio neanche è Signore. Se non è né Signore e né Creatore con Lui non abbiamo alcuna relazione. Lui non esiste. Non c’è eternità. Questo procedimento così semplice, elementare, logico, razionale, di sana intelligenza oggi viene negato. Tutto è verità e tutto falsità. Per cui si afferma l’esistenza di verità in contraddizione, in opposizione, in contrasto, di cui l’una esclude l’altra. Se Cristo è il solo uomo nel quale è stabilito che possiamo essere salvati, non ci sono altri uomini nel quale questo mistero si possa compiere. </w:t>
      </w:r>
    </w:p>
    <w:p w14:paraId="21EED86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Cristo è il solo Mediatore tra Dio e gli uomini, non possono esistere altri mediatori. Mai il mondo vorrà che si predichi Cristo Gesù. La sua luce rende tenebra tutti i pensieri degli uomini e anche non vere o non perfettamente vere tutte le altre religioni. </w:t>
      </w:r>
      <w:r w:rsidRPr="00837341">
        <w:rPr>
          <w:rFonts w:ascii="Arial" w:eastAsia="Times New Roman" w:hAnsi="Arial"/>
          <w:sz w:val="24"/>
          <w:szCs w:val="24"/>
          <w:lang w:val="la-Latn" w:eastAsia="it-IT"/>
        </w:rPr>
        <w:t>Non potest idem simul esse et non esse</w:t>
      </w:r>
      <w:r w:rsidRPr="00837341">
        <w:rPr>
          <w:rFonts w:ascii="Arial" w:eastAsia="Times New Roman" w:hAnsi="Arial"/>
          <w:sz w:val="24"/>
          <w:szCs w:val="24"/>
          <w:lang w:eastAsia="it-IT"/>
        </w:rPr>
        <w:t xml:space="preserve">. Principio eterno di verità. Nessuna verità della mente potrà contraddire una verità della fede. È verità della fede il mistero della Trinità e dell’Incarnazione. Il mistero della Chiesa e dei Sacramenti, il mistero della creazione. </w:t>
      </w:r>
    </w:p>
    <w:p w14:paraId="62F16A7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mistero della vita eterna e della grazia. Il mistero dell’uomo. Nessuna verità umana potrà mai negare alcun mistero. Mai la ragione potrà avere il sopravvento sulla rivelazione. La ragione dal visibile giunge all’invisibile. La rivelazione parla dall’ invisibile, dall’eterno. Ma anche l’uomo va cercato e accolto perché peccatore, nella morte, nell’immoralità e nell’idolatria. Va cercato. Va accolto come persona bisognosa di redenzione e di salvezza. A lui va offerta la riconciliazione in Cristo, per Cristo, con Cristo, per opera dello Spirito Santo. </w:t>
      </w:r>
    </w:p>
    <w:p w14:paraId="628D6EA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 il battesimo si fa di ogni uomo un membro del corpo di Cristo. Ma se Cristo non è Dio, neanche si può divenire suo corpo. L’insegnamento della Chiesa sulla nuova nascita, nuova creatura, è menzogna e inganno. La verità è tutta verità. Una sola verità tolta, tutto è falsità. Poniamo ora una ulteriore domanda, alla quale non pretendiamo alcuna risposta: Se tutti i disastri ecologici e umanitari sono il frutto del peccato dell’uomo, possiamo noi risolvere i problemi dell’ecologia umana e cosmica con soli trattati dai quali Dio è assente?</w:t>
      </w:r>
    </w:p>
    <w:p w14:paraId="66DA00C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il primo problema ecologico è proprio quello antropologico e lo si vuole risolvere escludendo Cristo Gesù, la Chiesa, tutta la fede nel mistero che la Chiesa insegna, quale possibilità di soluzione ci sarà, se la soluzione è Cristo? Cristo è il Redentore e il Salvatore. Se Cristo è la soluzione di ogni problema dell’uomo, del tempo e dell’eternità e dell’intero universo, possiamo noi togliere colui che risolve il problema e sperare noi che con la nostra intelligenza sarà possibile risolverlo? Se crediamo in Cristo, dobbiamo dire che non è possibile. </w:t>
      </w:r>
    </w:p>
    <w:p w14:paraId="545DFB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 problemi per l’uomo e per l’universo, per la terra e per ogni altra cosa esistente, non si risolvono per ragionamento, ma per onnipotenza di grazia, luce, nuova creazione, dono di vita eterna, potenza di Spirito Santo. Questa verità mai dovrà </w:t>
      </w:r>
      <w:r w:rsidRPr="00837341">
        <w:rPr>
          <w:rFonts w:ascii="Arial" w:eastAsia="Times New Roman" w:hAnsi="Arial"/>
          <w:sz w:val="24"/>
          <w:szCs w:val="24"/>
          <w:lang w:eastAsia="it-IT"/>
        </w:rPr>
        <w:lastRenderedPageBreak/>
        <w:t>essere dimenticata, trascurata. L’intelligenza dell’uomo oggi è fortemente ammalata di stoltezza e insipienza. È anche corrotta dal vizio e dal peccato. È una intelligenza morta. In più, anche se essa fosse al sommo del suo splendore, nulla potrebbe. L’uomo è privo di ogni Signoria e di ogni Onnipotenza divina.</w:t>
      </w:r>
    </w:p>
    <w:p w14:paraId="348F42C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Dio all’uomo ha dato l’intelligenza, ma non l’onnipotenza creatrice, trasformatrice. Ha dato l’intelligenza, ma non la sapienza. Sapienza e Onnipotenza deve perennemente attingerle per Cristo nello Spirito Santo dal suo Creatore e Signore. Senza sapienza, l’intelligenza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È Cristo Gesù la soluzione di ogni nostro problema umano e soprannaturale. Se Cristo viene messo da parte, i problemi si aggravano, non si risolvono. Questo non è un discorso di parte. È un discorso di fede e di verità. </w:t>
      </w:r>
      <w:r w:rsidRPr="00837341">
        <w:rPr>
          <w:rFonts w:ascii="Arial" w:eastAsia="Times New Roman" w:hAnsi="Arial"/>
          <w:caps/>
          <w:sz w:val="24"/>
          <w:szCs w:val="24"/>
          <w:lang w:eastAsia="it-IT"/>
        </w:rPr>
        <w:t>è</w:t>
      </w:r>
      <w:r w:rsidRPr="00837341">
        <w:rPr>
          <w:rFonts w:ascii="Arial" w:eastAsia="Times New Roman" w:hAnsi="Arial"/>
          <w:sz w:val="24"/>
          <w:szCs w:val="24"/>
          <w:lang w:eastAsia="it-IT"/>
        </w:rPr>
        <w:t xml:space="preserve"> un discorso di intelligenza illuminato dalla Rivelazione. </w:t>
      </w:r>
    </w:p>
    <w:p w14:paraId="770179D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si parla di accoglienza, ma non certo di accoglienza in Cristo, per Cristo, con Cristo. Quest’accoglienza più neanche si predica e si annunzia. Ognuno può rimanere nel suo mondo religioso, nell’adorazione del suo Dio. Non c’è necessità di convertirsi o credere nel Vangelo. Che poi il Dio che si adora non sia il vero Dio, a noi nulla più importa. Abbiamo rinnegato Cristo e lo Spirito Santo, il Padre e le sue vere vie di salvezza e di redenzione, che cosa può importarci se non si accoglie secondo il Vangelo, secondo la verità e purezza della fede?</w:t>
      </w:r>
    </w:p>
    <w:p w14:paraId="0EAC647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vuole essere accolto secondo la verità del mistero che porta in sé, è obbligato a mostrare visibilmente, esteriormente, pubblicamente il mistero che lui porta nel suo cuore, nella sua anima, nel suo spirito, nel suo stesso corpo. Mosè è mandato da Dio. Parla in nome di Dio. Come mostra visibilmente, pubblicamente, che lui è mandato dal suo Dio? Compiendo opere che solo Dio può compiere. Nessuno può aprire il mare e nessuno può chiuderlo. Elia si presenta come vero uomo di Dio, uomo dalla vera Parola del Dio Creatore e Signore.</w:t>
      </w:r>
    </w:p>
    <w:p w14:paraId="0696A24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viene riconosciuto dalla vedova di Sarepta come vero uomo di Dio, la cui parola è sulla sua bocca? Quando Elia prende il figlio morto della vedova e lo risuscita. Gesù quando si presenta come vero Figlio del Padre, vero Messia, vero Salvatore e vero Cristo? Con le sue opere che sono il compimento di ogni profezia, oracolo, promessa, giuramento del Padre e tutto sigilla con la risurrezione. San Paolo quando si manifesta e si rivela vero ministro di Cristo, vero amministratore dei suoi misteri, vero araldo e ambasciatore del suo Dio? </w:t>
      </w:r>
    </w:p>
    <w:p w14:paraId="5BDBC2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Compiendo ogni cosa secondo verità, sapienza, intelletto di Spirito Santo. Operando prodigi nel nome del Signore. Dicendo una parola sempre colma di Spirito Santo. Quando presbiteri, vescovi, papi, diaconi, cresimati, battezzati si presentano come strumenti di Dio e di Gesù? Quando ognuno vive secondo la verità e carità il mistero impresso nel suo essere. Il mistero impresso deve essere mistero veduto. Persona e ministero, persona e vocazione, persona e carisma, persona e missione sono indivisibili, inseparabili. Sono una cosa sola sempre. </w:t>
      </w:r>
    </w:p>
    <w:p w14:paraId="18B9D54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il mistero impresso nel cuore, nell’anima, nello spirito, nel corpo, nel midollo delle ossa non è reso visibile con parole e opere, nessuno potrà accogliere l’altro </w:t>
      </w:r>
      <w:r w:rsidRPr="00837341">
        <w:rPr>
          <w:rFonts w:ascii="Arial" w:eastAsia="Times New Roman" w:hAnsi="Arial"/>
          <w:sz w:val="24"/>
          <w:szCs w:val="24"/>
          <w:lang w:eastAsia="it-IT"/>
        </w:rPr>
        <w:lastRenderedPageBreak/>
        <w:t xml:space="preserve">secondo la verità soprannaturale impressa nel suo essere. Un presbitero deve essere visibilmente presbitero. Nella nostra fede visibile e invisibile devono essere una cosa sola. Una cosa sola devono essere parole ed opere. Anima e corpo una cosa sola. Spirito invisibile e frutti visibili devono essere una cosa sola. Mai due cose separate. Oggi tutto invece si vuole diviso, separato. </w:t>
      </w:r>
    </w:p>
    <w:p w14:paraId="2C3794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questo il motivo per cui l’Apostolo Paolo chiede ai discepoli di Gesù di non dare scandalo ad alcuno. Cosa è lo scandalo? È avere un cuore che crede una cosa e un corpo che ne compie un’altra. Si parla di Dio e si serve Satana. Si parla di bene e si compie il male. Si annunzia il Vangelo e si insegue il mondo. È questa separazione tra invisibile e visibile che ci rende non credibili. Si crede nel Dio uno e trino e poi si predica il Dio unico. È il vero scandalo. Oggi è questo scandalo che sta mandando in rovina la Chiesa di Cristo Gesù. </w:t>
      </w:r>
    </w:p>
    <w:p w14:paraId="6B5B1D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Molti figli della Chiesa neanche più credono nel loro mistero invisibile. Ma se essi non credono, come potranno gli altri accoglierli nel loro mistero che è assente? Urge una potentissima conversione da parte di tutti i discepoli di Gesù, conversione non più procrastinabile. Se vogliono che qualcuno creda in Cristo, sono essi obbligati a mostrare tutto il mistero di Cristo compiuto nel loro cuore, anima, spirito, mente, corpo.</w:t>
      </w:r>
    </w:p>
    <w:p w14:paraId="218D598D"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581" w:name="_Toc62171514"/>
      <w:r w:rsidRPr="00837341">
        <w:rPr>
          <w:rFonts w:ascii="Arial" w:eastAsia="Times New Roman" w:hAnsi="Arial" w:cs="Arial"/>
          <w:b/>
          <w:bCs/>
          <w:i/>
          <w:iCs/>
          <w:sz w:val="24"/>
          <w:szCs w:val="24"/>
          <w:lang w:eastAsia="it-IT"/>
        </w:rPr>
        <w:t>Nuova Alleanza Grazia Generosità Fede.</w:t>
      </w:r>
      <w:bookmarkEnd w:id="581"/>
    </w:p>
    <w:p w14:paraId="46B12D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verità. Tutto il bene che si opera è grazia di Dio, è per grazia di Dio. Senza la grazia del Signore è impossibile fare il bene. La grazia è sempre donata per Cristo, in Cristo, per Cristo, per opera dello Spirito Santo. Anche quando l’uomo è stato creato, quando viveva nella condizione di giustizia originale, tutto avveniva per grazia. Tutto era dalla benedizione divina. La grazia di Dio deve precederci, accompagnarci, seguirci. Tutto è da esso e per essa. Nulla è senza la grazia del Signore. Chi vuole obbedire al Vangelo, allo Spirito Santo, alla Verità, alla Luce, che sono in Cristo, e che vengono dati per Cristo e con Cristo, può, a condizione che momento per momento attinga ogni grazia nel Signore della gloria. Gioia e generosità sono frutto della grazia di Dio. </w:t>
      </w:r>
    </w:p>
    <w:p w14:paraId="162F02F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essere generosi, per abbondare in generosità, occorre la grazia. Più si cresce in grazia e più si è generosi. Meno si cresce nella grazia e meno si è generosi. La grazia apre le mani e fa essere generoso ogni uomo, anche il più povero. Poca generosità, poca grazia. Nella generosità Dio ha dato a noi l’esempio. Ci ha donato tutta la sua ricchezza eterna, che è il Figlio suo. In nulla si è risparmiato. Un adoratore di un Padre così generoso può non essere altrettanto generoso? La misericordia dell’uomo deve essere simile a quella del Padre.</w:t>
      </w:r>
    </w:p>
    <w:p w14:paraId="2491F3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comunione nel corpo di Cristo non è solo comunione spirituale. Necessariamente dovrà essere comunione in ogni cosa. L’uomo è anima, spirito, corpo. La comunione deve essere a servizio di tutto l’uomo. Deve essere dell’anima, dello spirito, del corpo, sempre. La comunione è nella grazia, nella scienza, nella sapienza, nella dottrina, nelle cose della materia. Quasi mai si pensa alla comunione nella scienza, nella sapienza, nella dottrina. Quasi mai si pensa alla comunione nelle cose che riguardano l’anima. Urge che si pensi.</w:t>
      </w:r>
    </w:p>
    <w:p w14:paraId="0E402E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Quasi sempre si pensa alla comunione nelle cose della terra. Se i cristiani creassero vera comunione nelle cose dell’anima e dello spirito, i vantaggi </w:t>
      </w:r>
      <w:r w:rsidRPr="00837341">
        <w:rPr>
          <w:rFonts w:ascii="Arial" w:eastAsia="Times New Roman" w:hAnsi="Arial"/>
          <w:sz w:val="24"/>
          <w:szCs w:val="24"/>
          <w:lang w:eastAsia="it-IT"/>
        </w:rPr>
        <w:lastRenderedPageBreak/>
        <w:t xml:space="preserve">sarebbero grandissimi per tutti. Più si crea comunione nell’anima e nello spirito e più si creerà comunione nelle cose della terra. Ma per creare comunione di anima e di spirito è necessario creare una vera comunione con il Padre, in Cristo, per lo Spirito Santo. È la Beata Trinità la fonte di ogni vera comunione. Crea comunione chi abita nella Beata Trinità. La comunione è sempre da creare. </w:t>
      </w:r>
    </w:p>
    <w:p w14:paraId="4F4A1E0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Ogni peccato mortale rompe la comunione con Dio e con i fratelli. Ogni peccato veniale la indebolisce. Ogni vizio la spezza, la frantuma, la polverizza. Dove c’è separazione c’è peccato. La carità è fatta sempre al Signore. È fatta al Signore nel suo corpo. È fatta a Lui nella sua umanità. Tutto però deve essere vissuto come purissima obbedienza a Dio, al Signore. Nulla nel cristiano deve essere dalla sua volontà, dal suo cuore. Il discepolo di Gesù vive per fare solo la volontà del suo Dio e Signore, mosso dallo Spirito Santo.</w:t>
      </w:r>
    </w:p>
    <w:p w14:paraId="696E9A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si fa la volontà di Dio, ogni obbedienza produce un frutto visibile: è il bene che si opera. Vi è però un frutto invisibile: è la salvezza di molte anime. L’obbedienza deve essere operata in vista della redenzione. È questa una regola che mai dovrà essere dimenticata. Sempre invece va osservata. Il frutto visibile sarà sempre seguito dal frutto invisibile, se si obbedisce al Signore con purezza di intenzione e amore nel cuore. Anche la carità deve essere obbedienza fatta a Dio. Anche l’elemosina deve essere obbedienza fatta al Signore.</w:t>
      </w:r>
    </w:p>
    <w:p w14:paraId="533792C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fatta al Signore per obbedienza, al frutto visibile verso la singola persona segue il frutto invisibile di conversione. Non basta però iniziare un’opera, essa va anche portata a compimento. Un tempo si diceva: </w:t>
      </w:r>
      <w:r w:rsidRPr="00837341">
        <w:rPr>
          <w:rFonts w:ascii="Arial" w:eastAsia="Times New Roman" w:hAnsi="Arial"/>
          <w:sz w:val="24"/>
          <w:szCs w:val="24"/>
          <w:lang w:val="la-Latn" w:eastAsia="it-IT"/>
        </w:rPr>
        <w:t>Finis coronat opus</w:t>
      </w:r>
      <w:r w:rsidRPr="00837341">
        <w:rPr>
          <w:rFonts w:ascii="Arial" w:eastAsia="Times New Roman" w:hAnsi="Arial"/>
          <w:sz w:val="24"/>
          <w:szCs w:val="24"/>
          <w:lang w:eastAsia="it-IT"/>
        </w:rPr>
        <w:t>. La fine è il coronamento dell’opera. Un’opera iniziata e non portata a compimento è stoltezza. Gesù chiede anche a chi vuole essere suo discepolo di riflettere prima. Se vuole essere suo discepolo, deve esserlo sempre. È questo il male cristiano. Si inizia, ma non si porta a compimento. Tutto si lascia a metà.</w:t>
      </w:r>
    </w:p>
    <w:p w14:paraId="1605F61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si sta insegnando che non vi è alcuna necessità in ordine alla salvezza. La salvezza eterna è data a tutti, sempre. Per fare la carità secondo il Vangelo si deve essere pieni di fede secondo il Vangelo. Se la nostra fede nel Vangelo viene meno, anche la carità verrà meno. Fede evangelica e carità evangelica sono una cosa sola. Più ci si eleva in fede evangelica e più si cresce in carità evangelica. Se è scarsa l’educazione alla fede nel Vangelo, scarsa sarà anche la formazione alla carità secondo il Vangelo. Non ci saranno frutti di vita eterna.</w:t>
      </w:r>
    </w:p>
    <w:p w14:paraId="7DBEB3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Ognuno può provare quanto è grande la sua carità, quanto è alta la sua premura verso i fratelli. La storia sempre prova la consistenza, la verità, la saggezza e l’intelligenza della nostra fede. Una fede senza intelligenza, senza sapienza, senza consistenza è una fede inutile. Anzi è una fede morta. Una fede infruttuosa. La storia è la verifica di ogni fede. Oggi molti vivono di fede stolta, insipiente, lacunosa, stabilizzata in decisioni di peccato e di vizio. Con una simile fede mai si potrà governare la nostra vita secondo la purezza del Vangelo. </w:t>
      </w:r>
    </w:p>
    <w:p w14:paraId="17F881C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fede è vera fede se governata e alimentata da tutta la sapienza dello Spirito Santo. Ecco cosa necessita al discepolo di Gesù oggi: una fede intelligente. Una fede sapiente. Una fede ricca di pietà e di timore del Signore. Una fede capace di produrre frutti di vita eterna. Gesù è il modello insuperabile nella generosità. “Lui da ricco che era si è fatto povero per voi, perché voi diventaste ricchi per </w:t>
      </w:r>
      <w:r w:rsidRPr="00837341">
        <w:rPr>
          <w:rFonts w:ascii="Arial" w:eastAsia="Times New Roman" w:hAnsi="Arial"/>
          <w:sz w:val="24"/>
          <w:szCs w:val="24"/>
          <w:lang w:eastAsia="it-IT"/>
        </w:rPr>
        <w:lastRenderedPageBreak/>
        <w:t xml:space="preserve">mezzo della sua povertà”. Per obbedienza al Padre Gesù si è annientato fino alla morte di croce. Lo ha fatto per la nostra salvezza. Modello eterno. </w:t>
      </w:r>
    </w:p>
    <w:p w14:paraId="339862B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obbedienza alla carità il cristiano si fa povero per dare vita ai fratelli che vivono in altri luoghi. Il corpo di Cristo è chiamato a dare vita al corpo di Cristo. Il corpo di Cristo deve dare al corpo di Cristo vita all’anima, allo spirito, al corpo dei suoi fratelli. Ma questo potrà avvenire solo facendosi poveri per obbedire alla legge della carità, legge scritta dallo Spirito Santo nei nostri cuori. Se questa legge della carità non viene vissuta, è segno che neanche la legge della fede è veramente vissuta. </w:t>
      </w:r>
    </w:p>
    <w:p w14:paraId="7810377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il corpo di Cristo vede che il corpo di Cristo non vive secondo la legge della fede, è obbligato a intervenire. Cristo si è fatto povero per noi, donandoci tutto ciò che aveva: Il Padre, lo Spirito Santo, la Madre sua, il suo corpo, il suo sangue, morte e risurrezione. Ci ha donato tutto se stesso. Lui veramente si è spogliato di tutto. Un cristiano che ha nel suo cuore il Padre, Cristo e lo Spirito, la Madre di Dio, la grazia, la verità, la luce, la vita eterna, mai potrà dirsi povero. Con questa ricchezza è capace di spogliarsi di tutto.</w:t>
      </w:r>
    </w:p>
    <w:p w14:paraId="212C850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è corpo di Cristo non può non vivere la legge della fede, della carità e della speranza se non sul modello di Gesù Signore. Lui ha dato tutto. Il discepolo dona tutto. Il cristiano deve dare compimento al dono di Cristo Gesù. Questo anche significa: Vi ho dato l’esempio. Come io ho amato voi, così voi amatevi gli uni gli altri. Da questo vi riconosceranno che siete miei discepoli. Come si ama? Facendoci poveri per i nostri fratelli alla maniera di Gesù. Le opere di carità vanno iniziate, ma anche portate a compimento. </w:t>
      </w:r>
    </w:p>
    <w:p w14:paraId="43F9462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un’opera di carità solo si intraprende non c’è alcun vantaggio. Si è solo iniziato, ma nulla si è concluso. Invece il vantaggio è grande quando l’opera è voluta, è iniziata, è portata a compimento con scienza evangelica. Dio non è fedele alle sue opere per un tempo. Dio non ci ama all’inizio. Dio ci ama di amore eterno. Amore senza inizio e senza fine. Lui tutto porta a compimento. Nulla lascia incompiuto. Anche Gesù a tutto ha dato compimento. Nessuna parola, promessa, giuramento, oracolo, profezia sono rimasti senza compimento. </w:t>
      </w:r>
    </w:p>
    <w:p w14:paraId="4D05E8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ciò che il Padre ha detto per Lui, Lui lo ha portato a compimento. Questa regola vale per ogni discepolo di Gesù. Ogni discepolo deve dare vita ad ogni parola del Vangelo. Se una sola parola rimane senza compimento, il suo essere discepolo di Gesù è incompleto. Si comprende allora cosa è la vera perfezione cristiana. Non basta volere il bene. Il bene va realizzato. Non basta dire di credere nel Vangelo. Il Vangelo va vissuto. Crede nel Vangelo chi vive secondo il Vangelo. Crede nella carità chi vive di carità. </w:t>
      </w:r>
    </w:p>
    <w:p w14:paraId="76C443A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nostra fede è legge di obbedienza. La carità va vissuta nella misura in cui si possiede. Se hai molto dona molto. Se hai poco dona poco. Il Signore sempre ha educato i suoi figli ad essere pieni di carità verso coloro che nulla possiedono. Lui è misericordioso, è pietoso. Misericordioso e pietoso vuole ogni suo adoratore. Non crede in Dio chi è senza misericordia. La volontà deve essere buona dall’inizio alla fine. Se la volontà viene meno, l’opera inizia bene, ma poi finisce male. O viene portata a compimento senza amore e senza zelo. </w:t>
      </w:r>
    </w:p>
    <w:p w14:paraId="62651D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O si abbandona completamente. Succede spesso. Se infatti c’è la buona volontà, essa riesce gradita secondo quello che uno possiede e non secondo quello che non possiede. Anche questo principio è legge evangelica. Ognuno deve dare secondo quello che possiede. C’è un non possesso che è frutto del vizio. Tutti i vizi vanno eliminati. Sarebbe sufficiente che il cristiano si liberasse da ogni vizio e potrebbe fare opere di grande carità. Invece consuma nel male quello che potrebbe dare al bene. È gravissimo peccato contro la carità.</w:t>
      </w:r>
    </w:p>
    <w:p w14:paraId="5C225B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C’è un non possesso che è generato dalle molte omissioni, a causa dei vizi. Le omissioni vanno eliminate. Ogni omissione potrebbe costare anche un capitale. Nulla è più utile delle virtù. Tutto si fa dalle virtù. Se sono povero per ozio, sono responsabile della mia povertà. Sono obbligato a togliere l’ozio dalla mia vita per dare spazio ad ogni impegno. Chi è povero per ozio non può bussare alla porta della carità. Prima deve togliere l’ozio. Dobbiamo essere molti saggi quando si parla di giustizia sociale. Se ne potrebbe parlare in modo iniquo.</w:t>
      </w:r>
    </w:p>
    <w:p w14:paraId="2D197A5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Ogni giustizia sociale fondata sul vizio è giustizia ingiusta. C’è una malattia che viene e c’è una malattia che è provocata dal vizio. Il vizio va eliminato. Accedere al servizio sanitario pubblico, perseverando nei vizi che causano le malattie, è accesso ingiusto, iniquo. Una persona non può bruciare la sua casa e poi chiedere allo Stato che gliela riedifichi o gliene dia una nuova. Vista dal vizio la giustizia sociale potrebbe rivelarsi tutta ingiusta. Il nostro Dio, prima di concederci la sua grazia, ci chiede di uscire dal peccato, dal vizio.</w:t>
      </w:r>
    </w:p>
    <w:p w14:paraId="457792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Ci chiede di uscire da ogni disobbedienza. Se non si esce, non si ha diritto alla sua grazia. Carità e giustizia vanno insieme. Non c’è carità senza giustizia, ma neanche giustizia senza carità. È giusto che il di più sia dato a chi non possiede nulla. Questa è la legge del corpo di Cristo. Cosa è l’uguaglianza? È privarci noi di qualcosa che abbiamo in più e darla a chi ne ha di meno. Il di più si dona a chi non possiede. Il necessario si divide. Il discepolo di Gesù divide il necessario con chi non possiede nulla. Quando questo accade, quanto è diviso viene moltiplicato dal Signore. Nessuno mancherà di qualcosa. Dov’è l’amore e dov’è la giustizia? Nel supplire con l’abbondanza all’indigenza dei fratelli. Chi ha di più deve dare a chi non ha nulla. È obbligo di giustizia.</w:t>
      </w:r>
    </w:p>
    <w:p w14:paraId="1747C6F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L’abbondanza è materiale ma anche spirituale. L’uguaglianza è tra materia e materia, tra spirito e spirito, tra materia e spirito, tra spirito e materia. Chi riceve un dono materiale è obbligato a dare un dono spirituale. Chi riceve un dono spirituale è obbligato ad un dono materiale. L’uguaglianza è la grande legge della carità cristiana. Essa va osservata per tutti i giorni della vita dell’uomo sulla terra. L’uguaglianza è anche con le anime del purgatorio. Esse sono nel grande bisogno e noi suffraghiamo queste anime. Tutto ciò che si raccoglie in più è dei ladri. Oggi il ladroneggio viene esercitato in una molteplicità infinita di modalità. Basta osservare la storia. Nessuna parola di Gesù è stata mai proferita invano. </w:t>
      </w:r>
    </w:p>
    <w:p w14:paraId="37A811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Lui dice che ogni accumulo è per ladri, rapinatori, speculatori, ingannatori, sarà per loro. La storia lo testimonia ogni giorno. Ogni giorno miliardi di miliardi vengono bruciati. Ogni giorno ci si lascia truffare per nostra gravissima colpa. Siamo responsabili. Non abbiamo creduto in Cristo. Pensiamo che Lui abbia parlato invano. Mai Gesù ha parlato invano. Ogni sua Parola è purissima verità </w:t>
      </w:r>
      <w:r w:rsidRPr="00837341">
        <w:rPr>
          <w:rFonts w:ascii="Arial" w:eastAsia="Times New Roman" w:hAnsi="Arial"/>
          <w:sz w:val="24"/>
          <w:szCs w:val="24"/>
          <w:lang w:eastAsia="it-IT"/>
        </w:rPr>
        <w:lastRenderedPageBreak/>
        <w:t>e si compie sempre. Madre di Dio, Angeli, Santi, fate che viviamo di questa purissima fede.</w:t>
      </w:r>
    </w:p>
    <w:p w14:paraId="45A6B379"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582" w:name="_Toc62171515"/>
      <w:r w:rsidRPr="00837341">
        <w:rPr>
          <w:rFonts w:ascii="Arial" w:eastAsia="Times New Roman" w:hAnsi="Arial" w:cs="Arial"/>
          <w:b/>
          <w:bCs/>
          <w:i/>
          <w:iCs/>
          <w:sz w:val="24"/>
          <w:szCs w:val="24"/>
          <w:lang w:eastAsia="it-IT"/>
        </w:rPr>
        <w:t>Nuova Alleanza Autorità apostolica Fedeltà alla scrittura</w:t>
      </w:r>
      <w:bookmarkEnd w:id="582"/>
      <w:r w:rsidRPr="00837341">
        <w:rPr>
          <w:rFonts w:ascii="Arial" w:eastAsia="Times New Roman" w:hAnsi="Arial" w:cs="Arial"/>
          <w:b/>
          <w:bCs/>
          <w:i/>
          <w:iCs/>
          <w:sz w:val="24"/>
          <w:szCs w:val="24"/>
          <w:lang w:eastAsia="it-IT"/>
        </w:rPr>
        <w:t xml:space="preserve"> </w:t>
      </w:r>
    </w:p>
    <w:p w14:paraId="27400C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San Paolo esorta i Corinzi per la dolcezza e la mansuetudine di Cristo. La dolcezza chiede di avere un animo sensibile, non duro, non aspro, che tutto comprende e tutto scusa. Un animo che non tiene conto del male ricevuto. La mansuetudine è dell’agnello muto che viene condotto al macello. Veramente Gesù taceva dinanzi ad ogni offesa a lui arrecata. Tacere non significa però non difendere la propria verità che viene da Dio.</w:t>
      </w:r>
    </w:p>
    <w:p w14:paraId="5F2DCCF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L’Apostolo vuole rassicurare i Corinzi che il suo cuore è puro da ogni risentimento. Non c’è in esso nessun altro desiderio se non il loro sommo bene. Lui ha una sola volontà: operare il più grande bene, solo il più grande bene verso ogni uomo. Nel suo cuore non abitano né risentimenti, né odio, né desiderio di vendetta. Come è stato puro il cuore di Gesù sulla croce, così è puro il cuore di Paolo in ogni momento. Come Cristo Gesù si offriva per i peccatori, così anche Paolo si offre per i peccatori. Altri sentimenti non gli appartengono. Un’accusa va dissolta. Lui sarebbe debole di presenza, come se non riuscisse a governare la comunità. Sarebbe audace mentre è assente, perché non ha nessuno dinanzi ai suoi occhi e di conseguenza può affermare ciò che va affermato. </w:t>
      </w:r>
    </w:p>
    <w:p w14:paraId="7B1D20D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San Paolo è sempre governato dallo Spirito Santo. Mai è mosso dal suo cuore. Se lo Spirito gli dice di essere misericordioso, lui è misericordioso da vicino e da lontano. Se lo Spirito invece vuole che sia audace, lui è audace sia da vicino che da lontano. Tutto è dallo Spirito. Lo Spirito conosce i cuori e sa come parlare ad essi. Il fine di ogni parola e di ogni intervento dell’Apostolo è la conversione, il pentimento, il ravvedimento, la presa di coscienza del male compiuto, il ritorno nella verità del Vangelo. Altri fini non gli appartengono.</w:t>
      </w:r>
    </w:p>
    <w:p w14:paraId="278163F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Male e falsità vanno estirpati. Non si può edificare una comunità ecclesiale se si lascia che male, falsità, menzogna, calunnia, critiche, mormorazioni abitino in essa, specie se tutto questo ha come fine di minare la credibilità dell’Apostolo del Signore, del suo ministro. Se si crea la non credibilità nell’Apostolo di Cristo, non c’è più verità, luce, sapienza, Vangelo, autorità, Spirito Santo. Viene all’istante a mancare la visione soprannaturale. Si entra in una visione di pura immanenza. Quest’errore mai deve abitare nella Comunità cristiana. </w:t>
      </w:r>
    </w:p>
    <w:p w14:paraId="29E409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L’Apostolo non sarebbe più governato dallo Spirito Santo, ma dal suo cuore, contro lo Spirito del Signore. Cade ogni certezza e ogni sicurezza. In ogni momento si potrebbe pensare che tutto è dal cuore dell’Apostolo e non da Cristo. Tutto è dalla terra e non dal Cielo. Nella nostra fede l’obbedienza è alla Parola consegnata dal Padre al suo Figlio Unigenito nello Spirito Santo e dal Figlio suo consegnata agli Apostoli nello Spirito Santo. Se l’Apostolo parla dal suo cuore, non c’è più obbedienza. È la fine. Manca la verità soprannaturale. </w:t>
      </w:r>
    </w:p>
    <w:p w14:paraId="2C48157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obbligo dell’Apostolo attestare che ogni sua Parola viene in lui da Cristo per lo Spirito. È suo dovere certificare che nulla è dal suo cuore, che tutto invece è dal cuore di Cristo, nello Spirito Santo. La fede è a Cristo, nello Spirito Santo. La fede è alla verità del Padre. Per questo è giusto che l’Apostolo si difenda da ogni accusa, critica, mormorazione, falsa testimonianza, diceria, menzogna, cattiva </w:t>
      </w:r>
      <w:r w:rsidRPr="00837341">
        <w:rPr>
          <w:rFonts w:ascii="Arial" w:eastAsia="Times New Roman" w:hAnsi="Arial"/>
          <w:sz w:val="24"/>
          <w:szCs w:val="24"/>
          <w:lang w:eastAsia="it-IT"/>
        </w:rPr>
        <w:lastRenderedPageBreak/>
        <w:t>interpretazione delle sue parole e dei suoi interventi. Lui agisce per mozione dello Spirito. Mai lui agisce secondo criteri umani. Che L’Apostolo sia uomo come tutti gli altri uomini, non significa che agisca come tutti gli altri uomini. Lui non solo è portatore del Vangelo e della grazia di Cristo Gesù, ma anche della verità, della forza, della sapienza, di ogni altro dono dello Spirito Santo</w:t>
      </w:r>
    </w:p>
    <w:p w14:paraId="646B76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Dono e Spirito Santo sono inseparabili in eterno. Chi è animato e mosso, condotto e guidato dallo Spirito, mai potrà agire con criteri carnali. La carne è sotto il pieno controllo dello Spirito Santo. Anche le armi sono dello Spirito Santo, perché sono armi spirituali, divine. Con queste armi si può combattere la buona battaglia della fede, della carità, della speranza. La buona battaglia dell’annunzio del Vangelo per la formazione di Cristo nei cuori. Con le armi divine indossate, mai si potrà essere dalla carne, dai propri sentimenti.</w:t>
      </w:r>
    </w:p>
    <w:p w14:paraId="099BCC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sarà sempre dal Vangelo, dalla verità, dalla carità, dalla speranza, dallo Spirito Santo, dal cuore di Cristo Gesù, dal Padre. Indossare le armi divine e mai svestirsi di esse non è solo obbligo dell’Apostolo di Cristo Gesù, ma di ogni suo discepolo, di ogni cristiano. Chi indossa queste armi, di certo penserà bene prima di parlare male dell’Apostolo di Cristo. Quando si parla male dell’Apostolo di Cristo – mentre è obbligo di ogni discepolo pregare per i suoi pastori – si attesta che la corazza non è stata indossata. Si è sconfitti dal male.</w:t>
      </w:r>
    </w:p>
    <w:p w14:paraId="390307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nella carne ed agisce con sentimenti umani, chi parla male. È verità. Chi indossa le armi spirituali, non parla male. Prega. Tutto scusa e tutto sopporta. Il Vangelo e la sua credibilità meritano queste cose. Il ministro di Cristo va sempre salvaguardato. Sempre custodito. Va sempre protetto da ogni lingua cattiva. Se c’è qualcosa che non convince, si chiede a lui personalmente ragione. Chi è nello Spirito Santo sempre sa come rispondere. Ma anche chi è nello Spirito Santo sa sempre comprendere le ragioni del ministro. </w:t>
      </w:r>
    </w:p>
    <w:p w14:paraId="44372D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Nella Chiesa chi agisce, chi parla, chi governa, chi è governato, sempre devono agire nello Spirito Santo. Mai dal proprio cuore o sentimenti. Le armi che vengono da Dio hanno il potere di abbattere le fortezze. Non ci sono fortezze che potranno resistere. Dinanzi al nostro Dio Onnipotente, Santo, Invincibile tutto crolla. È sufficiente che il nostro Dio mandi un solo Angelo delle sue schiere e il suo alito riduce tutto in frantumi. Non c’è esistenza, né sapienza, né forza, né intelligenza dinanzi al Signore. Lui è l’Invincibile. </w:t>
      </w:r>
    </w:p>
    <w:p w14:paraId="13E8C79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il discepolo di Gesù si convincerà dell’invincibilità del suo Dio e Signore, comincerà ad avere più fede in Lui e con la preghiera potrà risolvere ogni sua difficoltà. Non vi sono fortezze inespugnabili per il nostro Dio. Non ve ne saranno per il discepolo di Gesù. Le fortezze sempre da abbattere sono: i ragionamenti e l’arroganza che si leva contro la conoscenza di Dio. L’Onnipotenza di Dio non solo abbatte e distrugge, ma anche eleva, perché sottomette ogni intelligenza all’obbedienza di Cristo. Tutto va sottomesso a Cristo.</w:t>
      </w:r>
    </w:p>
    <w:p w14:paraId="643EC3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Ragionamenti e arroganza oggi sono così potenti e forti da voler distruggere anche la conoscenza della stessa verità di natura. Oggi, ragionamenti e arroganza sono sostenuti, anzi alimentati dal sonno accidioso cristiano. È un sonno di vera apatia e indolenza. C’è un sonno di morte che sta colpendo quasi tutti i discepoli di Gesù. Questo sonno è della loro mente, ma anche del loro </w:t>
      </w:r>
      <w:r w:rsidRPr="00837341">
        <w:rPr>
          <w:rFonts w:ascii="Arial" w:eastAsia="Times New Roman" w:hAnsi="Arial"/>
          <w:sz w:val="24"/>
          <w:szCs w:val="24"/>
          <w:lang w:eastAsia="it-IT"/>
        </w:rPr>
        <w:lastRenderedPageBreak/>
        <w:t>cuore. È un sonno che sta svendendo il mistero di Cristo Gesù proprio alla falsità e ad ogni arroganza. Urge una nostra reazione forte, potente, cattolica.</w:t>
      </w:r>
    </w:p>
    <w:p w14:paraId="56EF388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Altra cosa che oggi sconvolge è il fatto che vi sia una distanza abissale tra il dettato della Rivelazione e il pensiero cristiano. A volte si ha l’impressione che il nostro pensiero sia più pagano del pensiero degli stessi pagani, atei, miscredenti. Urge rimediare. La volontà rivelata dice che si deve sottomettere ogni intelligenza all’obbedienza di Cristo. Noi cosa diciamo? Che non c’è bisogno di alcuna sottomissione a Cristo. Basta stringere con il mondo un patto di non belligeranza, un patto di fraternità universale o di mutuo rispetto.</w:t>
      </w:r>
    </w:p>
    <w:p w14:paraId="3258A6A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stoltezza stringere patti con il diavolo e sperare che li osservi. Se il mondo è nella falsità, nel peccato, dalla falsità e dal peccato sempre si agirà dalla falsità e dal peccato. I peccatori non governano i peccatori dalla luce. I peccatori sono essi governati dal peccato. Oggi neanche la Chiesa può governare i suoi figli. Essa sta rendendo inutile lo Spirito Santo con la potenza dei suoi santi sette doni. Anche se dona lo Spirito Santo per via sacramentale, Esso rimane inefficace. Molti cristiani abitano nel peccato. È constatazione dalla storia. </w:t>
      </w:r>
    </w:p>
    <w:p w14:paraId="0DFE28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anche qui si rivela l’abissale differenza tra il dettato rivelato e la parola di molti discepoli di Gesù. Il dettato rivelato dice che si deve lottare contro il peccato fino ad estirparlo dal nostro cuore. Noi siamo per la convivenza di grazia e peccato, bontà e cattiveria. Se oggi c’è una riforma cristiana da operare è proprio questa: la conformità tra il dettato scritturistico e ogni insegnamento cristiano. Finché rimarrà anche uno iota di differenza, ci sarà inquinamento dottrinale, morale, spirituale. L’inquinamento della terra è un frutto.</w:t>
      </w:r>
    </w:p>
    <w:p w14:paraId="6A53CE05" w14:textId="77777777" w:rsidR="00837341" w:rsidRPr="00837341" w:rsidRDefault="00837341" w:rsidP="00837341">
      <w:pPr>
        <w:spacing w:after="120" w:line="240" w:lineRule="auto"/>
        <w:rPr>
          <w:rFonts w:ascii="Arial" w:eastAsia="Times New Roman" w:hAnsi="Arial" w:cs="Arial"/>
          <w:b/>
          <w:bCs/>
          <w:i/>
          <w:iCs/>
          <w:spacing w:val="-6"/>
          <w:sz w:val="24"/>
          <w:szCs w:val="24"/>
          <w:lang w:eastAsia="it-IT"/>
        </w:rPr>
      </w:pPr>
      <w:bookmarkStart w:id="583" w:name="_Toc62171516"/>
      <w:r w:rsidRPr="00837341">
        <w:rPr>
          <w:rFonts w:ascii="Arial" w:eastAsia="Times New Roman" w:hAnsi="Arial" w:cs="Arial"/>
          <w:b/>
          <w:bCs/>
          <w:i/>
          <w:iCs/>
          <w:spacing w:val="-6"/>
          <w:sz w:val="24"/>
          <w:szCs w:val="24"/>
          <w:lang w:eastAsia="it-IT"/>
        </w:rPr>
        <w:t>Nuova alleanza. Autorità gerarchica o in parallelo?</w:t>
      </w:r>
      <w:bookmarkEnd w:id="583"/>
      <w:r w:rsidRPr="00837341">
        <w:rPr>
          <w:rFonts w:ascii="Arial" w:eastAsia="Times New Roman" w:hAnsi="Arial" w:cs="Arial"/>
          <w:b/>
          <w:bCs/>
          <w:i/>
          <w:iCs/>
          <w:spacing w:val="-6"/>
          <w:sz w:val="24"/>
          <w:szCs w:val="24"/>
          <w:lang w:eastAsia="it-IT"/>
        </w:rPr>
        <w:t xml:space="preserve"> </w:t>
      </w:r>
    </w:p>
    <w:p w14:paraId="2C13785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discepolo di Gesù deve essere persuaso di appartenere a Cristo, ma si deve ricordare che vi sono persone che appartengono a Cristo più di lui. Quando non si ha una visione di ordine generale, si cade nel peccato della presunzione e della falsità. Per questo occorre che ognuno abbia una giusta, santa, perfetta, vera valutazione di se stesso. Ma questo non può avvenire se non nello Spirito Santo. Più lo Spirito è forte in noi e più noi ci conosciamo con giusta e santa verità. Ogni verità è dallo Spirito. Per questo urge mettere bene in luce la vera funzione del ministero apostolico e dell’autorità con la quale si agisce nello Spirito. Altrimenti è la grande confusione. </w:t>
      </w:r>
    </w:p>
    <w:p w14:paraId="01FCC2B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ministero e l’autorità sono per l’edificazione dell’uomo e non per la sua rovina. Ogni ministero porta con sé una sua propria autorità. Il Signore dona ministeri e autorità per innalzare nella vita evangelica e per distruggere le opere del male nel cuore di ogni uomo. Questa verità e finalità mai vanno dimenticate. Non può esistere ministero senza autorità. Un ministero senza autorità è nulla. Neanche Dio può esistere senza autorità di giudizio e di onnipotenza. L’autorità del Signore è nell’affermare sempre la sua verità, il suo mistero. Avendo noi ridotto il nostro Dio ad un Dio senza più autorità di giudizio né per la storia e né per l’eternità, siamo nella confessione di un falso Dio. Nessuno potrà negare questa verità così evidente. Questa verità vale anche per ogni ministero nella Chiesa di Cristo Gesù. Ogni ministero è dato da Dio per l’edificazione del corpo di Cristo. Un ministero senza autorità a nulla serve. Autorità è prendere ogni decisione nello </w:t>
      </w:r>
      <w:r w:rsidRPr="00837341">
        <w:rPr>
          <w:rFonts w:ascii="Arial" w:eastAsia="Times New Roman" w:hAnsi="Arial"/>
          <w:sz w:val="24"/>
          <w:szCs w:val="24"/>
          <w:lang w:eastAsia="it-IT"/>
        </w:rPr>
        <w:lastRenderedPageBreak/>
        <w:t xml:space="preserve">Spirito per l’edificazione del corpo di Cristo. Ministero e autorità vanno sempre vissuti dallo Spirito Santo, in Lui. Se il ministero mai va disgiunto dall’autorità, ministero e autorità mai vanno disgiunti, separati dallo Spirito Santo. Apostolo, ministero, autorità, Spirito Santo devono essere una cosa sola. Quando questa unità viene dissolta, si cade nell’orrendo peccato della presunzione. </w:t>
      </w:r>
    </w:p>
    <w:p w14:paraId="58C63B1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presunzione ci fa credere di essere ciò che non si è. Il presuntuoso manca di natura scientifica, natura morale, natura ascetica, natura spirituale, natura mistica. Manca della natura di Dio, acquisita in Cristo, per lo Spirito Santo. Manca della realtà soprannaturale. </w:t>
      </w:r>
    </w:p>
    <w:p w14:paraId="47D601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può fare calcoli chi manca di natura matematica. Non può parlare di Dio chi manca della natura di verità, grazia, luce di Cristo o chi manca della natura di sapienza, intelletto, consiglio, scienza che è propria dello Spirito Santo. Si acquisisce la natura, si parla dalla natura. Non può parlare della Chiesa chi manca del corpo di Cristo Gesù e del suo Vangelo come sua perenne abitazione o dimora. Né possiede alcuna autorità teologica, chi non la riceve dallo Spirito Santo momento per momento. Studio e Spirito Santo devono essere una cosa sola. L’autorità teologica è autorità di purissima verità, data dallo Spirito, perché si possa edificare il corpo di Cristo, secondo il modello stabilito dal Padre nel suo decreto eterno. La presunzione abolisce ogni autorità, sia profetica che ascetica, morale, teologica, apostolica.</w:t>
      </w:r>
    </w:p>
    <w:p w14:paraId="7800BCA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Nulla è più necessario all’uomo dell’autorità. Dobbiamo ricordarci che anche nella verità è necessaria la comunione gerarchica. Sopra un’autorità vi è un’altra autorità. Sopra l’autorità dell’uomo sempre vi è l’autorità di Dio. Senza una vera gerarchia non c’è autorità. Sulla terra ogni autorità deve rendere conto all’autorità che è stata posta su di essa e tutte dovranno rendere conto a Dio, che è il Signore di tutti e il giudice di ogni autorità. Su ogni autorità vi sarà una indagine rigorosa. A Dio si dovrà rendere conto di ogni suo uso. Oggi nella Chiesa si manca proprio di questo principio santo: dell’obbligo di vivere ognuno la propria autorità in comunione gerarchica. Ognuno si pensa autonomo nei pensieri e nelle azioni. Non si costruisce il corpo di Cristo. Le autorità in parallelo creano solo danni. </w:t>
      </w:r>
    </w:p>
    <w:p w14:paraId="4F527C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corpo di Cristo si può solo edificare, innalzare nel rispetto della gerarchia nell’autorità. Ogni autorità profetica, teologica, scientifica va sottoposta all’autorità apostolica, che è la suprema autorità nella Chiesa. Rispettare l’autorità apostolica è di necessità di fine. Lo Spirito Santo, il Solo che conferisce le molteplici autorità, vuole che vengano vissute secondo il mistero della comunione gerarchica. Senza comunione gerarchica nell’autorità, nulla si compie e nulla si realizza. Lo Spirito è uno e ogni autorità va condotta nell’unità.</w:t>
      </w:r>
    </w:p>
    <w:p w14:paraId="2A917E1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vuole edificare la Chiesa di Dio sempre nello Spirito Santo deve sapere qual è il suo ministero, la sua missione, i suoi carismi, la volontà di Dio su di lui. Non solo è obbligato a conoscere se stesso, ma anche ogni altro. Anche questa conoscenza è di necessità di fine. Nella Chiesa di Dio non ci sono missioni, carismi, ministeri, autorità, volontà di Dio in parallelo. Tutto è gerarchizzato. Tutto è dalla volontà di Dio, data a noi direttamente e indirettamente, per via immediata e per via mediata. La Chiesa è questo mistero di comunione. </w:t>
      </w:r>
    </w:p>
    <w:p w14:paraId="2A9E976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Pensare di essere in parallelo, di camminare ognuno per la sua via, proponendo il proprio ministero o il proprio carisma come l’unico o come il migliore, è contrario alla retta fede, al Vangelo di Cristo, alla verità di Dio. Anche nella Trinità tutto è eternamente gerarchizzato. Tutto viene dal Padre, per il Figlio e lo Spirito Santo. La gerarchia eterna deve essere modello per la gerarchia nella Chiesa. In Dio non ci sono tre persone in parallelo e neanche nella Chiesa. Neanche nel corpo dell’umanità esistono persone in parallelo. Papa, vescovo, presbitero, diacono, cresimato, battezzato mai potranno vivere di autorità parallela. Tutto invece è divinamente gerarchizzato. Non esiste l’uomo e la donna in parallelo. Esiste l’uomo e la donna nel loro mistero di gerarchia. Così Dio ha creato ogni cosa.</w:t>
      </w:r>
    </w:p>
    <w:p w14:paraId="21228D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Nulla esiste in parallelo nella creazione. La gerarchia divina è la fonte dalla quale viene tutto il creato e tutto vive se saldamente gerarchizzato. Si abolisce la gerarchia, si cade nel caos e nella confusione, nel disordine perenne. Mai si dovrà essere più cose o molte cose. Una cosa sola sono anche il Dio della Scrittura e il Dio della storia. Cosa noi diciamo oggi della Scrittura e del nostro Dio? Diciamo che la Scrittura è dura e forte, rigida, immodificabile, condanna all’inferno. Diciamo che della Scrittura non si deve tenere conto. </w:t>
      </w:r>
    </w:p>
    <w:p w14:paraId="45A6CD5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Diciamo invece che la presenza di Dio è debole, la sua parola accogliente, il suo stile è solo misericordia. Andiamo ad osservare la storia narrata dalla rivelazione e notiamo che tra Parola e Storia non c’è variazione. Quanto è scritto nella Parola il Signore compie, sempre. Non c’è una Parola rigida e una presenza di Dio dolce, dimessa, di pura misericordia, di pietà e di compassione, di perdono e di pace. La Parola è una e la storia è una. Noi cristiani siamo chiamati a riflettere. Uno è il Signore oggi, ieri, sempre. Cristo Gesù è lo stesso, ieri, oggi, sempre. Come Dio è nella Parola della Scrittura, così è nella storia, così è nell’eternità, così è oggi e sempre. Oggi è questa spaccatura, questo abisso di due Dèi, la rovina del mondo. C’è il Dio della Scrittura. Questo è un Dio. </w:t>
      </w:r>
    </w:p>
    <w:p w14:paraId="2B202A3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Poi c’è il Dio della storia, dell’eternità. Questo è un altro Dio. Non siamo dinanzi ad un solo Dio, ma di fronte a due “Dèi” separati e distinti. Non c’è alcun punto di contatto. È l’eresia di oggi. È questa eresia che sta distruggendo la Chiesa e anche la moralità in ogni uomo. Urge ridare al Dio della storia e dell’eternità la verità che Lui ha rivelato di sé nella Scrittura Santa, non però la verità di questo o di quell’altro versetto, di questo o di quell’altro libro, ma di tutta la Scrittura, dalla Genesi all’Apocalisse. La verità è tutta la Scrittura.</w:t>
      </w:r>
    </w:p>
    <w:p w14:paraId="0C0169B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il cristiano non dona la sua verità a Dio, quella da Lui rivelata, la cui pienezza è in Cristo Gesù, a nulla serve parlare di Dio. È un Dio pensato e non rivelato. Il Dio della Lettera non è il Dio della storia. È un altro Dio. Spetta ad ogni autorità correggere questo errore. Ultima osservazione: nessuna autorità dovrà esistere in parallelo, neanche l’autorità teologica. Anche l’autorità teologica deve essere sottoposta ad un’autorità superiore, secondo la volontà di Dio. Le autorità teologiche in parallelo distruggono la teologia e ogni verità.</w:t>
      </w:r>
    </w:p>
    <w:p w14:paraId="2D4229A4"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584" w:name="_Toc62171517"/>
      <w:r w:rsidRPr="00837341">
        <w:rPr>
          <w:rFonts w:ascii="Arial" w:eastAsia="Times New Roman" w:hAnsi="Arial" w:cs="Arial"/>
          <w:b/>
          <w:bCs/>
          <w:i/>
          <w:iCs/>
          <w:sz w:val="24"/>
          <w:szCs w:val="24"/>
          <w:lang w:eastAsia="it-IT"/>
        </w:rPr>
        <w:t>Nuova Alleanza: verità e potere.</w:t>
      </w:r>
      <w:bookmarkEnd w:id="584"/>
      <w:r w:rsidRPr="00837341">
        <w:rPr>
          <w:rFonts w:ascii="Arial" w:eastAsia="Times New Roman" w:hAnsi="Arial" w:cs="Arial"/>
          <w:b/>
          <w:bCs/>
          <w:i/>
          <w:iCs/>
          <w:sz w:val="24"/>
          <w:szCs w:val="24"/>
          <w:lang w:eastAsia="it-IT"/>
        </w:rPr>
        <w:t xml:space="preserve"> </w:t>
      </w:r>
    </w:p>
    <w:p w14:paraId="5E4431F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Insegna l’Apostolo Paolo: “Non abbiamo infatti alcun potere contro la verità, ma per la verità”. </w:t>
      </w:r>
      <w:r w:rsidRPr="00837341">
        <w:rPr>
          <w:rFonts w:ascii="Arial" w:eastAsia="Times New Roman" w:hAnsi="Arial"/>
          <w:sz w:val="24"/>
          <w:szCs w:val="24"/>
          <w:lang w:val="la-Latn" w:eastAsia="it-IT"/>
        </w:rPr>
        <w:t>Non enim possumus aliquid adversus veritatem sed pro veritate</w:t>
      </w:r>
      <w:r w:rsidRPr="00837341">
        <w:rPr>
          <w:rFonts w:ascii="Arial" w:eastAsia="Times New Roman" w:hAnsi="Arial"/>
          <w:sz w:val="24"/>
          <w:szCs w:val="24"/>
          <w:lang w:eastAsia="it-IT"/>
        </w:rPr>
        <w:t xml:space="preserve">. È il principio che va messo sul candelabro per guidare sempre ogni cuore. Diciamo </w:t>
      </w:r>
      <w:r w:rsidRPr="00837341">
        <w:rPr>
          <w:rFonts w:ascii="Arial" w:eastAsia="Times New Roman" w:hAnsi="Arial"/>
          <w:sz w:val="24"/>
          <w:szCs w:val="24"/>
          <w:lang w:eastAsia="it-IT"/>
        </w:rPr>
        <w:lastRenderedPageBreak/>
        <w:t xml:space="preserve">subito che la verità prima che scientifica, prima che filosofica, prima che religiosa, prima che politica, prima che giuridica, prima che legislativa, prima che economica, prima di ogni altra cosa, è verità divina, eterna, verità universale, verità creata e partecipata. Prima di ogni cosa è verità donata per creazione e poi per redenzione, giustificazione, salvezza, nuova creazione. Ogni uomo è dalla verità eterna e deve porsi a servizio della verità divina ed eterna a lui partecipata. Il suo potere è per la verità. La verità è il suo potere. </w:t>
      </w:r>
    </w:p>
    <w:p w14:paraId="793DFC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il potere dell’uomo è la verità, nessun uomo, quando esercita il suo potere contro la verità, potrà essere giustificato, né sulla terra né nell’eternità. La verità obbliga sempre. Se essa obbliga, ogni uomo deve essere saggio e intelligente ricercatore e difensore di essa. Ma oggi si constata che quasi ogni potere politico, religioso, civile, militare, economico, legislativo, giudiziario, d’ogni altra natura, pubblico o privato, collettivo o individuale, in ogni settore della vita, viene usato contro la verità. Se contro la verità è contro l’uomo. </w:t>
      </w:r>
    </w:p>
    <w:p w14:paraId="5A0E273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solo. Mai come ai nostri tempi vi è odio contro la verità. Oggi anche la verità di natura si vuole cancellare dalla nostra terra. Questo perché si vuole caos spirituale e religioso, naturale e soprannaturale, umano e divino. Ma questo è l’impero di Satana, delle tenebre. Si vuole una generale confusione morale che abbracci ogni realtà esistente. Quando si odia la verità, è l’umanità che si odia. Chi odia l’umanità compie sempre abuso, non uso del potere. Lo usa per il male, per il trionfo dell’iniquità e la morte. Si crea una società immorale. </w:t>
      </w:r>
    </w:p>
    <w:p w14:paraId="6C03C7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è la volontà che governa il mondo. Non è una volontà che si assoggetta e si fa schiava della verità. È invece la volontà di chi è potente, prepotente, arrogante, delinquente, operatore di iniquità. Rimanere nella santa verità o cercare la verità oggi è solo dei martiri. Ripetiamo che non c’è la verità dei cattolici o dei cristiani e la verità della scienza, della filosofia, dell’antropologia atea e miscredente. La verità è eterna ed è sopra ogni uomo. Che la natura sia costituita di maschi e femmine è verità della creazione, è verità umana. </w:t>
      </w:r>
    </w:p>
    <w:p w14:paraId="68185E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 tempo vi erano delle istituzioni preposte a difendere la verità. Oggi queste istituzioni sono nella confusione. Questo accade perché si è smarrita la vera sorgente della verità e al suo posto di false sorgenti ne sono nate a centinaia. Ogni singola persona si è fatta sorgente. Una è la sorgente della verità: la Verità eterna. Se si dichiara non più unica questa sorgente, se essa stessa viene abrogata come fonte, se mille altre fonti sorgono, è evidente che necessariamente dovrà regnare il caos e la confusione. Ognuno si fa sorgente, ma si falsità. Noi crediamo con fede convinta nello Spirito Santo che Uno è la sorgente eterna della Verità: il Verbo che si è fatto carne nel seno della Vergine Maria, venuto in mezzo a noi per rivelarci e darci non solo la verità, ma anche la grazia. Questa verità non è cristiana, è divina. </w:t>
      </w:r>
    </w:p>
    <w:p w14:paraId="09E5ABB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è verità divina, è sopra ogni uomo ed è per ogni uomo, come per ogni uomo è la verità della sua umanità. Così per ogni uomo è la verità del ritorno nella pienezza della sua umanità. Il Padre che per Cristo ha creato il mondo. Il Padre per Cristo lo redime e lo salva. Poiché oggi Cristo è stato declassato, dichiarato non più Verità eterna e universale, tutti potranno dichiararsi fonte di verità. Tutti i più orrendi delitti, misfatti e abomini sono oggi proclamati verità dell’uomo. Anche suicidarsi e aiutare a suicidarsi è detta verità. </w:t>
      </w:r>
    </w:p>
    <w:p w14:paraId="4AF9C1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Dove oggi si colloca il nostro peccato cristiano? Nella paura, frutto di Satana nel nostro cuore, di gridare che l’origine della verità è divina, soprannaturale, eterna, rivelata, data, creata nei nostri cuori dal Padre, per il Figlio suo, nello Spirito Santo. La verità è opera della Trinità. Le scienze sono il frutto del cuore dell’uomo. Cuore ateo. Scienza atea. Falsa scienza. Cuore ateo. Antropologia atea. Falsa antropologia. Cuore del giurista ateo. Sentenza atea. Sentenza falsa. Cuore senza Dio, pensiero senza Dio. Quanto sta oggi avvenendo sulla terra deve essere di grande insegnamento per ogni discepolo di Gesù. Non può il cristiano contrastare il mondo con le strategie di Satana. Le strategie di Satana sono a servizio del suo regno, mai potranno essere a favore del regno di Dio. </w:t>
      </w:r>
    </w:p>
    <w:p w14:paraId="6A834D4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Satana ha convinto i discepoli di Gesù di omettere l’annunzio, la predicazione, l’insegnamento della verità rivelata, nello Spirito Santo, con la sua potenza di convincimento e di conversione. Ci ha tentati e noi siamo caduti. Ci ha dato le sue armi per contrastare la falsità. Quali sono queste armi? Quella della razionalità e dell’affermazione pura e semplice. Con queste armi non si contrasta il peccato del mondo. Si deve iniziare a parlare dal cuore del Padre, dalla luce di Cristo, dalla verità dello Spirito Santo, dall’anima del Vangelo. </w:t>
      </w:r>
    </w:p>
    <w:p w14:paraId="4A37D3A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questa oggi la grande vittoria di Satana. Ci ha sedotto e noi ci siamo lasciati sedurre. Ci ha insegnato a contrastare il mondo con le armi del mondo. Così ci ha fatto mondo con il mondo, discepoli del principe del mondo con i discepoli del principe del mondo. Grande astuzia! Oggi sono proprio i discepoli di Gesù che pensano come il mondo, si schierano dalla parte del mondo. Dicono di essere cristiani, ma poi sono i più grandi fautori del male contro la verità dell’uomo. Sono loro che sono scesi nel campo del diavolo assumendone le armi. </w:t>
      </w:r>
    </w:p>
    <w:p w14:paraId="5ABFEF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Poiché la salvezza del mondo viene dal cristiano, o il cristiano si pone a servizio della verità, divenendo esso stesso verità, oppure è il grande rinnegatore e traditore di se stesso, della sua fede e della sua appartenenza. Nessuno potrà servire Cristo Signore e Satana. È questa la vittoria di Satana: aver convinto i discepoli di Gesù che assumendo le sue armi possono combattere la battaglia in favore della verità dell’uomo. Essi ignorano che Satana dona armi contro la verità, mai a favore della verità e per la sua difesa. Grande la sua astuzia! </w:t>
      </w:r>
    </w:p>
    <w:p w14:paraId="105FA3E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Cristiano, non ti lamentare se il mondo ti sconfigge ogni giorno. Sei tu che ti fai sconfiggere perché non rimani cristiano in ogni tua decisione, anche la più semplice. Sei tu che non sei cristiano. Da cristiano non pensi, non vivi, non agisci, sei cristiano e servi il mondo. Cristiano, ricordati la parola di Gesù: “Se rimarrete miei discepoli, conoscerete la verità e la verità vi renderà liberi”. Il mondo ha le sue leggi di morte, schiavitù, idolatria, immoralità. Il mondo ha le sue sentenze corrispondenti al mondo. Uno solo vince il mondo: Cristo! </w:t>
      </w:r>
    </w:p>
    <w:p w14:paraId="401EB3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 cristiano, potrai vincere il mondo se sei in Cristo, ma lo vincerai nel tuo corpo, nella tua anima, nel tuo spirito, così come Cristo Gesù lo ha vinto nel suo corpo, nella sua anima, nel suo spirito e ha donato a te la sua vittoria perché anche tu possa sconfiggere il mondo. È questo il potere per la verità: Non permettere che il mondo entri nella tua vita. È decisione solo tua. Nessuno la potrà prendere per te. È il tuo martirio: rimanere cristiano qualsiasi ministero eserciti, qualsiasi missione vivi. Qui è la tua vittoria o la tua sconfitta. Questa è la tua vocazione. Rimanere cristiano sempre, pensare e agire da cristiano sempre, cioè sempre </w:t>
      </w:r>
      <w:r w:rsidRPr="00837341">
        <w:rPr>
          <w:rFonts w:ascii="Arial" w:eastAsia="Times New Roman" w:hAnsi="Arial"/>
          <w:sz w:val="24"/>
          <w:szCs w:val="24"/>
          <w:lang w:eastAsia="it-IT"/>
        </w:rPr>
        <w:lastRenderedPageBreak/>
        <w:t xml:space="preserve">pensare e agire dal cuore di Cristo e dalla verità dello Spirito Santo. Ecco il tuo martirio: non posso decidere mai per la morte, ma sempre per la vita. È la tua missione. Perché non puoi decidere per la morte, ma per la vita? Perché solo la vita è la verità dell’uomo. La morte è sempre per desiderio e volontà del diavolo. L’uomo di Dio, il cristiano è per la verità e la verità è per la vita. Il mondo è per la falsità e la falsità è per la morte. L’apostolo, nello Spirito Santo, lo dice con divina chiarezza. Nessun uomo ha potere contro la verità. Lui ha solo potere per la verità. La verità tutti devono cercare e tutti devono accogliere. È dell’uomo accogliere la verità. È dell’uomo decidere e sentenziare per la verità. </w:t>
      </w:r>
    </w:p>
    <w:p w14:paraId="74E28B63" w14:textId="77777777" w:rsidR="00837341" w:rsidRPr="00837341" w:rsidRDefault="00837341" w:rsidP="00837341">
      <w:pPr>
        <w:spacing w:after="120" w:line="240" w:lineRule="auto"/>
        <w:rPr>
          <w:rFonts w:ascii="Arial" w:eastAsia="Times New Roman" w:hAnsi="Arial" w:cs="Arial"/>
          <w:b/>
          <w:bCs/>
          <w:i/>
          <w:iCs/>
          <w:sz w:val="24"/>
          <w:szCs w:val="24"/>
          <w:lang w:eastAsia="it-IT"/>
        </w:rPr>
      </w:pPr>
      <w:bookmarkStart w:id="585" w:name="_Toc62171518"/>
      <w:r w:rsidRPr="00837341">
        <w:rPr>
          <w:rFonts w:ascii="Arial" w:eastAsia="Times New Roman" w:hAnsi="Arial" w:cs="Arial"/>
          <w:b/>
          <w:bCs/>
          <w:i/>
          <w:iCs/>
          <w:sz w:val="24"/>
          <w:szCs w:val="24"/>
          <w:lang w:eastAsia="it-IT"/>
        </w:rPr>
        <w:t>Nuova Alleanza e vita cristiana.</w:t>
      </w:r>
      <w:bookmarkEnd w:id="585"/>
      <w:r w:rsidRPr="00837341">
        <w:rPr>
          <w:rFonts w:ascii="Arial" w:eastAsia="Times New Roman" w:hAnsi="Arial" w:cs="Arial"/>
          <w:b/>
          <w:bCs/>
          <w:i/>
          <w:iCs/>
          <w:sz w:val="24"/>
          <w:szCs w:val="24"/>
          <w:lang w:eastAsia="it-IT"/>
        </w:rPr>
        <w:t xml:space="preserve"> </w:t>
      </w:r>
    </w:p>
    <w:p w14:paraId="320A4F7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Così insegna l’apostolo Paolo: “Siate gioiosi, tendete alla perfezione, fatevi coraggio a vicenda, abbiate gli stessi sentimenti, vivete in pace e il Dio dell’amore e della pace sarà con voi”. Programma di altissimo livello spirituale.</w:t>
      </w:r>
    </w:p>
    <w:p w14:paraId="5097AE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Siate gioiosi.</w:t>
      </w:r>
      <w:r w:rsidRPr="00837341">
        <w:rPr>
          <w:rFonts w:ascii="Arial" w:eastAsia="Times New Roman" w:hAnsi="Arial"/>
          <w:sz w:val="24"/>
          <w:szCs w:val="24"/>
          <w:lang w:eastAsia="it-IT"/>
        </w:rPr>
        <w:t xml:space="preserve"> La gioia è dono dello Spirito Santo. È nella gioia chi è nello Spirito. Quando non si è nello Spirito Santo, mai potrà esserci gioia. La Chiesa di Dio vive nello Spirito Santo. Vive in Cristo e nello Spirito. Se esce da Cristo e dallo Spirito esce dalla vera gioia. Questa verità mai va dimenticata. Oggi il cristiano pensa di trovare gioia annegandosi nell’alcool, immergendosi nei vizi, consegnandosi ad ogni impurità e dissolutezza, uccidendo il suo spirito nella droga. Tutte queste cose sono fonte di perenne tristezza e grande povertà.</w:t>
      </w:r>
    </w:p>
    <w:p w14:paraId="66029A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Tendete alla perfezione.</w:t>
      </w:r>
      <w:r w:rsidRPr="00837341">
        <w:rPr>
          <w:rFonts w:ascii="Arial" w:eastAsia="Times New Roman" w:hAnsi="Arial"/>
          <w:sz w:val="24"/>
          <w:szCs w:val="24"/>
          <w:lang w:eastAsia="it-IT"/>
        </w:rPr>
        <w:t xml:space="preserve"> Il cristiano cammina di fede in fede, di verità in verità. Prima abbandona il peccato mortale, poi quello veniale, poi ogni piccolezza. La Chiesa di Dio vive osservando anche i più piccoli precetti della Legge. Nessun precetto va trascurato. La perfezione è dell’anima. Il cristiano deve crescere nella grazia. La perfezione è dello spirito. Lui deve crescere in ogni sapienza, conoscenza, fortezza, intelletto, consiglio, pietà, timore del Signore. Ogni virtù deve essere abito della sua vita. Nessuna deve mancargli. </w:t>
      </w:r>
    </w:p>
    <w:p w14:paraId="0CFA17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Fatevi coraggio a vicenda.</w:t>
      </w:r>
      <w:r w:rsidRPr="00837341">
        <w:rPr>
          <w:rFonts w:ascii="Arial" w:eastAsia="Times New Roman" w:hAnsi="Arial"/>
          <w:sz w:val="24"/>
          <w:szCs w:val="24"/>
          <w:lang w:eastAsia="it-IT"/>
        </w:rPr>
        <w:t xml:space="preserve"> Il coraggio è perché si viva tutto il Vangelo, secondo mozione, ispirazione, doni, ministeri conferiti dallo Spirito Santo. Un papa deve essere incoraggiato ad essere papa e così un vescovo, un presbitero, un diacono, un cresimato, un battezzato. Il sacramento crea una realtà nuova e secondo questa realtà ci si incoraggia. Vale anche per i ministeri. Una verità va subito messa in luce. È il cristiano che deve fare vero cristiano ogni cristiano caduto dalla fede e dalla verità. Deve fare vero cristiano anche ogni altro uomo. Oggi è proprio questo obbligo che è venuto meno. </w:t>
      </w:r>
    </w:p>
    <w:p w14:paraId="717483F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C’è una sottilissima eresia, una invisibile menzogna che ormai sta conquistando ogni cuore. Si pensa che non vi sia più bisogno di fare il corpo di Cristo, la Chiesa, i veri cristiani. Ogni uomo è già salvo per l’eternità. Anche ogni religione è via di vita eterna, giustificazione, verità, salvezza. Poi ci si scandalizza quando la storia ci presenta il conto. Quando il non cristiano e lo stesso cristiano pensano da non cristiani e creano leggi o sentenze di falsità, morte, immoralità, iniquità. Non è cristiano il cristiano che non aiuta i cristiani a divenire veri cristiani e non s’impegna perché ogni uomo possa divenire cristiano secondo il Vangelo e la verità nello Spirito Santo. Grande è oggi la responsabilità cristiana. Il cristiano deve fare cristiano il mondo.</w:t>
      </w:r>
    </w:p>
    <w:p w14:paraId="1DF75C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lastRenderedPageBreak/>
        <w:t xml:space="preserve">Abbiate gli stessi sentimenti. </w:t>
      </w:r>
      <w:r w:rsidRPr="00837341">
        <w:rPr>
          <w:rFonts w:ascii="Arial" w:eastAsia="Times New Roman" w:hAnsi="Arial"/>
          <w:sz w:val="24"/>
          <w:szCs w:val="24"/>
          <w:lang w:eastAsia="it-IT"/>
        </w:rPr>
        <w:t>Quali sono questi sentimenti? Quelli di Cristo Gesù. I sentimenti sono quelli di Cristo Crocifisso, di Cristo Sofferente, di Cristo che si annienta nell’obbedienza al Padre suo fino alla morte di croce. Sono sentimenti di umiltà, mitezza, perdono. Sono sentimenti di grande riconciliazione, povertà, consegna della propria vita al Padre celeste perché ne faccia un olocausto di amore per la conversione di molti cuori e la loro santificazione. Il cristiano è chiamato a sentire con il cuore di Cristo e il suo Santo Spirito.</w:t>
      </w:r>
    </w:p>
    <w:p w14:paraId="359C80B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bCs/>
          <w:sz w:val="24"/>
          <w:szCs w:val="24"/>
          <w:lang w:eastAsia="it-IT"/>
        </w:rPr>
        <w:t>Vivete in pace e il Dio dell’amore e della pace sarà con voi.</w:t>
      </w:r>
      <w:r w:rsidRPr="00837341">
        <w:rPr>
          <w:rFonts w:ascii="Arial" w:eastAsia="Times New Roman" w:hAnsi="Arial"/>
          <w:sz w:val="24"/>
          <w:szCs w:val="24"/>
          <w:lang w:eastAsia="it-IT"/>
        </w:rPr>
        <w:t xml:space="preserve"> Anche la pace è frutto che lo Spirito Santo produce in chi abita in Cristo e vive con Cristo e per Cristo. Non c’è pace per chi è senza Cristo Gesù, perché non vive in Lui e per Lui ed è separato dallo Spirito Santo. Cosa è la pace? È l’abitazione dell’uomo nella purissima volontà, verità, carità, giustizia, misericordia, perdono di Dio, senza mai uscire dal corpo di Cristo Gesù e senza mai separarsi dallo Spirito Santo. Il nostro Dio è il Dio della pace. È il Dio che solo crea la pace.</w:t>
      </w:r>
    </w:p>
    <w:p w14:paraId="5001B8C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Dio abita nella pace trinitaria eterna. In questa pace il Figlio e lo Spirito Santo vivono per amare il Padre. Il Padre vive per amare il Figlio e lo Spirito Santo. Quando siamo nella pace con Dio, saremo sempre nella pace con tutti. Ma la nostra abitazione è nel Dio uno e Trino. </w:t>
      </w:r>
      <w:r w:rsidRPr="00837341">
        <w:rPr>
          <w:rFonts w:ascii="Arial" w:eastAsia="Times New Roman" w:hAnsi="Arial"/>
          <w:spacing w:val="-2"/>
          <w:sz w:val="24"/>
          <w:szCs w:val="24"/>
          <w:lang w:eastAsia="it-IT"/>
        </w:rPr>
        <w:t xml:space="preserve">Quando non siamo nella pace con Dio, mai potremo essere in pace con la sua creazione. Siamo fuori dalla comunione eterna della pace. Non siamo nel Padre, non siamo nel Figlio, non siamo nello Spirito Santo. Non siamo nella sua Legge, nei suoi Comandamenti, nel suo Vangelo. </w:t>
      </w:r>
      <w:r w:rsidRPr="00837341">
        <w:rPr>
          <w:rFonts w:ascii="Arial" w:eastAsia="Times New Roman" w:hAnsi="Arial"/>
          <w:sz w:val="24"/>
          <w:szCs w:val="24"/>
          <w:lang w:eastAsia="it-IT"/>
        </w:rPr>
        <w:t>Dio è con colui che sta in Dio. Sta in Dio chi sta in Cristo e nello Spirito Santo. Sta in Cristo e nello Spirito Santo chi sta nella Parola di Gesù, nel suo Vangelo. È l’obbedienza al Vangelo la via della pace e anche la casa della pace. Si esce dalla Parola, si esce dalla pace.</w:t>
      </w:r>
    </w:p>
    <w:p w14:paraId="6D1B7A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la pace è abitazione del cristiano nel mistero del Dio uno e trino, si potrà mai invitare a chiedere a Dio la pace e non invitare gli uomini ad abitare nel mistero del Dio uno e trino, invitando ogni uomo a lasciarsi fare corpo di Cristo dalla Chiesa per opera dello Spirito? È questa la contraddizione cristiana. Professiamo una verità e ne diciamo un’altra. Cantiamo un Vangelo e poi gridiamo l’anti-vangelo. È urgente che la verità rivelata diventi verità professata e la verità professata si faccia verità vissuta e la verità vissuta verità insegnata.</w:t>
      </w:r>
    </w:p>
    <w:p w14:paraId="523CF4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Scrittura, con i profeti, lo rivela con chiarezza: “Non c’è pace per gli empi”. Non c’è pace per gli idolatri, gli immorali, quanti amano, compiono, diffondono, spingono al male, alla disobbedienza, alla trasgressione. Non c’è pace per quanti rinnegano il vero Dio. Per tutti gli operatori di iniquità, non c’è pace né sulla terra e né nell’eternità. Si vive nella disperazione sulla terra e nella disperazione eterna dopo la morte. Mai una sola Parola del Signore è caduta nel vuoto. Sempre si è adempiuta. Verità eterna e immutabile.</w:t>
      </w:r>
    </w:p>
    <w:p w14:paraId="077E41DB"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586" w:name="_Toc62171519"/>
      <w:r w:rsidRPr="00837341">
        <w:rPr>
          <w:rFonts w:ascii="Arial" w:eastAsia="Times New Roman" w:hAnsi="Arial" w:cs="Arial"/>
          <w:b/>
          <w:bCs/>
          <w:i/>
          <w:iCs/>
          <w:sz w:val="24"/>
          <w:szCs w:val="24"/>
          <w:lang w:eastAsia="it-IT"/>
        </w:rPr>
        <w:t>Nuova Alleanza e comunione dello Spirito Santo.</w:t>
      </w:r>
      <w:bookmarkEnd w:id="586"/>
      <w:r w:rsidRPr="00837341">
        <w:rPr>
          <w:rFonts w:ascii="Arial" w:eastAsia="Times New Roman" w:hAnsi="Arial" w:cs="Arial"/>
          <w:b/>
          <w:bCs/>
          <w:i/>
          <w:iCs/>
          <w:sz w:val="24"/>
          <w:szCs w:val="24"/>
          <w:lang w:eastAsia="it-IT"/>
        </w:rPr>
        <w:t xml:space="preserve"> </w:t>
      </w:r>
    </w:p>
    <w:p w14:paraId="11B11B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t xml:space="preserve">Così l’Apostolo Paolo chiude la sua Seconda Lettera ai Corinzi: “La grazia del Signore Gesù Cristo, l’amore di Dio e la comunione dello Spirito Santo siano con tutti voi”. Quando un cristiano vive da vero cristiano? Quando lui è piantato nella grazia del Signore nostro Gesù Cristo. È piantato in questa grazia – in verità non ne esistono altre – quando è piantato nella Parola, nel Vangelo di Cristo Gesù. </w:t>
      </w:r>
      <w:r w:rsidRPr="00837341">
        <w:rPr>
          <w:rFonts w:ascii="Arial" w:eastAsia="Times New Roman" w:hAnsi="Arial"/>
          <w:sz w:val="24"/>
          <w:szCs w:val="24"/>
          <w:lang w:eastAsia="it-IT"/>
        </w:rPr>
        <w:t xml:space="preserve">È </w:t>
      </w:r>
      <w:r w:rsidRPr="00837341">
        <w:rPr>
          <w:rFonts w:ascii="Arial" w:eastAsia="Times New Roman" w:hAnsi="Arial"/>
          <w:sz w:val="24"/>
          <w:szCs w:val="24"/>
          <w:lang w:eastAsia="it-IT"/>
        </w:rPr>
        <w:lastRenderedPageBreak/>
        <w:t xml:space="preserve">piantato nel Vangelo quando presta ad ogni Parola piena e perfetta obbedienza. Quando osserva anche i più piccoli precetti della Legge. Quando fa della sua vita una purissima obbedienza ad ogni comando di Gesù. Non è piantato nella grazia quando si separa dalla Parola, dal Comandamento, dalla Legge del suo Signore, Redentore, Salvatore, Cristo Gesù. Cristo Gesù, Vangelo e obbedienza al Vangelo, in pienezza di verità, sono una cosa sola. Se il cristiano non abita nella grazia di Cristo Gesù non è vero discepolo. Non segue il suo Maestro. Non cammina sulle sue vie. Non calpesta le sue orme. Non imita il suo Signore e Dio. </w:t>
      </w:r>
    </w:p>
    <w:p w14:paraId="5273B07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cristiano è vero cristiano se diviene immagine viva di Cristo Gesù. Ancora: quando un cristiano vive da vero cristiano? Quando è piantato nell’amore di Dio. Dio non è un Dio senza volto e senza nome. Per il cristiano Dio è uno solo: è il Padre del Signore nostro Gesù Cristo. Solo Lui. Non ci sono altri Dèi per il discepolo di Gesù, ma solo il Padre del Signore nostro Gesù Cristo. Il Padre che vive in una comunione eterna di amore e di verità con il Figlio e lo Spirito Santo. Questa comunione eterna non è divisibile. Mai la si potrà frantumare. </w:t>
      </w:r>
    </w:p>
    <w:p w14:paraId="3B451AA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si può prendere Cristo senza il Padre. Cristo Gesù è dono del Padre. Neanche si può prendere lo Spirito Santo senza Cristo. Lo Spirito Santo è dono di Cristo. Neppure si può prendere il Padre senza Cristo e lo Spirito Santo. Il Padre si dona a noi attraverso Cristo Gesù. È verità. Il Padre è dato a noi nella pienezza della verità e della vita da Cristo, nello Spirito. Mistero eterno di trinità indivisibile prima del tempo e mistero eterno di trinità indivisibile nel tempo e dopo il tempo. Ma cosa significa abitare nell’amore del Padre? </w:t>
      </w:r>
    </w:p>
    <w:p w14:paraId="651D0BB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questa verità va messa in luce. Significa fare al Padre della nostra vita un dono di amore per la salvezza di ogni altro nostro fratello. Il Padre per la salvezza del mondo ha dato il suo Figlio unigenito. Il Padre per la salvezza vuole dare ogni suo figlio di adozione. Il Padre vuole dare ogni figlio di adozione in Cristo, da vero discepolo del Figlio suo, per la redenzione, la salvezza, la giustificazione della sua umanità. Se il cristiano non è vero discepolo di Gesù, Dio non ne può fare un dono. Se Cristo è dono, anche il cristiano è dono.</w:t>
      </w:r>
    </w:p>
    <w:p w14:paraId="2657D7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non ne può fare un dono, il cristiano non è nell’amore del Padre, perché dal Padre non può essere fatto dono, nello Spirito Santo per la salvezza dei suoi figli. È questa la verità del cristiano: essere dono in Cristo per la vita del mondo, nella verità dello Spirito Santo. Quando il cristiano vive la comunione dello Spirito Santo? Prima di ogni cosa quando è nella grazia di Cristo Gesù e nell’amore del Padre. Se si separa dalla grazia di Cristo e dall’amore del Padre mai vivrà di vera comunione. La comunione è sempre dal mistero trinitario.</w:t>
      </w:r>
    </w:p>
    <w:p w14:paraId="12E7D0A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comunione è nei carismi, nell’autorità, nel governo, nella missione, nella scienza, nella dottrina, nella ricerca, nella pastorale, nella conduzione nella verità, nel sostegno vicendevole, nelle virtù, nella grazia, nella luce, nella pace. La comunione è realtà molteplice. La comunione è nel dono della vita al Padre perché ci faccia fermento di verità, giustizia, obbedienza, santificazione, redenzione, salvezza, luce, vita eterna, nella pasta della Chiesa e del mondo da condurre a Dio. Si è fermento se sempre ci si lascia fermentare da Cristo. </w:t>
      </w:r>
    </w:p>
    <w:p w14:paraId="623CDD6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vuole vivere di vera comunione, oltre che dimorare nella grazia di Cristo Gesù e nell’amore del Padre, deve essere piantato nei doni dello Spirito Santo, nei suoi </w:t>
      </w:r>
      <w:r w:rsidRPr="00837341">
        <w:rPr>
          <w:rFonts w:ascii="Arial" w:eastAsia="Times New Roman" w:hAnsi="Arial"/>
          <w:sz w:val="24"/>
          <w:szCs w:val="24"/>
          <w:lang w:eastAsia="it-IT"/>
        </w:rPr>
        <w:lastRenderedPageBreak/>
        <w:t xml:space="preserve">carismi, nella piena obbedienza ad ogni trasformazione operata dallo Spirito in noi in ogni sacramento. Per questo la comunione mai potrà prescindere dalla trasformazione sacramentale che si è compiuta in ogni sacramento ricevuto. Un Vescovo è comunione dello Spirito Santo, se è nello Spirito Santo come vero Vescovo della Chiesa di Dio. Lui è il pastore che guida il gregge. </w:t>
      </w:r>
    </w:p>
    <w:p w14:paraId="5405A0F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Anche un Papa è comunione dello Spirito Santo per il mondo intero, se vive nello Spirito Santo come vero Papa della Chiesa e del mondo. Così dicasi di un presbitero, un diacono, ma anche di un cresimato, un battezzato, una persona sposata. È legge per ogni missione e ministero. Non c’è comunione dello Spirito Santo in noi se prescindiamo dalla trasformazione sacramentale o dai carismi che sono stati a noi conferiti. Più ci si immerge nella verità e nella luce dello Spirito e più si è in comunione. Anche nell’autorità si deve essere in comunione. </w:t>
      </w:r>
    </w:p>
    <w:p w14:paraId="76FDE0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esistono autorità in parallelo né in Dio né nel corpo di Cristo né in altri corpi. In Dio la fonte di ogni autorità è il Padre. Il Padre dona ogni autorità al Figlio nello Spirito. Il Padre, nel Figlio e per il Figlio, dona autorità di salvezza e redenzione allo Spirito. Tutto e sempre avviene in obbedienza alla sua volontà di Padre e di Signore. Pensare ad una autorità in parallelo è stoltezza e insipienza. Per questo l’autorità è sempre gerarchica. L’autorità è gerarchica in Dio ed è gerarchica nella creazione, nella società, nella Chiesa.</w:t>
      </w:r>
    </w:p>
    <w:p w14:paraId="048A34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gerarchica in ogni corpo sociale. Anche nella famiglia l’autorità è gerarchica. Senza gerarchia regnano grande caos e confusione. Anche nella verità deve regnare la gerarchia. Sopra la verità scientifica deve regnare la verità filosofica o autorità della razionalità dell’uomo. Sopra la verità filosofica deve regnare la verità rivelata e neanche essa vive di autonomia. Anche la verità rivelata è soggetta all’autorità dello Spirito Santo e lo Spirito la esercita attraverso la Tradizione, il Magistero, il Teologo, il Profeta, il Maestro, il Dottore.</w:t>
      </w:r>
    </w:p>
    <w:p w14:paraId="4516DA0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Teologi, Profeti, Maestri, Dottori sono chiamati a vivere la verità sempre dall’obbedienza al Magistero del Papa e dei Vescovi in comunione con il Papa. Se un profeta, un maestro, un teologo si separa dal Magistero, è la morte della verità. Cammina per il male, non per Cristo. Così la Chiesa, guidata dallo Spirito, cammina verso tutta la verità. Quando in un corpo sia sociale che ecclesiale l’autorità è separata dalla gerarchia, è allora che il corpo sia sociale che ecclesiale va incontro al suo dissolvimento. Senza gerarchia nell’autorità è la morte. </w:t>
      </w:r>
    </w:p>
    <w:p w14:paraId="18B834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gerarchia è vita. Altra verità vuole che non ci sia autorità se non da Dio, per Cristo, nello Spirito Santo. Nessuno si può prendere qualcosa se non gli è stato dato dall’alto. La gerarchia nella verità e il rispetto di essa è rispettata solo nell’umiltà e nella vera fede. Quando nel cuore dell’uomo si insinua Satana con la sua superbia, subito nascono ambizioni e desideri cattivi. Satana fa credere che arrogandosi autorità non conferite da Dio, si possa fare bene e meglio ogni cosa. Ma questa è solo tentazione, inganno, menzogna. </w:t>
      </w:r>
    </w:p>
    <w:p w14:paraId="6DBAAF4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superbia distrugge la comunità, non la edifica. La vita è nella gerarchia delle autorità, delle verità, dei ministeri, dei carismi, delle vocazioni, delle missioni, delle responsabilità. È Legge eterna che nessuno potrà mai disattendere, pena il fallimento della sua opera. Quando un’autorità inferiore vuole prendere il posto </w:t>
      </w:r>
      <w:r w:rsidRPr="00837341">
        <w:rPr>
          <w:rFonts w:ascii="Arial" w:eastAsia="Times New Roman" w:hAnsi="Arial"/>
          <w:sz w:val="24"/>
          <w:szCs w:val="24"/>
          <w:lang w:eastAsia="it-IT"/>
        </w:rPr>
        <w:lastRenderedPageBreak/>
        <w:t>dell’autorità superiore, abbandonando di essere governata dall’umiltà per passare alla schiavitù dalla superbia, si distruggono i principi divini e i cardini dell’autorità e del governo. Oggi è questo uno dei mali del mondo.</w:t>
      </w:r>
    </w:p>
    <w:p w14:paraId="2DE24F8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 anche quando l’autorità superiore non vive la sua missione secondo purissima verità e obbedienza allo Spirito Santo, permettendo un uso non secondo Dio ma secondo Satana dell’autorità, è responsabile in eterno. Per ogni non uso dell’autorità si è responsabili. Oggi in modo particolare è questo uso indebito, debole, passivo, rassegnato, la causa di tanti mali che ci affliggono. Chi è investito di autorità superiore sappia che dovrà essere sempre dalla parte della verità, mai dell’errore. Oggi è questo il male del mondo. </w:t>
      </w:r>
    </w:p>
    <w:p w14:paraId="5E1255F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quell’ateismo, quell’immanentismo, la perdita di ogni trascendenza e del soprannaturale, dello scardinamento dal Principio Eterno e Divino di ogni autorità che sta distruggendo l’umanità. Ognuno si pensa uguale ad ogni altro. È segno che siamo caduti dalla vera fede. Nello scardinamento dalla sorgente della nostra vita, verità, giustizia, luce, ognuno si pensa autorità uguale ad ogni altra autorità. È questo il male oscuro che sta demolendo la comunità, sia ecclesiale che civile. Chi è posto in alto deve governare dalla verità di Dio. </w:t>
      </w:r>
    </w:p>
    <w:p w14:paraId="0078059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vera vita è dal rispetto della gerarchia delle autorità. Non esiste in Dio e nella creazione un’autorità che possa vivere in parallelo con le altre autorità. Ogni autorità è soggetta ad un’altra autorità umana o divina alla quale rispondere. È questa l’obbedienza. Ogni uomo è soggetto all’autorità della coscienza, della razionalità, della Legge divina, della Legge naturale alle quale deve obbedienza. La volontà non è autorità nell’uomo. È questo oggi il disordine morale e sociale del mondo. Ultima verità da mettere in luce sull’autorità. </w:t>
      </w:r>
    </w:p>
    <w:p w14:paraId="177A98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grazia del Signore nostro Gesù Cristo, l’amore di Dio e la comunione dello Spirito Santo, non sono tre cose separate o separabili. Essi vanno vissute in unità, sempre in unità. La comunione dello Spirito Santo è in chi abita nella grazia di Cristo Signore e nell’amore del Padre. La grazia di Cristo vive in chi dimora nell’amore del Padre e nella comunione dello Spirito. Così dicasi anche dell’amore di Dio. Separare grazia, amore e comunione, pensando che siano tre realtà separabili è peccare contro l’unità che è in Dio e che è il suo mistero eterno.</w:t>
      </w:r>
    </w:p>
    <w:p w14:paraId="5526B37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mistero divino ed eterno deve manifestarsi e realizzarsi nella Chiesa e nel mondo. Senza questa unità ognuno griderà la sua autorità. Ma sarà un grido di peccato per la morte. L’autorità, senza la gerarchia nell’autorità, è peccato e genera solo altro peccato. È questo il grande peccato dell’uomo di oggi. Peccato satanico, diabolico, infernale, maligno, malvagio. Possiamo liberarci da questo peccato? Possiamo solo se accogliamo nel nostro cuore il Solo che può togliere ogni peccato: Cristo Gesù nostro Signore, Redentore, Salvatore. </w:t>
      </w:r>
    </w:p>
    <w:p w14:paraId="48BF8B5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Lui l’Agnello di Dio che toglie il peccato del mondo. Non esistono né sulla terra e né nei cieli santi altri Agnelli del nostro riscatto. È Lui che ci ha riscattati con il suo sangue versato per noi dalla Croce. Questo mistero oggi non è più creduto e rimaniamo nel peccato.</w:t>
      </w:r>
    </w:p>
    <w:p w14:paraId="7750BC07"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587" w:name="_Toc62171521"/>
      <w:bookmarkStart w:id="588" w:name="_Hlk160022139"/>
      <w:r w:rsidRPr="00837341">
        <w:rPr>
          <w:rFonts w:ascii="Arial" w:eastAsia="Times New Roman" w:hAnsi="Arial" w:cs="Arial"/>
          <w:b/>
          <w:bCs/>
          <w:i/>
          <w:iCs/>
          <w:sz w:val="24"/>
          <w:szCs w:val="24"/>
          <w:lang w:eastAsia="it-IT"/>
        </w:rPr>
        <w:t>Chi è l’Apostolo Paolo per Cristo Gesù</w:t>
      </w:r>
      <w:bookmarkEnd w:id="587"/>
      <w:r w:rsidRPr="00837341">
        <w:rPr>
          <w:rFonts w:ascii="Arial" w:eastAsia="Times New Roman" w:hAnsi="Arial" w:cs="Arial"/>
          <w:b/>
          <w:bCs/>
          <w:i/>
          <w:iCs/>
          <w:sz w:val="24"/>
          <w:szCs w:val="24"/>
          <w:lang w:eastAsia="it-IT"/>
        </w:rPr>
        <w:t xml:space="preserve"> </w:t>
      </w:r>
    </w:p>
    <w:bookmarkEnd w:id="588"/>
    <w:p w14:paraId="6F4A405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Paolo era persecutore di Cristo Signore. Lui aveva un solo intento, una sola volontà: impedire che il Vangelo e la fede in Gesù si radicassero nel cuore degli </w:t>
      </w:r>
      <w:r w:rsidRPr="00837341">
        <w:rPr>
          <w:rFonts w:ascii="Arial" w:eastAsia="Times New Roman" w:hAnsi="Arial"/>
          <w:sz w:val="24"/>
          <w:szCs w:val="24"/>
          <w:lang w:eastAsia="it-IT"/>
        </w:rPr>
        <w:lastRenderedPageBreak/>
        <w:t xml:space="preserve">uomini. Come? Attraverso la carcerazione di ogni suo discepolo. Il Signore vide il suo zelo, il suo amore, la sua fermezza fondati su una falsa conoscenza della Scrittura e attraverso la manifestazione della sua purissima luce, pose zelo, amore, fermezza, difesa della Parola a servizio di Gesù Signore, del suo Vangelo, per l’edificazione del suo corpo. È questo il grande prodigio che si è compiuto sulla via di Damasco. </w:t>
      </w:r>
    </w:p>
    <w:p w14:paraId="0E9253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Mai si era verificato nella storia un prodigio simile. Noi parliamo di conversione. In verità vi è molto di più. San Paolo è stato afferrato dallo Spirito Santo e immerso nella piena luce del mistero di Gesù, il Crocifisso e il Risorto. Non solo è stato immerso in questa luce, è stato anche trasformato in luce, verità, giustizia, vita. Sulla via di Damasco muore il vecchio Saulo e in un istante nasce il nuovo, tutto impregnato di Cristo Signore. Come prima lui era impregnato di falsa conoscenza della Scrittura, oggi è impregnato della più pura verità di Cristo Gesù, del suo Dio e Signore.</w:t>
      </w:r>
    </w:p>
    <w:p w14:paraId="1E92456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questo il miracolo che si è compiuto sulla via di Damasco. Cristo Gesù si è fatto vita, verità, grazia, luce in Paolo, perché fosse fatto conoscere a tutto il mondo. Poi lo ha anche fatto passare per la tribolazione perché imparasse che non c’è missione evangelizzatrice senza versare la propria sofferenza su di essa. Come le piante crescono in terra umida, irrorata dalle acque, così la missione evangelizzatrice cresce e produce frutti se irrorata, bagnata dalla grande sofferenza. Paolo è il sofferente per Cristo, anzi è il Crocifisso per Cristo. Cristo Gesù e Paolo ormai sono una sola vita.</w:t>
      </w:r>
    </w:p>
    <w:p w14:paraId="6C7E56F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questo il segreto della missione di Paolo. Lui va nel mondo non solo per annunciare Cristo, parlare di Lui, invitare alla conversione a Lui e al suo Vangelo. Lui va nel mondo per mostrare Cristo, la potenza della sua grazia e della sua luce, la forza trasformatrice dello Spirito Santo, la grandezza della misericordia del Padre. Lui sempre mostra Cristo Gesù che vive di comunione eterna con il Padre nello Spirito Santo. Vivendo Cristo in Lui, anche Paolo mostra la sua comunione con il Padre, in Cristo, per opera dello Spirito Santo. Chi vede Cristo vede il Padre. Chi vede Paolo vede Cristo.</w:t>
      </w:r>
    </w:p>
    <w:p w14:paraId="45DC136F"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w:t>
      </w:r>
    </w:p>
    <w:p w14:paraId="26E255F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54092AB1"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EB79E17"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538D7B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Saulo frattanto si rinfrancava sempre di più e gettava confusione tra i Giudei residenti a Damasco, dimostrando che Gesù è il Cristo. </w:t>
      </w:r>
    </w:p>
    <w:p w14:paraId="50B9190B"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9,1-23).</w:t>
      </w:r>
    </w:p>
    <w:p w14:paraId="68029B5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70EBC2A"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E ora, ecco, io so che non vedrete più il mio volto, voi tutti tra i quali sono passato annunciando il Regno. Per questo attesto solennemente oggi, davanti a voi, che io sono innocente del sangue di tutti, perché </w:t>
      </w:r>
      <w:r w:rsidRPr="00837341">
        <w:rPr>
          <w:rFonts w:ascii="Arial" w:eastAsia="Times New Roman" w:hAnsi="Arial"/>
          <w:i/>
          <w:iCs/>
          <w:kern w:val="32"/>
          <w:sz w:val="24"/>
          <w:szCs w:val="24"/>
          <w:lang w:eastAsia="it-IT"/>
        </w:rPr>
        <w:lastRenderedPageBreak/>
        <w:t>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B556363"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 </w:t>
      </w:r>
    </w:p>
    <w:p w14:paraId="35D2956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ABB1C82"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741A3FC"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lastRenderedPageBreak/>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 </w:t>
      </w:r>
    </w:p>
    <w:p w14:paraId="1C3CBE96"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w:t>
      </w:r>
    </w:p>
    <w:p w14:paraId="61683145"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14:paraId="7537076B"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589" w:name="_Toc62171522"/>
      <w:r w:rsidRPr="00837341">
        <w:rPr>
          <w:rFonts w:ascii="Arial" w:eastAsia="Times New Roman" w:hAnsi="Arial" w:cs="Arial"/>
          <w:b/>
          <w:bCs/>
          <w:i/>
          <w:iCs/>
          <w:sz w:val="24"/>
          <w:szCs w:val="24"/>
          <w:lang w:eastAsia="it-IT"/>
        </w:rPr>
        <w:t>Chi è l’apostolo Paolo per Cristo Gesù</w:t>
      </w:r>
      <w:bookmarkEnd w:id="589"/>
      <w:r w:rsidRPr="00837341">
        <w:rPr>
          <w:rFonts w:ascii="Arial" w:eastAsia="Times New Roman" w:hAnsi="Arial" w:cs="Arial"/>
          <w:b/>
          <w:bCs/>
          <w:i/>
          <w:iCs/>
          <w:sz w:val="24"/>
          <w:szCs w:val="24"/>
          <w:lang w:eastAsia="it-IT"/>
        </w:rPr>
        <w:t xml:space="preserve"> </w:t>
      </w:r>
    </w:p>
    <w:p w14:paraId="5B248E8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Signore Gesù ha messo nel cuore dell’Apostolo Paolo un così grande amore per la diffusione nel mondo del suo Vangelo da giungere fino alla identificazione. Il Vangelo è la vita di Paolo. Paolo è la vita del Vangelo. Tutto il Vangelo vive in </w:t>
      </w:r>
      <w:r w:rsidRPr="00837341">
        <w:rPr>
          <w:rFonts w:ascii="Arial" w:eastAsia="Times New Roman" w:hAnsi="Arial"/>
          <w:sz w:val="24"/>
          <w:szCs w:val="24"/>
          <w:lang w:eastAsia="it-IT"/>
        </w:rPr>
        <w:lastRenderedPageBreak/>
        <w:t xml:space="preserve">Paolo e tutto Paolo vive per il Vangelo. Questa identificazione è perennemente alimentata dallo Spirito Santo. Per opera dello Spirito essa cresce e non diminuisce. Diviene più grande e mai più piccola. È sempre più forte e mai più debole. È come una catasta di fuoco </w:t>
      </w:r>
      <w:r w:rsidRPr="00837341">
        <w:rPr>
          <w:rFonts w:ascii="Arial" w:eastAsia="Times New Roman" w:hAnsi="Arial"/>
          <w:spacing w:val="-4"/>
          <w:sz w:val="24"/>
          <w:szCs w:val="24"/>
          <w:lang w:eastAsia="it-IT"/>
        </w:rPr>
        <w:t>accresciuta con l’aggiunta</w:t>
      </w:r>
      <w:r w:rsidRPr="00837341">
        <w:rPr>
          <w:rFonts w:ascii="Arial" w:eastAsia="Times New Roman" w:hAnsi="Arial"/>
          <w:spacing w:val="-2"/>
          <w:sz w:val="24"/>
          <w:szCs w:val="24"/>
          <w:lang w:eastAsia="it-IT"/>
        </w:rPr>
        <w:t xml:space="preserve"> </w:t>
      </w:r>
      <w:r w:rsidRPr="00837341">
        <w:rPr>
          <w:rFonts w:ascii="Arial" w:eastAsia="Times New Roman" w:hAnsi="Arial"/>
          <w:sz w:val="24"/>
          <w:szCs w:val="24"/>
          <w:lang w:eastAsia="it-IT"/>
        </w:rPr>
        <w:t>ininterrotta di legna che ne alimentano la fiamma a dismisura.</w:t>
      </w:r>
    </w:p>
    <w:p w14:paraId="247CB83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Possiamo paragonare il fuoco evangelico acceso dallo Spirito Santo alla fiamma che usciva dalla fornace ardente nella quale erano stati gettati i tre giovanetti a causa della loro fede nel Dio di Abramo, Isacco, Giacobbe: </w:t>
      </w:r>
    </w:p>
    <w:p w14:paraId="5FB41AC0" w14:textId="77777777" w:rsidR="00837341" w:rsidRPr="00837341" w:rsidRDefault="00837341" w:rsidP="00837341">
      <w:pPr>
        <w:spacing w:after="120" w:line="240" w:lineRule="auto"/>
        <w:ind w:left="567" w:right="567"/>
        <w:jc w:val="both"/>
        <w:rPr>
          <w:rFonts w:ascii="Arial" w:eastAsia="Times New Roman" w:hAnsi="Arial"/>
          <w:i/>
          <w:iCs/>
          <w:kern w:val="32"/>
          <w:sz w:val="24"/>
          <w:szCs w:val="24"/>
          <w:lang w:eastAsia="it-IT"/>
        </w:rPr>
      </w:pPr>
      <w:r w:rsidRPr="00837341">
        <w:rPr>
          <w:rFonts w:ascii="Arial" w:eastAsia="Times New Roman" w:hAnsi="Arial"/>
          <w:i/>
          <w:iCs/>
          <w:kern w:val="32"/>
          <w:sz w:val="24"/>
          <w:szCs w:val="24"/>
          <w:lang w:eastAsia="it-IT"/>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w:t>
      </w:r>
      <w:r w:rsidRPr="00837341">
        <w:rPr>
          <w:rFonts w:ascii="Arial" w:eastAsia="Times New Roman" w:hAnsi="Arial"/>
          <w:i/>
          <w:iCs/>
          <w:spacing w:val="-4"/>
          <w:kern w:val="32"/>
          <w:sz w:val="24"/>
          <w:szCs w:val="24"/>
          <w:lang w:eastAsia="it-IT"/>
        </w:rPr>
        <w:t>lodavano Dio e benedicevano il Signore” (Dn 3,19-24).</w:t>
      </w:r>
      <w:r w:rsidRPr="00837341">
        <w:rPr>
          <w:rFonts w:ascii="Arial" w:eastAsia="Times New Roman" w:hAnsi="Arial"/>
          <w:i/>
          <w:iCs/>
          <w:kern w:val="32"/>
          <w:sz w:val="24"/>
          <w:szCs w:val="24"/>
          <w:lang w:eastAsia="it-IT"/>
        </w:rPr>
        <w:t xml:space="preserve"> </w:t>
      </w:r>
    </w:p>
    <w:p w14:paraId="1B7332D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Nell’Apostolo Paolo la fiamma dello Spirito non era sette volte più alta del solito, ma settanta volte sette più alta. Con la sua luce evangelica ha illuminato tutta la Chiesa e tutto il mondo allora conosciuto. Lo Spirito Santo lo ha trasformato in luce intensissima.</w:t>
      </w:r>
    </w:p>
    <w:p w14:paraId="2D72E61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Ogni Apostolo che vuole rendere servizio a Cristo Signore, deve chiedere allo Spirito Santo che lo renda ogni giorno fiamma sempre più alta, fiamma in tutto simile alla fiamma che brillava sul volto di Cristo Gesù. Senza questa opera quotidiana dello Spirito di Dio ogni fiamma evangelica si spegne e dalle tenebre nessuno giungerà al glorioso Vangelo di Gesù. Per lo Spirito la luce di Cristo diviene sempre più intensa nel suo Apostolo. Sempre per lo Spirito Santo molti cuori sono attratti alla luce di Cristo che brilla sul volto dell’Apostolo. Si vede la luce di Cristo, si viene attratti a Cristo.</w:t>
      </w:r>
    </w:p>
    <w:p w14:paraId="2BF27EE3"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0FAA595"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w:t>
      </w:r>
      <w:r w:rsidRPr="00837341">
        <w:rPr>
          <w:rFonts w:ascii="Arial" w:eastAsia="Times New Roman" w:hAnsi="Arial"/>
          <w:i/>
          <w:iCs/>
          <w:spacing w:val="-4"/>
          <w:kern w:val="32"/>
          <w:sz w:val="24"/>
          <w:szCs w:val="24"/>
          <w:lang w:eastAsia="it-IT"/>
        </w:rPr>
        <w:lastRenderedPageBreak/>
        <w:t xml:space="preserve">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7AAEF3CE"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4CC2C42"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7CAB4B8"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683E164"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590" w:name="_Toc62171523"/>
      <w:r w:rsidRPr="00837341">
        <w:rPr>
          <w:rFonts w:ascii="Arial" w:eastAsia="Times New Roman" w:hAnsi="Arial" w:cs="Arial"/>
          <w:b/>
          <w:bCs/>
          <w:i/>
          <w:iCs/>
          <w:sz w:val="24"/>
          <w:szCs w:val="24"/>
          <w:lang w:eastAsia="it-IT"/>
        </w:rPr>
        <w:t>Chi è l’Apostolo Paolo per Cristo Gesù</w:t>
      </w:r>
      <w:bookmarkEnd w:id="590"/>
      <w:r w:rsidRPr="00837341">
        <w:rPr>
          <w:rFonts w:ascii="Arial" w:eastAsia="Times New Roman" w:hAnsi="Arial" w:cs="Arial"/>
          <w:b/>
          <w:bCs/>
          <w:i/>
          <w:iCs/>
          <w:sz w:val="24"/>
          <w:szCs w:val="24"/>
          <w:lang w:eastAsia="it-IT"/>
        </w:rPr>
        <w:t xml:space="preserve"> </w:t>
      </w:r>
    </w:p>
    <w:p w14:paraId="4C6A9E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Lo Spirito Santo ha fatto dell’Apostolo Paolo il più grande innamorato di Cristo Gesù. La persona sempre in corsa per cercare Lui, il suo Signore, per raggiungere Lui, il fine della sua vita. Possiamo dire che Gesù è lo Sposo e Paolo la sposa di cui si parla nel Cantico dei Cantici. Paolo è la sposa sempre alla ricerca del suo Sposo:</w:t>
      </w:r>
    </w:p>
    <w:p w14:paraId="314BD6E5"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“Sul mio letto, lungo la notte, ho cercato l’amore dell’anima mia; l’ho cercato, ma non l’ho trovato. Mi alzerò e farò il giro della città per le strade </w:t>
      </w:r>
      <w:r w:rsidRPr="00837341">
        <w:rPr>
          <w:rFonts w:ascii="Arial" w:eastAsia="Times New Roman" w:hAnsi="Arial"/>
          <w:i/>
          <w:iCs/>
          <w:spacing w:val="-4"/>
          <w:kern w:val="32"/>
          <w:sz w:val="24"/>
          <w:szCs w:val="24"/>
          <w:lang w:eastAsia="it-IT"/>
        </w:rPr>
        <w:lastRenderedPageBreak/>
        <w:t>e per le piazze; voglio cercare l’amore dell’anima mia. L’ho cercato, ma non l’ho trovato.</w:t>
      </w:r>
    </w:p>
    <w:p w14:paraId="457FE43C"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w:t>
      </w:r>
    </w:p>
    <w:p w14:paraId="5663B1DB"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9AAF32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San Paolo cerca Cristo Gesù, anche Cristo Gesù cerca l’Apostolo Paolo. Vuole fare di Lui, per opera dello Spirito Santo, una perfetta immagine della sua vita. Possiamo affermare che lo Spirito Santo ha fatto una vera immagine vivente di Cristo Signore. Questo ogni Apostolo di Gesù deve volere. Lasciarsi trasformare da Cristo in sua immagine vivente, per opera dello Spirito Santo. Per Cristo deve sempre correre dietro Cristo, nel desiderio sempre nuovo di trasformarsi in Cristo. Solo così si potrà rendere testimonianza a Lui, mostrandolo vivo nel nostro corpo, nella nostra vita. </w:t>
      </w:r>
    </w:p>
    <w:p w14:paraId="3E3EFBC8"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14DEE9E"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w:t>
      </w:r>
      <w:r w:rsidRPr="00837341">
        <w:rPr>
          <w:rFonts w:ascii="Arial" w:eastAsia="Times New Roman" w:hAnsi="Arial"/>
          <w:i/>
          <w:iCs/>
          <w:spacing w:val="-4"/>
          <w:kern w:val="32"/>
          <w:sz w:val="24"/>
          <w:szCs w:val="24"/>
          <w:lang w:eastAsia="it-IT"/>
        </w:rPr>
        <w:lastRenderedPageBreak/>
        <w:t xml:space="preserve">giungere alla risurrezione dai morti. Non ho certo raggiunto la mèta, non sono arrivato alla perfezione; ma mi sforzo di correre per conquistarla, perché anch’io sono stato conquistato da Cristo Gesù. </w:t>
      </w:r>
    </w:p>
    <w:p w14:paraId="75C7D765"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w:t>
      </w:r>
    </w:p>
    <w:p w14:paraId="0E9F4025"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E6C8810"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 xml:space="preserve">Chi è l’Apostolo Paolo per Cristo Gesù </w:t>
      </w:r>
    </w:p>
    <w:p w14:paraId="74AC7F4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Paolo è stato reso da Cristo Gesù fedele testimone del suo Vangelo, perché ne ha fatto un altro se stesso. Non è semplice comprendere questa via: testimone fedele del Vangelo perché vera immagine, immagine vivente di Cristo Signore. Quando non si diviene immagine vivente di Cristo, neanche si è testimoni del suo Vangelo. Il Vangelo rimarrebbe fuori, non sarebbe nell’Apostolo, non sarebbe la vita dell’Apostolo. Come Cristo e il Vangelo sono una cosa sola, non due cose, così anche l’Apostolo e il Vangelo devono essere una cosa sola, mai due cose.</w:t>
      </w:r>
    </w:p>
    <w:p w14:paraId="189B290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quando l’Apostolo e il Vangelo sono una cosa sola? Quando l’Apostolo e Cristo Gesù sono una cosa sola. Se Cristo e l’Apostolo sono due realtà, anche il Vangelo e l’Apostolo saranno due realtà. Se sono due realtà, il Vangelo uscirà dal cuore dell’Apostolo e rimarrà solo sulla carta. Poi alla fine non sarà neanche sulla carta, perché si sostituirà la carta del Vangelo con infinite altre carte, scritte dagli uomini e non dallo Spirito Santo. Questo pericolo non è lontano da noi. Molti oggi parlano seguendo carte scritte dagli uomini, non dallo Spirito Santo.</w:t>
      </w:r>
    </w:p>
    <w:p w14:paraId="1382870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Che oggi molti parlano dalle carte scritte dagli uomini lo attesta il fatto che Cristo Gesù, il Padre, lo Spirito Santo, la Chiesa sono stati privati della loro verità eterna. Con astuzia, con inganno, con falsa scienza, falsa antropologia, falsa immaginazione, false ipotesi, Il Padre celeste è stato privato della sua creazione. Sottratta la creazione al Padre, anche l’uomo gli è stato sottratto, giungendo alla distruzione della stessa natura umana. Con sottili sofismi prima si è dichiarata non naturale la differenza di genere. Oggi stiamo giungendo alla negazione anche della differenza di specie.</w:t>
      </w:r>
    </w:p>
    <w:p w14:paraId="1181FC7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lastRenderedPageBreak/>
        <w:t>Perché esiste l’uomo sulla terra? Perché il matrimonio può essere solo tra uomo e donna? Perché il creato va rispettato? Perché l’uomo è obbligato ad un comportamento morale degno della sua razionalità?</w:t>
      </w:r>
      <w:r w:rsidRPr="00837341">
        <w:rPr>
          <w:rFonts w:ascii="Arial" w:eastAsia="Times New Roman" w:hAnsi="Arial"/>
          <w:sz w:val="24"/>
          <w:szCs w:val="24"/>
          <w:lang w:eastAsia="it-IT"/>
        </w:rPr>
        <w:t xml:space="preserve"> Ma se l’uomo è frutto del caso, anche le sue azioni sono il frutto del caso. Non c’è fine eterno da raggiungere. Non c’è vita da rispettare. La vita è vita finché è autosufficiente – si dice oggi –. Poi non è più vita. Potremmo continuare con un elenco senza fine nel mettere in luce i danni che questo inganno ha prodotto, sta producendo, produrrà in seno all’umanità. </w:t>
      </w:r>
    </w:p>
    <w:p w14:paraId="42BE550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Basta osservare cosa sta avvenendo con i grandi Soloni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vera dignità. Un esempio di inganno. Si afferma il diritto della madre all’autodeterminazione del suo corpo, si nega il diritto al bambino concepito di poter giungere alla nascita per avere una vita tutta sua. </w:t>
      </w:r>
    </w:p>
    <w:p w14:paraId="1AD1403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sostiene che è diritto dell’uomo divenire padre. Ma si nega al bambino di avere il suo vero padre, la sua vera madre, coloro che gli hanno dato il sangue e la vita. Questo è sangue del mio sangue, vita della mia vita, carne della mia carne. Non si parla dalla carta del Vangelo, della Scrittura. Si parla dalla carta degli uomini. Di cose simili oggi neanche più è possibile serbare un elenco che sia aggiornato. Ogni giorno sorgono nuove carte, nuove leggi, nuovi diritti, nuovi strumenti, nuove vie per negare a Dio Padre ogni diritto di essere il solo Signore del cielo e della terra, del visibile e invisibile.</w:t>
      </w:r>
    </w:p>
    <w:p w14:paraId="689A5BA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In nome dell’amore verso l’uomo e del rispetto verso di esso si toglie ogni rispetto a Cristo Gesù. Lo si priva della sua verità divina e umana. Non lo si vuole il solo Figlio Unigenito del Padre. Non lo si vuole il solo Dio Incarnato. Non lo si vuole il solo Redentore, Salvatore. </w:t>
      </w:r>
    </w:p>
    <w:p w14:paraId="04BBA47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lo si vuole il solo, l’unico Mediatore universale tra il Padre e l’intero universo. Neanche si vuole sentire che tutto è stato fatto per Lui in vista di Lui. Nemmeno si può dire che Lui è il solo nome nel quale è stabilito che noi siamo salvati, redenti, giustificati. Di Lui nulla si vuole, perché non si vuole Lui. Quali sono i frutti letali di questo nostro parlare dalla carta degli uomini in nome del rispetto verso l’uomo? I danni sono infiniti. Basta evidenziarne solamente uno. Si condanna l’uomo ad essere oggi consumato dal peccato, dal vizio, dalla concupiscenza. </w:t>
      </w:r>
    </w:p>
    <w:p w14:paraId="2DA107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 si condanna ad essere reso schiavo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A che giova se l’uomo guadagna tutto il mondo se poi perde la sua anima? </w:t>
      </w:r>
    </w:p>
    <w:p w14:paraId="15AC81E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Cosa potrà dare l’uomo in cambio della sua anima? Ma noi in nome del rispetto dell’uomo – è questo l’inganno – lo condanniamo alla morte eterna. 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w:t>
      </w:r>
    </w:p>
    <w:p w14:paraId="160012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 Lo Spirito Santo è per noi lo Spirito della gioia, pace, comunione, unità, concordia, verità.</w:t>
      </w:r>
    </w:p>
    <w:p w14:paraId="1BDED9F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lo Spirito della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parliamo dalla carta scritta dagli uomini. </w:t>
      </w:r>
    </w:p>
    <w:p w14:paraId="4F5C536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 Tanti danni può provocare la carta scritta dagli uomini. Si nega alla Chiesa oggi il diritto di predicare ad ogni uomo la Parola, il Vangelo, perché possa uscire dal suo stato miserevole nel quale l’umanità è stata posta a causa della prima trasgressione. </w:t>
      </w:r>
    </w:p>
    <w:p w14:paraId="23F8C0F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inganno in nome di chi è portato avanti? In nome di Dio. Ci si guarda però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w:t>
      </w:r>
    </w:p>
    <w:p w14:paraId="190F3A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Dio ha deciso che non c’è bisogno di Vangelo. Dio ha deciso che non c’è bisogno né del Padre, né del Figlio, né dello Spirito Santo. Dio ha deciso che non c’è più bisogno della Chiesa che è l’unica e la sola mediatrice visibile del Mediatore invisibile che è Gesù Signore. In nome di Dio si priva Dio di tutto ciò che è del Padre, del Figlio e dello Spirito Santo. Si priva la Chiesa della sua grazia e verità. Si priva l’uomo del mistero della salvezza. Poi però siamo preoccupati che la terra </w:t>
      </w:r>
      <w:r w:rsidRPr="00837341">
        <w:rPr>
          <w:rFonts w:ascii="Arial" w:eastAsia="Times New Roman" w:hAnsi="Arial"/>
          <w:sz w:val="24"/>
          <w:szCs w:val="24"/>
          <w:lang w:eastAsia="it-IT"/>
        </w:rPr>
        <w:lastRenderedPageBreak/>
        <w:t>stia andando in malora, distrutta dal peccato dell’uomo. Si vuole che l’uomo abbondi in ogni peccato.</w:t>
      </w:r>
    </w:p>
    <w:p w14:paraId="783EE6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Poi però non si vogliono i frutti di esso. Anche questo è inganno e menzogna grande, che è madre di ogni altra menzogna e ogni altro inganno che sorgono tra gli uomini. La cosa che spaventa è questa: tutte le leggi degli uomini sono rivolte a difendere gli inganni nelle cose. Nessuna difenderà mai gli inganni nello spirito, nella verità, nell’eternità, gli inganni contro il Padre, il Figlio, lo Spirito Santo, la Chiesa, la verità divina, eterna, immortale dell’uomo. Se l’uomo non decide di ritornare a leggere l’intera sua vita dalla carta divina scritta dallo Spirito Santo non ci sarà speranza per lui.</w:t>
      </w:r>
    </w:p>
    <w:p w14:paraId="202E674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Nell’Apostolo Paolo non esiste questo pericolo. Lo Spirito Santo ha scritto nel suo cuore Cristo più che il Padre con il suo dito le Dieci Parole sulla pietra. Cristo e Paolo sono una cosa sola. Una sola vita. Essendo una sola vita sono anche una sola Parola. La Parola di Gesù è il Vangelo del Padre. La Parola di Paolo è il Vangelo di Gesù Signore. Il cuore di Cristo è la “pietra” sulla quale il Padre ha inciso se stesso per opera dello Spirito Santo. Il cuore di Paolo è la “pietra” sulla quale lo Spirito Santo ha inciso Cristo Signore. Chi legge la “pietra”, mai potrà leggere ciò che non vi è scritto in essa.</w:t>
      </w:r>
    </w:p>
    <w:p w14:paraId="2F3C93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cosa ha fatto Gesù Signore del suo Apostolo Paolo: Si è scritto nel suo cuore per opera dello Spirito Santo, non una volta per tutte, ma giorno dopo giorno in una maniera sempre nuova, attuale, aggiornata, sempre più bella e perfetta. Per questo ogni sua Parola è Parola di Cristo Gesù. Più lo Spirito scrive Cristo Gesù nel cuore e più risuona squillante sulle sue labbra il Vangelo della vita, della salvezza, della redenzione, della luce, della pace. Ogni Apostolo di Cristo Gesù se vuole parlare dalla carta di Cristo, deve lasciare che lo Spirito incida Cristo sulla tavola del suo cuore. </w:t>
      </w:r>
    </w:p>
    <w:p w14:paraId="41E2B437"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31286EEF"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7348F34"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w:t>
      </w:r>
      <w:r w:rsidRPr="00837341">
        <w:rPr>
          <w:rFonts w:ascii="Arial" w:eastAsia="Times New Roman" w:hAnsi="Arial"/>
          <w:i/>
          <w:iCs/>
          <w:spacing w:val="-4"/>
          <w:kern w:val="32"/>
          <w:sz w:val="24"/>
          <w:szCs w:val="24"/>
          <w:lang w:eastAsia="it-IT"/>
        </w:rPr>
        <w:lastRenderedPageBreak/>
        <w:t>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666A990"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w:t>
      </w:r>
    </w:p>
    <w:p w14:paraId="1B83D3E7"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2B650F8C"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F124466"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w:t>
      </w:r>
      <w:r w:rsidRPr="00837341">
        <w:rPr>
          <w:rFonts w:ascii="Arial" w:eastAsia="Times New Roman" w:hAnsi="Arial"/>
          <w:i/>
          <w:iCs/>
          <w:spacing w:val="-4"/>
          <w:kern w:val="32"/>
          <w:sz w:val="24"/>
          <w:szCs w:val="24"/>
          <w:lang w:eastAsia="it-IT"/>
        </w:rPr>
        <w:lastRenderedPageBreak/>
        <w:t>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AD6F563"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390CC3B"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4F7B12C"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0D54D8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Più si conosce l’Apostolo Paolo e più si conosce Cristo Gesù. Più si conosce Cristo Gesù, per opera dello Spirito Santo e più si conosce l’Apostolo Paolo. Questa verità deve potersi predicare di ogni Apostolo del Signore, non solo, ma anche di ogni presbitero, diacono, cresimato, battezzato. Potrà dirsi questo solo di chi ogni giorno corre verso Cristo e dallo Spirito Santo si lascia scrivere Cristo nel suo cuore, nella sua mente, nella sua volontà, nei suoi desideri. Se l’Apostolo non porta Cristo scritto nel suo cuore, sempre parlerà dalla carta degli uomini. Non può essere altrimenti.</w:t>
      </w:r>
    </w:p>
    <w:p w14:paraId="0B0649D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Qualcuno potrebbe obiettare: Ma le parole usate sono quelle del Vangelo. Sì, le parole usate sono tratte dal Vangelo, ma esse sono però cariche della menzogna degli uomini. Da cosa ce ne accorgiamo che sono parole cariche di menzogna? Perché menzogna è la vita del ministro di Cristo o del suo testimone. La sua vita è menzogna, perché Cristo non è scritto nel suo cuore e lui parla dalla vanità </w:t>
      </w:r>
      <w:r w:rsidRPr="00837341">
        <w:rPr>
          <w:rFonts w:ascii="Arial" w:eastAsia="Times New Roman" w:hAnsi="Arial"/>
          <w:sz w:val="24"/>
          <w:szCs w:val="24"/>
          <w:lang w:eastAsia="it-IT"/>
        </w:rPr>
        <w:lastRenderedPageBreak/>
        <w:t>della sua mente. Le parole sono evangeliche, il cuore è della menzogna e della falsità. I più grandi inganni sempre sono fatti in nome di Dio, di Cristo Gesù, dello Spirito Santo, del Vangelo.</w:t>
      </w:r>
    </w:p>
    <w:p w14:paraId="0B4B71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Madre di Dio, Angeli, Santi, pregate perché lo Spirito Santo scriva sulla “pietra” di ogni Apostolo e discepolo del Signore Cristo Gesù allo stesso modo che il Padre ha scritto sulle due pietre la sua Legge. Se lo Spirito Santo non scriverà Gesù nel nostro cuore, parleremo sempre dalla carta degli uomini e mai dalla carta di Dio, cioè dalla luce del suo Vangelo e dallo splendore della sua verità. Soprattutto non permettete che per nostra stoltezza e insipienza Cristo Signore venga disprezzato, deriso, insultato, nuovamente condannato, crocifisso, bandito dalla nostra terra.</w:t>
      </w:r>
    </w:p>
    <w:p w14:paraId="685E9379" w14:textId="77777777" w:rsidR="00837341" w:rsidRPr="00837341" w:rsidRDefault="00837341" w:rsidP="00837341">
      <w:pPr>
        <w:spacing w:after="120" w:line="240" w:lineRule="auto"/>
        <w:jc w:val="both"/>
        <w:rPr>
          <w:rFonts w:ascii="Arial" w:eastAsia="Times New Roman" w:hAnsi="Arial"/>
          <w:sz w:val="24"/>
          <w:szCs w:val="24"/>
          <w:lang w:eastAsia="it-IT"/>
        </w:rPr>
      </w:pPr>
    </w:p>
    <w:p w14:paraId="0F4C64E6" w14:textId="77777777" w:rsidR="00837341" w:rsidRPr="00837341" w:rsidRDefault="00837341" w:rsidP="00837341">
      <w:pPr>
        <w:spacing w:after="120" w:line="240" w:lineRule="auto"/>
        <w:jc w:val="both"/>
        <w:rPr>
          <w:rFonts w:ascii="Times New Roman" w:eastAsia="Times New Roman" w:hAnsi="Times New Roman"/>
          <w:b/>
          <w:sz w:val="24"/>
          <w:szCs w:val="24"/>
          <w:lang w:eastAsia="it-IT"/>
        </w:rPr>
      </w:pPr>
    </w:p>
    <w:p w14:paraId="00C77A2A"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591" w:name="_Toc165123550"/>
      <w:bookmarkStart w:id="592" w:name="_Toc192020153"/>
      <w:r w:rsidRPr="00837341">
        <w:rPr>
          <w:rFonts w:ascii="Arial" w:eastAsia="Times New Roman" w:hAnsi="Arial"/>
          <w:b/>
          <w:sz w:val="24"/>
          <w:szCs w:val="24"/>
          <w:lang w:eastAsia="it-IT"/>
        </w:rPr>
        <w:t>APPENDICE</w:t>
      </w:r>
      <w:bookmarkEnd w:id="591"/>
      <w:bookmarkEnd w:id="592"/>
      <w:r w:rsidRPr="00837341">
        <w:rPr>
          <w:rFonts w:ascii="Arial" w:eastAsia="Times New Roman" w:hAnsi="Arial"/>
          <w:b/>
          <w:sz w:val="24"/>
          <w:szCs w:val="24"/>
          <w:lang w:eastAsia="it-IT"/>
        </w:rPr>
        <w:t xml:space="preserve"> </w:t>
      </w:r>
    </w:p>
    <w:p w14:paraId="7FA64FFB"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593" w:name="_Toc83895930"/>
      <w:bookmarkStart w:id="594" w:name="_Toc109918964"/>
      <w:r w:rsidRPr="00837341">
        <w:rPr>
          <w:rFonts w:ascii="Arial" w:eastAsia="Times New Roman" w:hAnsi="Arial" w:cs="Arial"/>
          <w:b/>
          <w:bCs/>
          <w:i/>
          <w:iCs/>
          <w:kern w:val="32"/>
          <w:sz w:val="24"/>
          <w:szCs w:val="24"/>
          <w:lang w:eastAsia="it-IT"/>
        </w:rPr>
        <w:t>Perché non ponessimo fiducia in noi stessi</w:t>
      </w:r>
      <w:bookmarkEnd w:id="593"/>
    </w:p>
    <w:p w14:paraId="2A574F4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 l’Apostolo Paolo la sua personale storia quotidiana è guidata dalla onnipotente mano del Signore e tutto ciò che accade in essa è per lui divino insegnamento e ammaestramento. In Asia lui viene lapidato e lasciato sotto un cumolo di pietre, creduto morto. Oggi però al Signore Paolo gli serve lapidato non morto e non permette che le pietre lo uccidano. Ecco il racconto di questa lapidazione così come è narrata dagli Atti degli Apostoli: </w:t>
      </w:r>
    </w:p>
    <w:p w14:paraId="7288A51D"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(Cfr. 14,1-20). </w:t>
      </w:r>
    </w:p>
    <w:p w14:paraId="7F33395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Qual è il frutto di questa lapidazione che matura nel cuore di Paolo? Ora Paolo sa che la sua vita è dalle mani del Signore. Se il Signore vuole che sia lapidato lui si lascia lapidare. Se invece vuole che sia sottoposto a flagelli, lui si lascia flagellare. Ogni cosa che il Signore permette è sempre sotto il governo della sua eterna sapienza, intelligenza, onniscienza, onnipotenza. Questo ogni discepolo di Gesù deve sapere: non è dalla sua mente che deve leggere la sua storia. La sua mente non ha alcuna capacità di comprendere il mistero che Dio vuole manifestare e realizzare in noi. Ecco perché la vita del discepolo deve essere piena consegna al Signore. Lui deve fare la stessa professione di fede della Vergine Maria: </w:t>
      </w:r>
      <w:r w:rsidRPr="00837341">
        <w:rPr>
          <w:rFonts w:ascii="Arial" w:hAnsi="Arial" w:cs="Arial"/>
          <w:i/>
          <w:sz w:val="24"/>
          <w:szCs w:val="24"/>
        </w:rPr>
        <w:t>“Ecco il servo del Signore: avvenga per me secondo la sua volontà”.</w:t>
      </w:r>
      <w:r w:rsidRPr="00837341">
        <w:rPr>
          <w:rFonts w:ascii="Arial" w:hAnsi="Arial" w:cs="Arial"/>
          <w:sz w:val="24"/>
          <w:szCs w:val="24"/>
        </w:rPr>
        <w:t xml:space="preserve"> Visione soprannaturale, mai naturale. </w:t>
      </w:r>
    </w:p>
    <w:p w14:paraId="6B2B25A7"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1,1-11). </w:t>
      </w:r>
    </w:p>
    <w:p w14:paraId="71506549"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Ecco cosa ha imparato l’Apostolo Paolo dall’evento della lapidazione: a porre la fiducia non in se stesso, ma solo nel Signore, il quale ha il potere di risuscitare anche dalla morte i suoi fedeli. L’Apostolo vive la stessa esperienza del profeta Geremia: “</w:t>
      </w:r>
      <w:r w:rsidRPr="00837341">
        <w:rPr>
          <w:rFonts w:ascii="Arial" w:hAnsi="Arial" w:cs="Arial"/>
          <w:i/>
          <w:sz w:val="24"/>
          <w:szCs w:val="24"/>
        </w:rPr>
        <w:t>Così dice il Signore:</w:t>
      </w:r>
    </w:p>
    <w:p w14:paraId="344A97D5"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(Ger 17,4.8). </w:t>
      </w:r>
    </w:p>
    <w:p w14:paraId="2CAF990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Paolo vede tutta la sua vita sotto il governo del suo Signore. Lui non conosce la sapienza per cui le cose accadono, sa però che la conosce il Signore e nel suo Signore pone piena fiducia. Lui è del Signore nella vita e nella morte, nelle persecuzioni e nei flagelli, nella povertà e nell’abbondanza. Avendo fatto della sua vita un’offerta al Signore, Lui è sempre nella pace. Vergine tutta consacrata a Dio, aiutaci. Anche noi vogliamo consacrare la nostra vita al Signore. </w:t>
      </w:r>
    </w:p>
    <w:p w14:paraId="678E626E"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595" w:name="_Toc83895944"/>
      <w:r w:rsidRPr="00837341">
        <w:rPr>
          <w:rFonts w:ascii="Arial" w:eastAsia="Times New Roman" w:hAnsi="Arial" w:cs="Arial"/>
          <w:b/>
          <w:bCs/>
          <w:i/>
          <w:iCs/>
          <w:kern w:val="32"/>
          <w:sz w:val="24"/>
          <w:szCs w:val="24"/>
          <w:lang w:eastAsia="it-IT"/>
        </w:rPr>
        <w:t>Noi non intendiamo fare da padroni sulla vostra fede</w:t>
      </w:r>
      <w:bookmarkEnd w:id="595"/>
    </w:p>
    <w:p w14:paraId="5C62FB5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fede è obbedienza alla Parola di Gesù Signore. La Parola è di Gesù Signore. Non è dell’Apostolo. Se non è dell’Apostolo, Lui non ha alcun potere sulla fede di colui che obbedisce alla Parola del Signore. Qual è allora la missione dell’Apostolo del Signore? Annunciare la Parola di Cristo Gesù senza nulla aggiungere e nulla togliere. Vivere la Parola di Cristo Gesù senza nulla aggiungere e nulla togliere come vero servizio alla fede di chi crede e obbedisce alla Parola di Gesù. Ecco la missione che Gesù ha affidato ai suoi Apostoli:</w:t>
      </w:r>
    </w:p>
    <w:p w14:paraId="5C51093A"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2BDBE0FF"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 xml:space="preserve">Andare. Fare discepoli. Battezzare. Insegnare la Parola di Gesù. Questo è il comando e a questo comando ci si deve attenere. Nessuno è sopra la Parola. Neanche Cristo Gesù è sopra la Parola. Ecco la professione di fede che Lui, Gesù, lascia al mondo intero come suo testamento, prima di consegnarsi alla Passione: </w:t>
      </w:r>
      <w:r w:rsidRPr="00837341">
        <w:rPr>
          <w:rFonts w:ascii="Arial" w:hAnsi="Arial" w:cs="Arial"/>
          <w:i/>
          <w:sz w:val="24"/>
          <w:szCs w:val="24"/>
        </w:rPr>
        <w:t>“Gesù allora esclamò:</w:t>
      </w:r>
    </w:p>
    <w:p w14:paraId="2D5351D5"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70771EE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Apostolo del Signore è servo della Parola di Gesù, allo stesso modo che Gesù è servo della Parola del Padre. Se l’Apostolo esce da questo servizio, non è più Apostolo. Agisce dal suo cuore e non più dal cuore di Cristo Signore. È questo il primo motivo per cui l’Apostolo non potrà mai essere padrone della fede dei discepoli di Gesù. Se lo fosse, significherebbe che lui è padrone della Parola. Se padrone e non più servo, può fare della Parola ciò che vuole. Neanche il Padre celeste può fare ciò che vuole della sua Parola, perché Lui non ha alcun potere sulla sua natura che è purissima eterna verità. La luce può spegnersi. Mai potrà trasformarsi in tenebra. Può trasformarsi in tenebra il cristiano che è costituito da Gesù luce del mondo. Il cristiano si trasforma in tenebra quando lascia che la </w:t>
      </w:r>
      <w:r w:rsidRPr="00837341">
        <w:rPr>
          <w:rFonts w:ascii="Arial" w:hAnsi="Arial" w:cs="Arial"/>
          <w:sz w:val="24"/>
          <w:szCs w:val="24"/>
        </w:rPr>
        <w:lastRenderedPageBreak/>
        <w:t xml:space="preserve">luce si spenga nel suo cuore, nella sua anima, nel suo corpo. Dio mai potrà trasformarsi in tenebra. La sua natura è divina, eterna, immortale. La sua luce è divina, eterna, immortale. </w:t>
      </w:r>
    </w:p>
    <w:p w14:paraId="24E8C162"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1,12-24).</w:t>
      </w:r>
    </w:p>
    <w:p w14:paraId="104F9B0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 vie un secondo motivo che vieta all’Apostolo di Gesù di elevarsi a padrone della fede: l’obbedienza del cristiano allo Spirito Santo, obbedienza ai suoi carismi, obbedienza alla vocazione ricevuta, obbedienza alla missione, obbedienza al ministero. Se l’Apostolo avesse potere sulla fede dei discepoli di Gesù, significherebbe che Lui ha potere sullo Spirito Santo. Invece l’Apostolo non ha potere sullo Spirito del Signore, dello Spirito del Signore Lui dovrà rimanere sempre umile servo. Oggi invece stiamo assistendo al totale capovolgimento nella nostra santissima fede. Non è più il cristiano il servo della Parola. Si vuole la Parola serva del cristiano. Così anche: non è più il cristiano servo dello Spirito Santo, si vuole lo Spirito Santo servo del cristiano. Quando nella Chiesa viene privato un solo cristiano del diritto alla difesa che gli consente di dimostrare la sua obbedienza alla Parola e allo Spirito Santo, è il segno che si è passati dall’essere servi dello Spirito Santo e della Parola all’essere invece padroni della Parola e dello Spirito Santo, così agendo si diviene padroni della vita degli altri. Triste religione questa! Madre di Dio, fa’ che i cristiani mai diventino padroni della Parola. Facci di religione pura. </w:t>
      </w:r>
    </w:p>
    <w:p w14:paraId="58FC2261"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596" w:name="_Toc83895958"/>
      <w:r w:rsidRPr="00837341">
        <w:rPr>
          <w:rFonts w:ascii="Arial" w:eastAsia="Times New Roman" w:hAnsi="Arial" w:cs="Arial"/>
          <w:b/>
          <w:bCs/>
          <w:i/>
          <w:iCs/>
          <w:kern w:val="32"/>
          <w:sz w:val="24"/>
          <w:szCs w:val="24"/>
          <w:lang w:eastAsia="it-IT"/>
        </w:rPr>
        <w:t>Per non cadere sotto il potere di Satana</w:t>
      </w:r>
      <w:bookmarkEnd w:id="596"/>
    </w:p>
    <w:p w14:paraId="5BBFC93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Solo lo Spirito Santo conosce i pensieri di Dio. Questa verità è così rivelata nella Prima Lettera ai Corinzi:</w:t>
      </w:r>
    </w:p>
    <w:p w14:paraId="679724FC"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lastRenderedPageBreak/>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2,9-16).</w:t>
      </w:r>
    </w:p>
    <w:p w14:paraId="2C72C7D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Chi è nello Spirito di Dio conosce i pensieri Dio, perché lo Spirito glieli rivela giorno dopo giorno, momento per momento, così che lui possa camminare sempre nella divina volontà, prestando ad essa ogni obbedienza. Si conosce, si obbedisce, si ama, si cammina.</w:t>
      </w:r>
    </w:p>
    <w:p w14:paraId="4A6A4DD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conosce i pensieri di Satana? Chi evita di cadere nelle profondità e negli abissi di Satana? Solo chi è nello Spirito del Signore. Chi non è nello Spirito del Signore in ogni istante potrà cadere, anzi inabissarsi nelle sue profondità, dalle quali spesso non vi è più ritorno. Ecco cosa rivela lo Spirito Santo all’angelo e ai fedeli della Chiesa di Dio che è in Tiàtira: </w:t>
      </w:r>
    </w:p>
    <w:p w14:paraId="6B3901CD"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0507075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Chi non cammina nello Spirito sempre sarà esposto e sempre potrà cadere in queste profondità infernali. L’attenzione dovrà essere somma.</w:t>
      </w:r>
    </w:p>
    <w:p w14:paraId="79B25838"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(2Cor 2,1-11).</w:t>
      </w:r>
    </w:p>
    <w:p w14:paraId="49EF499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Urge fare molta attenzione alla rivelazione che oggi l’Apostolo Paolo vuole che giunga alla nostra intelligenza e al nostro cuore. Satana di tutto si serve per farci cadere in suo potere: della gioia e della tristezza, della ricchezza e dell’abbondanza, della solitudine e della compagnia, della gloria e del disonore, dell’umiliazione e dell’esaltazione. Non c’è momento della nostra vita da lui non utilizzato per farci cadere in suo potere. Ecco il pensiero del saggio Agur:</w:t>
      </w:r>
    </w:p>
    <w:p w14:paraId="7BE6F966"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 </w:t>
      </w:r>
    </w:p>
    <w:p w14:paraId="66FAAC3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Sapendo questo saremo beati, se cammineremo sempre nello Spirito Santo. Solo dimorando in Lui conoscere i pensieri di Satana e li eviteremo. Dimora dello Spirito Santo, viene in nostro soccorso. Non permettere che ci separiamo da Lui. </w:t>
      </w:r>
    </w:p>
    <w:p w14:paraId="39ACFAF7"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597" w:name="_Toc83895972"/>
      <w:r w:rsidRPr="00837341">
        <w:rPr>
          <w:rFonts w:ascii="Arial" w:eastAsia="Times New Roman" w:hAnsi="Arial" w:cs="Arial"/>
          <w:b/>
          <w:bCs/>
          <w:i/>
          <w:iCs/>
          <w:kern w:val="32"/>
          <w:sz w:val="24"/>
          <w:szCs w:val="24"/>
          <w:lang w:eastAsia="it-IT"/>
        </w:rPr>
        <w:t>Come mossi da Dio, sotto il suo sguardo, noi parliamo in Cristo</w:t>
      </w:r>
      <w:bookmarkEnd w:id="597"/>
    </w:p>
    <w:p w14:paraId="3C24B8C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conosce Gesù è solo il Padre nello Spirito Santo. Anche Cristo Gesù si conosce secondo la purissima verità del Padre nello Spirito Santo. Gesù nello Spirito Santo conosce la sua verità e sempre nello Spirito Santo la rivela agli uomini, attraverso tutta la sua vita, fatta di parole e di opere, di opere prima e di parole dopo. Il Vangelo è la vita di Cristo secondo ciò che lui ha cominciato a fare e a dire. Il fare precede il dire e il dire illumina di verità eterna e storica il fare di Gesù. Se Cristo conosce la sua verità, che è eternamente dal Padre, nello Spirito Santo, vi potrà essere mai sulla terra un solo uomo che conosca la verità di Cristo senza essere nello Spirito Santo? Più si è immersi nello Spirito Santo e più il mistero di Cristo lo si conosce. Come noi possiamo sapere se conosciamo il </w:t>
      </w:r>
      <w:r w:rsidRPr="00837341">
        <w:rPr>
          <w:rFonts w:ascii="Arial" w:hAnsi="Arial" w:cs="Arial"/>
          <w:sz w:val="24"/>
          <w:szCs w:val="24"/>
        </w:rPr>
        <w:lastRenderedPageBreak/>
        <w:t>mistero di Cristo Gesù? Lo conosciamo nella misura in cui la nostra vita è vita di Cristo in noi. Più Cristo vive in noi e più noi conosciamo Cristo. Meno Cristo vive in noi e meno noi lo conosciamo. Cristo vive in noi nella misura in cui noi viviamo nello Spirito Santo. È sempre per opera dello Spirito Santo che noi possiamo divenire vita di Cristo e Cristo nostra vita ed è sempre per opera dello Spirito Santo che conosciamo il mistero di Cristo e possiamo parlare di Lui secondo purezza di verità e di santità. Se ogni giorno lo Spirito Santo non prende dal petto di Cristo e dal petto della Vergine Maria un pezzetto dei loro cuori e non li trapianta nel nostro cuore fino a quando tutto il cuore di Cristo e il cuore di Maria non diventino nostro cuore, la conoscenza di Cristo Gesù e della Madre sua saranno sempre imperfette. Ma anche dopo aver effettuato il totale trapianto, è necessario che sempre lo Spirito Santo vi metta tutta la sua scienza e sapienza eterna perché nessun virus di peccato impedisca la sua santa operatività in noi. Se ci separiamo dallo Spirito Santo, a poco a poco i virus della vecchia natura aggrediscono il cuore nuovo e lo riducono in cenere, facendo risorgere rigoglioso in noi il cuore della nostra vecchia natura. Questa verità Gesù così la insegna nel suo Vangelo:</w:t>
      </w:r>
    </w:p>
    <w:p w14:paraId="67D1D5CD"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804110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Lo Spirito Santo deve essere per il nostro cuore più che i cherubini e la fiamma della spada guizzante posti dal Signore Dio a custodia del giardino dell’Eden. Così riferisce la Genesi:</w:t>
      </w:r>
    </w:p>
    <w:p w14:paraId="4F0F4264"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“Pose a oriente del giardino di Eden i cherubini e la fiamma della spada guizzante, per custodire la via all’albero della vita” (Gen 3,24). </w:t>
      </w:r>
    </w:p>
    <w:p w14:paraId="1772DD5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Lo Spirito deve impedire che la vecchia natura conquisti il cuore nuovo. </w:t>
      </w:r>
    </w:p>
    <w:p w14:paraId="2CA2BC88"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2,12-17).</w:t>
      </w:r>
    </w:p>
    <w:p w14:paraId="7A278A6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Possiamo noi ben dire che la Parola di Gesù, il suo Vangelo, nel quale è racchiuso il mistero della salvezza in purezza di rivelazione, è sempre esposto ad un annuncio falso, menzognero, bugiardo. Falsificando il Vangelo è il mistero di Gesù Signore che viene falsificato. Come Paolo rimane fedele al Vangelo della </w:t>
      </w:r>
      <w:r w:rsidRPr="00837341">
        <w:rPr>
          <w:rFonts w:ascii="Arial" w:hAnsi="Arial" w:cs="Arial"/>
          <w:sz w:val="24"/>
          <w:szCs w:val="24"/>
        </w:rPr>
        <w:lastRenderedPageBreak/>
        <w:t xml:space="preserve">salvezza e della redenzione? Ecco con quali parole lui professa e confessa la sua fedeltà: </w:t>
      </w:r>
      <w:r w:rsidRPr="00837341">
        <w:rPr>
          <w:rFonts w:ascii="Arial" w:hAnsi="Arial" w:cs="Arial"/>
          <w:i/>
          <w:sz w:val="24"/>
          <w:szCs w:val="24"/>
        </w:rPr>
        <w:t>“Con sincerità e come mossi da Dio, sotto il suo sguardo, noi parliamo in Cristo”</w:t>
      </w:r>
      <w:r w:rsidRPr="00837341">
        <w:rPr>
          <w:rFonts w:ascii="Arial" w:hAnsi="Arial" w:cs="Arial"/>
          <w:sz w:val="24"/>
          <w:szCs w:val="24"/>
        </w:rPr>
        <w:t xml:space="preserve">. Lui parla di Cristo dimorando in Cristo. Parla di Cristo con il cuore di Cristo. Parla in Cristo mosso da Dio e sotto il suo sguardo. Questo può avvenire solo perché lui ha posto lo Spirito Santo a guardia del suo cuore, ha messo la fiamma della spada guizzante a custodia della sua mente e dei suoi pensieri. Chi non pone lo Spirito a custodia perenne della sua mente, dei suoi pensieri, del suo cuore con estrema facilità precipita nella falsità e il mistero di Cristo Gesù lo riduce a menzogna. Si può applicare a tutti coloro che sono senza lo Spirito Santo le parole rivolte dal profeta Geremia ai capi del suo popolo: </w:t>
      </w:r>
    </w:p>
    <w:p w14:paraId="59F50820"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(Ger 8,8-9). </w:t>
      </w:r>
    </w:p>
    <w:p w14:paraId="28459FC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Possiamo così parafrasare: </w:t>
      </w:r>
    </w:p>
    <w:p w14:paraId="120E405A"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“Si sono separati dallo Spirito Santo quale verità potranno annunciare? Quale mistero di Cristo Gesù potranno conoscere? Quale Vangelo potranno predicare?”. </w:t>
      </w:r>
    </w:p>
    <w:p w14:paraId="47C767A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ci si separa dallo Spirito Santo, ci si separa dal Custode del nostro cuore. Esso viene subito invaso da ogni falsità e menzogna. Viene inquinato dal pensiero dell’uomo. Si predica allora il pensiero dell’uomo come purissimo pensiero di Dio. Da cosa ci accorgiamo che è pensiero dell’uomo non pensiero di Dio? Dalla non conformità alla Parola consegnata dallo Spirito nel Vangelo. Madre Purissima. Non permettere che il cuore impuro rende impura tutta la Parola di Gesù. </w:t>
      </w:r>
    </w:p>
    <w:p w14:paraId="47DF6866"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598" w:name="_Toc83895986"/>
      <w:r w:rsidRPr="00837341">
        <w:rPr>
          <w:rFonts w:ascii="Arial" w:eastAsia="Times New Roman" w:hAnsi="Arial" w:cs="Arial"/>
          <w:b/>
          <w:bCs/>
          <w:i/>
          <w:iCs/>
          <w:kern w:val="32"/>
          <w:sz w:val="24"/>
          <w:szCs w:val="24"/>
          <w:lang w:eastAsia="it-IT"/>
        </w:rPr>
        <w:t>La nostra capacità viene da Dio</w:t>
      </w:r>
      <w:bookmarkEnd w:id="598"/>
    </w:p>
    <w:p w14:paraId="60B4F3E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afferma una verità santissima. Quando Dio chiede qualsiasi cosa all’uomo, dona anche la grazia o la capacità di poterlo attuare. Se dona i Comandamenti dona anche la grazia per una obbedienza perfetta. Se dona le Beatitudini, dona anche la pienezza della grazia perché si possano vivere. Gesù doma agli Apostoli la missione di fare cristiano il mondo intero. Alla missione ha aggiunto lo Spirito Santo e ogni altra grazia. Ma anche Gesù ricevette dal Padre la missione e lo Spirito Santo nella pienezza della sua onnipotenza di grazia. Nel Nuovo Testamento ecco quanto viene rivelato sulla capacità che viene da Dio. La natura umana, dopo il peccato delle origini e il peccato personale, non ha la capacità di vivere nella Legge del Signore. Per obbedire gli occorre sempre la grazia. Ma anche alla natura rigenerata e rinnovata, se vuole vivere di purissima obbedienza, le occorrono grazia e Spirito Santo: </w:t>
      </w:r>
    </w:p>
    <w:p w14:paraId="18FD1559"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“A uno diede cinque talenti, a un altro due, a un altro uno, a ciascuno secondo la sua capacità, e partì (Mt 25,15). Poi tornò dai discepoli e li trovò che dormivano. E disse a Pietro: "Così non siete stati capaci di vegliare un'ora sola con me? (Mt 26,40). Costui ha iniziato a costruire, ma non è stato capace di finire il lavoro (Lc 14,30). Ma i loro occhi erano incapaci di riconoscerlo (Lc 24,16). Molte cose ho ancora da dirvi, ma per </w:t>
      </w:r>
      <w:r w:rsidRPr="00837341">
        <w:rPr>
          <w:rFonts w:ascii="Arial" w:hAnsi="Arial" w:cs="Arial"/>
          <w:i/>
          <w:iCs/>
          <w:spacing w:val="-4"/>
          <w:kern w:val="32"/>
          <w:sz w:val="24"/>
          <w:szCs w:val="24"/>
        </w:rPr>
        <w:lastRenderedPageBreak/>
        <w:t>il momento non siete capaci di portarne il peso (Gv 16,12). Pienamente convinto che quanto egli aveva promesso era anche capace di portarlo a compimento (Rm 4,21). Io so infatti che in me, cioè nella mia carne, non abita il bene; c'è in me il desiderio del bene, ma non la capacità di attuarlo (Rm 7,18). Fratelli miei, sono anch'io convinto, per quel che vi riguarda, che voi pure siete pieni di bontà, colmi di ogni conoscenza e capaci di correggervi l'un l'altro (Rm 15,14).</w:t>
      </w:r>
    </w:p>
    <w:p w14:paraId="4028AE8E"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 L'uomo naturale però non comprende le cose dello Spirito di Dio; esse sono follia per lui, e non è capace di intenderle, perché se ne può giudicare solo per mezzo dello Spirito (1Cor 2,14). Vi ho dato da bere latte, non un nutrimento solido, perché non ne eravate capaci. E neanche ora lo siete (1Cor 3,2). Non però che da noi stessi siamo capaci di pensare qualcosa come proveniente da noi, ma la nostra capacità viene da Dio (2Cor 3,5). La legge è dunque contro le promesse di Dio? Impossibile! Se infatti fosse stata data una legge capace di conferire la vita, la giustificazione scaturirebbe davvero dalla legge (Gal 3,21). Ma bisogna che il vescovo sia irreprensibile, non sposato che una sola volta, sobrio, prudente, dignitoso, ospitale, capace di insegnare (1Tm 3,2). E' questa la causa dei mali che soffro, ma non me ne vergogno: so infatti a chi ho creduto e son convinto che egli è capace di conservare fino a quel giorno il deposito che mi è stato affidato (2Tm 1,12). Dichiarano di conoscere Dio, ma lo rinnegano con i fatti, abominevoli come sono, ribelli e incapaci di qualsiasi opera buona (Tt 1,16). Egli pensava infatti che Dio è capace di far risorgere anche dai morti: per questo lo riebbe e fu come un simbolo (Eb 11,19). Poiché tutti quanti manchiamo in molte cose. Se uno non manca nel parlare, è un uomo perfetto, capace di tenere a freno anche tutto il corpo (Gc 3,2). </w:t>
      </w:r>
    </w:p>
    <w:p w14:paraId="73BD526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la nostra capacità viene da Dio, a Dio quotidianamente va chiesta con preghiera ininterrotta. Anche se la grazia e lo Spirito Santo vengono dati a noi in modo permanente, essi sempre dovranno essere ravvivati da noi sia attraverso i sacramenti ben celebrati e ben vissuti e anche attraverso una incessante preghiera. La capacità sia naturale che soprannaturale sempre deve essere alimentata e fortificata dalla grazia e dallo Spirito Santo. Se questa alimentazione non le viene data, da capacità si trasforma in incapacità. </w:t>
      </w:r>
    </w:p>
    <w:p w14:paraId="410F2AEF"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w:t>
      </w:r>
      <w:r w:rsidRPr="00837341">
        <w:rPr>
          <w:rFonts w:ascii="Arial" w:hAnsi="Arial" w:cs="Arial"/>
          <w:i/>
          <w:iCs/>
          <w:spacing w:val="-4"/>
          <w:kern w:val="32"/>
          <w:sz w:val="24"/>
          <w:szCs w:val="24"/>
        </w:rPr>
        <w:lastRenderedPageBreak/>
        <w:t>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(2Cor 3,1-11).</w:t>
      </w:r>
    </w:p>
    <w:p w14:paraId="7DEEF3D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desidera che la sua capacità sia al sommo della sua efficienza, sempre dovrà alimentarla di grazia e di Spirito Santo. Quando ci si separa dalla grazia e dallo Spirito Santo, o in poco o in molto, la nostra capacità perde la sua forza e non passa molto tempo che il cuore venga invaso dai pensieri della terra che mandano in rovina la nostra missione. La grazia e lo Spirito Santo sono a noi dati senza misura. Se qualcuno ne è privo, la responsabilità è solo sua. Non li ha ravvivati con una degna celebrazione dei sacramenti e ha omesso la sua costante preghiera. Madre di Dio, fa’ che mai ci separiamo dalla sorgente eterna della grazia e dello Spirito Santo. </w:t>
      </w:r>
    </w:p>
    <w:p w14:paraId="530DFB03"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599" w:name="_Toc109918973"/>
      <w:bookmarkEnd w:id="594"/>
      <w:r w:rsidRPr="00837341">
        <w:rPr>
          <w:rFonts w:ascii="Arial" w:eastAsia="Times New Roman" w:hAnsi="Arial" w:cs="Arial"/>
          <w:b/>
          <w:bCs/>
          <w:i/>
          <w:iCs/>
          <w:kern w:val="32"/>
          <w:sz w:val="24"/>
          <w:szCs w:val="24"/>
          <w:lang w:eastAsia="it-IT"/>
        </w:rPr>
        <w:t>È in Cristo che esso viene eliminato</w:t>
      </w:r>
      <w:bookmarkEnd w:id="599"/>
    </w:p>
    <w:p w14:paraId="5A63960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Senza Cristo Gesù, tutto l’Antico Testamento è una </w:t>
      </w:r>
      <w:r w:rsidRPr="00837341">
        <w:rPr>
          <w:rFonts w:ascii="Arial" w:hAnsi="Arial" w:cs="Arial"/>
          <w:i/>
          <w:sz w:val="24"/>
          <w:szCs w:val="24"/>
        </w:rPr>
        <w:t>“favola”</w:t>
      </w:r>
      <w:r w:rsidRPr="00837341">
        <w:rPr>
          <w:rFonts w:ascii="Arial" w:hAnsi="Arial" w:cs="Arial"/>
          <w:sz w:val="24"/>
          <w:szCs w:val="24"/>
        </w:rPr>
        <w:t xml:space="preserve"> dalla quale emerge che l’uomo non ha alcun potere di liberarsi né dal male, né dalla morte, né dalla falsità, né dall’idolatria, né dall’immoralità. È una </w:t>
      </w:r>
      <w:r w:rsidRPr="00837341">
        <w:rPr>
          <w:rFonts w:ascii="Arial" w:hAnsi="Arial" w:cs="Arial"/>
          <w:i/>
          <w:sz w:val="24"/>
          <w:szCs w:val="24"/>
        </w:rPr>
        <w:t>“favola”</w:t>
      </w:r>
      <w:r w:rsidRPr="00837341">
        <w:rPr>
          <w:rFonts w:ascii="Arial" w:hAnsi="Arial" w:cs="Arial"/>
          <w:sz w:val="24"/>
          <w:szCs w:val="24"/>
        </w:rPr>
        <w:t xml:space="preserve"> attraverso la quale si evince che neanche Dio è in grado di liberare l’uomo da questi orrendi mali. Senza Cristo Gesù abbiamo una rivelazione che manca del fine per cui essa è stata donata: </w:t>
      </w:r>
      <w:r w:rsidRPr="00837341">
        <w:rPr>
          <w:rFonts w:ascii="Arial" w:hAnsi="Arial" w:cs="Arial"/>
          <w:i/>
          <w:sz w:val="24"/>
          <w:szCs w:val="24"/>
        </w:rPr>
        <w:t>“la vera salvezza, la vera redenzione dell’umanità</w:t>
      </w:r>
      <w:r w:rsidRPr="00837341">
        <w:rPr>
          <w:rFonts w:ascii="Arial" w:hAnsi="Arial" w:cs="Arial"/>
          <w:sz w:val="24"/>
          <w:szCs w:val="24"/>
        </w:rPr>
        <w:t xml:space="preserve">”. Anche la storia in esso raccontata è una storia che non produce il frutto che essa promette: </w:t>
      </w:r>
      <w:r w:rsidRPr="00837341">
        <w:rPr>
          <w:rFonts w:ascii="Arial" w:hAnsi="Arial" w:cs="Arial"/>
          <w:i/>
          <w:sz w:val="24"/>
          <w:szCs w:val="24"/>
        </w:rPr>
        <w:t>“La benedizione nella discendenza di Abramo di tutte le nazioni e i popoli della terra</w:t>
      </w:r>
      <w:r w:rsidRPr="00837341">
        <w:rPr>
          <w:rFonts w:ascii="Arial" w:hAnsi="Arial" w:cs="Arial"/>
          <w:sz w:val="24"/>
          <w:szCs w:val="24"/>
        </w:rPr>
        <w:t xml:space="preserve">: </w:t>
      </w:r>
    </w:p>
    <w:p w14:paraId="397E7E21"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4B982B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 anche il Nuovo Testamento senza Cristo Gesù è una </w:t>
      </w:r>
      <w:r w:rsidRPr="00837341">
        <w:rPr>
          <w:rFonts w:ascii="Arial" w:hAnsi="Arial" w:cs="Arial"/>
          <w:i/>
          <w:sz w:val="24"/>
          <w:szCs w:val="24"/>
        </w:rPr>
        <w:t>“bella favola di miracoli e di segni portentosi”</w:t>
      </w:r>
      <w:r w:rsidRPr="00837341">
        <w:rPr>
          <w:rFonts w:ascii="Arial" w:hAnsi="Arial" w:cs="Arial"/>
          <w:sz w:val="24"/>
          <w:szCs w:val="24"/>
        </w:rPr>
        <w:t xml:space="preserve">. Essi però sono segni solo per alcuni, mentre tutto il resto dell’umanità rimane condannato alla morte e alla legge del peccato e della schiavitù di esso per tutti i giorni della sua vita. Ma anche questa </w:t>
      </w:r>
      <w:r w:rsidRPr="00837341">
        <w:rPr>
          <w:rFonts w:ascii="Arial" w:hAnsi="Arial" w:cs="Arial"/>
          <w:i/>
          <w:sz w:val="24"/>
          <w:szCs w:val="24"/>
        </w:rPr>
        <w:t>“favola stupenda”</w:t>
      </w:r>
      <w:r w:rsidRPr="00837341">
        <w:rPr>
          <w:rFonts w:ascii="Arial" w:hAnsi="Arial" w:cs="Arial"/>
          <w:sz w:val="24"/>
          <w:szCs w:val="24"/>
        </w:rPr>
        <w:t xml:space="preserve"> ha il suo finale assai tragico: Cristo Gesù, il Benefattore dell’umanità muore da crocifisso, rinnegato dal suo popolo come un malfattore e un bestemmiatore. Anche la Chiesa senza Cristo Gesù è una </w:t>
      </w:r>
      <w:r w:rsidRPr="00837341">
        <w:rPr>
          <w:rFonts w:ascii="Arial" w:hAnsi="Arial" w:cs="Arial"/>
          <w:i/>
          <w:sz w:val="24"/>
          <w:szCs w:val="24"/>
        </w:rPr>
        <w:t>“bella favola umanitaria”</w:t>
      </w:r>
      <w:r w:rsidRPr="00837341">
        <w:rPr>
          <w:rFonts w:ascii="Arial" w:hAnsi="Arial" w:cs="Arial"/>
          <w:sz w:val="24"/>
          <w:szCs w:val="24"/>
        </w:rPr>
        <w:t xml:space="preserve">.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w:t>
      </w:r>
      <w:r w:rsidRPr="00837341">
        <w:rPr>
          <w:rFonts w:ascii="Arial" w:hAnsi="Arial" w:cs="Arial"/>
          <w:i/>
          <w:sz w:val="24"/>
          <w:szCs w:val="24"/>
        </w:rPr>
        <w:t>“una favola effimera”</w:t>
      </w:r>
      <w:r w:rsidRPr="00837341">
        <w:rPr>
          <w:rFonts w:ascii="Arial" w:hAnsi="Arial" w:cs="Arial"/>
          <w:sz w:val="24"/>
          <w:szCs w:val="24"/>
        </w:rPr>
        <w:t xml:space="preserve">. Puoi aiutare l’uomo dalla carne per la carne, nulla può fare per l’uomo per il suo spirito e per la sua eternità. Ma anche l’aiuto è in se stesso effimero. Può aiutare uno, non possono aiutare tutti. È questo il limite di tutte </w:t>
      </w:r>
      <w:r w:rsidRPr="00837341">
        <w:rPr>
          <w:rFonts w:ascii="Arial" w:hAnsi="Arial" w:cs="Arial"/>
          <w:sz w:val="24"/>
          <w:szCs w:val="24"/>
        </w:rPr>
        <w:lastRenderedPageBreak/>
        <w:t xml:space="preserve">queste favole che </w:t>
      </w:r>
      <w:r w:rsidRPr="00837341">
        <w:rPr>
          <w:rFonts w:ascii="Arial" w:hAnsi="Arial" w:cs="Arial"/>
          <w:i/>
          <w:sz w:val="24"/>
          <w:szCs w:val="24"/>
        </w:rPr>
        <w:t>“sono stupende e meravigliose in se”</w:t>
      </w:r>
      <w:r w:rsidRPr="00837341">
        <w:rPr>
          <w:rFonts w:ascii="Arial" w:hAnsi="Arial" w:cs="Arial"/>
          <w:sz w:val="24"/>
          <w:szCs w:val="24"/>
        </w:rPr>
        <w:t>, ma sono prive di ogni vera salvezza, vera speranza, vera redenzione, vera redenzione, vera umanità, vera misericordia, vero amore.</w:t>
      </w:r>
    </w:p>
    <w:p w14:paraId="1BD79DD0"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39CE026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Si pone invece Cristo Gesù nel cuore dell’Antico Testamento e ogni sua Parola si colma di vera vita. Si mette Cristo Gesù nel cuore del Nuovo Testamento e nasce la vera speranza. 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Senza Cristo vi è quel velo che nasconde anche il vero Dio e chi è l’uomo nella sua realtà di creazione, di redenzione, di salvezza, realtà anche di peccato, tenebre, istinto di peccato e di male. 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 Madre di Dio, aiutaci a portare sulla terra la purezza e la bellezza della verità di Cristo Gesù.</w:t>
      </w:r>
    </w:p>
    <w:p w14:paraId="2F3F6BC9"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600" w:name="_Toc109918986"/>
      <w:r w:rsidRPr="00837341">
        <w:rPr>
          <w:rFonts w:ascii="Arial" w:eastAsia="Times New Roman" w:hAnsi="Arial" w:cs="Arial"/>
          <w:b/>
          <w:bCs/>
          <w:i/>
          <w:iCs/>
          <w:kern w:val="32"/>
          <w:sz w:val="24"/>
          <w:szCs w:val="24"/>
          <w:lang w:eastAsia="it-IT"/>
        </w:rPr>
        <w:t>Se il nostro Vangelo rimane velato, lo è in coloro che si perdono</w:t>
      </w:r>
      <w:bookmarkEnd w:id="600"/>
    </w:p>
    <w:p w14:paraId="2F16B83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Per ogni parola che l’Apostolo Paolo grida non a questa o a quell’altra Chiesa che vive in un determinato luogo di questo mondo, ma all’umanità intera, dobbiamo trovare il principio che questa parola ha ispirato e questo principio non è nel cuore dell’Apostolo Paolo, bensì nel cuore dello Spirito Santo. Leggiamo: </w:t>
      </w:r>
    </w:p>
    <w:p w14:paraId="15A6DB2C"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“Se il nostro Vangelo rimane velato, lo è in coloro che si perdono”. Ora chiediamo: “Cosa significa se il nostro Vangelo che rimane velato? Perché il nostro Vangelo, cioè il Vangelo di Paolo non può rimanere velato?”. </w:t>
      </w:r>
    </w:p>
    <w:p w14:paraId="3D32E6C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velato il Vangelo che non parla agli uomini, che non entra nel loro cuore, che non li spinge a conversione, che li tiene lontani dall’aderire ad esso, che non produce nei cuori vera salvezza, vera vita eterna. Perché il Vangelo dell’Apostolo Paolo produca tutti questi beni della salvezza, esso deve essere il vero Vangelo e non un Vangelo falso. Un Vangelo falso generà morte, mai vita. Crea tenebre, mai luce. Chiude le porte della vera salvezza, non le apre. Paolo è fortemente convinto nel suo spirito e lo Spirito Santo ratifica questo suo convincimento che il suo è il vero Vangelo di Dio, il vero Vangelo di Cristo Gesù, da lui predicato in purissima obbedienza alla verità dello Spirito.</w:t>
      </w:r>
    </w:p>
    <w:p w14:paraId="64CB1D5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aggiungiamo una seconda domanda: </w:t>
      </w:r>
      <w:r w:rsidRPr="00837341">
        <w:rPr>
          <w:rFonts w:ascii="Arial" w:hAnsi="Arial" w:cs="Arial"/>
          <w:i/>
          <w:sz w:val="24"/>
          <w:szCs w:val="24"/>
        </w:rPr>
        <w:t>“Perché se il Vangelo di Paolo rimane velato, lo è in coloro che si perdono?”</w:t>
      </w:r>
      <w:r w:rsidRPr="00837341">
        <w:rPr>
          <w:rFonts w:ascii="Arial" w:hAnsi="Arial" w:cs="Arial"/>
          <w:sz w:val="24"/>
          <w:szCs w:val="24"/>
        </w:rPr>
        <w:t xml:space="preserve">. Una immagine ci aiuterà. Se io mi nascondo in una caverna o in una grotta scavata nella roccia, il sole per me rimane velato. Esso è coperto dalle fitte pareti di roccia attorno a me, roccia nella quale mi sono nascosto. Mi sono nascosto di mia volontà proprio perché non vogliono vedere il sole. Mi sono nascosto perché amo rimanere nelle mie tenebre. Mi sono nascosto perché odio la luce e la odio così tanto da desiderare di non vederla neanche. Se mi perdo, non mi perdo per natura, ma per natura assunta dalla volontà e costretta ad odiare la luce. Quando un uomo odia la luce – e oggi l’odio dell’uomo verso la luce di Cristo Gesù che è luce del Padre nello Spirito Santo è oltremodo satanico e diabolico – è il segno che lui si è consegnato al peccato. Essendo schiavo del peccato, è necessariamente nemico della luce. Odia la luce perché altrimenti si dovrebbe convertire. Avendo Satana messo nel suo cuore l’odio per la luce, necessariamente dovrà combattere contro la luce con odio violento, con lo stesso odio di Satana per distruggerla. Ma non è in potere di Satana distruggere la luce che è Cristo Gesù. </w:t>
      </w:r>
    </w:p>
    <w:p w14:paraId="5F31079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potere dato dal cristiano a Satana di distruggere la luce non in se stessa – questo potere il cristiano non lo può dare a Satana. Non lo possiede – ma nella sua diffusione e nel suo dono ad ogni uomo. Come questo potrà avvenire? Donando il cristiano se stesso a Satana e da strumento di Cristo divenendo strumento di Satana. Consegnandosi a Satana e sottraendosi a Cristo Gesù, il cristiano inganna il mondo intero: da cristiano, anziché diffusore di luce, diviene un “untore” di tenebre. Unge di tenebre il mondo intero e queste come catrame si attaccano sull’anima e sullo spirito di coloro che ascoltano la sua parola. Oggi Satana è riuscito a portare dalla sua parte non solo gente semplice e senza alcuna autorità nella Chiesa, ma gente dall’autorità pensante, anzi pesantissima. Lui sta lavorando con ogni accanimento e senza alcuna sosta perché porti dalla sua parte ogni membro del corpo di Cristo, nessuno escluso. Se il Signore non </w:t>
      </w:r>
      <w:r w:rsidRPr="00837341">
        <w:rPr>
          <w:rFonts w:ascii="Arial" w:hAnsi="Arial" w:cs="Arial"/>
          <w:sz w:val="24"/>
          <w:szCs w:val="24"/>
        </w:rPr>
        <w:lastRenderedPageBreak/>
        <w:t xml:space="preserve">porrà un limite al suo potere di seduzione, anche molti degli eletti di Dio cadranno. L’attacco è veramente subdolo, infernale, diabolico, dalle proporzioni universali. </w:t>
      </w:r>
    </w:p>
    <w:p w14:paraId="76FD1128"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4,1-12). </w:t>
      </w:r>
    </w:p>
    <w:p w14:paraId="65881B8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In questo attacco satanico per trasformare ogni cristiano in suo strumento da parte del principe del mondo, quale dovrà essere la strategia dei credenti in Cristo? La stessa che fu di Cristo: non permettere a Satana di conquistare il suo cuore, la sua anima, il suo spirito. Se darà spazio a Satana anche con un solo pensiero, un solo desiderio contrario al Vangelo di Cristo Gesù, per il cristiano sarà la fine. Satana ha già conquistato il suo cuore, la sua mente, il suo spirito. Ha preso possesso di lui. Se non ritorna con rapidità nella Parola di Dio e non rimane saldato in essa, Satana scriverà sul libro dei suoi trofei: “Anche costui ora è mio. Posso usarlo a piacere”. Madre di Gesù. fa’ che Satana mai possa scrivere di un cristiano: “Anche costui è mio”.</w:t>
      </w:r>
    </w:p>
    <w:p w14:paraId="3195B8FB"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01" w:name="_Toc109918999"/>
      <w:r w:rsidRPr="00837341">
        <w:rPr>
          <w:rFonts w:ascii="Arial" w:eastAsia="Times New Roman" w:hAnsi="Arial" w:cs="Arial"/>
          <w:b/>
          <w:bCs/>
          <w:i/>
          <w:iCs/>
          <w:kern w:val="32"/>
          <w:sz w:val="24"/>
          <w:szCs w:val="24"/>
          <w:lang w:eastAsia="it-IT"/>
        </w:rPr>
        <w:t>Anche noi crediamo e perciò parliamo</w:t>
      </w:r>
      <w:bookmarkEnd w:id="601"/>
    </w:p>
    <w:p w14:paraId="57E636F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 discepolo di Gesù opere e parole sono il frutto della sua fede nella Parola di Cristo Signore. Più forte è la sua fede, più forte sarà la sua obbedienza, più sante saranno le sue opere e più vere le sue parole. Meno forte è la sua fede, meno forte sarà la sua obbedienza, meno sante saranno le sue opere e meno vere le sue parole. La fede per il discepolo di Gesù è come l’anima per il corpo: se l’anima è santa e ricca di grazia, tutto il corpo è santo e ricco di virtù. Se l’anima è morta, tutto il corpo sarà consumato dalla morte del peccato. Essendo tutto un frutto della fede, se vogliamo che la nostra obbedienza sia pura, le nostre opere sante, le nostre parole vere, dobbiamo sempre lavorare sulla fede. Come si lavora sulla fede? Lavorando sull’annuncio della vera Parola di Cristo Signore. Quando non vi è il dono della Parola di Cristo Gesù in purezza di verità e di dottrina, la nostra fede diviene impura, impura sarà la nostra obbedienza, impure le nostre opere, </w:t>
      </w:r>
      <w:r w:rsidRPr="00837341">
        <w:rPr>
          <w:rFonts w:ascii="Arial" w:hAnsi="Arial" w:cs="Arial"/>
          <w:sz w:val="24"/>
          <w:szCs w:val="24"/>
        </w:rPr>
        <w:lastRenderedPageBreak/>
        <w:t xml:space="preserve">impure le nostre parole. Impuro sarà anche il nostro impegno missionario. Possiamo anche percorrere la terra e il mare per fare un solo proselito, ma sempre faremmo di lui un figlio dell’impurità e non della purezza della fede. </w:t>
      </w:r>
    </w:p>
    <w:p w14:paraId="35D7B45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Mai noi dobbiamo dimenticare l’insegnamento di Gesù sulla fede impura di scribi e di farisei. Essendo la loro fede impura e corrotta, impure e corrotte erano le loro opere, le loro parole, la loro missione di annunciare la Parola di Dio:</w:t>
      </w:r>
    </w:p>
    <w:p w14:paraId="2F2F3FAF"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w:t>
      </w:r>
    </w:p>
    <w:p w14:paraId="42AAE5A1"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1382F2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Poiché oggi vi è un abissale distacco dalla Parola di Cristo Signore, l’abissale distacco è anche della nostra fede dalla sorgente della sua verità. Abbiamo una fede non fondata sulla Parola annunciata, spiegata, illuminata con la potentissima verità dello Spirito Santo. La nostra fede è un vuoto e sterile sentimento. Essa è solo pensiero dell’uomo elevato a pensiero di Dio e come pensiero di Dio dato ad ogni altro uomo.</w:t>
      </w:r>
    </w:p>
    <w:p w14:paraId="5375A097"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w:t>
      </w:r>
      <w:r w:rsidRPr="00837341">
        <w:rPr>
          <w:rFonts w:ascii="Arial" w:hAnsi="Arial" w:cs="Arial"/>
          <w:i/>
          <w:iCs/>
          <w:spacing w:val="-4"/>
          <w:kern w:val="32"/>
          <w:sz w:val="24"/>
          <w:szCs w:val="24"/>
        </w:rPr>
        <w:lastRenderedPageBreak/>
        <w:t xml:space="preserve">nostra tribolazione ci procura una quantità smisurata ed eterna di gloria: noi non fissiamo lo sguardo sulle cose visibili, ma su quelle invisibili, perché le cose visibili sono di un momento, quelle invisibili invece sono eterne. (2Cor 4,13-18). </w:t>
      </w:r>
    </w:p>
    <w:p w14:paraId="629EAE4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Ognuno pertanto è obbligato a chiedersi: i miei pensieri, le mie opere, le mie parole sono il frutto della purissima Parola di Cristo Gesù seminata nel mio cuore, oppure sono il prodotto di ciò che io voglio che sia fede, verità, giustizia, santità per me? So che se la Parola di Dio non è verità nel mio cuore e sulla mia bocca, opere, pensieri, parole sono impurità per me? Chi poi è missionario costituito da Cristo Gesù per dare al mondo la vera Parola secondo la sua purissima verità, deve sapere che ogni cambiamento da lui apportato nella Parola sempre genererà un cambiamento nella moralità del mondo. Ogni cambiamento morale genera anche un cambiamento sociale. Infine tutti dobbiamo sapere che ogni trasformazione sociale è il frutto di una trasformazione morale e una trasformazione morale a sua volta è il cambiamento di una trasformazione della Parola del Signore. Ogni inquinamento operato nella Parola è inquinamento della verità, della moralità, della socialità. Pochi oggi sanno che la giustizia sociale necessariamente va fondata sulla giustizia morale. Tutti si appellano alla giustizia sociale. Nessuno grida contro la totale morte della giustizia morale. Urge meditare e riflettere. Madre Purissima, ottienici la grazia di una purissima fede nella Parola in tutto simile alla tua.</w:t>
      </w:r>
    </w:p>
    <w:p w14:paraId="7C8FAE94"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602" w:name="_Toc109919012"/>
      <w:r w:rsidRPr="00837341">
        <w:rPr>
          <w:rFonts w:ascii="Arial" w:eastAsia="Times New Roman" w:hAnsi="Arial" w:cs="Arial"/>
          <w:b/>
          <w:bCs/>
          <w:i/>
          <w:iCs/>
          <w:kern w:val="32"/>
          <w:sz w:val="24"/>
          <w:szCs w:val="24"/>
          <w:lang w:eastAsia="it-IT"/>
        </w:rPr>
        <w:t>Ci sforziamo di essere a lui graditi</w:t>
      </w:r>
      <w:bookmarkEnd w:id="602"/>
    </w:p>
    <w:p w14:paraId="2F29621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Una persona si sforza di fare qualcosa quando mette ogni suo impegno, che dovrà essere del cuore, della mente, della volontà, dell’anima, del corpo. Si sforza chi impegna tutto se stesso al fine di realizzare o portare a compimento ciò che è stato comandato o ciò che si deve raggiungere. Ecco cosa chiede al suo popolo il Signore per bocca del suo servo Mosè:</w:t>
      </w:r>
    </w:p>
    <w:p w14:paraId="61A51626"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 </w:t>
      </w:r>
    </w:p>
    <w:p w14:paraId="154F8B1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Ecco invece cosa chiede Gesù ai suoi discepoli e come l’Apostolo Paolo parla dello sforzo:</w:t>
      </w:r>
    </w:p>
    <w:p w14:paraId="2796EE28"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“Sforzatevi di entrare per la porta stretta, perché molti, vi dico, cercheranno di entrarvi, ma non ci riusciranno (Lc 13,24). La Legge i Profeti fino a Giovanni; da allora in poi viene annunziato il regno di Dio e ognuno si sforza per entrarvi (Lc 16,16). Per questo mi sforzo di conservare in ogni momento una coscienza irreprensibile davanti a Dio e davanti agli uomini (At 24,16). Quindi non dipende dalla volontà né dagli sforzi dell'uomo, ma da Dio che usa misericordia (Rm 9,16). Così come io mi sforzo di piacere a tutti in tutto, senza cercare l'utile mio ma quello di molti, perché giungano alla salvezza (1Cor 10,33). Perciò ci sforziamo, </w:t>
      </w:r>
      <w:r w:rsidRPr="00837341">
        <w:rPr>
          <w:rFonts w:ascii="Arial" w:hAnsi="Arial" w:cs="Arial"/>
          <w:i/>
          <w:iCs/>
          <w:spacing w:val="-4"/>
          <w:kern w:val="32"/>
          <w:sz w:val="24"/>
          <w:szCs w:val="24"/>
        </w:rPr>
        <w:lastRenderedPageBreak/>
        <w:t xml:space="preserve">sia dimorando nel corpo sia esulando da esso, di essere a lui graditi (2Cor 5,9). Non però che io abbia già conquistato il premio o sia ormai arrivato alla perfezione; solo mi sforzo di correre per conquistarlo, perché anch'io sono stato conquistato da Gesù Cristo (Fil 3,12). Né abbiamo mangiato gratuitamente il pane di alcuno, ma abbiamo lavorato con fatica e sforzo notte e giorno per non essere di peso ad alcuno di voi (2Ts 3,8). Questa parola è degna di fede e perciò voglio che tu insista in queste cose, perché coloro che credono in Dio si sforzino di essere i primi nelle opere buone. Ciò è bello e utile per gli uomini” (Tt 3,8). </w:t>
      </w:r>
    </w:p>
    <w:p w14:paraId="643B4C5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basta la grazia di Cristo Gesù per essere graditi al Signore. Neanche basta chiedere al Signore ogni grazia. Occorre che il cristiano mette ogni impegno, ogni energia, ogni volontà, ogni intelligenza e sapienza perché la grazia ricevuta venga da lui trasformata in vita.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w:t>
      </w:r>
    </w:p>
    <w:p w14:paraId="51ECC7AD"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(2Cor 5,1-13). </w:t>
      </w:r>
    </w:p>
    <w:p w14:paraId="03B50D6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basta allora la sola grazia di Dio per piacere in tutto al Signore. Occorre che la grazia e ogni altro dono che viene a noi dal Signore vengano portati al sommo </w:t>
      </w:r>
      <w:r w:rsidRPr="00837341">
        <w:rPr>
          <w:rFonts w:ascii="Arial" w:hAnsi="Arial" w:cs="Arial"/>
          <w:sz w:val="24"/>
          <w:szCs w:val="24"/>
        </w:rPr>
        <w:lastRenderedPageBreak/>
        <w:t>della loro crescita. Se la grazia viene piantata in un cuore ed essa non cresce, mai potrà portare 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Sulla grazia sotterrata offriamo ora una breve meditazione:</w:t>
      </w:r>
    </w:p>
    <w:p w14:paraId="53D085F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01B0CC4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69A387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L'anima da giardino di bene, irrorato dalla grazia, si trasforma in un deserto sabbioso, dove diviene impossibile ogni forma di vita spirituale. E'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w:t>
      </w:r>
      <w:r w:rsidRPr="00837341">
        <w:rPr>
          <w:rFonts w:ascii="Arial" w:hAnsi="Arial" w:cs="Arial"/>
          <w:sz w:val="24"/>
          <w:szCs w:val="24"/>
        </w:rPr>
        <w:lastRenderedPageBreak/>
        <w:t xml:space="preserve">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15759B5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E' la nostra stasi spirituale ed è quella quotidianità fatta di infiniti gesti di non santità che tradisce la nostra regressione dalla via del regno. Di questo ce ne accorgiamo: sappiamo di non essere santi.</w:t>
      </w:r>
    </w:p>
    <w:p w14:paraId="5BD5C65A" w14:textId="77777777" w:rsidR="00837341" w:rsidRPr="00837341" w:rsidRDefault="00837341" w:rsidP="00837341">
      <w:pPr>
        <w:spacing w:after="120" w:line="240" w:lineRule="auto"/>
        <w:jc w:val="both"/>
        <w:rPr>
          <w:rFonts w:ascii="Arial" w:hAnsi="Arial" w:cs="Arial"/>
          <w:b/>
          <w:i/>
          <w:sz w:val="24"/>
          <w:szCs w:val="24"/>
        </w:rPr>
      </w:pPr>
      <w:r w:rsidRPr="00837341">
        <w:rPr>
          <w:rFonts w:ascii="Arial" w:hAnsi="Arial" w:cs="Arial"/>
          <w:sz w:val="24"/>
          <w:szCs w:val="24"/>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 Sotterrare la grazia, sciuparla oggi è scienza e arte del discepolo di Gesù. Ci si deve sforza con ogni impegno perché questo mai succeda. </w:t>
      </w:r>
    </w:p>
    <w:p w14:paraId="332751CC"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603" w:name="_Toc109919025"/>
      <w:r w:rsidRPr="00837341">
        <w:rPr>
          <w:rFonts w:ascii="Arial" w:eastAsia="Times New Roman" w:hAnsi="Arial" w:cs="Arial"/>
          <w:b/>
          <w:bCs/>
          <w:i/>
          <w:iCs/>
          <w:sz w:val="24"/>
          <w:szCs w:val="24"/>
          <w:lang w:eastAsia="it-IT"/>
        </w:rPr>
        <w:t>Lasciatevi riconciliare con Dio</w:t>
      </w:r>
      <w:bookmarkEnd w:id="603"/>
    </w:p>
    <w:p w14:paraId="0679D68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sa qual è il fine della sua missione. Di certo non è quello di un giornalista che scrive pezzi per il suo giornale per far conoscere ciò che accade in questo mondo. Tra un giornalista e un missionario di Gesù vi è la stessa differenza di chi parla del cielo per sentito dire e nulla conosce di esso e chi invece conosce il cielo e si impegna perché altri vi possano entrare come lui è entrato. Dalla bellezza del cielo parla al mondo intero. Non di una bellezza immaginata o ascoltata da altri, ma dalla bellezza della quale lui ormai è parte. </w:t>
      </w:r>
      <w:r w:rsidRPr="00837341">
        <w:rPr>
          <w:rFonts w:ascii="Arial" w:hAnsi="Arial" w:cs="Arial"/>
          <w:sz w:val="24"/>
          <w:szCs w:val="24"/>
        </w:rPr>
        <w:lastRenderedPageBreak/>
        <w:t xml:space="preserve">Lui è quella bellezza, è in quella bellezza divina e in questa bellezza chiama ogni uomo ad entrare facendogli un invito esplicito, un invito personale: </w:t>
      </w:r>
    </w:p>
    <w:p w14:paraId="0B28B817"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“Lasciati riconciliare con Dio e gusterai anche tu quanto è divinamente bello dimorare sulla terra e nei cieli beati nel cuore di Dio e di Cristo Gesù sempre avvolti dalla comunione dello Spirito Santo”. </w:t>
      </w:r>
    </w:p>
    <w:p w14:paraId="342B0E2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il cristiano si sta trasformando non in un giornalista di Cristo, non in un giornalista dello Spirito Santo, neanche in un giornalista del Vangelo e della sua verità eterna, ma sta divenendo, anzi è già divenuto giornalista di un Dio verso il quale non c’è alcun bisogno di conversione. Con il Dio del cristiano giornalista non vi è alcuna necessità né di conversione, né di riconciliazione, né di accostarsi ai sacramenti e neanche di aderire alla Chiesa. Questo Dio, </w:t>
      </w:r>
      <w:r w:rsidRPr="00837341">
        <w:rPr>
          <w:rFonts w:ascii="Arial" w:hAnsi="Arial" w:cs="Arial"/>
          <w:i/>
          <w:sz w:val="24"/>
          <w:szCs w:val="24"/>
        </w:rPr>
        <w:t>“del cristiano giornalista del divino”</w:t>
      </w:r>
      <w:r w:rsidRPr="00837341">
        <w:rPr>
          <w:rFonts w:ascii="Arial" w:hAnsi="Arial" w:cs="Arial"/>
          <w:sz w:val="24"/>
          <w:szCs w:val="24"/>
        </w:rPr>
        <w:t xml:space="preserve">, è un Dio senza Cristo, senza Spirito Santo, senza il Padre celeste, senza il Vangelo, senza la Chiesa, sacramento di salvezza e di luce divina, di verità e di grazia per il mondo intero. Per il cristiano giornalista la chiesa è ormai un insieme di uomini senza alcun fine soprannaturale da perseguire. In questa Chiesa del cristiano giornalista ancora si celebrano i divini misteri, ma svuotati della loro soprannaturale verità. Ormai si stanno trasformando in usi, costumi, tradizione degli uomini. I divini misteri sono in tutto simile all’abito bianco delle donne che si sposano. Un tempo esso era segno di verginità, di purezza, di non essere mai appartenute a nessun altro uomo e neanche al proprio uomo. Oggi esso si indossa solo per tradizione. La verità da esso significata non esiste più. Oggi la promiscuità fa sì che una donna prima del matrimonio sia appartenuta a cento uomini e anche un uomo prima del matrimonio a cento donne. E tuttavia all’altare si deve andare con l’abito bianco. Così a poco a poco si stanno trasformando i divini misteri: ad una ritualità priva della sua divina ed eternità verità. </w:t>
      </w:r>
    </w:p>
    <w:p w14:paraId="72CB49DB"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5,13-21). </w:t>
      </w:r>
    </w:p>
    <w:p w14:paraId="7BDD464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non è un missionario giornalista. Lui è vero Apostolo di Cristo Gesù. Il suo lavoro a un solo fine: guadagnare qualcuno a Cristo. A quale Cristo? Al Cristo che è divenuto la sua stessa vita: </w:t>
      </w:r>
    </w:p>
    <w:p w14:paraId="72DDE509"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“Infatti, pur essendo libero da tutti, mi sono fatto servo di tutti per guadagnarne il maggior numero: mi sono fatto come Giudeo per i Giudei, </w:t>
      </w:r>
      <w:r w:rsidRPr="00837341">
        <w:rPr>
          <w:rFonts w:ascii="Arial" w:hAnsi="Arial" w:cs="Arial"/>
          <w:i/>
          <w:iCs/>
          <w:spacing w:val="-4"/>
          <w:kern w:val="32"/>
          <w:sz w:val="24"/>
          <w:szCs w:val="24"/>
        </w:rPr>
        <w:lastRenderedPageBreak/>
        <w:t xml:space="preserve">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45A882FB"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6CB5A2A2"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(Rm 15,15-19). </w:t>
      </w:r>
    </w:p>
    <w:p w14:paraId="0F2D1DAF" w14:textId="77777777" w:rsidR="00837341" w:rsidRPr="00837341" w:rsidRDefault="00837341" w:rsidP="00837341">
      <w:pPr>
        <w:spacing w:after="120" w:line="240" w:lineRule="auto"/>
        <w:jc w:val="both"/>
        <w:rPr>
          <w:rFonts w:ascii="Arial" w:hAnsi="Arial" w:cs="Arial"/>
          <w:b/>
          <w:i/>
          <w:sz w:val="24"/>
          <w:szCs w:val="24"/>
        </w:rPr>
      </w:pPr>
      <w:r w:rsidRPr="00837341">
        <w:rPr>
          <w:rFonts w:ascii="Arial" w:hAnsi="Arial" w:cs="Arial"/>
          <w:sz w:val="24"/>
          <w:szCs w:val="24"/>
        </w:rPr>
        <w:t xml:space="preserve">Ci aiuti la Madre di Gesù. </w:t>
      </w:r>
    </w:p>
    <w:p w14:paraId="50D88DBA"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04" w:name="_Toc109919038"/>
      <w:r w:rsidRPr="00837341">
        <w:rPr>
          <w:rFonts w:ascii="Arial" w:eastAsia="Times New Roman" w:hAnsi="Arial" w:cs="Arial"/>
          <w:b/>
          <w:bCs/>
          <w:i/>
          <w:iCs/>
          <w:kern w:val="32"/>
          <w:sz w:val="24"/>
          <w:szCs w:val="24"/>
          <w:lang w:eastAsia="it-IT"/>
        </w:rPr>
        <w:t>Vi esortiamo a non accogliere invano la grazia di Dio</w:t>
      </w:r>
      <w:bookmarkEnd w:id="604"/>
    </w:p>
    <w:p w14:paraId="1EC1F98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puoi dire: </w:t>
      </w:r>
    </w:p>
    <w:p w14:paraId="128E8B89"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“Vi esortiamo a non accogliere invano la grazia di Dio”, </w:t>
      </w:r>
    </w:p>
    <w:p w14:paraId="018BB1E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perché Lui ha percorso la terra e il mare avendo nel cuore e nella mente un solo desiderio: far conoscere a tutti il Vangelo di Cristo Gesù non solo secondo purezza di verità, ma ancora molto di più: secondo purezza divina di verità. Come Gesù attingeva dal cuore del Padre, facendola sua vita, la Parola che annunciava, così anche l’Apostolo Paolo – pur se in misura differente e con modalità personalissime – attingeva dal cuore di Cristo Gesù, facendola anche lui sua vita, la Parola che ha trasmesso durante tutto il tempo della sua missione e cioè dal momento della visione di Cristo Gesù sulla via di Damasco fino al giorno della sua decapitazione. Tutto pertanto inizia dal nostro dare. Se manca il dare, non c’è accoglienza. Cosa dobbiamo noi dare? Cristo dava il Padre donando se stesso. L’Apostolo Paolo dava Cristo Gesù donando se stesso. Donava Cristo e Cristo Crocifisso donando la sua Parola, il suo Vangelo. Di </w:t>
      </w:r>
      <w:r w:rsidRPr="00837341">
        <w:rPr>
          <w:rFonts w:ascii="Arial" w:hAnsi="Arial" w:cs="Arial"/>
          <w:sz w:val="24"/>
          <w:szCs w:val="24"/>
        </w:rPr>
        <w:lastRenderedPageBreak/>
        <w:t xml:space="preserve">quanti si perdono Lui è senza alcuna responsabilità. Lui ha sempre detto ciò che lo Spirito gli diceva di dire. Ha sempre fatto ciò che lo Spirito Santo gli comandava di fare. È sempre andato dove lo Spirito Santo lo ha mandato. Ecco la sua purissima professione di fede: </w:t>
      </w:r>
    </w:p>
    <w:p w14:paraId="6735C2E9"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(At 20,18-27). </w:t>
      </w:r>
    </w:p>
    <w:p w14:paraId="1483617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Dinanzi alla sua coscienza così pura e perfetta lui può veramente dire: </w:t>
      </w:r>
      <w:r w:rsidRPr="00837341">
        <w:rPr>
          <w:rFonts w:ascii="Arial" w:hAnsi="Arial" w:cs="Arial"/>
          <w:i/>
          <w:sz w:val="24"/>
          <w:szCs w:val="24"/>
        </w:rPr>
        <w:t>“Vi esortiamo a non accogliere invano la grazia di Dio”</w:t>
      </w:r>
      <w:r w:rsidRPr="00837341">
        <w:rPr>
          <w:rFonts w:ascii="Arial" w:hAnsi="Arial" w:cs="Arial"/>
          <w:sz w:val="24"/>
          <w:szCs w:val="24"/>
        </w:rPr>
        <w:t xml:space="preserve">. Oggi chi di noi può dire: </w:t>
      </w:r>
      <w:r w:rsidRPr="00837341">
        <w:rPr>
          <w:rFonts w:ascii="Arial" w:hAnsi="Arial" w:cs="Arial"/>
          <w:i/>
          <w:sz w:val="24"/>
          <w:szCs w:val="24"/>
        </w:rPr>
        <w:t>“Vi esorto a non accogliere invano la grazia di Dio”?</w:t>
      </w:r>
      <w:r w:rsidRPr="00837341">
        <w:rPr>
          <w:rFonts w:ascii="Arial" w:hAnsi="Arial" w:cs="Arial"/>
          <w:sz w:val="24"/>
          <w:szCs w:val="24"/>
        </w:rPr>
        <w:t xml:space="preserve">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 </w:t>
      </w:r>
    </w:p>
    <w:p w14:paraId="0F3F5BCA"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w:t>
      </w:r>
      <w:r w:rsidRPr="00837341">
        <w:rPr>
          <w:rFonts w:ascii="Arial" w:hAnsi="Arial" w:cs="Arial"/>
          <w:i/>
          <w:iCs/>
          <w:spacing w:val="-4"/>
          <w:kern w:val="32"/>
          <w:sz w:val="24"/>
          <w:szCs w:val="24"/>
        </w:rPr>
        <w:lastRenderedPageBreak/>
        <w:t xml:space="preserve">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0CB11F6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l’uomo al quale parliamo è certo che quanto noi gli diamo è la grazia di Dio? Quando lui vede vissuta nella nostra carne ogni Parola del Vangelo di Cristo Gesù. Se la Parola non è vissuta da colui che dice o dona la Parola, quella Parola di certo non è Parola di Cristo Gesù. È una Parola attinta dal Vangelo, ma non dal cuore dello Spirito Santo. La Parola del Vangelo è vera Parola di Cristo Gesù quando è attinta dal cuore dello Spirito Santo che vive tutto nel nostro cuore. Cristo Gesù, Spirito Santo, Missionario, Vangelo devono essere una cosa sola. Madre Purissima, aiutaci. Fa’ che sempre attingiamo la Parola dal cuore dello Spirito Santo. </w:t>
      </w:r>
    </w:p>
    <w:p w14:paraId="020DEBFD"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605" w:name="_Toc109919051"/>
      <w:r w:rsidRPr="00837341">
        <w:rPr>
          <w:rFonts w:ascii="Arial" w:eastAsia="Times New Roman" w:hAnsi="Arial" w:cs="Arial"/>
          <w:b/>
          <w:bCs/>
          <w:i/>
          <w:iCs/>
          <w:kern w:val="32"/>
          <w:sz w:val="24"/>
          <w:szCs w:val="24"/>
          <w:lang w:eastAsia="it-IT"/>
        </w:rPr>
        <w:t>Quale rapporto infatti può esservi fra giustizia e iniquità</w:t>
      </w:r>
      <w:bookmarkEnd w:id="605"/>
    </w:p>
    <w:p w14:paraId="6B23064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è un discepolo di Gesù? È persona che segue sempre il suo Maestro. Chi è il suo Maestro? Il suo Maestro è solo Gesù. Perché è solo Gesù il suo Maestro? È solo Gesù perché solo Gesù rimane sempre nel Vangelo, mai esce da esso. Neanche di un 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w:t>
      </w:r>
    </w:p>
    <w:p w14:paraId="39B4A29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w:t>
      </w:r>
      <w:r w:rsidRPr="00837341">
        <w:rPr>
          <w:rFonts w:ascii="Arial" w:hAnsi="Arial" w:cs="Arial"/>
          <w:sz w:val="24"/>
          <w:szCs w:val="24"/>
        </w:rPr>
        <w:lastRenderedPageBreak/>
        <w:t xml:space="preserve">Vangelo perché ogni giorno cresce in sapienza e grazia. Il Vangelo è il suo cuore e la sua Parola. Il Vangelo è la sua vita. La sua vita è il suo Vangelo. Per questo Lui è il Maestro Universale. </w:t>
      </w:r>
    </w:p>
    <w:p w14:paraId="61CD7E3F"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w:t>
      </w:r>
    </w:p>
    <w:p w14:paraId="2371347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chiede ai discepoli del Signore di rimanere sempre nella Parola, qualsiasi cosa essi facciano. Se non rimangono nella Parola per una cosa che fanno, questa cosa non va fatta. Da questa cosa ci si deve astenere. I cristiani possono fare qualsiasi cosa, purché rimangano nel Vangelo. Di tutto ciò che li fanno uscire dal Vangelo, nulla dovrà essere da loro fatto. Non possono loro essere di Cristo e del principe del mondo, della luce e delle tenebre, della giustizia e dell’ingiustizia, dell’amore e dell’odio, della verità e della falsità, della sapienza e della stoltezza, del regno di Dio e del regno del peccato. Se sono delle tenebre non sono della luce. Se sono dell’odio non sono dell’amore. Se sono del mondo non sono di Dio. È sufficiente che ognuno esamini la sua vita e subito conoscerà di chi lui è: se dello Spirito Santo o dello spirito delle tenebre. Certo nell’esaltazione tutti possiamo dire di essere fedelissimi servi del Signore, ma poi le nostre opere e le nostre parole tradiscono la nostra appartenenza al principe del mondo dal momento che facciamo le sue opere. Chi odia, chi calunnia, chi minaccia il male, chi giudica e condanna, chi sparge accuse infamanti, mai potrà dire di essere di Cristo Gesù. Ma anche chi fomenta queste cose e le alimenta con la sua parola o anche con il suo silenzio, mai potrà dire di essere di Cristo Gesù. Chi opera il male appartiene al principe del mondo. </w:t>
      </w:r>
    </w:p>
    <w:p w14:paraId="48F6A38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un cristiano e molto di più un presbitero mai potrà appartenere al principe del mondo. Lui deve perdonare come ha perdonato Cristo Gesù e se deve passare per la via della croce, si deve lasciare crocifiggere come Cristo Gesù. Lui deve vincere il male rimanendo sempre nel Vangelo. Se esce dal Vangelo è uno sconfitto e la sconfitta potrebbe tramutarsi in sconfitta eterna. Ecco allora il solo programma del vero discepolo di Gesù: rimanere nel Vangelo dinanzi ad ogni evento, ogni persona, ogni circostanza. Qualsiasi cosa accada alla sua vita, lui deve sempre rimanere nel Vangelo. La sua vita e il Vangelo devono essere una cosa sola. Ecco perché al cristiano non è lecito dire neanche una parola che non sia di purissimo Vangelo, purissima verità, santissima volontà di Dio. Grande è la vocazione del cristiano. Lui deve essere purissima immagine di Cristo Gesù nel mondo, in mezzo ai suoi fratelli. È un programma di vita che non conosce né tempi morti e né tempi di distrazione. È invece un programma sottoposto sempre </w:t>
      </w:r>
      <w:r w:rsidRPr="00837341">
        <w:rPr>
          <w:rFonts w:ascii="Arial" w:hAnsi="Arial" w:cs="Arial"/>
          <w:sz w:val="24"/>
          <w:szCs w:val="24"/>
        </w:rPr>
        <w:lastRenderedPageBreak/>
        <w:t>a grandi tentazioni, affinché usciamo dal Vangelo. Si inizia con parole vane e si finisce con la trasgressione dei Comandamenti. Prima di cade nel poco. Poi si precipita nel molto. Madre Purissima, aiutaci a far sì che la nostra vita e il Vangelo siano una cosa sola.</w:t>
      </w:r>
    </w:p>
    <w:p w14:paraId="38ED4EC3"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06" w:name="_Toc109919064"/>
      <w:r w:rsidRPr="00837341">
        <w:rPr>
          <w:rFonts w:ascii="Arial" w:eastAsia="Times New Roman" w:hAnsi="Arial" w:cs="Arial"/>
          <w:b/>
          <w:bCs/>
          <w:i/>
          <w:iCs/>
          <w:kern w:val="32"/>
          <w:sz w:val="24"/>
          <w:szCs w:val="24"/>
          <w:lang w:eastAsia="it-IT"/>
        </w:rPr>
        <w:t>La tristezza secondo Dio produce un pentimento irrevocabile</w:t>
      </w:r>
      <w:bookmarkEnd w:id="606"/>
    </w:p>
    <w:p w14:paraId="02F34FF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si commette una colpa o contro Dio o contro gli uomini, è necessario che l’uomo prenda coscienza, riconosca il suo peccato, e si rattristi secondo Dio. Ci si rattrista secondo Dio, solo quando il peccato o la colpa commessa è vista come grave offesa al Signore. Ecco cosa dice il profeta Natan a Davide che ha peccato: </w:t>
      </w:r>
    </w:p>
    <w:p w14:paraId="4B4F178F"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3447B39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Davide ha disprezzato la Parola del Signore. Ha disprezzato il Signore. </w:t>
      </w:r>
    </w:p>
    <w:p w14:paraId="3DC0EB1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cosa manifesta al Signore Davide, dopo aver preso coscienza di aver disprezzato il Signore: </w:t>
      </w:r>
    </w:p>
    <w:p w14:paraId="2D079F48"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“Al maestro del coro. Salmo. Di Davide. Quando il profeta Natan andò da lui, che era andato con Betsabea. Pietà di me, o Dio, nel tuo amore; nella tua grande misericordia cancella la mia iniquità. Lavami tutto dalla mia </w:t>
      </w:r>
      <w:r w:rsidRPr="00837341">
        <w:rPr>
          <w:rFonts w:ascii="Arial" w:hAnsi="Arial" w:cs="Arial"/>
          <w:i/>
          <w:iCs/>
          <w:spacing w:val="-4"/>
          <w:kern w:val="32"/>
          <w:sz w:val="24"/>
          <w:szCs w:val="24"/>
        </w:rPr>
        <w:lastRenderedPageBreak/>
        <w:t>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1876636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Quando ci si rattrista non davanti a Dio, allora il nostro rattristarci è effimero. Manca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allo stesso modo che di Paolo. Questo parla del giusto e vero rattristarsi, che dovrà essere sempre dinanzi al Signore. È Lui che è stato offeso. Anche se si offende un uomo, è Dio che viene offeso. È la Parola del Signore che viene rattristata. È il nostro Dio che è rattristato dai nostri peccati e delle nostre colpe. </w:t>
      </w:r>
    </w:p>
    <w:p w14:paraId="10D01C85"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w:t>
      </w:r>
      <w:r w:rsidRPr="00837341">
        <w:rPr>
          <w:rFonts w:ascii="Arial" w:hAnsi="Arial" w:cs="Arial"/>
          <w:i/>
          <w:iCs/>
          <w:spacing w:val="-4"/>
          <w:kern w:val="32"/>
          <w:sz w:val="24"/>
          <w:szCs w:val="24"/>
        </w:rPr>
        <w:lastRenderedPageBreak/>
        <w:t xml:space="preserve">–,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1AE2D35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come nella fornace ardente di Babilonia viene manifestato al Signore il vero pentimento per aver rattristato il Signore con la grande idolatria e l’universale immoralità del popolo del Signore: </w:t>
      </w:r>
    </w:p>
    <w:p w14:paraId="0AD26CDA"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w:t>
      </w:r>
      <w:r w:rsidRPr="00837341">
        <w:rPr>
          <w:rFonts w:ascii="Arial" w:hAnsi="Arial" w:cs="Arial"/>
          <w:i/>
          <w:iCs/>
          <w:spacing w:val="-4"/>
          <w:kern w:val="32"/>
          <w:sz w:val="24"/>
          <w:szCs w:val="24"/>
        </w:rPr>
        <w:lastRenderedPageBreak/>
        <w:t xml:space="preserve">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45A69C2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Oggi non solo non ci si rattrista dinanzi a Dio. Ci si comporta allo stesso modo della donna adultera di cui si parla nel Libro dei Proverbi:</w:t>
      </w:r>
    </w:p>
    <w:p w14:paraId="23C20792"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“Così si comporta la donna adultera: mangia e si pulisce la bocca e dice: «Non ho fatto nulla di male!» (Pr 30,20). </w:t>
      </w:r>
    </w:p>
    <w:p w14:paraId="65A93FB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Abbiamo perso la stessa nozione del bene e del male dinanzi a Dio. Oggi si considera solo il male che una persona riceve. Difficilmente si fede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la coscienza morale potrà aiutare ogni altro. Si inizia da noi. Madre Purissima, vieni in nostro aiuto. Facci di coscienza morale purissima dinanzi a Dio. </w:t>
      </w:r>
    </w:p>
    <w:p w14:paraId="28FEE504" w14:textId="77777777" w:rsidR="00837341" w:rsidRPr="00837341" w:rsidRDefault="00837341" w:rsidP="00837341">
      <w:pPr>
        <w:spacing w:after="120" w:line="240" w:lineRule="auto"/>
        <w:jc w:val="both"/>
        <w:rPr>
          <w:rFonts w:ascii="Arial" w:eastAsia="Times New Roman" w:hAnsi="Arial" w:cs="Arial"/>
          <w:b/>
          <w:bCs/>
          <w:i/>
          <w:iCs/>
          <w:spacing w:val="-4"/>
          <w:kern w:val="32"/>
          <w:sz w:val="24"/>
          <w:szCs w:val="24"/>
          <w:lang w:eastAsia="it-IT"/>
        </w:rPr>
      </w:pPr>
      <w:bookmarkStart w:id="607" w:name="_Toc109919077"/>
      <w:r w:rsidRPr="00837341">
        <w:rPr>
          <w:rFonts w:ascii="Arial" w:eastAsia="Times New Roman" w:hAnsi="Arial" w:cs="Arial"/>
          <w:b/>
          <w:bCs/>
          <w:i/>
          <w:iCs/>
          <w:spacing w:val="-4"/>
          <w:kern w:val="32"/>
          <w:sz w:val="24"/>
          <w:szCs w:val="24"/>
          <w:lang w:eastAsia="it-IT"/>
        </w:rPr>
        <w:t>Perché voi diventaste ricchi per mezzo della sua povertà</w:t>
      </w:r>
      <w:bookmarkEnd w:id="607"/>
    </w:p>
    <w:p w14:paraId="55A49C8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Quando il Signore chiamò Abramo, fondò la sua chiamata su una promessa:</w:t>
      </w:r>
    </w:p>
    <w:p w14:paraId="2714B05F"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FBEE62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Anche quando chiese ai figli di Abramo di divenire suo popolo, il Signore fondò la sua chiamata: </w:t>
      </w:r>
    </w:p>
    <w:p w14:paraId="398F73FA"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lastRenderedPageBreak/>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4F611E8D"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Anche Gesù quando fa una chiamata sempre dona un suo particolare fondamento:</w:t>
      </w:r>
      <w:r w:rsidRPr="00837341">
        <w:rPr>
          <w:rFonts w:ascii="Arial" w:hAnsi="Arial" w:cs="Arial"/>
          <w:i/>
          <w:sz w:val="24"/>
          <w:szCs w:val="24"/>
        </w:rPr>
        <w:t xml:space="preserve"> </w:t>
      </w:r>
    </w:p>
    <w:p w14:paraId="5BDDF42B"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6CECF38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Anche l’Apostolo Paolo fonda con fondamenti altamente cristologici la colletta da lui organizzata in favore della Chiesa di Gerusalemme e della Giudea, a quei tempi sotto il flagello di una pesantissima carestia. Cristo Gesù era ricco. Si è fatto povero. Ha arricchito facendosi povero il mondo intero. Lo ha liberato da ogni peccato e da ogni pena. Facendosi Lui povero ha dato ad ogni uomo la possibilità di una nuova generazione e di divenire partecipe della natura divina. Ha aperto le porte del Paradiso e tutti, se vogliono possono entrare in esso. Ora il cristiano se vuole fare ricco il mondo, non solo la Chiesa di Gerusalemme o della Giudea, deve farsi anche lui povero rinunciando a qualcosa di suo. Con la sua povertà ottiene dal Signore la grazia della salvezza per molti cuori. Adesso il cristiano deve scegliere: se fare ricca la Chiesa o il mondo o se lasciarli nella loro carestia, nella loro morte, nelle loro tenebre. Nessun discepolo di Gesù dinanzi ad una così alta fondazione di verità della colletta rimarrà insensibile. Anzi tutti faranno a gara per arricchire con la loro offerta il mondo e la Chiesa. Da Paolo dobbiamo imparare a fondare bene ogni cosa. Il Padre sempre ha ben fondato ogni cosa. Anche il Figlio ha ben fondato ogni cosa. Così deve agire anche il cristiano.</w:t>
      </w:r>
    </w:p>
    <w:p w14:paraId="59468C8E"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 E come siete ricchi in ogni cosa, nella fede, nella parola, nella </w:t>
      </w:r>
      <w:r w:rsidRPr="00837341">
        <w:rPr>
          <w:rFonts w:ascii="Arial" w:hAnsi="Arial" w:cs="Arial"/>
          <w:i/>
          <w:iCs/>
          <w:spacing w:val="-4"/>
          <w:kern w:val="32"/>
          <w:sz w:val="24"/>
          <w:szCs w:val="24"/>
        </w:rPr>
        <w:lastRenderedPageBreak/>
        <w:t xml:space="preserve">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(2Cor 8,1-15). </w:t>
      </w:r>
    </w:p>
    <w:p w14:paraId="028B049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Oggi il cristiano deve apprendere dalla sapienza divina ed eterna dello Spirito Santo come si fonda ogni sua parola, ogni luce che lui riversa sull’umanità. Chi è privo dello Spirito Santo, perché privo di Cristo Gesù, essendo anche privo dello Spirito Santo, non solo non fonda secondo verità ciò che dice e ciò che afferma, vuole imporre la sua volontà facendo uso della sua forza non tanto fisica, quanto di trascinamento nell’errore e nella falsità. Chi ascolta il cristiano che parla ha però l’obbligo di chiedere il fondamento teologico di ciò che afferma. Se il fondamento teologico è falso, falso è anche ogni suo discorso e ogni suo dire. Alla falsità nessun cristiano deve dare ascolto. Chi dona ascolto alla falsità è privo di Spirito Santo. Madre della Redenzione, aiutaci a fondare con purezza di verità e di dottrina ogni nostra parola.</w:t>
      </w:r>
    </w:p>
    <w:p w14:paraId="2A3D03DB"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608" w:name="_Toc109919090"/>
      <w:r w:rsidRPr="00837341">
        <w:rPr>
          <w:rFonts w:ascii="Arial" w:eastAsia="Times New Roman" w:hAnsi="Arial" w:cs="Arial"/>
          <w:b/>
          <w:bCs/>
          <w:i/>
          <w:iCs/>
          <w:kern w:val="32"/>
          <w:sz w:val="24"/>
          <w:szCs w:val="24"/>
          <w:lang w:eastAsia="it-IT"/>
        </w:rPr>
        <w:t>Ci preoccupiamo di comportarci bene</w:t>
      </w:r>
      <w:bookmarkEnd w:id="608"/>
    </w:p>
    <w:p w14:paraId="01C9B5F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dona un principio di fondamentale, primaria, essenziale necessità: </w:t>
      </w:r>
    </w:p>
    <w:p w14:paraId="32568133"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“Ci preoccupiamo infatti di comportarci bene non soltanto davanti al Signore, ma anche davanti agli uomini”. </w:t>
      </w:r>
    </w:p>
    <w:p w14:paraId="3BA74B6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Questo significa che la morale che nasce dalla Parola del Signore deve essere visibile. Se non è visibile non è neanche invisibile. La morale evangelica è opera e l’opera è sempre visibile. Ecco come Paolo si preoccupava di vivere la sua vita: con una morale non solo visibile, ma anche perfettissima:</w:t>
      </w:r>
    </w:p>
    <w:p w14:paraId="1C04C95F"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w:t>
      </w:r>
      <w:r w:rsidRPr="00837341">
        <w:rPr>
          <w:rFonts w:ascii="Arial" w:hAnsi="Arial" w:cs="Arial"/>
          <w:i/>
          <w:iCs/>
          <w:spacing w:val="-4"/>
          <w:kern w:val="32"/>
          <w:sz w:val="24"/>
          <w:szCs w:val="24"/>
        </w:rPr>
        <w:lastRenderedPageBreak/>
        <w:t xml:space="preserve">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EAE0D4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Morale visibile perfettissima. Non c’è morale più alta e più visibile di questa. Essa è visibile dinanzi ad ogni uomo, credente e non credente, amico e persecutore.</w:t>
      </w:r>
    </w:p>
    <w:p w14:paraId="763FB5A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invece la morale visibile che detta agli Efesini: </w:t>
      </w:r>
    </w:p>
    <w:p w14:paraId="0529B53F"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2C1AEE0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La morale visibile non solo serve a noi, singole persone. Serve soprattutto al Padre e a Cristo Gesù:</w:t>
      </w:r>
    </w:p>
    <w:p w14:paraId="202B6375"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“Vi do un comandamento nuovo: che vi amiate gli uni gli altri. Come io ho amato voi, così amatevi anche voi gli uni gli altri. Da questo tutti sapranno che siete miei discepoli: se avete amore gli uni per gli altri»” (Gv 13,34-35). </w:t>
      </w:r>
    </w:p>
    <w:p w14:paraId="3B93473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fede non è una verità astratta di un Dio astratto, di un Cristo astratto. Il cristiano vive di fede visibile, perché la morale è visibile. Non manca la morale visibile, la nostra fede è solo pensiero. San Giacomo Apostolo dice che se la nostra morale non è visibile, la fede è morta.</w:t>
      </w:r>
    </w:p>
    <w:p w14:paraId="1C1FB5F1"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w:t>
      </w:r>
      <w:r w:rsidRPr="00837341">
        <w:rPr>
          <w:rFonts w:ascii="Arial" w:hAnsi="Arial" w:cs="Arial"/>
          <w:i/>
          <w:iCs/>
          <w:spacing w:val="-4"/>
          <w:kern w:val="32"/>
          <w:sz w:val="24"/>
          <w:szCs w:val="24"/>
        </w:rPr>
        <w:lastRenderedPageBreak/>
        <w:t xml:space="preserve">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 </w:t>
      </w:r>
    </w:p>
    <w:p w14:paraId="0793916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si vuole una fede in Cristo invisibile senza alcuna morale visibile. Se la nostra morale non è visibile, la nostra fede è solo un vago pensiero o un sentimento sterile. Invece la nostra fede è vera quando la nostra morale è vera ed è vera morale solo quella che nasce dall’obbedienza ad ogni Comandamento e ad ogni Parola di Cristo Gesù. Oggi però – dobbiamo denunciarlo con grande vigore, franchezza e forza – viviamo di morale debole, morale della terra, morale nella quale è assente il soprannaturale. Viviamo una morale che vive ogni natura vecchia. Non viviamo la morale che è proprio della nuova natura creata in Cristo per opera del suo Santo Spirito. Asseriamo che la nuova natura neanche serve. La vecchia natura basta a se stessa. Modello di ogni virtù, aiutaci perché viviamo visibilmente tutta la morale che nasce dal Vangelo. </w:t>
      </w:r>
    </w:p>
    <w:p w14:paraId="433EE940"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609" w:name="_Toc109919103"/>
      <w:r w:rsidRPr="00837341">
        <w:rPr>
          <w:rFonts w:ascii="Arial" w:eastAsia="Times New Roman" w:hAnsi="Arial" w:cs="Arial"/>
          <w:b/>
          <w:bCs/>
          <w:i/>
          <w:iCs/>
          <w:kern w:val="32"/>
          <w:sz w:val="24"/>
          <w:szCs w:val="24"/>
          <w:lang w:eastAsia="it-IT"/>
        </w:rPr>
        <w:t>Come una vera offerta e non come una grettezza</w:t>
      </w:r>
      <w:bookmarkEnd w:id="609"/>
    </w:p>
    <w:p w14:paraId="5F87103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conosce bene l’Antico Testamento e sa che se si uniscono sia le forze spirituali e sia le forze materiali, i frutti saranno di straordinaria grandezza e anche bellezza. Il Signore ha chiesto a Mosè che gli venga edificata una dimora con ogni accessorio in essa. Gli dice anche cosa dovrà fare per reperire tutto il materiale che necessita. Esso dovrà essere offerto da chiunque è generoso di cuore: </w:t>
      </w:r>
    </w:p>
    <w:p w14:paraId="5B870C1D"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 (Es 25,1-9).</w:t>
      </w:r>
    </w:p>
    <w:p w14:paraId="66E89C7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Ecco la prima verità che deve essere a fondamento di ogni raccolta sia di beni spirituali e sia di beni materiali: la generosità del cuore. Il Signore ama chi dona con gioia. Il Signore non gradisce l’offerta di chi si comporta alla maniera di Caino. Nella generosità del cuore si offrono a Dio le cose migliori: </w:t>
      </w:r>
    </w:p>
    <w:p w14:paraId="04C7323D"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lastRenderedPageBreak/>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4,1-7). </w:t>
      </w:r>
    </w:p>
    <w:p w14:paraId="68DEF9B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Il cuore di Abele è ricco di generosità. Il cuore di Caino è gretto.</w:t>
      </w:r>
    </w:p>
    <w:p w14:paraId="4D1DE99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popolo fu così generoso e le offerte furono così numerose da spingere Mosè a chiedere che non venissero più portate offerte: </w:t>
      </w:r>
    </w:p>
    <w:p w14:paraId="0F975473"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“Besalèl, Ooliàb e tutti gli artisti che il Signore aveva dotati di saggezza e d’intelligenza per eseguire i lavori della costruzione del santuario fecero ogni cosa secondo ciò che il Signore aveva ordinato. 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 (Es 36,1-7). </w:t>
      </w:r>
    </w:p>
    <w:p w14:paraId="3B8F664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Ecco quanto è stata grande la generosità del cuore degli israeliti: il materiale raccolto superò ogni attesa.</w:t>
      </w:r>
    </w:p>
    <w:p w14:paraId="07540CA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Purtroppo anche per la fabbricazione del vitello d’oro il popolo fu generoso:</w:t>
      </w:r>
    </w:p>
    <w:p w14:paraId="3E7678D3"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w:t>
      </w:r>
      <w:r w:rsidRPr="00837341">
        <w:rPr>
          <w:rFonts w:ascii="Arial" w:hAnsi="Arial" w:cs="Arial"/>
          <w:i/>
          <w:iCs/>
          <w:spacing w:val="-4"/>
          <w:kern w:val="32"/>
          <w:sz w:val="24"/>
          <w:szCs w:val="24"/>
        </w:rPr>
        <w:lastRenderedPageBreak/>
        <w:t xml:space="preserve">Il popolo sedette per mangiare e bere, poi si alzò per darsi al divertimento (Es 32,1-6). </w:t>
      </w:r>
    </w:p>
    <w:p w14:paraId="620610C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Sempre ci si deve astenere da ogni offerta quando essa è utilizzata per il male. Sappiamo che non sempre le offerte raccolto vanno per il bene. Come allora ci si deve comportare? Se noi sappiamo con sicurezza che le nostre offerte vengono impiegate per il male, ci si deve astenere dal farle. Se invece ignoriamo l’uso futuro, l’offerta da noi sempre potrà essere donata. Il Signore guarda la generosità del nostro cuore e per questa generosità ci benedirà. </w:t>
      </w:r>
    </w:p>
    <w:p w14:paraId="1DBF02E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re Davide indice una colletta al fine di raccogliere materiale per la costruzione del tempio del Signore in Gerusalemme. Anche in questa circostanza sappiamo che il cuore dei figli di Israele è stato oltremodo generoso. Ecco come questa raccolta è narrata dal Primo Libro delle Cronache: </w:t>
      </w:r>
    </w:p>
    <w:p w14:paraId="43E02D5E"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 Davide benedisse il Signore sotto gli occhi di tutta l’assemblea.</w:t>
      </w:r>
    </w:p>
    <w:p w14:paraId="0A393EE0"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w:t>
      </w:r>
      <w:r w:rsidRPr="00837341">
        <w:rPr>
          <w:rFonts w:ascii="Arial" w:hAnsi="Arial" w:cs="Arial"/>
          <w:i/>
          <w:iCs/>
          <w:spacing w:val="-4"/>
          <w:kern w:val="32"/>
          <w:sz w:val="24"/>
          <w:szCs w:val="24"/>
        </w:rPr>
        <w:lastRenderedPageBreak/>
        <w:t xml:space="preserve">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(1Cro 29,1-19). </w:t>
      </w:r>
    </w:p>
    <w:p w14:paraId="512DD50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per questa generosità del cuore dei suoi sudditi che il tempio si è potuto costruire. Quando si mettono insieme le forze materiali, nulla è impossibile. Tutto ciò che si vuole si potrà sempre realizzare.</w:t>
      </w:r>
    </w:p>
    <w:p w14:paraId="6652CD4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Anche per la restaurazione del tempio del Signore si è ricorso alla generosità dei fedeli. Questa volta però ci si è serviti di una cassa nella quale ognuno poteva deporre la sua offerta:</w:t>
      </w:r>
    </w:p>
    <w:p w14:paraId="119A052C"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“In seguito, Ioas decise di restaurare il tempio del Signore. Radunò i sacerdoti e i leviti e disse loro: «Andate nelle città di Giuda e raccogliete ogni anno da tutto Israele denaro per restaurare il tempio del vostro Dio. Cercate di sollecitare il lavoro». Ma i leviti non mostrarono nessuna fretta. Allora il re convocò Ioiadà, il capo, e gli disse: «Perché non hai richiesto ai leviti che portassero da Giuda e da Gerusalemme la tassa prescritta da Mosè, servo del Signore, e fissata dall’assemblea d’Israele per la tenda della Testimonianza? L’empia Atalia, infatti, e i suoi adepti hanno dilapidato il tempio di Dio; hanno adoperato per i Baal perfino tutte le cose consacrate del tempio del Signore». Per ordine del re fecero una cassa, che posero alla porta del tempio del Signore, all’esterno. Quindi fecero un proclama in Giuda e a Gerusalemme, perché si portasse al Signore la tassa imposta da Mosè, servo di Dio, a Israele nel deserto. Tutti i comandanti e tutto il popolo si rallegrarono e portarono il denaro, che misero nella cassa fino a riempirla. Quando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Gli esecutori dei lavori si misero all’opera e nelle loro mani le riparazioni progredirono; essi riportarono il tempio di Dio in buono stato e lo consolidarono. 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Ioiadà, divenuto vecchio e sazio di anni, morì a centotrenta anni. Lo seppellirono nella Città di Davide con i re, </w:t>
      </w:r>
      <w:r w:rsidRPr="00837341">
        <w:rPr>
          <w:rFonts w:ascii="Arial" w:hAnsi="Arial" w:cs="Arial"/>
          <w:i/>
          <w:iCs/>
          <w:spacing w:val="-4"/>
          <w:kern w:val="32"/>
          <w:sz w:val="24"/>
          <w:szCs w:val="24"/>
        </w:rPr>
        <w:lastRenderedPageBreak/>
        <w:t xml:space="preserve">perché aveva agito bene in Israele per il servizio del Signore e per il suo tempio (2Cr 24,4-16). </w:t>
      </w:r>
    </w:p>
    <w:p w14:paraId="5CC51D6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Giuda il Maccabeo fa una raccolta per un bene spirituale: per offrire un sacrificio per il perdono dei peccati dei soldati morti in battaglia, ma colpevoli di aver violato una legge del Signore. Si erano appropriati di cose proibite da Dio: </w:t>
      </w:r>
    </w:p>
    <w:p w14:paraId="11070ADC"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 Mac 12,38-45). </w:t>
      </w:r>
    </w:p>
    <w:p w14:paraId="5638641A"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sz w:val="24"/>
          <w:szCs w:val="24"/>
        </w:rPr>
        <w:t xml:space="preserve">Così facendo, Giuda ci insegna che non solo per le cose materiali si possono raccogliere offerte, ma anche per un nobile fine spirituale. Il principio però rimane sempre lo stesso: con la generosità del cuore di molti si può realizzare qualsiasi cosa. L’Apostolo Paolo sa che la Chiesa di Dio che vive in Giudea è nella grande ristrettezza a causa di una carestia che dura da tempo. La Chiesa di Dio è vero tempio del Signore. Come dare vita a questo tempio santo di Dio? Chiedendo ad ogni discepolo di Gesù della Macedonia e dell’Acaia che offrisse con generosità di cuore la sua offerta. Quando il cuore è generoso è sempre mosso dallo Spirito Santo e in niente si sottrae per aiutare il suo corpo che è nella sofferenza. L’Apostolo non solo esorta alla generosità, dona anche delle regole pratiche perché tutti possano cooperare a questa opera con la loro sostanziosa offerta. Con le cose di Dio la grettezza del cuore va bandita. Con Dio sempre si deve essere generosi oltre misura. Anche perché il Signore ricompensa la nostra offerta con una misura senza misura. Sempre il Signore ci supera in generosità e sempre ci colma di ogni bene. Verità mai da dimenticare. </w:t>
      </w:r>
    </w:p>
    <w:p w14:paraId="4C650C8A"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w:t>
      </w:r>
      <w:r w:rsidRPr="00837341">
        <w:rPr>
          <w:rFonts w:ascii="Arial" w:hAnsi="Arial" w:cs="Arial"/>
          <w:i/>
          <w:iCs/>
          <w:spacing w:val="-4"/>
          <w:kern w:val="32"/>
          <w:sz w:val="24"/>
          <w:szCs w:val="24"/>
        </w:rPr>
        <w:lastRenderedPageBreak/>
        <w:t xml:space="preserve">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 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B9EF4D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Chiesa è un solo corpo. Il corpo vive se con generosità di cuore ognuno mette a servizio di tutto il corpo le sue energie, sia quelle materiali e sia quelle spirituali. Se queste energie, specie quelle spirituali che sono anche natura di ogni membro del corpo di Cristo, non vengono messe insieme, il corpo mai potrà compiere la sua missione. Ecco come l’Apostolo vuole che si mettano in comunione le energie proprie di ciascun membro del corpo di Cristo Gesù: </w:t>
      </w:r>
    </w:p>
    <w:p w14:paraId="7C235C07"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w:t>
      </w:r>
      <w:r w:rsidRPr="00837341">
        <w:rPr>
          <w:rFonts w:ascii="Arial" w:hAnsi="Arial" w:cs="Arial"/>
          <w:i/>
          <w:iCs/>
          <w:spacing w:val="-4"/>
          <w:kern w:val="32"/>
          <w:sz w:val="24"/>
          <w:szCs w:val="24"/>
        </w:rPr>
        <w:lastRenderedPageBreak/>
        <w:t xml:space="preserve">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738E71C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un solo membro del corpo di Cristo non offre a tutto il corpo con generosità di cuore le sue energie materiali e anche spirituali, il corpo è nella sofferenza. Manca di quella forza necessaria per poter compiere la missione di salvezza ad esso affidata. La missione viene rallentata o anche non compiuta sia per mancanza di forze materiali e soprattutto per mancanza di forze spirituali. La Madre di Dio ci ottenga dallo Spirito Santo di essere generosi di cuore e di mente, sempre. </w:t>
      </w:r>
    </w:p>
    <w:p w14:paraId="3AAFB53D" w14:textId="77777777" w:rsidR="00837341" w:rsidRPr="00837341" w:rsidRDefault="00837341" w:rsidP="00837341">
      <w:pPr>
        <w:spacing w:after="120" w:line="240" w:lineRule="auto"/>
        <w:jc w:val="both"/>
        <w:rPr>
          <w:rFonts w:ascii="Arial" w:eastAsia="Times New Roman" w:hAnsi="Arial" w:cs="Arial"/>
          <w:b/>
          <w:bCs/>
          <w:i/>
          <w:iCs/>
          <w:spacing w:val="-4"/>
          <w:kern w:val="32"/>
          <w:sz w:val="24"/>
          <w:szCs w:val="24"/>
          <w:lang w:eastAsia="it-IT"/>
        </w:rPr>
      </w:pPr>
      <w:bookmarkStart w:id="610" w:name="_Toc109919116"/>
      <w:r w:rsidRPr="00837341">
        <w:rPr>
          <w:rFonts w:ascii="Arial" w:eastAsia="Times New Roman" w:hAnsi="Arial" w:cs="Arial"/>
          <w:b/>
          <w:bCs/>
          <w:i/>
          <w:iCs/>
          <w:spacing w:val="-4"/>
          <w:kern w:val="32"/>
          <w:sz w:val="24"/>
          <w:szCs w:val="24"/>
          <w:lang w:eastAsia="it-IT"/>
        </w:rPr>
        <w:t>Non combattiamo secondo criteri umani</w:t>
      </w:r>
      <w:bookmarkEnd w:id="610"/>
    </w:p>
    <w:p w14:paraId="01C8A5D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uomo di Dio – l’Apostolo Paolo è vero uomo di Dio – deve solo curare gli interessi di Dio e gli interessi di Dio sono Cristo Gesù e il suo Vangelo. Dinanzi agli interessi di Cristo Gesù e del suo Vangelo, ogni interesse personale deve scomparire. Neanche deve esistere. Tutta la vita di un uomo di Dio deve essere consacrata per combattere in difesa dei diritti di Cristo Gesù e del suo Vangelo. Ecco cosa attesta Paolo su Timòteo: </w:t>
      </w:r>
    </w:p>
    <w:p w14:paraId="098E6021"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(Fil 2,19-24).</w:t>
      </w:r>
    </w:p>
    <w:p w14:paraId="360A889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 ha cuore solo gli interessi di Cristo Gesù e del suo Vangelo, mai potrà combattere in difesa di Cristo e del suo Vangelo secondo criteri umani. Deve combattere sempre secondo criteri divini, criteri di Spirito Santo, criteri di purissima sapienza e intelligenza. Potrà fare questo solo chi calpesta la sua vita sotto i piedi. Chi invece tiene alla sua vita, agirà come il mercenario del quale parla Gesù nel Vangelo secondo Giovanni e anche come un ladro e un brigante: </w:t>
      </w:r>
    </w:p>
    <w:p w14:paraId="4D27C977"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10,7-13). </w:t>
      </w:r>
    </w:p>
    <w:p w14:paraId="0A68AE0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Accusare l’Apostolo Paolo di combattere secondo criteri umani è grande disonestà della mente, ma anche grande malvagità del cuore. Solo chi è cattivo </w:t>
      </w:r>
      <w:r w:rsidRPr="00837341">
        <w:rPr>
          <w:rFonts w:ascii="Arial" w:hAnsi="Arial" w:cs="Arial"/>
          <w:sz w:val="24"/>
          <w:szCs w:val="24"/>
        </w:rPr>
        <w:lastRenderedPageBreak/>
        <w:t xml:space="preserve">nel cuore potrà accusare l’Apostolo di curare i suoi interessi. In fondo questi significa: </w:t>
      </w:r>
      <w:r w:rsidRPr="00837341">
        <w:rPr>
          <w:rFonts w:ascii="Arial" w:hAnsi="Arial" w:cs="Arial"/>
          <w:i/>
          <w:sz w:val="24"/>
          <w:szCs w:val="24"/>
        </w:rPr>
        <w:t>“combattere secondo criteri umani”</w:t>
      </w:r>
      <w:r w:rsidRPr="00837341">
        <w:rPr>
          <w:rFonts w:ascii="Arial" w:hAnsi="Arial" w:cs="Arial"/>
          <w:sz w:val="24"/>
          <w:szCs w:val="24"/>
        </w:rPr>
        <w:t xml:space="preserve">. Era questo il grande peccato dei sacerdoti del tempo di Malachia: essi combattevano secondo criteri umani, davano la Parola con grande parzialità, a seconda della loro convenienza o dei loro interessi terreni, che di certo non erano gli interessi di Dio: </w:t>
      </w:r>
    </w:p>
    <w:p w14:paraId="6CE812AF"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1E21B7D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Sempre quando al posto degli interessi di Dio si curano i propri interessi, i disastri sono infiniti. Cristo Gesù e il suo Vangelo vengono calpestati, anziché essere noi a calpestare noi stessi. </w:t>
      </w:r>
    </w:p>
    <w:p w14:paraId="0E976F88"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 (2Cor 10,1-11). </w:t>
      </w:r>
    </w:p>
    <w:p w14:paraId="629E6A8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sempre ha calpestato se stesso. Sempre si è lasciato calpestare dal mondo intero al fine di combattere solo per la difesa degli interessi di Cristo Signore e del suo Vangelo. Se un ministro di Cristo non calpesta se stesso sempre calpesterà gli interessi di Cristo e del suo Vangelo, gli interessi della verità e della giustizia. Ma se calpesta gli interessi di Cristo Gesù, calpesterà anche gli interessi del Padre, dello Spirito Santo, della Vergine Maria, della Chiesa, dell’intera umanità. Oggi avendo noi deciso di curare solo i nostri miseri interessi umani, ci troviamo a mettere sotto i piedi ogni verità e ogni giustizia </w:t>
      </w:r>
      <w:r w:rsidRPr="00837341">
        <w:rPr>
          <w:rFonts w:ascii="Arial" w:hAnsi="Arial" w:cs="Arial"/>
          <w:sz w:val="24"/>
          <w:szCs w:val="24"/>
        </w:rPr>
        <w:lastRenderedPageBreak/>
        <w:t>perché stiamo calpestando Cristo Gesù e la sua eterna, divina, umana verità di unico Salvatore e Redentore di ogni uomo. Madre di Gesù, aiutaci. Facci prendere coscienza che gli interessi di Cristo non vanno calpestati. Se questi diritti sono calpestati è il cielo e la terra che vengono calpestati. Non c’è più salvezza né redenzione per nessun uomo. Siamo condannati alla schiavitù per sempre.</w:t>
      </w:r>
    </w:p>
    <w:p w14:paraId="7268B63F" w14:textId="77777777" w:rsidR="00837341" w:rsidRPr="00837341" w:rsidRDefault="00837341" w:rsidP="00837341">
      <w:pPr>
        <w:spacing w:after="120" w:line="240" w:lineRule="auto"/>
        <w:jc w:val="both"/>
        <w:rPr>
          <w:rFonts w:ascii="Arial" w:eastAsia="Times New Roman" w:hAnsi="Arial" w:cs="Arial"/>
          <w:b/>
          <w:bCs/>
          <w:i/>
          <w:iCs/>
          <w:spacing w:val="-4"/>
          <w:kern w:val="32"/>
          <w:sz w:val="24"/>
          <w:szCs w:val="24"/>
          <w:lang w:eastAsia="it-IT"/>
        </w:rPr>
      </w:pPr>
      <w:bookmarkStart w:id="611" w:name="_Toc109919129"/>
      <w:r w:rsidRPr="00837341">
        <w:rPr>
          <w:rFonts w:ascii="Arial" w:eastAsia="Times New Roman" w:hAnsi="Arial" w:cs="Arial"/>
          <w:b/>
          <w:bCs/>
          <w:i/>
          <w:iCs/>
          <w:spacing w:val="-4"/>
          <w:kern w:val="32"/>
          <w:sz w:val="24"/>
          <w:szCs w:val="24"/>
          <w:lang w:eastAsia="it-IT"/>
        </w:rPr>
        <w:t>Anche a voi siamo giunti col vangelo di Cristo</w:t>
      </w:r>
      <w:bookmarkEnd w:id="611"/>
    </w:p>
    <w:p w14:paraId="3624717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Cosa intende dire l’apostolo Paolo con queste parole:</w:t>
      </w:r>
      <w:r w:rsidRPr="00837341">
        <w:rPr>
          <w:rFonts w:ascii="Arial" w:hAnsi="Arial" w:cs="Arial"/>
          <w:i/>
          <w:sz w:val="24"/>
          <w:szCs w:val="24"/>
        </w:rPr>
        <w:t xml:space="preserve"> “Anche a voi siamo giunti col Vangelo di Cristo”?</w:t>
      </w:r>
      <w:r w:rsidRPr="00837341">
        <w:rPr>
          <w:rFonts w:ascii="Arial" w:hAnsi="Arial" w:cs="Arial"/>
          <w:sz w:val="24"/>
          <w:szCs w:val="24"/>
        </w:rPr>
        <w:t xml:space="preserve"> la verità è duplice. Ecco la prima verità così come essa è rivelata nella sua Prima Lettera scritta alla Chiesa di Dio che è in Corinto:</w:t>
      </w:r>
    </w:p>
    <w:p w14:paraId="2F22CA1D"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4B07E1E"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1,17-2,5). </w:t>
      </w:r>
    </w:p>
    <w:p w14:paraId="61E33EF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poi leggiamo tutta questa Prima Lettera noteremo che ogni questione che affligge questa Chiesa sempre l’Apostolo la risolve a partire dal Vangelo di Cristo Gesù. Non c’è nel suo insegnamento, mai, una sola parola che provenga dal suo cuore. Tutto nell’Apostolo Paolo è dal Pensiero di Cristo che abita nel suo cuore </w:t>
      </w:r>
      <w:r w:rsidRPr="00837341">
        <w:rPr>
          <w:rFonts w:ascii="Arial" w:hAnsi="Arial" w:cs="Arial"/>
          <w:sz w:val="24"/>
          <w:szCs w:val="24"/>
        </w:rPr>
        <w:lastRenderedPageBreak/>
        <w:t>e nella sua mente, Pensiero di Cristo Gesù sempre illuminato dalla purezza più pura della sapienza dello Spirito Santo. Veramente l’Apostolo lo può affermare: Siamo giunti a voi con il Vangelo di Cristo Gesù.</w:t>
      </w:r>
    </w:p>
    <w:p w14:paraId="65F312B8"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 </w:t>
      </w:r>
    </w:p>
    <w:p w14:paraId="3922154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poi leggiamo la Seconda Lettera scritta dall’Apostolo Paolo a questa comunità, lui è giunto fino a loro anche con il Vangelo scritto nella sua carne: </w:t>
      </w:r>
    </w:p>
    <w:p w14:paraId="6B96347B"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C6832A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Vangelo non è in Paolo solo la Parola di Cristo secondo il Pensiero di Cristo annunciato nella purezza della sapienza dello Spirito Santo. Il Vangelo è la stessa vita dell’Apostolo Paolo. La vita dell’Apostolo Paolo è il Vangelo perché Lui il Vangelo l’ha fatto divenire sua vita. Ora uno che fa divenire il Vangelo sua vita, mai potrà agire per interessi umani, della terra. Sempre agirà secondo gli interessi di Cristo e del Vangelo. Per questo a lui non potrà essere rivolto alcun rimprovero. Nessuna parola né di critica e né di biasimo potrà essere detta sulla sua persona. Se qualche parola viene detta, è parola che nasce dal cuore cattivo di chi la pronuncia. Sappia però che è una parola senza alcun fondamento di verità storica. È una parola che viene dal cuore di Satana che dimora nel suo cuore, non dal cuore di Dio, dal momento che il cuore di Dio non è nel suo cuore e lo attesta la parola cattiva che esce da esso. La Madre di Dio ci faccia dal cuore puro, sempre. </w:t>
      </w:r>
    </w:p>
    <w:p w14:paraId="446C97D2"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612" w:name="_Toc109919142"/>
      <w:r w:rsidRPr="00837341">
        <w:rPr>
          <w:rFonts w:ascii="Arial" w:eastAsia="Times New Roman" w:hAnsi="Arial" w:cs="Arial"/>
          <w:b/>
          <w:bCs/>
          <w:i/>
          <w:iCs/>
          <w:kern w:val="32"/>
          <w:sz w:val="24"/>
          <w:szCs w:val="24"/>
          <w:lang w:eastAsia="it-IT"/>
        </w:rPr>
        <w:t>Ora, io ritengo di non essere in nulla inferiore a questi superapostoli!</w:t>
      </w:r>
      <w:bookmarkEnd w:id="612"/>
    </w:p>
    <w:p w14:paraId="15093B1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Da cosa i Corinti potranno conoscere se l’Apostolo Paolo è inferiore o superiore agli altri apostoli e se Lui è degno di fede più che gli altri o se gli altri sono degni di fede più di lui? La vera superiorità è data dall’amore per Cristo che sempre si trasforma in amore di salvezza e di redenzione a favore di ogni altro uomo. La vera grandezza si misura anche dalla totale gratuità con la quale il ministero viene esercitato. La gratuità non solo deve riguardare la materia. L’Apostolo entra povero in una città e povero esce. Anzi esce più povero, perché ha consumato ogni sua forza a servizio del Vangelo di Gesù Signore. Deve riguardare anche la sua gloria personale. Lui non è in cerca di gloria terrena. Lui cerca solo la gloria che viene da Dio e questa gloria passa sempre attraverso la grande tribolazione, la grande umiliazione, la grande persecuzione. Per l’Apostolo Paolo ogni persecuzione è una immersione nella potenza dello Spirito Santo e nella sua fortezza. Più veniva perseguitato e più forte lui diveniva e di tutta la nuova forza se ne serviva per il trionfo di Cristo e del suo glorioso Vangelo nei cuori di tutti: </w:t>
      </w:r>
    </w:p>
    <w:p w14:paraId="1E2BC49C"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10224873"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 </w:t>
      </w:r>
    </w:p>
    <w:p w14:paraId="0E422AF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Questa è la carta che ci rivela la superiorità dell’Apostolo Paolo. Lui è degno di fiducia. </w:t>
      </w:r>
    </w:p>
    <w:p w14:paraId="1B76E846"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w:t>
      </w:r>
      <w:r w:rsidRPr="00837341">
        <w:rPr>
          <w:rFonts w:ascii="Arial" w:hAnsi="Arial" w:cs="Arial"/>
          <w:i/>
          <w:iCs/>
          <w:spacing w:val="-4"/>
          <w:kern w:val="32"/>
          <w:sz w:val="24"/>
          <w:szCs w:val="24"/>
        </w:rPr>
        <w:lastRenderedPageBreak/>
        <w:t xml:space="preserve">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(2Cor 11,1-21). </w:t>
      </w:r>
    </w:p>
    <w:p w14:paraId="3BB9952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discepolo di Gesù, se non vuole cadere nel laccio del diavolo, deve essere persona dal perfetto discernimento. Le folle sempre facevano la differenza tra l’insegnamento di Cristo Gesù e quello dei loro scribi. Esse affermavano che Gesù insegnava con autorità. Era degno di essere ascoltato. Perché è necessario un sano e perfetto discernimento? Per non correre il rischio di camminare dietro </w:t>
      </w:r>
      <w:r w:rsidRPr="00837341">
        <w:rPr>
          <w:rFonts w:ascii="Arial" w:hAnsi="Arial" w:cs="Arial"/>
          <w:i/>
          <w:sz w:val="24"/>
          <w:szCs w:val="24"/>
        </w:rPr>
        <w:t>“mercenari, briganti, ladri”</w:t>
      </w:r>
      <w:r w:rsidRPr="00837341">
        <w:rPr>
          <w:rFonts w:ascii="Arial" w:hAnsi="Arial" w:cs="Arial"/>
          <w:sz w:val="24"/>
          <w:szCs w:val="24"/>
        </w:rPr>
        <w:t xml:space="preserve">. Le persone vanno tutte rispettate. Mai vanno seguite se la loro parola porta ad un Vangelo diverso dal Vangelo di Cristo Gesù. Ecco perché ogni discepolo di Gesù deve operare un sano, retto, corretto, giusto, sempre perfetto discernimento. Ne va della propria vita eterna. Solo il vero Vangelo è via di vita eterna. Madre di Dio, ottienici dallo Spirito Santo di essere discepoli dal sano e retto discernimento. </w:t>
      </w:r>
    </w:p>
    <w:p w14:paraId="599BDD32" w14:textId="77777777" w:rsidR="00837341" w:rsidRPr="00837341" w:rsidRDefault="00837341" w:rsidP="00837341">
      <w:pPr>
        <w:spacing w:after="120" w:line="240" w:lineRule="auto"/>
        <w:jc w:val="both"/>
        <w:rPr>
          <w:rFonts w:ascii="Arial" w:eastAsia="Times New Roman" w:hAnsi="Arial" w:cs="Arial"/>
          <w:b/>
          <w:bCs/>
          <w:i/>
          <w:iCs/>
          <w:spacing w:val="-4"/>
          <w:kern w:val="32"/>
          <w:sz w:val="24"/>
          <w:szCs w:val="24"/>
          <w:lang w:eastAsia="it-IT"/>
        </w:rPr>
      </w:pPr>
      <w:bookmarkStart w:id="613" w:name="_Toc109919155"/>
      <w:r w:rsidRPr="00837341">
        <w:rPr>
          <w:rFonts w:ascii="Arial" w:eastAsia="Times New Roman" w:hAnsi="Arial" w:cs="Arial"/>
          <w:b/>
          <w:bCs/>
          <w:i/>
          <w:iCs/>
          <w:spacing w:val="-4"/>
          <w:kern w:val="32"/>
          <w:sz w:val="24"/>
          <w:szCs w:val="24"/>
          <w:lang w:eastAsia="it-IT"/>
        </w:rPr>
        <w:t>Sono ministri di Cristo? Sto per dire una pazzia, io lo sono più di loro</w:t>
      </w:r>
      <w:bookmarkEnd w:id="613"/>
    </w:p>
    <w:p w14:paraId="4B81B3C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C’è un metro per misurare la verità e la grandezza di un ministro di Cristo Gesù o anche di un cristiano? Se leggiamo il Libro del Siracide grandi sono coloro che hanno fatto rifiorire la verità del Dio di Abramo, di Isacco, di Giacobbe in mezzo al popolo del Signore. Più verità hanno fatto rifiorire e più grandi sono considerati e stimati. Non sono grandi invece tutti coloro che si sono consegnati all’idolatria e all’immoralità e hanno infangato il nome di Dio in mezzo al suo popolo: </w:t>
      </w:r>
    </w:p>
    <w:p w14:paraId="49DBF493"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“Facciamo ora l’elogio di uomini illustri, dei padri nostri nelle loro generazioni. Il Signore li ha resi molto gloriosi: la sua grandezza è da sempre. Signori nei loro regni, uomini rinomati per la loro potenza, consiglieri per la loro intelligenza e annunciatori nelle profezie. Capi del popolo con le loro decisioni e con l’intelligenza della sapienza popolare; </w:t>
      </w:r>
      <w:r w:rsidRPr="00837341">
        <w:rPr>
          <w:rFonts w:ascii="Arial" w:hAnsi="Arial" w:cs="Arial"/>
          <w:i/>
          <w:iCs/>
          <w:spacing w:val="-4"/>
          <w:kern w:val="32"/>
          <w:sz w:val="24"/>
          <w:szCs w:val="24"/>
        </w:rPr>
        <w:lastRenderedPageBreak/>
        <w:t xml:space="preserve">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p>
    <w:p w14:paraId="1642863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Volendo misura l’Apostolo Paolo secondo questo metro, dobbiamo dire che Lui è stato veramente grande. Ecco una nostra personale valutazione della grandezza dell’Apostolo Paolo di qualche giorno addietro. </w:t>
      </w:r>
    </w:p>
    <w:p w14:paraId="1123CB84" w14:textId="77777777" w:rsidR="00837341" w:rsidRPr="00837341" w:rsidRDefault="00837341" w:rsidP="00837341">
      <w:pPr>
        <w:spacing w:after="120" w:line="240" w:lineRule="auto"/>
        <w:jc w:val="both"/>
        <w:rPr>
          <w:rFonts w:ascii="Arial" w:hAnsi="Arial" w:cs="Arial"/>
          <w:b/>
          <w:bCs/>
          <w:i/>
          <w:iCs/>
          <w:sz w:val="24"/>
          <w:szCs w:val="24"/>
        </w:rPr>
      </w:pPr>
      <w:r w:rsidRPr="00837341">
        <w:rPr>
          <w:rFonts w:ascii="Arial" w:hAnsi="Arial" w:cs="Arial"/>
          <w:b/>
          <w:bCs/>
          <w:i/>
          <w:iCs/>
          <w:sz w:val="24"/>
          <w:szCs w:val="24"/>
        </w:rPr>
        <w:t>Premessa</w:t>
      </w:r>
    </w:p>
    <w:p w14:paraId="2543512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In questo ritratto sull’Apostolo Paolo, cercheremo, per quanto è possibile, di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228C5873" w14:textId="77777777" w:rsidR="00837341" w:rsidRPr="00837341" w:rsidRDefault="00837341" w:rsidP="00837341">
      <w:pPr>
        <w:spacing w:after="120" w:line="240" w:lineRule="auto"/>
        <w:jc w:val="both"/>
        <w:rPr>
          <w:rFonts w:ascii="Arial" w:hAnsi="Arial" w:cs="Arial"/>
          <w:b/>
          <w:i/>
          <w:iCs/>
          <w:sz w:val="24"/>
          <w:szCs w:val="24"/>
        </w:rPr>
      </w:pPr>
      <w:r w:rsidRPr="00837341">
        <w:rPr>
          <w:rFonts w:ascii="Arial" w:hAnsi="Arial" w:cs="Arial"/>
          <w:b/>
          <w:i/>
          <w:iCs/>
          <w:sz w:val="24"/>
          <w:szCs w:val="24"/>
        </w:rPr>
        <w:t>Chi è l’Apostolo Paolo</w:t>
      </w:r>
    </w:p>
    <w:p w14:paraId="7D29F81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Figlio suo dalla nostra bocca non esca neppure una sola parola vana o insipiente. Tutto invece sia purissima verità. Parla di Paolo infatti è parlare di Cristo Signore. </w:t>
      </w:r>
    </w:p>
    <w:p w14:paraId="4E203D30" w14:textId="77777777" w:rsidR="00837341" w:rsidRPr="00837341" w:rsidRDefault="00837341" w:rsidP="00837341">
      <w:pPr>
        <w:spacing w:after="120" w:line="240" w:lineRule="auto"/>
        <w:jc w:val="both"/>
        <w:rPr>
          <w:rFonts w:ascii="Arial" w:hAnsi="Arial" w:cs="Arial"/>
          <w:b/>
          <w:bCs/>
          <w:i/>
          <w:iCs/>
          <w:sz w:val="24"/>
          <w:szCs w:val="24"/>
          <w:lang w:val="la-Latn"/>
        </w:rPr>
      </w:pPr>
      <w:r w:rsidRPr="00837341">
        <w:rPr>
          <w:rFonts w:ascii="Arial" w:hAnsi="Arial" w:cs="Arial"/>
          <w:b/>
          <w:bCs/>
          <w:sz w:val="24"/>
          <w:szCs w:val="24"/>
        </w:rPr>
        <w:lastRenderedPageBreak/>
        <w:t xml:space="preserve"> </w:t>
      </w:r>
      <w:r w:rsidRPr="00837341">
        <w:rPr>
          <w:rFonts w:ascii="Arial" w:hAnsi="Arial" w:cs="Arial"/>
          <w:b/>
          <w:bCs/>
          <w:i/>
          <w:iCs/>
          <w:sz w:val="24"/>
          <w:szCs w:val="24"/>
          <w:lang w:val="la-Latn"/>
        </w:rPr>
        <w:t>Cor Patris Cor Pauli</w:t>
      </w:r>
    </w:p>
    <w:p w14:paraId="45D82D6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151E55E"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DD8F5A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Paolo ama Cristo con il cuore del Padre. Come il Padre ama Cristo Gesù? Il Padre ama così tanto il Figlio suo da costituirlo l’Alfa e l’Omega di tutto ciò che è fuori dal mistero della Beata Trinità. Dell’universo il Figlio è il Creatore, la vita, la </w:t>
      </w:r>
      <w:r w:rsidRPr="00837341">
        <w:rPr>
          <w:rFonts w:ascii="Arial" w:hAnsi="Arial" w:cs="Arial"/>
          <w:sz w:val="24"/>
          <w:szCs w:val="24"/>
        </w:rPr>
        <w:lastRenderedPageBreak/>
        <w:t>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p>
    <w:p w14:paraId="5755E655"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157227B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576A7357" w14:textId="77777777" w:rsidR="00837341" w:rsidRPr="00837341" w:rsidRDefault="00837341" w:rsidP="00837341">
      <w:pPr>
        <w:spacing w:after="120" w:line="240" w:lineRule="auto"/>
        <w:jc w:val="both"/>
        <w:rPr>
          <w:rFonts w:ascii="Arial" w:hAnsi="Arial" w:cs="Arial"/>
          <w:b/>
          <w:sz w:val="24"/>
          <w:szCs w:val="24"/>
          <w:lang w:val="la-Latn"/>
        </w:rPr>
      </w:pPr>
      <w:r w:rsidRPr="00837341">
        <w:rPr>
          <w:rFonts w:ascii="Arial" w:hAnsi="Arial" w:cs="Arial"/>
          <w:b/>
          <w:sz w:val="24"/>
          <w:szCs w:val="24"/>
          <w:lang w:val="la-Latn"/>
        </w:rPr>
        <w:t>Cor Christi Cor Pauli</w:t>
      </w:r>
    </w:p>
    <w:p w14:paraId="29D7C4F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w:t>
      </w:r>
      <w:r w:rsidRPr="00837341">
        <w:rPr>
          <w:rFonts w:ascii="Arial" w:hAnsi="Arial" w:cs="Arial"/>
          <w:sz w:val="24"/>
          <w:szCs w:val="24"/>
        </w:rPr>
        <w:lastRenderedPageBreak/>
        <w:t>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55AC3B4E"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“Per conto mio ben volentieri mi prodigherò, anzi consumerò me stesso per le vostre anime” - </w:t>
      </w:r>
      <w:r w:rsidRPr="00837341">
        <w:rPr>
          <w:rFonts w:ascii="Arial" w:hAnsi="Arial" w:cs="Arial"/>
          <w:i/>
          <w:iCs/>
          <w:spacing w:val="-4"/>
          <w:kern w:val="32"/>
          <w:sz w:val="24"/>
          <w:szCs w:val="24"/>
          <w:lang w:val="la-Latn"/>
        </w:rPr>
        <w:t>Ego autem libentissime inpendam et superinpendar ipse pro animabus vestris</w:t>
      </w:r>
      <w:r w:rsidRPr="00837341">
        <w:rPr>
          <w:rFonts w:ascii="Arial" w:hAnsi="Arial" w:cs="Arial"/>
          <w:i/>
          <w:iCs/>
          <w:spacing w:val="-4"/>
          <w:kern w:val="32"/>
          <w:sz w:val="24"/>
          <w:szCs w:val="24"/>
        </w:rPr>
        <w:t xml:space="preserve"> (2Cor 12,15). </w:t>
      </w:r>
    </w:p>
    <w:p w14:paraId="4B6BF7A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0809879C" w14:textId="77777777" w:rsidR="00837341" w:rsidRPr="00837341" w:rsidRDefault="00837341" w:rsidP="00837341">
      <w:pPr>
        <w:spacing w:after="120" w:line="240" w:lineRule="auto"/>
        <w:jc w:val="both"/>
        <w:rPr>
          <w:rFonts w:ascii="Arial" w:hAnsi="Arial" w:cs="Arial"/>
          <w:b/>
          <w:i/>
          <w:iCs/>
          <w:sz w:val="24"/>
          <w:szCs w:val="24"/>
          <w:lang w:val="la-Latn"/>
        </w:rPr>
      </w:pPr>
      <w:r w:rsidRPr="00837341">
        <w:rPr>
          <w:rFonts w:ascii="Arial" w:hAnsi="Arial" w:cs="Arial"/>
          <w:b/>
          <w:i/>
          <w:iCs/>
          <w:sz w:val="24"/>
          <w:szCs w:val="24"/>
          <w:lang w:val="la-Latn"/>
        </w:rPr>
        <w:t>Cor Spiritus Sancti Cor Pauli</w:t>
      </w:r>
    </w:p>
    <w:p w14:paraId="70A4246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p>
    <w:p w14:paraId="6414FD6C"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144B040F"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1CE7758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w:t>
      </w:r>
      <w:r w:rsidRPr="00837341">
        <w:rPr>
          <w:rFonts w:ascii="Arial" w:hAnsi="Arial" w:cs="Arial"/>
          <w:sz w:val="24"/>
          <w:szCs w:val="24"/>
        </w:rPr>
        <w:lastRenderedPageBreak/>
        <w:t xml:space="preserve">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7694EA8C"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49F6FEA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w:t>
      </w:r>
    </w:p>
    <w:p w14:paraId="23937DC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w:t>
      </w:r>
    </w:p>
    <w:p w14:paraId="6C4CBE2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w:t>
      </w:r>
      <w:r w:rsidRPr="00837341">
        <w:rPr>
          <w:rFonts w:ascii="Arial" w:hAnsi="Arial" w:cs="Arial"/>
          <w:sz w:val="24"/>
          <w:szCs w:val="24"/>
        </w:rPr>
        <w:lastRenderedPageBreak/>
        <w:t>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5727412B" w14:textId="77777777" w:rsidR="00837341" w:rsidRPr="00837341" w:rsidRDefault="00837341" w:rsidP="00837341">
      <w:pPr>
        <w:spacing w:after="120" w:line="240" w:lineRule="auto"/>
        <w:jc w:val="both"/>
        <w:rPr>
          <w:rFonts w:ascii="Arial" w:hAnsi="Arial" w:cs="Arial"/>
          <w:b/>
          <w:sz w:val="24"/>
          <w:szCs w:val="24"/>
          <w:lang w:val="la-Latn"/>
        </w:rPr>
      </w:pPr>
      <w:r w:rsidRPr="00837341">
        <w:rPr>
          <w:rFonts w:ascii="Arial" w:hAnsi="Arial" w:cs="Arial"/>
          <w:b/>
          <w:sz w:val="24"/>
          <w:szCs w:val="24"/>
          <w:lang w:val="la-Latn"/>
        </w:rPr>
        <w:t>Cor Ecclesiae Cor Pauli</w:t>
      </w:r>
    </w:p>
    <w:p w14:paraId="17FC039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3A2259B9"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52D8EBF1"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w:t>
      </w:r>
      <w:r w:rsidRPr="00837341">
        <w:rPr>
          <w:rFonts w:ascii="Arial" w:hAnsi="Arial" w:cs="Arial"/>
          <w:i/>
          <w:iCs/>
          <w:spacing w:val="-4"/>
          <w:kern w:val="32"/>
          <w:sz w:val="24"/>
          <w:szCs w:val="24"/>
        </w:rPr>
        <w:lastRenderedPageBreak/>
        <w:t xml:space="preserve">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66E05F4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48B51C9C"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7176E6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w:t>
      </w:r>
      <w:r w:rsidRPr="00837341">
        <w:rPr>
          <w:rFonts w:ascii="Arial" w:hAnsi="Arial" w:cs="Arial"/>
          <w:sz w:val="24"/>
          <w:szCs w:val="24"/>
        </w:rPr>
        <w:lastRenderedPageBreak/>
        <w:t xml:space="preserve">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08F253B0" w14:textId="77777777" w:rsidR="00837341" w:rsidRPr="00837341" w:rsidRDefault="00837341" w:rsidP="00837341">
      <w:pPr>
        <w:spacing w:after="120" w:line="240" w:lineRule="auto"/>
        <w:jc w:val="both"/>
        <w:rPr>
          <w:rFonts w:ascii="Arial" w:hAnsi="Arial" w:cs="Arial"/>
          <w:b/>
          <w:i/>
          <w:iCs/>
          <w:sz w:val="24"/>
          <w:szCs w:val="24"/>
          <w:lang w:val="la-Latn"/>
        </w:rPr>
      </w:pPr>
      <w:r w:rsidRPr="00837341">
        <w:rPr>
          <w:rFonts w:ascii="Arial" w:hAnsi="Arial" w:cs="Arial"/>
          <w:b/>
          <w:i/>
          <w:iCs/>
          <w:sz w:val="24"/>
          <w:szCs w:val="24"/>
          <w:lang w:val="la-Latn"/>
        </w:rPr>
        <w:t>Cor Verbi Dei Cor Pauli</w:t>
      </w:r>
    </w:p>
    <w:p w14:paraId="53812F4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1DFE7974"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14:paraId="46860A6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w:t>
      </w:r>
      <w:r w:rsidRPr="00837341">
        <w:rPr>
          <w:rFonts w:ascii="Arial" w:hAnsi="Arial" w:cs="Arial"/>
          <w:sz w:val="24"/>
          <w:szCs w:val="24"/>
        </w:rPr>
        <w:lastRenderedPageBreak/>
        <w:t xml:space="preserve">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1F498176"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61F84B4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w:t>
      </w:r>
      <w:r w:rsidRPr="00837341">
        <w:rPr>
          <w:rFonts w:ascii="Arial" w:hAnsi="Arial" w:cs="Arial"/>
          <w:sz w:val="24"/>
          <w:szCs w:val="24"/>
        </w:rPr>
        <w:lastRenderedPageBreak/>
        <w:t xml:space="preserve">il grande amore per Cristo che lo fa vero grande ministro di Cristo: Lui con pazienza ritornava a ricostruire Cristo, il vero Cristo in ogni cuore. Quest’opera è veramente grande. Sempre impegnato a ricostruire il vero Cristo. Gli altro lo demolivano e lui lo ricostruiva. Gli altri lavoravano per la falsità. Lui sempre per la verità. Madre Purissima, fa’ che imitiamo l’Apostolo Paolo. Facci veri costruttori del vero Cristo. </w:t>
      </w:r>
    </w:p>
    <w:p w14:paraId="0D6BF015" w14:textId="77777777" w:rsidR="00837341" w:rsidRPr="00837341" w:rsidRDefault="00837341" w:rsidP="00837341">
      <w:pPr>
        <w:spacing w:after="120" w:line="240" w:lineRule="auto"/>
        <w:rPr>
          <w:rFonts w:ascii="Arial" w:eastAsia="Times New Roman" w:hAnsi="Arial" w:cs="Arial"/>
          <w:b/>
          <w:bCs/>
          <w:i/>
          <w:iCs/>
          <w:kern w:val="32"/>
          <w:sz w:val="24"/>
          <w:szCs w:val="24"/>
          <w:lang w:eastAsia="it-IT"/>
        </w:rPr>
      </w:pPr>
      <w:bookmarkStart w:id="614" w:name="_Toc109919168"/>
      <w:r w:rsidRPr="00837341">
        <w:rPr>
          <w:rFonts w:ascii="Arial" w:eastAsia="Times New Roman" w:hAnsi="Arial" w:cs="Arial"/>
          <w:b/>
          <w:bCs/>
          <w:i/>
          <w:iCs/>
          <w:kern w:val="32"/>
          <w:sz w:val="24"/>
          <w:szCs w:val="24"/>
          <w:lang w:eastAsia="it-IT"/>
        </w:rPr>
        <w:t>Perché io non monti in superbia</w:t>
      </w:r>
      <w:bookmarkEnd w:id="614"/>
    </w:p>
    <w:p w14:paraId="00E60596"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Cs/>
          <w:sz w:val="24"/>
          <w:szCs w:val="24"/>
        </w:rPr>
        <w:t xml:space="preserve">La superbia è il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13710890"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w:t>
      </w:r>
    </w:p>
    <w:p w14:paraId="72623136"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Cs/>
          <w:sz w:val="24"/>
          <w:szCs w:val="24"/>
        </w:rPr>
        <w:t>L’Apostolo Giovanni ci rivela che la superbia è struttura ed essenza del peccato. La superbia è per il peccato il sangue che lo alimenta. Dove c’è la superbia c’è sempre il peccato e dove c’è il peccato ci sarà sempre la superbia:</w:t>
      </w:r>
    </w:p>
    <w:p w14:paraId="3C06D319"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6CDD4CA8"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
          <w:iCs/>
          <w:sz w:val="24"/>
          <w:szCs w:val="24"/>
        </w:rPr>
        <w:t xml:space="preserve"> </w:t>
      </w:r>
      <w:r w:rsidRPr="00837341">
        <w:rPr>
          <w:rFonts w:ascii="Arial" w:hAnsi="Arial" w:cs="Arial"/>
          <w:iCs/>
          <w:sz w:val="24"/>
          <w:szCs w:val="24"/>
        </w:rPr>
        <w:t>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w:t>
      </w:r>
    </w:p>
    <w:p w14:paraId="00D2BC6D"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lastRenderedPageBreak/>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2F934A9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spina dovrà perennemente ricordare all’Apostolo la sua nullità. Lui è questa fragilità, questo niente. Ogni altra cosa in Lui è dono del Signore e del suo Santo Spirito. Questa verità così l’annuncia ai Corinzi:</w:t>
      </w:r>
    </w:p>
    <w:p w14:paraId="40A11DAE"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 </w:t>
      </w:r>
    </w:p>
    <w:p w14:paraId="7FFC829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Solo il peccato e il male è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Madre di Dio, insegnaci a rimanere umili come tu sei rimasta umile. Compiremo le opere di Dio.</w:t>
      </w:r>
    </w:p>
    <w:p w14:paraId="152B1CC6"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615" w:name="_Toc109919181"/>
      <w:r w:rsidRPr="00837341">
        <w:rPr>
          <w:rFonts w:ascii="Arial" w:eastAsia="Times New Roman" w:hAnsi="Arial" w:cs="Arial"/>
          <w:b/>
          <w:bCs/>
          <w:i/>
          <w:iCs/>
          <w:sz w:val="24"/>
          <w:szCs w:val="24"/>
          <w:lang w:eastAsia="it-IT"/>
        </w:rPr>
        <w:t>Ben volentieri mi prodigherò, anzi consumerò me stesso per le vostre anime</w:t>
      </w:r>
      <w:bookmarkEnd w:id="615"/>
    </w:p>
    <w:p w14:paraId="31FB8EB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Possiamo dire che la vita dell’Apostolo Paolo è una “eucaristia vivente”. Non si tratta però di “eucaristia vivente” a se stante. Si tratta invece di “eucaristia vivente” nell’Eucaristia di Cristo. Facendosi ogni giorno “eucaristia vivente” nell’Eucaristia di Cristo, lui diviene “vero pane” nel Pane vero che è Gesù e “vero vino” nel Vino vero che è Gesù. Può così lasciarsi consumare dal mondo intero. Consumando lui, nel cui cuore vive la perfetta Parola di Cristo Gesù e lo Spirito Santo, molti, mangiandolo spiritualmente e non realmente – come avviene per il Corpo e il Sangue di Cristo nell’Eucaristia – potranno dallo Spirito Santo lasciarsi trasformare in veri discepoli di Gesù, crescendo di luce in luce e di grazia in grazia, o anche, se non lo sono, divenire nuove creature, nascendo da acqua e da Spirito Santo. Ecco il grande programma pastorale dell’Apostolo Paolo:</w:t>
      </w:r>
    </w:p>
    <w:p w14:paraId="1A9E60C4"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“Per conto mio ben volentieri mi prodigherò, anzi consumerò me stesso per le vostre anime”. </w:t>
      </w:r>
    </w:p>
    <w:p w14:paraId="48F2FCB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Cristo Gesù si è lasciato interamente consumare per portare sulla nostra terra la vita, la verità, la grazia, la misericordia, il perdono, la riconciliazione del Padre. Il sommo di questa consumazione si compie nell’Eucaristia. In questo sacramento lui si consuma veramente, realmente, sostanzialmente nel suo Corpo e nel suo Sangue in noi, perché noi, sull’esempio dell’Apostolo Paolo, ci consumiamo il Lui affinché molti altri cuori vengano attratti a Cristo Gesù attraverso la predicazione del suo glorioso Vangelo. Più allora Cristo Gesù si consuma in noi per trasformarci in Lui, più noi ci consumiamo il Lui affinché Lui si trasformi in noi e più noi possiamo manifestare Cristo Gesù al vivo, così come ha fatto l’Apostolo Paolo, mostrando al mondo Cristo Gesù Crocifisso al vivo. Così l’Apostolo annuncia ai Galati questo mistero di consumazione in Cristo per il Vangelo:</w:t>
      </w:r>
    </w:p>
    <w:p w14:paraId="2CD5FD8E"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2,19; 2,1; Gal 6,14-17). </w:t>
      </w:r>
    </w:p>
    <w:p w14:paraId="286CFAD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Così</w:t>
      </w:r>
      <w:r w:rsidRPr="00837341">
        <w:rPr>
          <w:rFonts w:ascii="Arial" w:hAnsi="Arial" w:cs="Arial"/>
          <w:i/>
          <w:sz w:val="24"/>
          <w:szCs w:val="24"/>
        </w:rPr>
        <w:t xml:space="preserve"> l</w:t>
      </w:r>
      <w:r w:rsidRPr="00837341">
        <w:rPr>
          <w:rFonts w:ascii="Arial" w:hAnsi="Arial" w:cs="Arial"/>
          <w:sz w:val="24"/>
          <w:szCs w:val="24"/>
        </w:rPr>
        <w:t>o Spirito Santo ci attesta che la consumazione dell’Apostolo in Cristo, con Cristo, per Cristo è stata veramente perfetta. Nulla ad essa si deve aggiungere e nulla togliere.</w:t>
      </w:r>
    </w:p>
    <w:p w14:paraId="77DFE42B"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w:t>
      </w:r>
      <w:r w:rsidRPr="00837341">
        <w:rPr>
          <w:rFonts w:ascii="Arial" w:hAnsi="Arial" w:cs="Arial"/>
          <w:i/>
          <w:iCs/>
          <w:spacing w:val="-4"/>
          <w:kern w:val="32"/>
          <w:sz w:val="24"/>
          <w:szCs w:val="24"/>
        </w:rPr>
        <w:lastRenderedPageBreak/>
        <w:t xml:space="preserve">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63412C32" w14:textId="77777777" w:rsidR="00837341" w:rsidRPr="00837341" w:rsidRDefault="00837341" w:rsidP="00837341">
      <w:pPr>
        <w:spacing w:after="120" w:line="240" w:lineRule="auto"/>
        <w:jc w:val="both"/>
        <w:rPr>
          <w:rFonts w:ascii="Arial" w:eastAsia="Times New Roman" w:hAnsi="Arial" w:cs="Arial"/>
          <w:b/>
          <w:bCs/>
          <w:kern w:val="32"/>
          <w:sz w:val="24"/>
          <w:szCs w:val="24"/>
          <w:lang w:eastAsia="it-IT"/>
        </w:rPr>
      </w:pPr>
      <w:r w:rsidRPr="00837341">
        <w:rPr>
          <w:rFonts w:ascii="Arial" w:hAnsi="Arial" w:cs="Arial"/>
          <w:sz w:val="24"/>
          <w:szCs w:val="24"/>
        </w:rPr>
        <w:t xml:space="preserve">L’Apostolo Paolo con la sua vita si fa per noi vero modello da imitare. Lui ha imitato Cristo Gesù fino a farsi “eucaristia vivente” in Cristo che ha raggiunto il sommo della sua consumazione nel farsi per noi “pane e vino” di vita eterna, grazia, luce, verità, riconciliazione, redenzione, salvezza. Noi possiamo imitare lui e divenire come lui in Cristo “eucaristia vivente” per nutrire molti cuori di purissima luce evangelica, annunciando la Parola colma di Spirito Santo. Quando la Parola è colma di Spirito Santo, dello Spirito che governa il nostro cuore, essa è in tutto simile alla lancia con la quale il soldato ha squarciato il cuore di Cristo Gesù Crocifisso, morto sulla croce, facendo uscire da esso acqua e sangue. Il nostro dardo invece non fa uscire acqua e sangue dal cuore, fa invece entrare lo Spirito Santo in esso perché imprima nelle sue fibre il vero mistero di Cristo Gesù. È la consumazione del cristiano in Cristo e di Cristo nel cristiano la forza della missione evangelizzatrice. Senza questa consumazione, anche se diciamo parole, esse mai si trasformeranno in lance per colpire i cuori e imprimere in essi Cristo Gesù. Senza questa impressione, mai vi potrà essere una conversione vera, sincera, efficace, dai molti frutti. Madre di Dio, vieni in nostro aiuto. Fa’ che ogni cristiano si consumi in Cristo, con Lui e per Lui. </w:t>
      </w:r>
    </w:p>
    <w:p w14:paraId="56496DA1"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16" w:name="_Toc109919193"/>
      <w:r w:rsidRPr="00837341">
        <w:rPr>
          <w:rFonts w:ascii="Arial" w:eastAsia="Times New Roman" w:hAnsi="Arial" w:cs="Arial"/>
          <w:b/>
          <w:bCs/>
          <w:i/>
          <w:iCs/>
          <w:kern w:val="32"/>
          <w:sz w:val="24"/>
          <w:szCs w:val="24"/>
          <w:lang w:eastAsia="it-IT"/>
        </w:rPr>
        <w:t>Non abbiamo infatti alcun potere contro la verità, ma per la verità</w:t>
      </w:r>
      <w:bookmarkEnd w:id="616"/>
    </w:p>
    <w:p w14:paraId="59FF8FC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verità eterna e divina, soprannaturale e universale, dalla quale per creazione e per partecipazione è ogni verità, vero dono dell’amore eterno del Padre, è Dio nel suo mistero di unità e di trinità. Verità eterna, divina, soprannaturale, incarnata è Cristo Gesù. Da Lui, per volontà del Padre e per opera dello Spirito Santo, l’uomo che ha perduto con il peccato la verità della sua anima, del suo spirito, del suo corpo, per la fede in Cristo Gesù e per immersione nelle acque del battesimo, ritorna nella verità perduta, anzi ne acquisisce e ne riceve una ancora più mirabile di quella ricevuta agli inizi della sua creazione. Questa nuova natura, che è la sua verità nella quale deve camminare, non è separabile da Cristo Gesù allo stesso modo che i raggi del sole non separabili dal sole. Se l’uomo, che per nuova creazione, ha ricevuto la muova natura, si separa da Gesù Signore e dallo Spirito Santo che deve condurre l’uomo nuovo a tutta la verità, cioè alla perfetta conformazione Cristo Signore, lui all’istante ritorna nella vecchia natura di prima, </w:t>
      </w:r>
      <w:r w:rsidRPr="00837341">
        <w:rPr>
          <w:rFonts w:ascii="Arial" w:hAnsi="Arial" w:cs="Arial"/>
          <w:sz w:val="24"/>
          <w:szCs w:val="24"/>
        </w:rPr>
        <w:lastRenderedPageBreak/>
        <w:t xml:space="preserve">anzi si inabissa in una tenebra ancora più grande. Da figlio della luce diviene figlio delle tenebre. Da vero figlio di Dio si fa figlio del principe del mondo, figlio della falsità e della menzogna. Due brani del Nuovo Testamento ci aiuteranno a comprende come questo passaggio sia possibile e come si ha la certezza che esso è già avvenuto in noi: </w:t>
      </w:r>
    </w:p>
    <w:p w14:paraId="3C3CB544"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0002CCF8"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w:t>
      </w:r>
    </w:p>
    <w:p w14:paraId="067E02B7"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(1Gv 3,1-15).</w:t>
      </w:r>
    </w:p>
    <w:p w14:paraId="2B3AD7F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Ognuno sa in ogni istante della sua vita se è figlio di Dio o se è figlio del diavolo, se cammina nella verità o procede nella menzogna e nella falsità. </w:t>
      </w:r>
    </w:p>
    <w:p w14:paraId="0B7ACF01"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w:t>
      </w:r>
      <w:r w:rsidRPr="00837341">
        <w:rPr>
          <w:rFonts w:ascii="Arial" w:hAnsi="Arial" w:cs="Arial"/>
          <w:i/>
          <w:iCs/>
          <w:spacing w:val="-4"/>
          <w:kern w:val="32"/>
          <w:sz w:val="24"/>
          <w:szCs w:val="24"/>
        </w:rPr>
        <w:lastRenderedPageBreak/>
        <w:t xml:space="preserve">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0164184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la verità è Dio, se è Cristo Gesù, se la verità è la nostra natura, sia creata che rigenerata e santificata, nessuno potrà mai avere potere contro Dio, contro Cristo Gesù, contro la natura. Il nostro potere, in Cristo e nello Spirito Santo, è uno solo: potere per la verità. Potere per far sì che la verità di Dio, di Cristo Gesù, della natura sia creata che rigenerata, possa vivere al sommo della sua verità. Poiché oggi l’uomo ha deciso di essere lui il signore della natura, il suo potere è solo contro la verità. Dei danni che produce è responsabile in eterno. La Madre di Dio venga in nostro soccorso. Ci aiuti perché possiamo dare alla natura la sua verità. </w:t>
      </w:r>
    </w:p>
    <w:p w14:paraId="780531FD" w14:textId="77777777" w:rsidR="00837341" w:rsidRPr="00837341" w:rsidRDefault="00837341" w:rsidP="00837341">
      <w:pPr>
        <w:spacing w:after="120" w:line="240" w:lineRule="auto"/>
        <w:jc w:val="both"/>
        <w:rPr>
          <w:rFonts w:ascii="Arial" w:hAnsi="Arial" w:cs="Arial"/>
          <w:sz w:val="24"/>
          <w:szCs w:val="24"/>
        </w:rPr>
      </w:pPr>
    </w:p>
    <w:p w14:paraId="7A5BA5F4" w14:textId="77777777" w:rsidR="00837341" w:rsidRPr="00837341" w:rsidRDefault="00837341" w:rsidP="00837341">
      <w:pPr>
        <w:spacing w:after="120" w:line="240" w:lineRule="auto"/>
        <w:jc w:val="both"/>
        <w:rPr>
          <w:rFonts w:ascii="Arial" w:hAnsi="Arial" w:cs="Arial"/>
          <w:sz w:val="24"/>
          <w:szCs w:val="24"/>
        </w:rPr>
      </w:pPr>
    </w:p>
    <w:p w14:paraId="28FA6E5D"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617" w:name="_Toc165123558"/>
      <w:bookmarkStart w:id="618" w:name="_Toc192020154"/>
      <w:bookmarkEnd w:id="418"/>
      <w:r w:rsidRPr="00837341">
        <w:rPr>
          <w:rFonts w:ascii="Arial" w:eastAsia="Times New Roman" w:hAnsi="Arial"/>
          <w:b/>
          <w:sz w:val="36"/>
          <w:szCs w:val="36"/>
          <w:lang w:eastAsia="it-IT"/>
        </w:rPr>
        <w:t>LA MORALE NELLA LETTERA AI GALATI</w:t>
      </w:r>
      <w:bookmarkEnd w:id="617"/>
      <w:bookmarkEnd w:id="618"/>
    </w:p>
    <w:p w14:paraId="2A68AED8" w14:textId="77777777" w:rsidR="00837341" w:rsidRPr="00837341" w:rsidRDefault="00837341" w:rsidP="00837341">
      <w:pPr>
        <w:spacing w:after="0" w:line="240" w:lineRule="auto"/>
        <w:rPr>
          <w:rFonts w:ascii="Times New Roman" w:eastAsia="Times New Roman" w:hAnsi="Times New Roman"/>
          <w:sz w:val="24"/>
          <w:szCs w:val="24"/>
          <w:lang w:eastAsia="it-IT"/>
        </w:rPr>
      </w:pPr>
    </w:p>
    <w:p w14:paraId="0D084BC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619" w:name="_Toc161261159"/>
      <w:bookmarkStart w:id="620" w:name="_Toc165123559"/>
      <w:bookmarkStart w:id="621" w:name="_Hlk160028751"/>
      <w:bookmarkStart w:id="622" w:name="_Toc192020155"/>
      <w:r w:rsidRPr="00837341">
        <w:rPr>
          <w:rFonts w:ascii="Arial" w:eastAsia="Times New Roman" w:hAnsi="Arial"/>
          <w:b/>
          <w:sz w:val="24"/>
          <w:szCs w:val="24"/>
          <w:lang w:eastAsia="it-IT"/>
        </w:rPr>
        <w:t>NON SAREI SERVITORE DI CRISTO!</w:t>
      </w:r>
      <w:bookmarkEnd w:id="619"/>
      <w:bookmarkEnd w:id="620"/>
      <w:bookmarkEnd w:id="622"/>
      <w:r w:rsidRPr="00837341">
        <w:rPr>
          <w:rFonts w:ascii="Arial" w:eastAsia="Times New Roman" w:hAnsi="Arial"/>
          <w:b/>
          <w:sz w:val="24"/>
          <w:szCs w:val="24"/>
          <w:lang w:eastAsia="it-IT"/>
        </w:rPr>
        <w:t xml:space="preserve"> </w:t>
      </w:r>
    </w:p>
    <w:p w14:paraId="124F79FE" w14:textId="77777777" w:rsidR="00837341" w:rsidRPr="00837341" w:rsidRDefault="00837341" w:rsidP="00837341">
      <w:pPr>
        <w:spacing w:after="120" w:line="240" w:lineRule="auto"/>
        <w:jc w:val="both"/>
        <w:rPr>
          <w:rFonts w:ascii="Arial" w:eastAsia="Times New Roman" w:hAnsi="Arial" w:cs="Arial"/>
          <w:sz w:val="24"/>
          <w:szCs w:val="24"/>
          <w:lang w:eastAsia="it-IT"/>
        </w:rPr>
      </w:pPr>
      <w:bookmarkStart w:id="623" w:name="_Hlk160859517"/>
      <w:bookmarkStart w:id="624" w:name="_Hlk160025853"/>
      <w:r w:rsidRPr="00837341">
        <w:rPr>
          <w:rFonts w:ascii="Arial" w:eastAsia="Times New Roman" w:hAnsi="Arial" w:cs="Arial"/>
          <w:b/>
          <w:bCs/>
          <w:sz w:val="24"/>
          <w:szCs w:val="24"/>
          <w:lang w:eastAsia="it-IT"/>
        </w:rPr>
        <w:t>PREMESSA</w:t>
      </w:r>
    </w:p>
    <w:bookmarkEnd w:id="623"/>
    <w:p w14:paraId="0E07CC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principio della filosofia scolastica così recita: </w:t>
      </w:r>
      <w:r w:rsidRPr="00837341">
        <w:rPr>
          <w:rFonts w:ascii="Arial" w:eastAsia="Times New Roman" w:hAnsi="Arial" w:cs="Arial"/>
          <w:i/>
          <w:iCs/>
          <w:sz w:val="24"/>
          <w:szCs w:val="24"/>
          <w:lang w:eastAsia="it-IT"/>
        </w:rPr>
        <w:t>“</w:t>
      </w:r>
      <w:r w:rsidRPr="00837341">
        <w:rPr>
          <w:rFonts w:ascii="Arial" w:eastAsia="Times New Roman" w:hAnsi="Arial" w:cs="Arial"/>
          <w:i/>
          <w:iCs/>
          <w:sz w:val="24"/>
          <w:szCs w:val="24"/>
          <w:lang w:val="la-Latn" w:eastAsia="it-IT"/>
        </w:rPr>
        <w:t>Agere sequitur esse</w:t>
      </w:r>
      <w:r w:rsidRPr="00837341">
        <w:rPr>
          <w:rFonts w:ascii="Arial" w:eastAsia="Times New Roman" w:hAnsi="Arial" w:cs="Arial"/>
          <w:i/>
          <w:iCs/>
          <w:sz w:val="24"/>
          <w:szCs w:val="24"/>
          <w:lang w:eastAsia="it-IT"/>
        </w:rPr>
        <w:t>”</w:t>
      </w:r>
      <w:r w:rsidRPr="00837341">
        <w:rPr>
          <w:rFonts w:ascii="Arial" w:eastAsia="Times New Roman" w:hAnsi="Arial" w:cs="Arial"/>
          <w:sz w:val="24"/>
          <w:szCs w:val="24"/>
          <w:lang w:eastAsia="it-IT"/>
        </w:rPr>
        <w:t>. L’agire è una conseguenza dell’essere. L’agire è un frutto dell’essere. Conoscendo qual è l’essere dell’uomo, sappiamo anche quali saranno i frutti. Per natura l’uomo è ad immagine e a somiglianza di Dio. Questa natura è stata però devastata, frantumata, resa dalla disobbedienza dell’uomo natura di morte. L’uomo aveva l’obbligo di custodire nella verità e nella vita la sua natura. Invece, anziché custodirla e conservarla natura di vita, di verità, di giustizia, di comunione, secondo il suo essere ricevuto dal suo Signore e Dio, l’ha resa natura di falsità, natura di menzogna, natura di inganno, natura di morte.</w:t>
      </w:r>
    </w:p>
    <w:p w14:paraId="5C35AD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Dopo il peccato di disobbedienza, Dio mai ha abbandonato l’uomo e sempre gli ha dato, gli dona, gli darà la grazia perché possa vincere il male e operare il bene. Se Dio non gli desse la grazia per fare il bene, non potrebbe mai chiedergli di dominare il suo istinto di peccato. Neanche potrebbe chiedergli di osservare la </w:t>
      </w:r>
      <w:r w:rsidRPr="00837341">
        <w:rPr>
          <w:rFonts w:ascii="Arial" w:eastAsia="Times New Roman" w:hAnsi="Arial" w:cs="Arial"/>
          <w:sz w:val="24"/>
          <w:szCs w:val="24"/>
          <w:lang w:eastAsia="it-IT"/>
        </w:rPr>
        <w:lastRenderedPageBreak/>
        <w:t xml:space="preserve">sua Parola. Neanche potrebbe sanzionare le sue opere con la maledizione e la morte eterna. Ogni natura è resa capace per grazia di operare il bene, di agire secondo giustizia e verità, di camminare nella luce. Sempre però per grazia. </w:t>
      </w:r>
    </w:p>
    <w:p w14:paraId="125451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Pochi brani dell’Antico Testamento sono sufficienti per comprendere il mistero uomo. Dio mai ha chiesto all’uomo ciò che mai avrebbe potuto fare. Se gli chiede di fare il bene, glielo può chiedere perché Lui gli elargisce ogni grazia per farlo. Se l’uomo non lo fa, è responsabile perché ha operato uno scisma dalla grazia del suo Signore e Dio. La grazia è data, ma va anche chiesta. </w:t>
      </w:r>
    </w:p>
    <w:p w14:paraId="47B79C4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Dio chiede a Caino di dominare e di governare il suo istinto di peccato. Lui invece dall’istinto di peccato di lascia dominare e uccide il fratello. È responsabile di questa morte. Per grazia avrebbe potuto dominarsi e non lo ha fatto:</w:t>
      </w:r>
    </w:p>
    <w:p w14:paraId="69F2F6C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28F1355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897FB4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990E2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il Signore chiede al suo popolo di camminare nei suoi comandamenti, glielo può chiedere per l’abbondanza della grazia che lui ha riversato, riversa e riverserà su di esso. Senza la grazia, nessuno mai potrà fare il bene, perché la natura è stata corrotta dal peccato ed è divenuta natura di peccato e può produrre solo frutti di peccato, di cattiveria, di malvagità. Ecco cosa chiede il Signore ai Figli d’Israele: </w:t>
      </w:r>
    </w:p>
    <w:p w14:paraId="163E3E6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CED028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B86103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4127EF0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40AE25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09955C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57BB18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555FE1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F01190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582A4AF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Il Libro del Siracide rivela che dinanzi all’uomo vi è il bene e vi è il male. La scelta del bene è affidata al suo buon volere. Rivela anche che a nessuno il Signore ha dato il permesso di peccare. Ecco la stupenda opera che è l’uomo secondo la divina rivelazione a noi data in questo Libro:</w:t>
      </w:r>
    </w:p>
    <w:p w14:paraId="698A66E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Beato l’uomo che non ha peccato con la sua bocca e non è tormentato dal rimorso dei peccati. Beato chi non ha nulla da rimproverarsi e chi non ha perduto la sua speranza. A un uomo gretto non va bene la ricchezza, a che cosa servono gli averi a un uomo avaro? Chi accumula a forza di privazioni, accumula per altri; con i suoi beni faranno festa gli estranei. Chi è cattivo con se stesso con chi sarà buono? Certo non godrà delle sue ricchezze. Nessuno è peggiore di chi danneggia se stesso, e questa è la ricompensa della sua malizia: anche se fa il bene, lo fa per distrazione, e alla fine sarà manifesta la sua malizia. È malvagio l’uomo dall’occhio invidioso, volge lo sguardo altrove e disprezza la vita altrui. L’occhio dell’avaro non si accontenta della sua parte, una malvagia ingiustizia gli inaridisce l’anima. Un occhio cattivo è invidioso anche del pane ed è proprio questo che manca sulla sua tavola.</w:t>
      </w:r>
    </w:p>
    <w:p w14:paraId="7D9B8EB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Figlio, per quanto ti è possibile, tràttati bene e presenta al Signore le offerte dovute. Ricòrdati che la morte non tarderà e il decreto degli inferi non ti è stato rivelato. Prima di morire fa’ del bene all’amico, secondo le tue possibilità sii generoso con lui. Non privarti di un giorno felice, non ti sfugga nulla di un legittimo desiderio. Non lascerai forse a un altro i frutti del tuo lavoro, e le tue fatiche per essere divise fra gli eredi? Regala e accetta regali, e divèrtiti, perché negli inferi non si ricerca l’allegria. Ogni corpo invecchia come un abito, è una legge da sempre: «Devi morire!». Come foglie verdi su un albero frondoso, alcune cadono e altre germogliano, così sono le generazioni umane: una muore e un’altra nasce. Ogni opera corruttibile scompare e chi la compie se ne andrà con essa.</w:t>
      </w:r>
    </w:p>
    <w:p w14:paraId="53BE6BD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14,1-27). </w:t>
      </w:r>
    </w:p>
    <w:p w14:paraId="4B3C69B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w:t>
      </w:r>
      <w:r w:rsidRPr="00837341">
        <w:rPr>
          <w:rFonts w:ascii="Arial" w:eastAsia="Times New Roman" w:hAnsi="Arial" w:cs="Arial"/>
          <w:i/>
          <w:iCs/>
          <w:sz w:val="24"/>
          <w:szCs w:val="24"/>
          <w:lang w:eastAsia="it-IT"/>
        </w:rPr>
        <w:lastRenderedPageBreak/>
        <w:t>contempleranno mai. Ella sta lontana dagli arroganti, e i bugiardi non si ricorderanno di lei. La lode non si addice in bocca al peccatore, perché non gli è stata concessa dal Signore. La lode infatti va celebrata con sapienza ed è il Signore che la dirige.</w:t>
      </w:r>
    </w:p>
    <w:p w14:paraId="67B0F51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0AB82CA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5695072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2E41891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w:t>
      </w:r>
      <w:r w:rsidRPr="00837341">
        <w:rPr>
          <w:rFonts w:ascii="Arial" w:eastAsia="Times New Roman" w:hAnsi="Arial" w:cs="Arial"/>
          <w:i/>
          <w:iCs/>
          <w:sz w:val="24"/>
          <w:szCs w:val="24"/>
          <w:lang w:eastAsia="it-IT"/>
        </w:rPr>
        <w:lastRenderedPageBreak/>
        <w:t>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3350A3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4D628D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66EA7F4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4D227EB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3F64393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Prima di parlare, infórmati, cùrati ancor prima di ammalarti. Prima del giudizio esamina te stesso, così al momento del verdetto troverai perdono. Umìliati, prima di cadere malato, e quando hai peccato, mostra pentimento. Nulla ti impedisca di soddisfare un voto al tempo </w:t>
      </w:r>
      <w:r w:rsidRPr="00837341">
        <w:rPr>
          <w:rFonts w:ascii="Arial" w:eastAsia="Times New Roman" w:hAnsi="Arial" w:cs="Arial"/>
          <w:i/>
          <w:iCs/>
          <w:sz w:val="24"/>
          <w:szCs w:val="24"/>
          <w:lang w:eastAsia="it-IT"/>
        </w:rPr>
        <w:lastRenderedPageBreak/>
        <w:t>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02F34A0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w:t>
      </w:r>
    </w:p>
    <w:p w14:paraId="4A6A87C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 18,1-33) </w:t>
      </w:r>
    </w:p>
    <w:p w14:paraId="73E732A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 Nuovo Testamento Gesù rivela che ogni albero produce secondo la sua natura. Se un albero è cattivo, non può se non produrre frutti di cattiveria, malvagità, menzogna, tenebre, giungendo fino a commettere il peccato contro lo Spirito Santo. La responsabilità è dell’albero che è cattivo. Ha operato uno scisma dalla verità e dalla grazia, doni del suo Dio, Creatore, Signore e Padre della sua vita. Ogni scisma dalla grazia è già peccato, perché è il peccato che genera ogni altro peccato. Dalla grazia ma ci si deve separare, la grazia sempre va chiesta e implorata con preghiera incessante e senza mai stancarsi nel chiederla.</w:t>
      </w:r>
    </w:p>
    <w:p w14:paraId="078F60A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227C9A4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13655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I Giudei sanno che ogni uomo di Dio, ogni profeta di Dio, opera secondo la sua natura, che è presa da Dio e rivestita di una missione nuova. Se Gesù dice di essere più di Mosè, deve operare cose più grandi di quelle fatte da Mosè. Gesù l’opera più grande la compie. Mosè ha fatto piovere il pane dal cielo. In verità non è stato Mosè che ha fatto piovere il pane dal cielo. Questo miracolo assieme all’altro prodigio, quello delle quaglie, non sono stati operati per mezzo di Mosè, ma sono state operate direttamente da Dio. Tuttavia il pane è caduto dal cielo solo per quarant’anni. Poi ha smesso di piovere non appena il popolo è entrato nella erra promessa. Il pane però è caduto solo per il suo popolo. </w:t>
      </w:r>
    </w:p>
    <w:p w14:paraId="3C6AB33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Gesù invece farà piovere il pane dal cielo fino al giorno della sua Parusia e sarà tanto abbandonate da nutrire tutta l’umanità ogni giorno, anzi anche due volte al giorno. Il miracolo di Gesù non ha paragone con quanto è avvenuto nel deserto. Così Gesù attesta non solo di essere lui più grande di Mosè, rivela che è Lui stesso il Pane che viene dal cielo. Non è però un pane che lascia nella morte. È un pane che dona vita eterna. Se Lui è pane che dona la vita eterna, che produce vita eterna, Lui è albero di vita eterna. Il frutto è secondo la natura dell’albero.</w:t>
      </w:r>
    </w:p>
    <w:p w14:paraId="6469FB6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6,28-40). </w:t>
      </w:r>
    </w:p>
    <w:p w14:paraId="50DD8D2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premessa ha un solo fine: attestare che ogni uomo sulla terra sempre agirà secondo la sua natura. Natura di peccato, frutti di peccato; natura malvagia, frutti di malvagità; natura di iniquità, frutti di iniquità; natura diabolica, frutti diabolici; natura satanica, frutti satanici: natura sostenuta dalla grazia, frutti di bene; natura di obbedienza, frutti di obbedienza; natura di disobbedienza, frutti di disobbedienza. I frutti della natura, sono anche i pensieri, i desideri, le aspirazioni, le immaginazioni, i sogni. Frutto è tutto ciò che la natura produce. È </w:t>
      </w:r>
      <w:r w:rsidRPr="00837341">
        <w:rPr>
          <w:rFonts w:ascii="Arial" w:eastAsia="Times New Roman" w:hAnsi="Arial" w:cs="Arial"/>
          <w:sz w:val="24"/>
          <w:szCs w:val="24"/>
          <w:lang w:eastAsia="it-IT"/>
        </w:rPr>
        <w:lastRenderedPageBreak/>
        <w:t xml:space="preserve">giusto però aggiungere che la natura creata ad immagine e a somiglianza di Dio è stata corrotta dal peccato. Da natura creata per guardare sempre verso Dio, con il peccato è divenuta natura che guarda sempre verso la terra, verso le creature anziché verso il suo Creatore. Ecco lo sconvolgimento operato dal peccato: </w:t>
      </w:r>
      <w:r w:rsidRPr="00837341">
        <w:rPr>
          <w:rFonts w:ascii="Arial" w:eastAsia="Times New Roman" w:hAnsi="Arial" w:cs="Arial"/>
          <w:i/>
          <w:iCs/>
          <w:sz w:val="24"/>
          <w:szCs w:val="24"/>
          <w:lang w:val="la-Latn" w:eastAsia="it-IT"/>
        </w:rPr>
        <w:t>“Aversio a Deo e conversio ad creaturas”</w:t>
      </w:r>
      <w:r w:rsidRPr="00837341">
        <w:rPr>
          <w:rFonts w:ascii="Arial" w:eastAsia="Times New Roman" w:hAnsi="Arial" w:cs="Arial"/>
          <w:sz w:val="24"/>
          <w:szCs w:val="24"/>
          <w:lang w:eastAsia="it-IT"/>
        </w:rPr>
        <w:t xml:space="preserve"> (San Agostino, Ad Simplic . I 2,18). Seguiamo l’argomentazione fi Sant’Agostino:</w:t>
      </w:r>
    </w:p>
    <w:p w14:paraId="5E7C2379"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Dio non odia l'uomo ma il peccato. </w:t>
      </w:r>
      <w:bookmarkStart w:id="625" w:name="DQ_001_002_018"/>
      <w:r w:rsidRPr="00837341">
        <w:rPr>
          <w:rFonts w:ascii="Arial" w:eastAsia="Times New Roman" w:hAnsi="Arial"/>
          <w:b/>
          <w:bCs/>
          <w:i/>
          <w:iCs/>
          <w:color w:val="000000"/>
          <w:sz w:val="24"/>
          <w:szCs w:val="24"/>
          <w:lang w:eastAsia="it-IT"/>
        </w:rPr>
        <w:t>2.</w:t>
      </w:r>
      <w:r w:rsidRPr="00837341">
        <w:rPr>
          <w:rFonts w:ascii="Arial" w:eastAsia="Times New Roman" w:hAnsi="Arial"/>
          <w:i/>
          <w:iCs/>
          <w:color w:val="000000"/>
          <w:sz w:val="24"/>
          <w:szCs w:val="24"/>
          <w:lang w:eastAsia="it-IT"/>
        </w:rPr>
        <w:t> 18.</w:t>
      </w:r>
      <w:bookmarkEnd w:id="625"/>
      <w:r w:rsidRPr="00837341">
        <w:rPr>
          <w:rFonts w:ascii="Arial" w:eastAsia="Times New Roman" w:hAnsi="Arial"/>
          <w:i/>
          <w:iCs/>
          <w:color w:val="000000"/>
          <w:sz w:val="24"/>
          <w:szCs w:val="24"/>
          <w:lang w:eastAsia="it-IT"/>
        </w:rPr>
        <w:t xml:space="preserve"> Ma a questo punto noi dobbiamo sforzarci, coll'aiuto di Dio, di conciliare la verità di questo testo: Nulla disprezzi di quanto hai creato, con quell'altro: Ho amato Giacobbe e ho odiato Esaù. In effetti se Dio ha pertanto odiato Esaù, perché era stato plasmato quale vaso per uso volgare, e lo stesso vasaio ha plasmato un vaso per uso nobile e un altro per uso volgare, come può essere che nulla disprezzi di quanto hai creato? Ecco infatti che odia Esaù, che egli stesso ha plasmato per uso volgare. Questa difficoltà si risolve, tenendo presente che Dio è l'artefice di tutte le creature. Ora ogni creatura di Dio è buona; e ogni uomo è creatura, in quanto è uomo, non in quanto è peccatore. Dio è dunque creatore del corpo e dell'anima dell'uomo. Nessuna di queste due realtà è male e Dio non le disprezza, poiché nulla disprezza di quanto ha creato. Ora l'anima è superiore al corpo; ma Dio, artefice e creatore di entrambi, nell'uomo odia solo il peccato. Ora il peccato dell'uomo è disordine e perversione, vale a dire lontananza dal Creatore supremo e attaccamento alle creature inferiori. Quindi Dio non odia l'uomo Esaù ma il peccatore Esaù. Così si dice anche del Signore: Venne fra la sua gente, ma i suoi non l'hanno accolto; similmente egli dice loro: Per questo voi non ascoltate, perché non siete da Dio. Come sono suoi e come non sono da Dio, se non perché la prima frase è riferita agli uomini che Dio stesso ha creato e la seconda ai peccatori che il Signore stesso accusava? Gli uomini e i peccatori sono tuttavia i medesimi: uomini per creazione di Dio, peccatori per volontà propria. Che poi abbia amato Giacobbe, significa forse che non era peccatore? Ma in lui amava non la colpa che cancellava, ma la grazia che donava. Cristo infatti è morto per gli empi, non perché rimanessero empi, ma perché, giustificati, si convertissero dall'empietà, credendo in colui che giustifica l'empio, perché Dio odia l'empietà. Per questo in alcuni la punisce condannando, in altri la distrugge giustificando, come egli giudica che si deve fare nei suoi imperscrutabili giudizi. E che poi dal numero degli empi che non giustifica plasmi vasi per uso volgare, non per questo odia in essi ciò che fa. In quanto sono empi sono detestabili; in quanto poi sono vasi, sono plasmati per qualche utilità, di modo che, mediante le loro giuste punizioni, i vasi plasmati per uso nobile progrediscono. Quindi Dio non li odia, né in quanto sono uomini, né in quanto sono vasi, ossia non odia ciò che ha fatto in essi creandoli, né ciò che ha fatto in essi ordinandoli, perché nulla odia di quanto ha fatto. Che poi li faccia vasi di perdizione, lo fa a correzione degli altri. In essi odia infatti l'empietà che egli non ha fatto. Come il giudice nell'uomo odia il furto, ma non odia che sia condannato alle miniere: quello lo compie il ladro, questa la pronunzia il giudice. Così </w:t>
      </w:r>
      <w:r w:rsidRPr="00837341">
        <w:rPr>
          <w:rFonts w:ascii="Arial" w:eastAsia="Times New Roman" w:hAnsi="Arial"/>
          <w:i/>
          <w:iCs/>
          <w:color w:val="000000"/>
          <w:sz w:val="24"/>
          <w:szCs w:val="24"/>
          <w:lang w:eastAsia="it-IT"/>
        </w:rPr>
        <w:lastRenderedPageBreak/>
        <w:t>Dio, plasmando dalla massa degli empi vasi di perdizione, non disprezza ciò che fa, cioè l'opera ordinatrice da lui stabilita a condanna dei reprobi, nella quale coloro ai quali egli usa misericordia trovano un'occasione di salvezza. Così è stato detto al Faraone: Ti ho fatto sorgere per manifestare in te la mia potenza e perché il mio nome sia proclamato in tutta la terra. Questa manifestazione della potenza divina e la proclamazione del suo nome in tutta la terra è utile a coloro che corrispondono a tale chiamata, al fine di temere e correggere le loro vie. Di conseguenza così prosegue l'Apostolo: Se pertanto Dio, volendo manifestare la sua ira e far conoscere la sua potenza, ha sopportato con grande pazienza vasi di collera, già pronti per la perdizione, è qui sottinteso: Tu chi sei per disputare con Dio? Unendo questa affermazione alle parole precedenti, il senso è il seguente: Se Dio, volendo mostrare la sua ira, ha sopportato vasi di collera, tu chi sei per disputare con Dio? Ma non dice soltanto: Volendo manifestare la sua ira e far conoscere la sua potenza ha sopportato con grande pazienza vasi di collera, già pronti per la perdizione, ma anche ciò che segue: per far conoscere la ricchezza della sua gloria verso vasi di misericordia. Che cosa invero giova ai vasi pronti per la perdizione, che Dio li sopporti con pazienza per perderli secondo l'ordine stabilito e si serva di essi a strumento di salvezza per coloro ai quali usa misericordia? Ma giova sicuramente a coloro per la cui salvezza così utilizza questi strumenti, come sta scritto: Il giusto laverà le mani nel sangue del peccatore, cioè sarà purificato dalle opere cattive per mezzo del timore di Dio, vedendo i castighi dei peccatori. Dunque il testo: volendo manifestare la sua ira, ha sopportato vasi di collera, serve ad ispirare agli altri un salutare timore e far conoscere le ricchezze della sua gloria verso vasi di misericordia, da lui predisposti alla gloria. L'ostinazione degli empi mostra infatti due cose: ciò che si deve temere perché ognuno si converta piamente a Dio e i ringraziamenti dovuti alla misericordia di Dio, che nel castigo degli uni mostra quanto dona agli altri. Se poi è ingiusto il castigo che esige da alcuni, allora non rimette agli altri la pena che non esige. Ma, poiché è giusto il castigo e non c'è alcuna ingiustizia in Dio che punisce, chi potrà mai ringraziare a sufficienza colui che rimette la colpa, che nessuno potrebbe ragionevolmente dire di non meritare, se Dio la volesse esigere?</w:t>
      </w:r>
    </w:p>
    <w:p w14:paraId="5B69B5C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Prima di procedere oltre, è cosa giusta mettere in luce una verità che rivela la naturale impossibilità dei figli di Adamo di camminare nella verità della loro natura, verità manifestata dal Signore loro Dio in ogni sua Parola. Dio non chiede alla sua creatura se non di vivere secondo la sua verità di natura o di creazione, La natura però è corrotta dal peccato. La grazia o aiuto alla natura non è più sufficiente. È come se si vedesse un albero secco e si pensasse a farlo divenire albero verde solo irrigandolo con acque abbondanti. Occorre ad esso un vero miracolo: da albero secco farlo divenire albero verde. Dio vede i frutti della natura corrotta e questa visione di Dio ecco viene profetizzata prima dal profeta Isaia e poi anche dal profeta Geremia. </w:t>
      </w:r>
    </w:p>
    <w:p w14:paraId="0170089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In Isaia:</w:t>
      </w:r>
    </w:p>
    <w:p w14:paraId="420716A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24FDA1B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31310D7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Ebbene, la vigna del Signore degli eserciti è la casa d’Israele; gli abitanti di Giuda sono la sua piantagione preferita. Egli si aspettava giustizia ed ecco spargimento di sangue, attendeva rettitudine ed ecco grida di oppressi.</w:t>
      </w:r>
    </w:p>
    <w:p w14:paraId="41DE8C5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w:t>
      </w:r>
    </w:p>
    <w:p w14:paraId="11BA8D9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w:t>
      </w:r>
    </w:p>
    <w:p w14:paraId="3CD7C01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w:t>
      </w:r>
    </w:p>
    <w:p w14:paraId="3BF0F61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261DB1F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C42046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Guai a coloro che chiamano bene il male e male il bene, che cambiano le tenebre in luce e la luce in tenebre, che cambiano l’amaro in dolce </w:t>
      </w:r>
      <w:r w:rsidRPr="00837341">
        <w:rPr>
          <w:rFonts w:ascii="Arial" w:eastAsia="Times New Roman" w:hAnsi="Arial" w:cs="Arial"/>
          <w:i/>
          <w:iCs/>
          <w:sz w:val="24"/>
          <w:szCs w:val="24"/>
          <w:lang w:eastAsia="it-IT"/>
        </w:rPr>
        <w:lastRenderedPageBreak/>
        <w:t>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BAF1CC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37EF33A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E9DDD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Geremia:</w:t>
      </w:r>
    </w:p>
    <w:p w14:paraId="39566B9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369575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B48914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69F92C9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1731D0F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6D2966B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w:t>
      </w:r>
    </w:p>
    <w:p w14:paraId="6856916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5C14563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133C27E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w:t>
      </w:r>
      <w:r w:rsidRPr="00837341">
        <w:rPr>
          <w:rFonts w:ascii="Arial" w:eastAsia="Times New Roman" w:hAnsi="Arial" w:cs="Arial"/>
          <w:i/>
          <w:iCs/>
          <w:sz w:val="24"/>
          <w:szCs w:val="24"/>
          <w:lang w:eastAsia="it-IT"/>
        </w:rPr>
        <w:lastRenderedPageBreak/>
        <w:t xml:space="preserve">Signore! Sono forse divenuto un deserto per Israele o una terra dov’è sempre notte? Perché il mio popolo dice: “Siamo liberi, non verremo più da te”? Dimentica forse una vergine i suoi ornamenti, una sposa la sua cintura? Eppure il mio popolo mi ha dimenticato da giorni innumerevoli. </w:t>
      </w:r>
    </w:p>
    <w:p w14:paraId="05D31A3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0EA269C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Dopo aver visto, il Signore rivela quale sarà l’opera che lui farà. Anzi è l’uomo stesso che chiede a Dio cosa dovrà fare per bocca di Davide:</w:t>
      </w:r>
    </w:p>
    <w:p w14:paraId="07C0EC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Salmo 51 </w:t>
      </w:r>
    </w:p>
    <w:p w14:paraId="0F3A27F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Al maestro del coro. Salmo. Di Davide. Quando il profeta Natan andò da lui, che era andato con Betsabea.</w:t>
      </w:r>
    </w:p>
    <w:p w14:paraId="451B6AC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7DBEB1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5AD5F3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la risposta del Signore Dio, con Geremia, con Isaia, con Ezechiele:</w:t>
      </w:r>
    </w:p>
    <w:p w14:paraId="5CF5AB6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Geremia: </w:t>
      </w:r>
    </w:p>
    <w:p w14:paraId="57BE4CC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In quel tempo – oracolo del Signore – io sarò Dio per tutte le famiglie d’Israele ed esse saranno il mio popolo. Così dice il Signore: Ha trovato grazia nel deserto un popolo scampato alla spada; Israele si avvia a una dimora di pace». </w:t>
      </w:r>
    </w:p>
    <w:p w14:paraId="3A94B33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75ABB93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7ED5F5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486EE62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6180D27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2618019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200F0B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91E880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 questo punto mi sono destato e ho guardato: era stato un bel sogno.</w:t>
      </w:r>
    </w:p>
    <w:p w14:paraId="235614B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865B80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 quei giorni non si dirà più: “I padri hanno mangiato uva acerba e i denti dei figli si sono allegati!”,</w:t>
      </w:r>
    </w:p>
    <w:p w14:paraId="3151AE9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ognuno morirà per la sua propria iniquità; si allegheranno i denti solo a chi mangia l’uva acerba.</w:t>
      </w:r>
    </w:p>
    <w:p w14:paraId="25A3029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9A61AE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746268B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E58A7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Isaia:</w:t>
      </w:r>
    </w:p>
    <w:p w14:paraId="2A2EE86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6497290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Poiché dice il Signore: «Per nulla foste venduti e sarete riscattati senza denaro».</w:t>
      </w:r>
    </w:p>
    <w:p w14:paraId="160F1CA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5CCA5A2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Come sono belli sui monti i piedi del messaggero che annuncia la pace, del messaggero di buone notizie che annuncia la salvezza, che dice a Sion: «Regna il tuo Dio». </w:t>
      </w:r>
    </w:p>
    <w:p w14:paraId="59F25CB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1DAE52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0596678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w:t>
      </w:r>
      <w:r w:rsidRPr="00837341">
        <w:rPr>
          <w:rFonts w:ascii="Arial" w:eastAsia="Times New Roman" w:hAnsi="Arial" w:cs="Arial"/>
          <w:i/>
          <w:iCs/>
          <w:sz w:val="24"/>
          <w:szCs w:val="24"/>
          <w:lang w:eastAsia="it-IT"/>
        </w:rPr>
        <w:lastRenderedPageBreak/>
        <w:t>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60F909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4E2BFC0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Ezechiele:</w:t>
      </w:r>
    </w:p>
    <w:p w14:paraId="0870717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CBE6CD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w:t>
      </w:r>
      <w:r w:rsidRPr="00837341">
        <w:rPr>
          <w:rFonts w:ascii="Arial" w:eastAsia="Times New Roman" w:hAnsi="Arial" w:cs="Arial"/>
          <w:i/>
          <w:iCs/>
          <w:sz w:val="24"/>
          <w:szCs w:val="24"/>
          <w:lang w:eastAsia="it-IT"/>
        </w:rPr>
        <w:lastRenderedPageBreak/>
        <w:t>seguito le leggi né osservato le norme, mentre avete agito secondo le norme delle nazioni vicine».</w:t>
      </w:r>
    </w:p>
    <w:p w14:paraId="1061BF2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10EE451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FDD064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D46AED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BAED1F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Mi fu rivolta questa parola del Signore: «Perché andate ripetendo questo proverbio sulla terra d’Israele:</w:t>
      </w:r>
    </w:p>
    <w:p w14:paraId="1CB9B27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 padri hanno mangiato uva acerba e i denti dei figli si sono allegati”?</w:t>
      </w:r>
    </w:p>
    <w:p w14:paraId="1AFF7E5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Com’è vero che io vivo, oracolo del Signore Dio, voi non ripeterete più questo proverbio in Israele. Ecco, tutte le vite sono mie: la vita del padre e quella del figlio è mia; chi pecca morirà.</w:t>
      </w:r>
    </w:p>
    <w:p w14:paraId="569F32B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w:t>
      </w:r>
      <w:r w:rsidRPr="00837341">
        <w:rPr>
          <w:rFonts w:ascii="Arial" w:eastAsia="Times New Roman" w:hAnsi="Arial" w:cs="Arial"/>
          <w:i/>
          <w:iCs/>
          <w:sz w:val="24"/>
          <w:szCs w:val="24"/>
          <w:lang w:eastAsia="it-IT"/>
        </w:rPr>
        <w:lastRenderedPageBreak/>
        <w:t>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4695F2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974891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6BB8E4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44EBEC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BF958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Ecco la grazia data alla vecchia natura e i frutti raccolti:</w:t>
      </w:r>
    </w:p>
    <w:p w14:paraId="37B74F5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E6BBCE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63A02B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A88084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FB2F3D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w:t>
      </w:r>
      <w:r w:rsidRPr="00837341">
        <w:rPr>
          <w:rFonts w:ascii="Arial" w:eastAsia="Times New Roman" w:hAnsi="Arial" w:cs="Arial"/>
          <w:i/>
          <w:iCs/>
          <w:sz w:val="24"/>
          <w:szCs w:val="24"/>
          <w:lang w:eastAsia="it-IT"/>
        </w:rPr>
        <w:lastRenderedPageBreak/>
        <w:t>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F41941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1DA078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460689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19A385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w:t>
      </w:r>
      <w:r w:rsidRPr="00837341">
        <w:rPr>
          <w:rFonts w:ascii="Arial" w:eastAsia="Times New Roman" w:hAnsi="Arial" w:cs="Arial"/>
          <w:i/>
          <w:iCs/>
          <w:sz w:val="24"/>
          <w:szCs w:val="24"/>
          <w:lang w:eastAsia="it-IT"/>
        </w:rPr>
        <w:lastRenderedPageBreak/>
        <w:t>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46F276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16,1-83). </w:t>
      </w:r>
    </w:p>
    <w:p w14:paraId="2747B28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conosce bene l’Antico Testamento. Conosce bene la sua natura. Sa chi lui era, prima di essere afferrata con una tale violenza di luce mai manifestata prima nella storia della salvezza. Sa cosa è divenuto dopo per la grande misericordia che il Signore ha riversato su di lui. Sa la fatica nella preghiera e il combattimento spirituale per rimanere e crescere nella nuova natura. Ecco come questa scienza e conoscenza del prima e del dopo della sua vita viene rivelato sia nella Prima Lettera a Timoteo e sia nella Lettera ai Filippesi:</w:t>
      </w:r>
    </w:p>
    <w:p w14:paraId="04988E2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w:t>
      </w:r>
      <w:r w:rsidRPr="00837341">
        <w:rPr>
          <w:rFonts w:ascii="Arial" w:eastAsia="Times New Roman" w:hAnsi="Arial" w:cs="Arial"/>
          <w:i/>
          <w:iCs/>
          <w:sz w:val="24"/>
          <w:szCs w:val="24"/>
          <w:lang w:eastAsia="it-IT"/>
        </w:rPr>
        <w:lastRenderedPageBreak/>
        <w:t xml:space="preserve">è stata usata misericordia, perché agivo per ignoranza, lontano dalla fede, e così la grazia del Signore nostro ha sovrabbondato insieme alla fede e alla carità che è in Cristo Gesù. </w:t>
      </w:r>
    </w:p>
    <w:p w14:paraId="6B9349D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w:t>
      </w:r>
    </w:p>
    <w:p w14:paraId="0C84696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w:t>
      </w:r>
    </w:p>
    <w:p w14:paraId="4ECBE24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EB51D3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52F2CF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DDBB83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Lettera ai Galati ha come fine manifestare l’infinita differenza tra la Legge e il Vangelo, tra l’uomo governato dalla carne e l’uomo rinato da acqua e da Spirito </w:t>
      </w:r>
      <w:r w:rsidRPr="00837341">
        <w:rPr>
          <w:rFonts w:ascii="Arial" w:eastAsia="Times New Roman" w:hAnsi="Arial" w:cs="Arial"/>
          <w:sz w:val="24"/>
          <w:szCs w:val="24"/>
          <w:lang w:eastAsia="it-IT"/>
        </w:rPr>
        <w:lastRenderedPageBreak/>
        <w:t xml:space="preserve">Santo e dallo Spirito mosso e guidato. Penso che si possa racchiudere tutta la Lettera in una sola frase, sempre però con un riferimento all’Antico Testamento. Nell’Antica Alleanza il primo comandamento così recitava: </w:t>
      </w:r>
    </w:p>
    <w:p w14:paraId="71363B2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Io sono il Signore, tuo Dio, che ti ho fatto uscire dalla terra d’Egitto, dalla condizione servile: Non avrai altri dèi di fronte a me (Es 20,2-3). </w:t>
      </w:r>
    </w:p>
    <w:p w14:paraId="4888B4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Nuova Alleanza il primo comandamento così recita nella rivelazione dell’Apostolo Paolo:</w:t>
      </w:r>
    </w:p>
    <w:p w14:paraId="3F8B9C7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Io sono Gesù, il tuo Salvatore, il tuo Redentore, la tua vita, la tua vertà, la tua grazia, il solo nome nel quale stabilito che tu possa essere salvato. Non avrai un altro Cristo, un altro Servo Sofferenza, un altro Re, un altro Sacerdote, un altro Profeta, un altro Salvatore, un altro Redentore, di fronte a me. Io sono il tuo pane e la tua acqua, il tuo presente e il tuo futuro. Non c’è vita all’infuori della mia. Io sono le vite vera e tu un tralcio di essa. Senza di me non potrai fare nulla. Io sono il tutto per te. Senza di me non solo rimani nella morte. Sei il niente per te stesso. Sei albero di morte per te stesso e per il mondo intero. Senza di me, non sei luce ma tenebra, non sei speranza ma disperazione. </w:t>
      </w:r>
    </w:p>
    <w:p w14:paraId="69FD81B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come l’Apostolo Paolo espone questa altissime verità di Gesù Signore in questa Lettera da lui inviata ai Galati, sotto purissima espirazione dello Spirito Santo. Nulla è dal cuore di Paolo. Tutto è dal cuore dello Spirito del Signore.</w:t>
      </w:r>
    </w:p>
    <w:p w14:paraId="3D65AA63"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046633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275836B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Iniziamo a mettere in luce quanto l’Apostolo scrive ai Galati, ricordando quanto lui aveva già scritto ai Corinti nella sua Prima Lettera: il suo Vangelo è Cristo e questi Crocifisso. L’Apostolo non vuole conoscere alcun altro Vangelo perché nessun altro Vangelo esiste, perché nessun altro Cristo di Dio esiste:</w:t>
      </w:r>
    </w:p>
    <w:p w14:paraId="7E3854E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21F5B7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804F42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 parola della croce infatti è stoltezza per quelli che si perdono, ma per quelli che si salvano, ossia per noi, è potenza di Dio. Sta scritto infatti:</w:t>
      </w:r>
    </w:p>
    <w:p w14:paraId="1117ECD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Distruggerò la sapienza dei sapienti e annullerò l’intelligenza degli intelligenti.</w:t>
      </w:r>
    </w:p>
    <w:p w14:paraId="5DE5B81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0D3345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518C21C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7F9D61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698278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Quelle cose che occhio non vide, né orecchio udì, né mai entrarono in cuore di uomo, Dio le ha preparate per coloro che lo amano.</w:t>
      </w:r>
    </w:p>
    <w:p w14:paraId="6631055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w:t>
      </w:r>
      <w:r w:rsidRPr="00837341">
        <w:rPr>
          <w:rFonts w:ascii="Arial" w:eastAsia="Times New Roman" w:hAnsi="Arial" w:cs="Arial"/>
          <w:i/>
          <w:iCs/>
          <w:sz w:val="24"/>
          <w:szCs w:val="24"/>
          <w:lang w:eastAsia="it-IT"/>
        </w:rPr>
        <w:lastRenderedPageBreak/>
        <w:t xml:space="preserve">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1A797C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dopo i saluti iniziali, entra subito dal cuore della Divina Rivelazione: non esiste un altro Vangelo. Noi ci chiediamo perché non esiste un altro Vangelo? Ecco la risposta, in verità assai semplice:</w:t>
      </w:r>
    </w:p>
    <w:p w14:paraId="157682B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esiste un altro Vangelo:</w:t>
      </w:r>
    </w:p>
    <w:p w14:paraId="7E815C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non esiste un altro Dio Creatore e Signore dell’uomo.</w:t>
      </w:r>
    </w:p>
    <w:p w14:paraId="43CC648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non esiste un altro uomo creato da un altro Dio. Esiste un solo Dio vivo e vero, un solo Dio Creatore e Signore e questo Dio è il Padre di Cristo Gesù.</w:t>
      </w:r>
    </w:p>
    <w:p w14:paraId="13392F7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non esiste un altro Spirito Santo, che dona all’uomo la vera vita.</w:t>
      </w:r>
    </w:p>
    <w:p w14:paraId="13DF9AD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non esiste un altro Redentore e Salvatore. Il solo Salvatore e Redentore è Cristo Gesù.</w:t>
      </w:r>
    </w:p>
    <w:p w14:paraId="0443E8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non esiste un’altra Chiesa che nutre i suoi figli con la verità, la grazia, la vita di Gesù Signore.</w:t>
      </w:r>
    </w:p>
    <w:p w14:paraId="3C2ADC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non esiste un’altra Vergine Maria che dona alla luce il Figlio dell’Altissimo che nel suo grembo si è fatto per opera dello Spirito Santo.</w:t>
      </w:r>
    </w:p>
    <w:p w14:paraId="536170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non esiste un’altra via all’infuori della via che è Cristo Gesù per andare a Dio ed entrare in comunione con Lui non solo nell’eternità, ma anche mentre si è in vita sulla terra.</w:t>
      </w:r>
    </w:p>
    <w:p w14:paraId="5C27D3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verità ecco come viene formulata nella Lettera agli Efesini:</w:t>
      </w:r>
    </w:p>
    <w:p w14:paraId="7EF8F00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p>
    <w:p w14:paraId="2F1C1AD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43ED19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w:t>
      </w:r>
    </w:p>
    <w:p w14:paraId="58FAA69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cosa significa che ascese, se non che prima era disceso quaggiù sulla terra? Colui che discese è lo stesso che anche ascese al di sopra di tutti i cieli, per essere pienezza di tutte le cose.</w:t>
      </w:r>
    </w:p>
    <w:p w14:paraId="22D6569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3C5716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Dicendo che non c’è un altro Vangelo, l’Apostolo altro non vuole dire se non che non c’è un altro Dio Padre, un altro Dio Spirito Santo, un altro Dio Figlio Unigenito che si è fatto carne, non esiste un altro Servo Sofferente, non esiste un altro Messia, non esiste un altro Redentore, non esiste un altro Salvatore, ma neanche esiste un altro decreto eterno di salvezza. Tutto il Padre ha stabilito che venisse all’esistenza per mezzo di Cristo e che tutto fosse redento per Cristo, tutto in Cristo santificato, e con Cristo e per Cristo ogni vita fosse vissuta. Affermare l’esistenza di un altro Vangelo, significherebbe affermare l’esistenza di un’altra Divina Rivelazione, un’altra Storia Sacra, un’altra umanità, un’altra storia dell’umanità, un’altra fede, un’altra via di salvezza e di redenzione. </w:t>
      </w:r>
    </w:p>
    <w:p w14:paraId="189BF7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 questo è un assurdo teologico: significherebbe, se vi fosse un altro Vangelo, affermare l’esistenza di molti Dèi, molti Signori, molti Creatori, molte creazioni dell’uomo. Significherebbe che ogni uomo potrebbe attestare di essere nella vera religione, non negando le altre, ma vivendo in parallelo. A ben guardare le cose oggi – da quanto affermano, asseriscono, insegnano moltissimi discepoli di Gesù – questa moltitudine di Dèi, di Rivelazioni, di Vangeli, di Chiese, di Religioni, di Concezioni salvezza e di redenzione, sembra aver messo solide radici anche nella nostra Chiesa. Da Chiesa cristologica la si sta facendo Chiesa antropologica. Da Chiesa pneumatologica la si sta riducendo a Chiesa puramente umana. Da Chiesa che discenda dall’alto a Chiesa che sale dal basso. Da Chiesa della trascendenza la si vuole una Chiesa dell’immanenza. </w:t>
      </w:r>
    </w:p>
    <w:p w14:paraId="3274971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Quanti stanno operando questo stravolgimento, non sanno, perché ciechi e guide di ciechi, che quando si toglie dalla Chiesa il Vangelo di Cristo Gesù e Cristo Gesù Vangelo di Dio, viene tolto dalla Chiesa e il Padre e il Figlio e lo Spirito Santo. Viene tolta la grazia e la verità. Viene tolta la via e la vita. Della Chiesa resta una dimora divorata dalle fiamme della falsità, della menzogna, delle tenebre, dell’inganno. Nulla resta della luce di Cristo e al suo posto subentrano le tenebre di Satana. Quando il discepolo di Gesù abbandona il Vangelo di Cristo, Cristo abbandona il discepolo di Gesù. La sua casa diviene un deserto. Se oggi sta nascendo il deserto nel giardino della Chiesa, il motivo è da trovare in un altro Vangelo che molti figli della Chiesa ognuno si scrive per se stesso e poi pretende di imporlo agli altri. Se oggi c’è una diaspora invisibile dalla Chiesa, la causa è da ascriversi al nuovo vangelo. Se oggi c’è una separazione quasi universale da quanti sono gli amministratori dei misteri di Dio, sempre la causa è il nuovo </w:t>
      </w:r>
      <w:r w:rsidRPr="00837341">
        <w:rPr>
          <w:rFonts w:ascii="Arial" w:eastAsia="Times New Roman" w:hAnsi="Arial" w:cs="Arial"/>
          <w:sz w:val="24"/>
          <w:szCs w:val="24"/>
          <w:lang w:eastAsia="it-IT"/>
        </w:rPr>
        <w:lastRenderedPageBreak/>
        <w:t>vangelo che si vuole scrivere per ogni uomo. E in verità da qualche anno sembra che moltissimi discepoli di Gesù nella stessa Chiesa collaborino alla stesura di quest’altro vangelo o di questo vangelo diverso.</w:t>
      </w:r>
    </w:p>
    <w:p w14:paraId="3DD62AE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w:t>
      </w:r>
      <w:bookmarkStart w:id="626" w:name="_Hlk160829254"/>
      <w:r w:rsidRPr="00837341">
        <w:rPr>
          <w:rFonts w:ascii="Arial" w:eastAsia="Times New Roman" w:hAnsi="Arial" w:cs="Arial"/>
          <w:i/>
          <w:iCs/>
          <w:sz w:val="24"/>
          <w:szCs w:val="24"/>
          <w:lang w:eastAsia="it-IT"/>
        </w:rPr>
        <w:t xml:space="preserve"> se qualcuno vi annuncia un vangelo diverso da quello che avete ricevuto, sia anàtema!</w:t>
      </w:r>
      <w:bookmarkEnd w:id="626"/>
      <w:r w:rsidRPr="00837341">
        <w:rPr>
          <w:rFonts w:ascii="Arial" w:eastAsia="Times New Roman" w:hAnsi="Arial" w:cs="Arial"/>
          <w:i/>
          <w:iCs/>
          <w:sz w:val="24"/>
          <w:szCs w:val="24"/>
          <w:lang w:eastAsia="it-IT"/>
        </w:rPr>
        <w:t xml:space="preserve"> Infatti, è forse il consenso degli uomini che cerco, oppure quello di Dio? O cerco di piacere agli uomini? </w:t>
      </w:r>
      <w:bookmarkStart w:id="627" w:name="_Hlk160829404"/>
      <w:r w:rsidRPr="00837341">
        <w:rPr>
          <w:rFonts w:ascii="Arial" w:eastAsia="Times New Roman" w:hAnsi="Arial" w:cs="Arial"/>
          <w:i/>
          <w:iCs/>
          <w:sz w:val="24"/>
          <w:szCs w:val="24"/>
          <w:lang w:eastAsia="it-IT"/>
        </w:rPr>
        <w:t>Se cercassi ancora di piacere agli uomini, non sarei servitore di Cristo!</w:t>
      </w:r>
      <w:bookmarkEnd w:id="627"/>
    </w:p>
    <w:p w14:paraId="5C387A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l’Apostolo Pronuncia un anatema su quanti annunciano, credono, scrivono, diffondono o in modo velato o in modo esplicito un altro vangelo? Pronuncia questo anatema perché lo scisma, la separazione, la divisione, la rottura della comunione con Cristo è già avvenuta. Il nuovo vangelo implica un nuovo Dio, un nuovo Cristo, un nuovo Spirito Santo, una nuova Chiesa, nuovi Apostoli, nuovi Profeti, nuovi Maestri e Dottori, nuovi Evangelizzatori. Il “sia anatema”, è per quanti vogliono passare al nuovo vangelo. Quanti sono passati al nuovo vangelo sono già anatemi. Sono anatemi, cioè separati da Cristo per loro scelta. Si sono separati dal vero Vangelo di Cristo Gesù. </w:t>
      </w:r>
    </w:p>
    <w:p w14:paraId="7DC3E6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Noi è già da anni che stiamo gridando che ormai il Vangelo di Cristo Gesù lo si è collocato nel Museo delle religioni ed è in tutto simile allo scheletro di un dinosauro dei tempi del giurassico. Ecco cosa abbiamo scritto:</w:t>
      </w:r>
    </w:p>
    <w:p w14:paraId="5F61EE5D"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B02519B" w14:textId="77777777" w:rsidR="00837341" w:rsidRPr="00837341" w:rsidRDefault="00837341" w:rsidP="00837341">
      <w:pPr>
        <w:spacing w:after="120" w:line="240" w:lineRule="auto"/>
        <w:ind w:right="567"/>
        <w:jc w:val="both"/>
        <w:rPr>
          <w:rFonts w:ascii="Arial" w:eastAsia="Times New Roman" w:hAnsi="Arial" w:cs="Arial"/>
          <w:b/>
          <w:bCs/>
          <w:i/>
          <w:iCs/>
          <w:sz w:val="24"/>
          <w:szCs w:val="24"/>
        </w:rPr>
      </w:pPr>
      <w:bookmarkStart w:id="628" w:name="_Toc8517"/>
      <w:bookmarkStart w:id="629" w:name="_Toc94188197"/>
      <w:r w:rsidRPr="00837341">
        <w:rPr>
          <w:rFonts w:ascii="Arial" w:eastAsia="Times New Roman" w:hAnsi="Arial" w:cs="Arial"/>
          <w:b/>
          <w:bCs/>
          <w:i/>
          <w:iCs/>
          <w:sz w:val="24"/>
          <w:szCs w:val="24"/>
        </w:rPr>
        <w:t>Lettera al vecchio Vangelo</w:t>
      </w:r>
      <w:bookmarkEnd w:id="628"/>
      <w:bookmarkEnd w:id="629"/>
    </w:p>
    <w:p w14:paraId="33018FC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Cs/>
          <w:i/>
          <w:iCs/>
          <w:sz w:val="24"/>
          <w:szCs w:val="24"/>
        </w:rPr>
        <w:t>Caro vecchio Vangelo,</w:t>
      </w:r>
      <w:r w:rsidRPr="00837341">
        <w:rPr>
          <w:rFonts w:ascii="Arial" w:hAnsi="Arial" w:cs="Arial"/>
          <w:b/>
          <w:sz w:val="24"/>
          <w:szCs w:val="24"/>
        </w:rPr>
        <w:t xml:space="preserve"> </w:t>
      </w:r>
      <w:r w:rsidRPr="00837341">
        <w:rPr>
          <w:rFonts w:ascii="Arial" w:hAnsi="Arial" w:cs="Arial"/>
          <w:sz w:val="24"/>
          <w:szCs w:val="24"/>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5DF4E742"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hAnsi="Arial" w:cs="Arial"/>
          <w:i/>
          <w:iCs/>
          <w:sz w:val="24"/>
          <w:szCs w:val="24"/>
        </w:rPr>
        <w:t xml:space="preserve">Dio </w:t>
      </w:r>
      <w:r w:rsidRPr="00837341">
        <w:rPr>
          <w:rFonts w:ascii="Arial" w:eastAsia="Times New Roman" w:hAnsi="Arial" w:cs="Arial"/>
          <w:i/>
          <w:iCs/>
          <w:color w:val="000000"/>
          <w:sz w:val="24"/>
          <w:szCs w:val="24"/>
          <w:lang w:eastAsia="it-IT"/>
        </w:rPr>
        <w:t>sazia di beni la tua vecchiaia, si rinnova come aquila la tua giovinezza (Sal 103,5).</w:t>
      </w:r>
    </w:p>
    <w:p w14:paraId="1758AA64"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 Per tutte le altre realtà della terra vale la Parola del Salmo: </w:t>
      </w:r>
    </w:p>
    <w:p w14:paraId="3F8D88E2"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Svaniscono in fumo i miei giorni e come brace ardono le mie ossa. Falciato come erba, inaridisce il mio cuore; dimentico di mangiare il mio pane. I miei giorni declinano come ombra e io come erba </w:t>
      </w:r>
      <w:r w:rsidRPr="00837341">
        <w:rPr>
          <w:rFonts w:ascii="Arial" w:eastAsia="Times New Roman" w:hAnsi="Arial" w:cs="Arial"/>
          <w:i/>
          <w:iCs/>
          <w:color w:val="000000"/>
          <w:sz w:val="24"/>
          <w:szCs w:val="24"/>
          <w:lang w:eastAsia="it-IT"/>
        </w:rPr>
        <w:lastRenderedPageBreak/>
        <w:t xml:space="preserve">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102,1-29). </w:t>
      </w:r>
    </w:p>
    <w:p w14:paraId="33C915AD"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445163F1"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È questo il tuo miracolo permanente. La gente cerca miracoli, segni, prodigi. Corri a destra e a sinistra, in avanti e indietro, per accaparrarsi un posto in prima fila e assiste al compimento di qualche segno, che spesso si rivela non vero, non autentico, non vitale. Sarebbe sufficiente che prendesse te in mano, ti leggesse con libertà di mente e purezza di cuore, elevando la mente al Cielo per chiedere la grazia di penetrare nella tua attuale verità, e il miracolo sarebbe compiuto all’istante, miracolo vero, prodigio autentico, segno eclatante.</w:t>
      </w:r>
    </w:p>
    <w:p w14:paraId="0173E314"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p>
    <w:p w14:paraId="55DB378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color w:val="000000"/>
          <w:sz w:val="24"/>
          <w:szCs w:val="24"/>
          <w:lang w:eastAsia="it-IT"/>
        </w:rPr>
        <w:t>“</w:t>
      </w:r>
      <w:r w:rsidRPr="00837341">
        <w:rPr>
          <w:rFonts w:ascii="Arial" w:eastAsia="Times New Roman" w:hAnsi="Arial" w:cs="Arial"/>
          <w:i/>
          <w:iCs/>
          <w:sz w:val="24"/>
          <w:szCs w:val="24"/>
          <w:lang w:eastAsia="it-IT"/>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55EE17E6" w14:textId="77777777" w:rsidR="00837341" w:rsidRPr="00837341" w:rsidRDefault="00837341" w:rsidP="00837341">
      <w:pPr>
        <w:spacing w:after="120" w:line="240" w:lineRule="auto"/>
        <w:jc w:val="both"/>
        <w:rPr>
          <w:rFonts w:ascii="Arial" w:hAnsi="Arial" w:cs="Arial"/>
          <w:sz w:val="24"/>
          <w:szCs w:val="24"/>
        </w:rPr>
      </w:pPr>
      <w:r w:rsidRPr="00837341">
        <w:rPr>
          <w:rFonts w:ascii="Arial" w:eastAsia="Times New Roman" w:hAnsi="Arial" w:cs="Arial"/>
          <w:color w:val="000000"/>
          <w:sz w:val="24"/>
          <w:szCs w:val="24"/>
          <w:lang w:eastAsia="it-IT"/>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837341">
        <w:rPr>
          <w:rFonts w:ascii="Arial" w:hAnsi="Arial" w:cs="Arial"/>
          <w:sz w:val="24"/>
          <w:szCs w:val="24"/>
        </w:rPr>
        <w:t xml:space="preserve">Dio approssimativo, improvvisato, inventato, teologizzato, idealizzato, immaginato, trasformato, concepito da mente umana. </w:t>
      </w:r>
    </w:p>
    <w:p w14:paraId="2A17C067"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lastRenderedPageBreak/>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w:t>
      </w:r>
    </w:p>
    <w:p w14:paraId="6C3CEDD5"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 di questo mondo vivono solo nel ricordo, quando vivono. Gesù invece è risorto ed è il Vivente Eterno. Grande è Gesù oltre ogni misura. Il Libro dell’Apocalisse ce ne fornisce un ritratto che merita tutta la nostra attenzione.</w:t>
      </w:r>
    </w:p>
    <w:p w14:paraId="787CE9F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837341">
        <w:rPr>
          <w:rFonts w:ascii="Arial" w:eastAsia="Times New Roman" w:hAnsi="Arial" w:cs="Arial"/>
          <w:i/>
          <w:iCs/>
          <w:position w:val="4"/>
          <w:sz w:val="24"/>
          <w:szCs w:val="24"/>
          <w:lang w:eastAsia="it-IT"/>
        </w:rPr>
        <w:t xml:space="preserve"> </w:t>
      </w:r>
      <w:r w:rsidRPr="00837341">
        <w:rPr>
          <w:rFonts w:ascii="Arial" w:eastAsia="Times New Roman" w:hAnsi="Arial" w:cs="Arial"/>
          <w:i/>
          <w:iCs/>
          <w:sz w:val="24"/>
          <w:szCs w:val="24"/>
          <w:lang w:eastAsia="it-IT"/>
        </w:rPr>
        <w:t>che ha fatto di noi un regno, sacerdoti per il suo Dio e Padre, a lui la gloria e la potenza nei secoli dei secoli. Amen.</w:t>
      </w:r>
    </w:p>
    <w:p w14:paraId="6B2927B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Ecco, viene con le nubi e ogni occhio lo vedrà, anche quelli che lo trafissero, e per lui tutte le tribù della terra si batteranno il petto. Sì, Amen!</w:t>
      </w:r>
    </w:p>
    <w:p w14:paraId="24E54FC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Dice il Signore Dio: Io sono l’Alfa e l’Omèga, Colui che è, che era e che viene, l’Onnipotente!</w:t>
      </w:r>
    </w:p>
    <w:p w14:paraId="0C31627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D9BA11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36809141"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lastRenderedPageBreak/>
        <w:t>È il Vecchio Gesù che ha in mano le chiavi del libro della storia. Nessun altro.</w:t>
      </w:r>
    </w:p>
    <w:p w14:paraId="7D513B8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065D73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DFDB70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1963C99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43A2A62"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Dopo la sua gloriosa risurrezione, Gesù non è più di ieri, neanche è di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w:t>
      </w:r>
    </w:p>
    <w:p w14:paraId="6678BABB"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La vita mancherebbe della sua eterna verità, perché è Lui la verità di ogni vita. Lui è la Parola vivente di Dio che parla a noi attraverso il suo Vangelo. Si potrebbe continuare all’infinito nel presentare ciò che Gesù è per ogni uomo. Oggi è chiesto ad ogni discepolo di Gesù di risuscitare il Vangelo ormai sepolto nelle nostre teologie, filosofie, ascetiche, mistiche, che quasi sempre lo soffocano. Per questo occorre al discepolo un fuoco capace di fare esplodere e incendiare ogni altro </w:t>
      </w:r>
      <w:r w:rsidRPr="00837341">
        <w:rPr>
          <w:rFonts w:ascii="Arial" w:eastAsia="Times New Roman" w:hAnsi="Arial" w:cs="Arial"/>
          <w:color w:val="000000"/>
          <w:sz w:val="24"/>
          <w:szCs w:val="24"/>
          <w:lang w:eastAsia="it-IT"/>
        </w:rPr>
        <w:lastRenderedPageBreak/>
        <w:t xml:space="preserve">cuore. Non si può lasciare che il Vangelo rimanga sepolto nella tomba delle nostre multiforme strutture religiose di ogni tipo. In queste strutture il Vangelo è costretto a vivere una vita che non è sua. È come un’aquila il Vangelo. Esso ha bisogno di volare nei grandi cieli della vita. Invece le strutture a nostro umile giudizio sono come una gabbia, neanche come una voliera, almeno in quest’ultima vi è un piccolo spazio in più. È una gabbia strettissima, nella quale l’aquila non può neanche stendere le sue maestose ali. È una gabbia che soffoca e uccide, perché priva e toglie ogni libertà. È una gabbia che costringe ad una vita impropria, non vera. Vedendo quest’aquila costretta all’inutilità, tutti dovrebbero alzare un possente grido. Il grido invece spesso rimane serrato in gola. Forse per mancanza di forze, oppure di coraggio, o può darsi per non recare danno alle coscienze, che contemplano l’aquila nel suo carcere e come bambini allo Zoo non riescono a comprendere che essa non è un animale da gabbia, bensì dei grandi cieli. Che tutti abbiano il coraggio di gridare tutta la sua </w:t>
      </w:r>
      <w:r w:rsidRPr="00837341">
        <w:rPr>
          <w:rFonts w:ascii="Arial" w:eastAsia="Times New Roman" w:hAnsi="Arial" w:cs="Arial"/>
          <w:i/>
          <w:color w:val="000000"/>
          <w:sz w:val="24"/>
          <w:szCs w:val="24"/>
          <w:lang w:eastAsia="it-IT"/>
        </w:rPr>
        <w:t>“santa rabbia”</w:t>
      </w:r>
      <w:r w:rsidRPr="00837341">
        <w:rPr>
          <w:rFonts w:ascii="Arial" w:eastAsia="Times New Roman" w:hAnsi="Arial" w:cs="Arial"/>
          <w:color w:val="000000"/>
          <w:sz w:val="24"/>
          <w:szCs w:val="24"/>
          <w:lang w:eastAsia="it-IT"/>
        </w:rPr>
        <w:t xml:space="preserve"> contro ogni sopruso fatto al Vangelo.</w:t>
      </w:r>
    </w:p>
    <w:p w14:paraId="40A07C90"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Scrivevo un tempo, più di cinquant’anni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La Vergine Maria, Madre della Redenzione, ci aiuti a gridare la bellezza e la perenne attualità del Vangelo, capace di rinnovare come aquila la sua giovinezza. </w:t>
      </w:r>
    </w:p>
    <w:p w14:paraId="67D777FA"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Ecco cosa dice l’Apostolo Paolo:</w:t>
      </w:r>
    </w:p>
    <w:p w14:paraId="50229F97" w14:textId="77777777" w:rsidR="00837341" w:rsidRPr="00837341" w:rsidRDefault="00837341" w:rsidP="00837341">
      <w:pPr>
        <w:spacing w:after="120" w:line="240" w:lineRule="auto"/>
        <w:ind w:left="567" w:right="567"/>
        <w:jc w:val="both"/>
        <w:rPr>
          <w:rFonts w:ascii="Arial" w:eastAsia="Times New Roman" w:hAnsi="Arial" w:cs="Arial"/>
          <w:i/>
          <w:iCs/>
          <w:color w:val="000000"/>
          <w:spacing w:val="-4"/>
          <w:kern w:val="32"/>
          <w:position w:val="4"/>
          <w:sz w:val="24"/>
          <w:szCs w:val="24"/>
          <w:lang w:eastAsia="it-IT"/>
        </w:rPr>
      </w:pPr>
      <w:r w:rsidRPr="00837341">
        <w:rPr>
          <w:rFonts w:ascii="Arial" w:eastAsia="Times New Roman" w:hAnsi="Arial" w:cs="Arial"/>
          <w:i/>
          <w:iCs/>
          <w:color w:val="000000"/>
          <w:spacing w:val="-4"/>
          <w:kern w:val="32"/>
          <w:position w:val="4"/>
          <w:sz w:val="24"/>
          <w:szCs w:val="24"/>
          <w:lang w:eastAsia="it-IT"/>
        </w:rPr>
        <w:t>Ma se anche noi stessi, oppure un angelo dal cielo vi annunciasse un vangelo diverso da quello che vi abbiamo annunciato, sia anàtema! L’abbiamo già detto e ora lo ripeto: se qualcuno vi annuncia un vangelo diverso da quello che avete ricevuto, sia anàtema!</w:t>
      </w:r>
    </w:p>
    <w:p w14:paraId="5B5141AA"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Le ragioni di questa dichiarazione vanno trovate nella purissima verità della nostra fede. Un solo Dio, un solo Cristo Signore, un solo Spirito Santo, un solo uomo da salvare, una sola via di salvezza, duna sola Parola di vita eterna. </w:t>
      </w:r>
    </w:p>
    <w:p w14:paraId="5751007B"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All’angelo di Dio e allo stesso Paolo dobbiamo aggiungere anche il Padre e lo Spirito Santo. Il Padre non può annunciarci un altro Vangelo, perché il suo Vangelo è Cristo Gesù, morto per i nostri peccati e risorto per la nostra giustificazione, da Lui costituito con decreto eterno Signore del cielo e della terra, Giudice dei vivi e dei morti, il solo che ha in mano il libro del tempo e dell’eternità. Neanche lo Spirito Santo può annunciare un altro Vangelo. Lui è il Testimone di Cristo. Lui deve prendere di ciò che è di Cristo Gesù e annunciarlo. Ora se né il Padre, né lo Spirito Santo, né gli Angeli di Dio, né lo stesso Apostolo che ha annunciato Cristo, Vangelo di Dio potranno annunciarci un altro Vangelo, potrà forse una qualsiasi altra persona nella Chiesa annunciarci un Vangelo diverso? Lo potrà forse annunciare un Papa, un Concilio Ecumenico, un Sinodo Regionale, un Sinodo della Chiesa locale, un Conferenza Nazione dei Vescovi o una Conferenza Internazionale dei Pastori del gregge di Cristo Gesù? Neanche Cristo può dare un Vangelo diverso, perché il suo Vangelo è la sua morte e la sua risurrezione. Il suo Vangelo è la sua Figliolanza divina ed eterna. Il suo Vangelo è la sua incarnazione. Il suo Vangelo è la sua vita consumata sull’altare </w:t>
      </w:r>
      <w:r w:rsidRPr="00837341">
        <w:rPr>
          <w:rFonts w:ascii="Arial" w:eastAsia="Times New Roman" w:hAnsi="Arial" w:cs="Arial"/>
          <w:color w:val="000000"/>
          <w:sz w:val="24"/>
          <w:szCs w:val="24"/>
          <w:lang w:eastAsia="it-IT"/>
        </w:rPr>
        <w:lastRenderedPageBreak/>
        <w:t xml:space="preserve">dell’amore del Padre suo. Se neanche Cristo Gesù può annunciare un Vangelo diverso, forse lo potranno annunciare i profeti, i maestri, i dottori, gli evangelisti, gli ermeneuti e gli esegeti della Divina Rivelazione? Neanche costoro lo potranno. Essi dovranno attingere la verità della Divina Rivelazione e darla come nutrimento al mondo e alla Chiesa in tutto il suo splendore. </w:t>
      </w:r>
    </w:p>
    <w:p w14:paraId="598C53D6" w14:textId="77777777" w:rsidR="00837341" w:rsidRPr="00837341" w:rsidRDefault="00837341" w:rsidP="00837341">
      <w:pPr>
        <w:spacing w:after="120" w:line="240" w:lineRule="auto"/>
        <w:jc w:val="both"/>
        <w:rPr>
          <w:rFonts w:ascii="Arial" w:eastAsia="Times New Roman" w:hAnsi="Arial" w:cs="Arial"/>
          <w:color w:val="000000"/>
          <w:sz w:val="24"/>
          <w:szCs w:val="24"/>
          <w:lang w:eastAsia="it-IT"/>
        </w:rPr>
      </w:pPr>
      <w:r w:rsidRPr="00837341">
        <w:rPr>
          <w:rFonts w:ascii="Arial" w:eastAsia="Times New Roman" w:hAnsi="Arial" w:cs="Arial"/>
          <w:color w:val="000000"/>
          <w:sz w:val="24"/>
          <w:szCs w:val="24"/>
          <w:lang w:eastAsia="it-IT"/>
        </w:rPr>
        <w:t xml:space="preserve">Va applicata a Cristo Gesù e al suo Vangelo la visione dell’Apostolo Giovanni in ordine al Libro sigillato con sette sigilli. Come nessuno né in cielo e né sulla terra era degno di ricevere il Libro e di aprirlo, tranne che l’Agnello Immolato, così va detto che nessuno né in cielo e né sulla terra potrà mai essere costituito Vangelo di Dio. Neanche Cristo Gesù può costituire un uomo o un angelo Vangelo di Dio, perché solo Lui è il Dio costituito dal Padre Vangelo di Dio. Ecco il riferimento biblico sul quale l’Apostolo Paolo afferma che neanche un angelo Dio ha il potere di abrogare un Parola di Dio. </w:t>
      </w:r>
    </w:p>
    <w:p w14:paraId="77791AD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7C06E19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w:t>
      </w:r>
      <w:r w:rsidRPr="00837341">
        <w:rPr>
          <w:rFonts w:ascii="Arial" w:eastAsia="Times New Roman" w:hAnsi="Arial" w:cs="Arial"/>
          <w:i/>
          <w:iCs/>
          <w:sz w:val="24"/>
          <w:szCs w:val="24"/>
          <w:lang w:eastAsia="it-IT"/>
        </w:rPr>
        <w:lastRenderedPageBreak/>
        <w:t>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2F08A4D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79A876E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w:t>
      </w:r>
    </w:p>
    <w:p w14:paraId="4EE5D7C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Solo Cristo Gesù il Padre ha costituito suo Mediatore nella Creazione e nella redenzione, nella rivelazione, nella verità, nella grazia, nel dono della vita. </w:t>
      </w:r>
    </w:p>
    <w:p w14:paraId="6294BEB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w:t>
      </w:r>
      <w:r w:rsidRPr="00837341">
        <w:rPr>
          <w:rFonts w:ascii="Arial" w:eastAsia="Times New Roman" w:hAnsi="Arial" w:cs="Arial"/>
          <w:i/>
          <w:iCs/>
          <w:sz w:val="24"/>
          <w:szCs w:val="24"/>
          <w:lang w:eastAsia="it-IT"/>
        </w:rPr>
        <w:lastRenderedPageBreak/>
        <w:t xml:space="preserve">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F6489B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4F04A75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ancora il riferimento Biblico sugli Angeli che scendono e salgono sul Figlio dell’uomo. Solo Cristo è la scala attraverso la quale il cielo scende sulla terra e la terra sale fino al cielo, fino a Dio. Non c’è mediazione se non in Cristo, con Cristo, per Cristo. Mai vi potrà essere mediazione contro Cristo, contro la sua verità, la sua grazia, la sua vita, la sua Parola. Il Vangelo di Dio è la sua grazia, la sua verità, la sua Parola. Ecco cosa ha visto e cosa ha confessato Giacobbe;</w:t>
      </w:r>
    </w:p>
    <w:p w14:paraId="0093CD4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41370A7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Esaù vide che Isacco aveva benedetto Giacobbe e l’aveva mandato in Paddan Aram per prendersi una moglie originaria di là e che, mentre lo benediceva, gli aveva dato questo comando: «Non devi prender moglie tra le Cananee».</w:t>
      </w:r>
    </w:p>
    <w:p w14:paraId="779A344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Giacobbe, obbedendo al padre e alla madre, era partito per Paddan Aram. Esaù comprese che le figlie di Canaan non erano gradite a suo padre Isacco. Allora si recò da Ismaele e, oltre le mogli che aveva, si </w:t>
      </w:r>
      <w:r w:rsidRPr="00837341">
        <w:rPr>
          <w:rFonts w:ascii="Arial" w:eastAsia="Times New Roman" w:hAnsi="Arial" w:cs="Arial"/>
          <w:i/>
          <w:iCs/>
          <w:sz w:val="24"/>
          <w:szCs w:val="24"/>
          <w:lang w:eastAsia="it-IT"/>
        </w:rPr>
        <w:lastRenderedPageBreak/>
        <w:t>prese in moglie Macalàt, figlia di Ismaele, figlio di Abramo, sorella di Nebaiòt.</w:t>
      </w:r>
    </w:p>
    <w:p w14:paraId="71D3748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582B6EC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1545F0F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14:paraId="3739BB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è cosa giusta che ci chiediamo: che significato deve essere dato alla Chiavi consegnate da Gesù a Simon Pietro e anche agli Altri suoi Apostoli? Sulle Chiavi consegnate a Pietro a agli Apostoli ecco quanto abbiamo già scritto:</w:t>
      </w:r>
    </w:p>
    <w:p w14:paraId="3CED18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Riflessione: A te darò le chiavi del regno dei cieli. </w:t>
      </w:r>
      <w:r w:rsidRPr="00837341">
        <w:rPr>
          <w:rFonts w:ascii="Arial" w:eastAsia="Times New Roman" w:hAnsi="Arial" w:cs="Arial"/>
          <w:sz w:val="24"/>
          <w:szCs w:val="24"/>
          <w:lang w:eastAsia="it-IT"/>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 che con lui portano il peso della creazione del regno di Dio nei cuori – e l’ascolto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w:t>
      </w:r>
      <w:r w:rsidRPr="00837341">
        <w:rPr>
          <w:rFonts w:ascii="Arial" w:eastAsia="Times New Roman" w:hAnsi="Arial" w:cs="Arial"/>
          <w:sz w:val="24"/>
          <w:szCs w:val="24"/>
          <w:lang w:eastAsia="it-IT"/>
        </w:rPr>
        <w:lastRenderedPageBreak/>
        <w:t xml:space="preserve">sempre in comunione gerarchica con Pietro, per le Chiese locali da essi governate. Ecco come queste tre chiavi vengono usate da Simon Pietro: </w:t>
      </w:r>
    </w:p>
    <w:p w14:paraId="6ED38B9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449E62A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w:t>
      </w:r>
      <w:r w:rsidRPr="00837341">
        <w:rPr>
          <w:rFonts w:ascii="Arial" w:eastAsia="Times New Roman" w:hAnsi="Arial" w:cs="Arial"/>
          <w:i/>
          <w:iCs/>
          <w:sz w:val="24"/>
          <w:szCs w:val="24"/>
          <w:lang w:eastAsia="it-IT"/>
        </w:rPr>
        <w:lastRenderedPageBreak/>
        <w:t xml:space="preserve">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0B3AF82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Queste tre vie o stanno insieme e diventano inefficaci se ne viene usata una separata dalle altre: Divina Scrittura, Spirito Santo, Ascolto di tutto il corpo di Cristo. </w:t>
      </w:r>
    </w:p>
    <w:p w14:paraId="704DFFE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7B5FFD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come l’Apostolo Pietro si serve delle due chiavi: della Divina Scrittura e dello Spirito Santo, per aprire le porte della purissima verità ai discepoli di Gesù: </w:t>
      </w:r>
    </w:p>
    <w:p w14:paraId="2C810F6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w:t>
      </w:r>
      <w:r w:rsidRPr="00837341">
        <w:rPr>
          <w:rFonts w:ascii="Arial" w:eastAsia="Times New Roman" w:hAnsi="Arial" w:cs="Arial"/>
          <w:i/>
          <w:iCs/>
          <w:sz w:val="24"/>
          <w:szCs w:val="24"/>
          <w:lang w:eastAsia="it-IT"/>
        </w:rPr>
        <w:lastRenderedPageBreak/>
        <w:t>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E38AAB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2,1-23). </w:t>
      </w:r>
    </w:p>
    <w:p w14:paraId="0EFA5FE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w:t>
      </w:r>
    </w:p>
    <w:p w14:paraId="363E4C4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Cristo Gesù si eclissa dalla Chiesa è segno che il cuore di Maria non vive secondo pienezza di amore né nel cuore di Pietro e neanche nel cuore degli </w:t>
      </w:r>
      <w:r w:rsidRPr="00837341">
        <w:rPr>
          <w:rFonts w:ascii="Arial" w:eastAsia="Times New Roman" w:hAnsi="Arial" w:cs="Arial"/>
          <w:sz w:val="24"/>
          <w:szCs w:val="24"/>
          <w:lang w:eastAsia="it-IT"/>
        </w:rPr>
        <w:lastRenderedPageBreak/>
        <w:t>altri membri del corpo di Cristo. Madre di Dio fa’ che il tuo cuore sia il nostro cuore. Ameremo la Chiesa con il tuo cuore e Cristo risplenderà sempre in essa nella purezza e pienezza del suo mistero di grazia e verità.</w:t>
      </w:r>
    </w:p>
    <w:p w14:paraId="0F01297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Riflessione. Disse loro: «Ma voi, chi dite che io sia?». </w:t>
      </w:r>
      <w:r w:rsidRPr="00837341">
        <w:rPr>
          <w:rFonts w:ascii="Arial" w:eastAsia="Times New Roman" w:hAnsi="Arial" w:cs="Arial"/>
          <w:sz w:val="24"/>
          <w:szCs w:val="24"/>
          <w:lang w:eastAsia="it-IT"/>
        </w:rPr>
        <w:t xml:space="preserve">La perfetta conoscenza del Padre e del Figlio e dello Spirito Santo, della salvezza, della vita eterna, della giustizia e della verità, delle vie che Dio ha stabilito perché Lui venga a noi e noi andiamo a Lui, è sempre il frutto della perfetta conoscenza della sua Rivelazione in ogni libro di essa, in ogni suo capitolo, in ogni sua parola, in ogni suo punto e in ogni sua virgola. Basta una virgola, un punto, una parola che vengono modificati e tutta la divina Rivelazione potrebbe trasformarsi in un ammasso di menzogne e di falsità. Tutto questo ancora non è sufficiente. Si conosce la Lettera della Scrittura, ma ancora non si conosce la sua verità. Conoscere la verità della Scrittura non è opera di umana intelligenza. È invece opera di umana intelligenza assunta dallo Spirito Santo, consegnata a Lui con preghiera costante e ininterrotta, perché sia Lui a illuminare la nostra mente e riscaldare il nostro cuore allo stesso modo che si illumina la mente e si riscaldava il cuore ai due discepoli di Emmaus, mentre Gesù spiegava loro le scritture: </w:t>
      </w:r>
    </w:p>
    <w:p w14:paraId="3A9FB23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24,28-35). </w:t>
      </w:r>
    </w:p>
    <w:p w14:paraId="1B858E0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Santo deve essere per ciascun discepolo di Gesù ciò che è stato per il diacono Filippo. Questi, pieno di Spirito Santo, mosso e guidato dallo Spirito Santo, illuminò l’eunuco della regina Candace sul mistero di Gesù Signore e l’eunuco chiese si essere battezzato nel nome di Cristo Signore: </w:t>
      </w:r>
    </w:p>
    <w:p w14:paraId="6DA5668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w:t>
      </w:r>
      <w:r w:rsidRPr="00837341">
        <w:rPr>
          <w:rFonts w:ascii="Arial" w:eastAsia="Times New Roman" w:hAnsi="Arial" w:cs="Arial"/>
          <w:i/>
          <w:iCs/>
          <w:sz w:val="24"/>
          <w:szCs w:val="24"/>
          <w:lang w:eastAsia="it-IT"/>
        </w:rPr>
        <w:lastRenderedPageBreak/>
        <w:t>Proseguendo lungo la strada, giunsero dove c’era dell’acqua e l’eunuco disse: «Ecco, qui c’è dell’acqua; che cosa impedisce che io sia battezzato?». Fece fermare il carro e scesero tutti e due nell’acqua, Filippo e l’eunuco, ed egli lo battezzò” (At 8,29-38).</w:t>
      </w:r>
    </w:p>
    <w:p w14:paraId="7D5BEC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Senza Filippo, l’eunuco avrebbe letto, lungo il cammino di ritorno, tutto l’Antico Testamento, ma nulla avrebbe compreso. Se il popolo non viene quotidianamente illuminato con la Parola del Signore, ad esso amministrata con purezza di verità, dopo qualche giorno dalla luce lo si trova immerso nelle tenebre. Se poi esso viene nutrito di falsità, come spesso accade, allora il buio si fa totale, prima buio veritativo e poi buio morale. </w:t>
      </w:r>
    </w:p>
    <w:p w14:paraId="4A98CD6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630C497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gente ha un pensiero su Gesù che non corrisponde per nulla alla purezza della sua verità. Simon Pietro risponde alla domanda posta dal Maestro con una perfetta confessione: </w:t>
      </w:r>
      <w:r w:rsidRPr="00837341">
        <w:rPr>
          <w:rFonts w:ascii="Arial" w:eastAsia="Times New Roman" w:hAnsi="Arial" w:cs="Arial"/>
          <w:i/>
          <w:iCs/>
          <w:sz w:val="24"/>
          <w:szCs w:val="24"/>
          <w:lang w:eastAsia="it-IT"/>
        </w:rPr>
        <w:t>“Tu sei il Cristo, il Figlio del Dio vivente”.</w:t>
      </w:r>
      <w:r w:rsidRPr="00837341">
        <w:rPr>
          <w:rFonts w:ascii="Arial" w:eastAsia="Times New Roman" w:hAnsi="Arial" w:cs="Arial"/>
          <w:sz w:val="24"/>
          <w:szCs w:val="24"/>
          <w:lang w:eastAsia="it-IT"/>
        </w:rPr>
        <w:t xml:space="preserve"> Gesù gli dice che questa perfetta confessione di fede non è il frutto della sua intelligenza e neanche della sua sapienza e dottrina. Lui ha potuto confessare rettamente questa verità perché il Padre gliel’ha rivelata. Sappiamo però che Simon Pietro ancora manca del contenuto di questa verità. Il contenuto prima glielo darà Gesù Signore con le Parole, dopo portandolo sul monte dove Lui si trasfigurerà e poi conducendolo sul Golgota là dove avverrà il compimento di quanto il Padre ha scritto per Lui nella sua Parola. Ma questo ancora non basta. </w:t>
      </w:r>
    </w:p>
    <w:p w14:paraId="696B80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Simon Pietro e gli altri Apostoli comprenderanno il mistero che avvolge Gesù solo dopo la sua gloriosa risurrezione con l’effusione su di essi dello Spirito Santo: </w:t>
      </w:r>
      <w:r w:rsidRPr="00837341">
        <w:rPr>
          <w:rFonts w:ascii="Arial" w:eastAsia="Times New Roman" w:hAnsi="Arial" w:cs="Arial"/>
          <w:i/>
          <w:iCs/>
          <w:sz w:val="24"/>
          <w:szCs w:val="24"/>
          <w:lang w:eastAsia="it-IT"/>
        </w:rPr>
        <w:t>“Allora aprì loro la mente alla comprensione della Scrittura”.</w:t>
      </w:r>
      <w:r w:rsidRPr="00837341">
        <w:rPr>
          <w:rFonts w:ascii="Arial" w:eastAsia="Times New Roman" w:hAnsi="Arial" w:cs="Arial"/>
          <w:sz w:val="24"/>
          <w:szCs w:val="24"/>
          <w:lang w:eastAsia="it-IT"/>
        </w:rPr>
        <w:t xml:space="preserve"> Se tutto è dal Padre celeste, dal missionario del Vangelo e dallo Spirito Santo, possiamo noi pensare che con false e immaginate o pensate nostre parole si giunge a dare pienezza e purezza di luce ad un cuore? Se la verità non è in noi, mai potrà essere data da noi ad un altro cuore. La verità nasce dalla verità, la luce nasce dalla luce. Più noi diveniamo verità e luce di Cristo in Cristo nella nostra anima, nel nostro corpo, nel nostro spirito e più per noi la verità e la luce di Cristo potranno riversarsi in molti altri cuori. Un cristiano spento mai potrà dare la luce. Un cristiano dalla falsa conoscenza di Cristo mai potrà dare al mondo il vero Cristo. </w:t>
      </w:r>
    </w:p>
    <w:p w14:paraId="5C1F04F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Dobbiamo denunciare che oggi non si dona più né il Cristo vero e neanche un Cristo falso. Cristo Gesù ormai neanche più è nel pensiero di molti che si professano cristiani. Lo attestano le loro parole che sono solo di immanenza. </w:t>
      </w:r>
      <w:r w:rsidRPr="00837341">
        <w:rPr>
          <w:rFonts w:ascii="Arial" w:eastAsia="Times New Roman" w:hAnsi="Arial" w:cs="Arial"/>
          <w:sz w:val="24"/>
          <w:szCs w:val="24"/>
          <w:lang w:eastAsia="it-IT"/>
        </w:rPr>
        <w:lastRenderedPageBreak/>
        <w:t xml:space="preserve">Manca in esse il vero Trascendente e il vero Soprannaturale. La Madre della Redenzione scenda dal cielo e ci illumini con la sua purissima luce. </w:t>
      </w:r>
    </w:p>
    <w:p w14:paraId="2D0D900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Riflessione. E, detto questo, aggiunse: «Seguimi». </w:t>
      </w:r>
      <w:r w:rsidRPr="00837341">
        <w:rPr>
          <w:rFonts w:ascii="Arial" w:eastAsia="Times New Roman" w:hAnsi="Arial" w:cs="Arial"/>
          <w:sz w:val="24"/>
          <w:szCs w:val="24"/>
          <w:lang w:eastAsia="it-IT"/>
        </w:rPr>
        <w:t xml:space="preserve">Gesù chiama Pietro a seguirlo. Prima però gli rivela due altissime verità. </w:t>
      </w:r>
    </w:p>
    <w:p w14:paraId="7C5B4D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verità</w:t>
      </w:r>
      <w:r w:rsidRPr="00837341">
        <w:rPr>
          <w:rFonts w:ascii="Arial" w:eastAsia="Times New Roman" w:hAnsi="Arial" w:cs="Arial"/>
          <w:sz w:val="24"/>
          <w:szCs w:val="24"/>
          <w:lang w:eastAsia="it-IT"/>
        </w:rPr>
        <w:t>: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w:t>
      </w:r>
    </w:p>
    <w:p w14:paraId="55C2F6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xml:space="preserve">: Lui, Pietro, dovrà insegnare agli Undici come si ama Cristo Gesù e per questo Lui dovrà amarlo sempre più di tutti gli altri Undici. Come Lui dovrà amare Cristo Gesù? Allo stesso modo che Gesù ama il Padre. Gesù ama il Padre con una obbedienza fino alla morte e ad una morte di croce. </w:t>
      </w:r>
    </w:p>
    <w:p w14:paraId="3387A7D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Ma c’è una terza verità</w:t>
      </w:r>
      <w:r w:rsidRPr="00837341">
        <w:rPr>
          <w:rFonts w:ascii="Arial" w:eastAsia="Times New Roman" w:hAnsi="Arial" w:cs="Arial"/>
          <w:sz w:val="24"/>
          <w:szCs w:val="24"/>
          <w:lang w:eastAsia="it-IT"/>
        </w:rPr>
        <w:t xml:space="preserve">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w:t>
      </w:r>
    </w:p>
    <w:p w14:paraId="763F5A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Ecco come Pietro dona le ragioni della sua decisione di entrare in una casa di pagani e di battezzarli: </w:t>
      </w:r>
    </w:p>
    <w:p w14:paraId="7780719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w:t>
      </w:r>
      <w:r w:rsidRPr="00837341">
        <w:rPr>
          <w:rFonts w:ascii="Arial" w:eastAsia="Times New Roman" w:hAnsi="Arial" w:cs="Arial"/>
          <w:i/>
          <w:iCs/>
          <w:sz w:val="24"/>
          <w:szCs w:val="24"/>
          <w:lang w:eastAsia="it-IT"/>
        </w:rPr>
        <w:lastRenderedPageBreak/>
        <w:t xml:space="preserve">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593710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Dare ragioni è obbligo di ogni discepolo di Gesù. Anche Dio dona le ragioni della sua verità con i segni che sempre l’accompagnano. Gesù con la Parola attesta di essere da Dio, con le opere dona le ragioni che manifestano che Lui veramente viene da Dio. </w:t>
      </w:r>
    </w:p>
    <w:p w14:paraId="5463B6B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vede che Simon Pietro non agisce secondo la purissima verità del Vangelo e lo ammonisce perché rientri nella sua verità: </w:t>
      </w:r>
    </w:p>
    <w:p w14:paraId="1064710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w:t>
      </w:r>
      <w:r w:rsidRPr="00837341">
        <w:rPr>
          <w:rFonts w:ascii="Arial" w:eastAsia="Times New Roman" w:hAnsi="Arial" w:cs="Arial"/>
          <w:i/>
          <w:iCs/>
          <w:sz w:val="24"/>
          <w:szCs w:val="24"/>
          <w:lang w:eastAsia="it-IT"/>
        </w:rPr>
        <w:lastRenderedPageBreak/>
        <w:t xml:space="preserve">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2,11-3-14). </w:t>
      </w:r>
    </w:p>
    <w:p w14:paraId="7850F3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w:t>
      </w:r>
    </w:p>
    <w:p w14:paraId="5495C84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Ognuno potrà essere modello di fede per gli altri. Non avendo il modello unico su cui confrontarsi, ognuno percorrerà le sue vie. Questa verità obbliga anche un Vescovo per la sua Diocesi, un Parroco per la sua Parrocchia, chiunque per qualsiasi motivo è posto sopra gli altri. </w:t>
      </w:r>
    </w:p>
    <w:p w14:paraId="1130FE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w:t>
      </w:r>
    </w:p>
    <w:p w14:paraId="1FB24C4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Urge che Cristo ritorni ad essere il solo modello da imitare e per questo Simon Pietro, Vescovi, Presbiteri, Diaconi, Cresimati, Battezzati, devono ognuno per gli altri essere modello vivente di Cristo Gesù. Ognuno deve dire con Paolo: </w:t>
      </w:r>
    </w:p>
    <w:p w14:paraId="1624437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Vi esorto dunque, fatevi miei imitatori! (1Cor 4, 16). Fatevi miei imitatori, come io lo sono di Cristo (1Cor 11, 1). Fatevi dunque imitatori di Dio, quali figli carissimi (Ef 5, 1). Fatevi miei imitatori, fratelli, e guardate a quelli che si comportano secondo l'esempio che avete in noi” (Fil 3, 17). </w:t>
      </w:r>
    </w:p>
    <w:p w14:paraId="083DDF2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w:t>
      </w:r>
      <w:r w:rsidRPr="00837341">
        <w:rPr>
          <w:rFonts w:ascii="Arial" w:eastAsia="Times New Roman" w:hAnsi="Arial" w:cs="Arial"/>
          <w:i/>
          <w:iCs/>
          <w:sz w:val="24"/>
          <w:szCs w:val="24"/>
          <w:lang w:eastAsia="it-IT"/>
        </w:rPr>
        <w:lastRenderedPageBreak/>
        <w:t xml:space="preserve">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48A61B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Un’altra verità va detta su Pietro: Non è Pietro il fondamento della fede nel suo ministero o nella parola che lui annuncia. La fede deve essere sempre nella Parola di Cristo Gesù. Cosa ha detto a Pietro Cristo Gesù? Ecco le Parole che Gesù ha detto all’Apostolo Pietro: </w:t>
      </w:r>
    </w:p>
    <w:p w14:paraId="277BE842"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578A055D"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Prima Parola: </w:t>
      </w:r>
    </w:p>
    <w:p w14:paraId="64FCB55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io a te dico: tu sei Pietro e su questa pietra edificherò la mia Chiesa e le potenze degli inferi non prevarranno su di essa”. </w:t>
      </w:r>
    </w:p>
    <w:p w14:paraId="4DC6EFA1"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Seconda Parola: </w:t>
      </w:r>
    </w:p>
    <w:p w14:paraId="63E3BF7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 te darò le chiavi del regno dei cieli: tutto ciò che legherai sulla terra sarà legato nei cieli, e tutto ciò che scioglierai sulla terra sarà sciolto nei cieli” (Mt 16,18-19).</w:t>
      </w:r>
    </w:p>
    <w:p w14:paraId="3335191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Sulla Chiesa fondata su Pietro le porte degli inferi non prevarranno. Sul legare e sullo sciogliere, lo Spirito Santo ha dato questa santissima regola:</w:t>
      </w:r>
    </w:p>
    <w:p w14:paraId="1711420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val="la-Latn" w:eastAsia="it-IT"/>
        </w:rPr>
      </w:pPr>
      <w:r w:rsidRPr="00837341">
        <w:rPr>
          <w:rFonts w:ascii="Arial" w:eastAsia="Times New Roman" w:hAnsi="Arial" w:cs="Arial"/>
          <w:i/>
          <w:iCs/>
          <w:sz w:val="24"/>
          <w:szCs w:val="24"/>
          <w:lang w:eastAsia="it-IT"/>
        </w:rPr>
        <w:t xml:space="preserve"> “Perciò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 –</w:t>
      </w:r>
      <w:r w:rsidRPr="00837341">
        <w:rPr>
          <w:rFonts w:ascii="Arial" w:eastAsia="Times New Roman" w:hAnsi="Arial" w:cs="Arial"/>
          <w:i/>
          <w:iCs/>
          <w:sz w:val="24"/>
          <w:szCs w:val="24"/>
          <w:lang w:val="la-Latn" w:eastAsia="it-IT"/>
        </w:rPr>
        <w:t xml:space="preserve"> Pastor Aeternus).</w:t>
      </w:r>
    </w:p>
    <w:p w14:paraId="0C1FE8B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Parlare e definire non sono la stessa. Definire ed esprimere opinioni non sono la stessa cosa. Che si tratti di definizione deve apparire anche dalla formulazione del testo. Parlare a braccio non è definizione. Un’intervista lasciata ad una testata di giornale o di altro Mass-Media non è definizione. Un insegnamento ordinario non è definizione. Se non è definizione, non gode di infallibilità. Può essere dottrina, ma non dottrina infallibile. Ecco un esempio di definizione: </w:t>
      </w:r>
    </w:p>
    <w:p w14:paraId="3F30190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val="la-Latn" w:eastAsia="it-IT"/>
        </w:rPr>
      </w:pPr>
      <w:r w:rsidRPr="00837341">
        <w:rPr>
          <w:rFonts w:ascii="Arial" w:eastAsia="Times New Roman" w:hAnsi="Arial" w:cs="Arial"/>
          <w:i/>
          <w:iCs/>
          <w:sz w:val="24"/>
          <w:szCs w:val="24"/>
          <w:lang w:eastAsia="it-IT"/>
        </w:rPr>
        <w:t xml:space="preserve">«Pertanto, dopo avere innalzato ancora a Dio supplici istanze, e avere invocato la luce dello Spirito di Verità, a gloria di Dio onnipotente, che </w:t>
      </w:r>
      <w:r w:rsidRPr="00837341">
        <w:rPr>
          <w:rFonts w:ascii="Arial" w:eastAsia="Times New Roman" w:hAnsi="Arial" w:cs="Arial"/>
          <w:i/>
          <w:iCs/>
          <w:sz w:val="24"/>
          <w:szCs w:val="24"/>
          <w:lang w:eastAsia="it-IT"/>
        </w:rPr>
        <w:lastRenderedPageBreak/>
        <w:t xml:space="preserve">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(Pio XII Costituzione apostolica </w:t>
      </w:r>
      <w:r w:rsidRPr="00837341">
        <w:rPr>
          <w:rFonts w:ascii="Arial" w:eastAsia="Times New Roman" w:hAnsi="Arial" w:cs="Arial"/>
          <w:i/>
          <w:iCs/>
          <w:sz w:val="24"/>
          <w:szCs w:val="24"/>
          <w:lang w:val="la-Latn" w:eastAsia="it-IT"/>
        </w:rPr>
        <w:t xml:space="preserve">“Munificentissimus Deus”). </w:t>
      </w:r>
    </w:p>
    <w:p w14:paraId="333C62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Pietro sempre si deve ricordare che deve nutrire le anime con la Parola di Cristo Gesù, mai con le sue parole. La Parola di Gesù è di vita eterne. Nessuna parola dell’uomo potrà mai essere di vita eterna. Le parole dell’uomo spesso sono parole contro la vita eterna, perché sono parole contro Cristo e parole contro la sana dottrina. Sono parole contro il suo Vangelo. </w:t>
      </w:r>
    </w:p>
    <w:p w14:paraId="2E8B78E0"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Terza Parola:</w:t>
      </w:r>
    </w:p>
    <w:p w14:paraId="37A8FA8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“Simone, Simone, ecco: Satana vi ha cercati per vagliarvi come il grano; ma io ho pregato per te, perché la tua fede non venga meno. E tu, una volta convertito, conferma i tuoi fratelli» (Lc 22,31-32). </w:t>
      </w:r>
    </w:p>
    <w:p w14:paraId="689FB5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Pietro non crederà anche in una sola Parola di Cristo Gesù, è facile per lui cadere dalla retta fede. La sua caduta dalla fede opererà grandi catastrofi nella Chiesa. Mai però essa crollerà. Le potenze degli inferi non prevarranno su di essa. Ora meditiamo su questa terza Parola di Gesù a Pietro:</w:t>
      </w:r>
    </w:p>
    <w:p w14:paraId="5208B2B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“Simone, Simone, ecco: Satana vi ha cercati per vagliarvi come il grano”. </w:t>
      </w:r>
    </w:p>
    <w:p w14:paraId="32BDEC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 </w:t>
      </w:r>
    </w:p>
    <w:p w14:paraId="3B1978C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 Gesù chiede al Padre per Simone una grande grazia: che la sua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w:t>
      </w:r>
    </w:p>
    <w:p w14:paraId="5B3C01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Gesù dona un comando a Simone:</w:t>
      </w:r>
    </w:p>
    <w:p w14:paraId="281CF6B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tu, una volta convertito, conferma i tuoi fratelli”. </w:t>
      </w:r>
    </w:p>
    <w:p w14:paraId="7A310ED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w:t>
      </w:r>
    </w:p>
    <w:p w14:paraId="4713117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Ed è questa </w:t>
      </w:r>
      <w:r w:rsidRPr="00837341">
        <w:rPr>
          <w:rFonts w:ascii="Arial" w:eastAsia="Times New Roman" w:hAnsi="Arial" w:cs="Arial"/>
          <w:b/>
          <w:bCs/>
          <w:sz w:val="24"/>
          <w:szCs w:val="24"/>
          <w:lang w:eastAsia="it-IT"/>
        </w:rPr>
        <w:t>la quarta Parola</w:t>
      </w:r>
      <w:r w:rsidRPr="00837341">
        <w:rPr>
          <w:rFonts w:ascii="Arial" w:eastAsia="Times New Roman" w:hAnsi="Arial" w:cs="Arial"/>
          <w:sz w:val="24"/>
          <w:szCs w:val="24"/>
          <w:lang w:eastAsia="it-IT"/>
        </w:rPr>
        <w:t>: «Pasci i miei agnelli». «Pascola le mie pecore». «Pasci le mie pecore». Ecco cosa aggiunge ancora Cristo Gesù:</w:t>
      </w:r>
    </w:p>
    <w:p w14:paraId="4191E77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15695C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 Quando si vedrà in Pietro questo amore, allora l’amore di Pietro sarà amore del gregge e la fede di Pietro sarà la fede del gregge. Senza l’amore e senza la purissima conformazione a Cristo, rimane l’infallibilità. Ma da sola non basta. </w:t>
      </w:r>
    </w:p>
    <w:p w14:paraId="0610806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il vero ministero di Pietro: trasforma l’infallibilità in amore per il gregge e l’amore per il gregge in infallibilità di Parola annunciata. 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w:t>
      </w:r>
    </w:p>
    <w:p w14:paraId="421A36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Potrà mai essere Parola di Cristo quella parola che nega la verità di Cristo, verità, via e vita per ogni uomo? </w:t>
      </w:r>
    </w:p>
    <w:p w14:paraId="02B4177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Potrà mai essere Parola di Cristo quella parola che nega la verità della Chiesa, Sacramento universale di salvezza? </w:t>
      </w:r>
    </w:p>
    <w:p w14:paraId="51F5A37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Potrà mai essere Parola di Cristo quella parola che attesta il contrario di quanto è contenuto nella Divina Rivelazione? </w:t>
      </w:r>
    </w:p>
    <w:p w14:paraId="578C3D7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Potrà mai essere Parola di Cristo quella Parola che annienta la verità dello Spirito Santo che ha creato nella Chiesa un esercito infinito di martiri per la sua difesa? </w:t>
      </w:r>
    </w:p>
    <w:p w14:paraId="3A1F8C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Potrà mai essere parola di Cristo quella pronunciata dal proprio cuore e non dal cuore di Cristo Gesù? </w:t>
      </w:r>
    </w:p>
    <w:p w14:paraId="675245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 La Madre di Dio ci ottenga questa grazia: essere noi e lo Spirito Santo un solo cuore.</w:t>
      </w:r>
    </w:p>
    <w:p w14:paraId="5A39DE2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verità che va messa nel cuore: non esiste un altro Vangelo, perché il Vangelo è Cristo e Questi crocifisso. Il Vangelo è la morte e la risurrezione di Gesù. Il Vangelo è la sua Parola e le sue opere. Il Vangelo è tutto il suo mistero. </w:t>
      </w:r>
    </w:p>
    <w:p w14:paraId="790CAB66"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61866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p>
    <w:p w14:paraId="211F80D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l’Apostolo Paolo dona le regioni del perché il suo Vangelo è purissima verità. Prima di ogni cosa perché il suo Vangelo non segue un modello umano e poi anche perché lui il Vangelo non lo ha ricevuto e né imparato dagli uomini. Lui il Vangelo lo ha visto sulla via di Damasco. Sulla via di Damasco il Vangelo è stato scritto in ogni molecola al suo cuore, della sua anima, del suo spirito, del suo corpo. Chi ha scritto il Vangelo in tutto il suo essere è stato Cristo Gesù, per volontà del Padre e per opera dello Spirito Santo. È Cristo Gesù che si è impresso con ogni onnipotenza soprannaturale e divina in lui. Questa scrittura in lui, costituisce l’Apostolo riflesso vivo di Gesù Signore. Come Cristo Gesù per generazione eterna è il riflesso e l’impronta di Dio in mezzo a noi, così l’Apostolo </w:t>
      </w:r>
      <w:r w:rsidRPr="00837341">
        <w:rPr>
          <w:rFonts w:ascii="Arial" w:eastAsia="Times New Roman" w:hAnsi="Arial" w:cs="Arial"/>
          <w:sz w:val="24"/>
          <w:szCs w:val="24"/>
          <w:lang w:eastAsia="it-IT"/>
        </w:rPr>
        <w:lastRenderedPageBreak/>
        <w:t xml:space="preserve">per impressione e per scrittura di Cristo in lui, è un vero riflesso e una vera impronta del Signore Gesù. Possiamo attestare che l’Apostolo Paolo, essendo vera immagine vivente di Cristo Gesù, è anche vera immagine vivente del suo Vangelo. Paolo è il Vangelo vivente, il Vangelo visibile di Cristo Signore. Non solo il vero Vangelo a Lui è stato rivelato, non solo il vero Vangelo è stato scritto in ogni cellula del suo essere, lui è stato costituito nello Spirito Santo, per volontà del Padre, Vangelo vivente, immagine vivente, parola vivente di Cristo Gesù. </w:t>
      </w:r>
    </w:p>
    <w:p w14:paraId="509E154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BA299C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è però corpo di Cristo. È Apostolo del Signore in comunione con ogni altro Apostolo del Signore. Non può esserci alcuna differenza tra il Vangelo da lui ricevuto direttamente dal Signore e il Vangelo ricevuto anch’esso direttamente dal Signore. Cristo Gesù non può dare due Vangeli. Lui è uno. Il Padre è uno. Lo Spirito Santo è uno. Il corpo di Cristo è uno. Uno dovrà essere anche il Vangelo che annuncia l’Apostolo Paolo e gli altri Apostoli di Cristo Gesù. l’Apostolo Paolo non è persona superba. È persona umilissima. Lui è Chiesa e sempre vuole lavorare come Chiesa di Gesù Signore. Come si lavora come Chiesa? Confrontandosi e lavorando sempre in comunione ad immagine della comunione eterna tra il Padre e il Figlio e lo Spirito Santo. </w:t>
      </w:r>
    </w:p>
    <w:p w14:paraId="07F283D2"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DB7D3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xml:space="preserve"> </w:t>
      </w:r>
    </w:p>
    <w:p w14:paraId="1049ED4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come l’Apostolo Paolo lavora come Chiesa in comunione con la Chiesa: salendo a Gerusalemme per confrontarsi con gli Apostoli di quella Chiesa. </w:t>
      </w:r>
    </w:p>
    <w:p w14:paraId="7F1FE5C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05BFC7B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come gli Atti degli Apostoli narrano questo primo incontro dell’Apostolo Paolo con la Chiesa di Gerusalemme:</w:t>
      </w:r>
    </w:p>
    <w:p w14:paraId="295E3E4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Venuto a Gerusalemme, cercava di unirsi ai discepoli, ma tutti avevano paura di lui, non credendo che fosse un discepolo. Allora </w:t>
      </w:r>
      <w:r w:rsidRPr="00837341">
        <w:rPr>
          <w:rFonts w:ascii="Arial" w:eastAsia="Times New Roman" w:hAnsi="Arial" w:cs="Arial"/>
          <w:i/>
          <w:iCs/>
          <w:sz w:val="24"/>
          <w:szCs w:val="24"/>
          <w:lang w:eastAsia="it-IT"/>
        </w:rPr>
        <w:lastRenderedPageBreak/>
        <w:t xml:space="preserve">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9.26-30). </w:t>
      </w:r>
    </w:p>
    <w:p w14:paraId="1F871D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Possiamo paragonare questa discesa dell’Apostolo Paolo alla visita fatta da Mosè presso il suo popolo quando era alla corte del faraone. Dovette fuggire e rifugiarsi presso Ietro, sacerdote in Madian. L’Apostolo Paolo lascia la Chiesa e si rifugia in Tarso. Poi sarà Barnaba che andrà a cercarlo e lo condurrà nella Chiesa di Antiochia</w:t>
      </w:r>
    </w:p>
    <w:p w14:paraId="1D95DBE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1922363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5085A04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9,11-19).</w:t>
      </w:r>
    </w:p>
    <w:p w14:paraId="3162E9F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Di questa seconda discesa a Gerusalemme l’Apostolo Paolo non parla in questa Lettera ai Galati. Era una discesa per un servizio di carità, non per un servizio di confronto. La Chiesa di Antiochia viveva di perfetta comunione nella fede.</w:t>
      </w:r>
    </w:p>
    <w:p w14:paraId="3AB73DB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oggi il gravissimo peccato teologico ed ecclesiologico che si commette: Si vuole dare alla Chiesa e al mondo la fede del singolo. Alla Chiesa va data la fede della Chiesa, la dottrina della Chiesa, la verità della Chiesa. Alla Chiesa va data la storia della Chiesa. Il singolo non è la fede della Chiesa. Voler dare la propria fede, anche se è di una intera conferenza episcopale, non è la fede della Chiesa. La fede della Chiesa è la fede di tutta la Chiesa. L’Apostolo Paolo riceve la fede </w:t>
      </w:r>
      <w:r w:rsidRPr="00837341">
        <w:rPr>
          <w:rFonts w:ascii="Arial" w:eastAsia="Times New Roman" w:hAnsi="Arial" w:cs="Arial"/>
          <w:sz w:val="24"/>
          <w:szCs w:val="24"/>
          <w:lang w:eastAsia="it-IT"/>
        </w:rPr>
        <w:lastRenderedPageBreak/>
        <w:t xml:space="preserve">in Cristo dallo stesso Cristo Signore. La sua fede diviene fede della Chiesa quando la fede della Chiesa diviene la sua fede. Procedimento corretto. Procedimento nello Spirito Santo. Procedimento nella verità secondo la verità. </w:t>
      </w:r>
    </w:p>
    <w:p w14:paraId="22C869A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 </w:t>
      </w:r>
      <w:bookmarkEnd w:id="621"/>
      <w:bookmarkEnd w:id="624"/>
      <w:r w:rsidRPr="00837341">
        <w:rPr>
          <w:rFonts w:ascii="Arial" w:eastAsia="Times New Roman" w:hAnsi="Arial" w:cs="Arial"/>
          <w:i/>
          <w:iCs/>
          <w:spacing w:val="-4"/>
          <w:kern w:val="32"/>
          <w:position w:val="4"/>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D8A1E6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30" w:name="_Hlk160829137"/>
      <w:r w:rsidRPr="00837341">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6BC72F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31" w:name="_Hlk160829184"/>
      <w:bookmarkEnd w:id="630"/>
      <w:r w:rsidRPr="00837341">
        <w:rPr>
          <w:rFonts w:ascii="Arial" w:eastAsia="Times New Roman" w:hAnsi="Arial" w:cs="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bookmarkEnd w:id="631"/>
    <w:p w14:paraId="76932DC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750AA3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3C9E3E4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632" w:name="_Toc161261160"/>
      <w:bookmarkStart w:id="633" w:name="_Toc165123560"/>
      <w:bookmarkStart w:id="634" w:name="_Toc192020156"/>
      <w:r w:rsidRPr="00837341">
        <w:rPr>
          <w:rFonts w:ascii="Arial" w:eastAsia="Times New Roman" w:hAnsi="Arial"/>
          <w:b/>
          <w:sz w:val="24"/>
          <w:szCs w:val="24"/>
          <w:lang w:eastAsia="it-IT"/>
        </w:rPr>
        <w:t>SONO STATO CROCIFISSO CON CRISTO, E NON VIVO PIÙ IO, MA CRISTO VIVE IN ME</w:t>
      </w:r>
      <w:bookmarkEnd w:id="632"/>
      <w:bookmarkEnd w:id="633"/>
      <w:bookmarkEnd w:id="634"/>
    </w:p>
    <w:p w14:paraId="1DC7AB7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p>
    <w:p w14:paraId="1008E7B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Questa discesa dell’Apostolo Paolo non avviene perché è Paolo a doversi confrontare, ma è tutta la Chiesa di Antiochia che vuole confrontarsi. Vuole confrontarsi a motivo di un conflitto che si vive in essa. Ecco i motivi del conflitto e come avviene il confronto della Chiesa di Antiochia con la Chiesa di Gerusalemme, così come esso è narrato dagli Atti degli Apostoli:</w:t>
      </w:r>
    </w:p>
    <w:p w14:paraId="40AF27C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Ora alcuni, venuti dalla Giudea, insegnavano ai fratelli: «Se non vi fate circoncidere secondo l’usanza di Mosè, non potete essere salvati».</w:t>
      </w:r>
    </w:p>
    <w:p w14:paraId="1A951F1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5D742A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E24AD1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30118D4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2C656D3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A1B354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0D72F3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2A3B560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4161215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 </w:t>
      </w:r>
    </w:p>
    <w:p w14:paraId="4648E0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Gli Atti ci insegnano che i problemi della Chiesa vanno risolti da tutta la Chiesa, da tutti quelli che nella Chiesa hanno ricevuto da Cristo Gesù il potere di insegnare, di santificare, di governare. Poiché ogni Apostolo di Cristo ha ricevuto questo potere – anche se va esercitato cum Petro e sub Petro – sempre la comunione gerarchica con Pietro non solo è necessaria, è anche vitale. È la comunione con Lui il sigillo della verità. Ma anche Pietro è chiamato a vivere la comunione con gli Apostoli. È questa comunione nella verità e nella carità che dona il sigillo alla sua infallibilità. La comunione di Pietro con gli Apostoli e degli Apostoli con Pietro dovrà essere comunione nello Spirito Santo, e solo se è comunione con lo Spirito Santo, è comunione con il Padre e con il Figlio ed è comunione vera tra Pietro e gli Apostoli e gli Apostoli con Pietro e degli Apostoli con gli Apostoli. La comunione nella fede e nella carità è la vita della Chiesa.</w:t>
      </w:r>
    </w:p>
    <w:p w14:paraId="74DFE6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Quando manca la comunione o si agisce contro di essa, è il segno che non si è in comunione con lo Spirito Santo. Se non si è in comunione con lo Spirito Santo, non si è in comunione né con il Padre è né con il Figlio, Gesù Cristo nostro Signore, Salvatore, Redentore. Agire senza la comunione o contro la comunione non edifica il corpo di Cristo, lo distrugge; non lo arricchisce, lo impoverisce; non lo innalza in grazia e verità, lo deprime e lo abbassa. A volte un solo atto di non comunione, frutto della superbia, può produrre danni che vanno oltre la nostra stessa immaginazione. Noi sappiamo quali danni ha generato la non comunione tra il profeta Samuele e il Re Saul, ma anche conosciamo quante morti vi sono state per un solo atto di superbia del Re Davide:</w:t>
      </w:r>
    </w:p>
    <w:p w14:paraId="4CA22E0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04CD9E7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Quel giorno Davide si alzò e si allontanò da Saul e giunse da Achis, re di Gat. I ministri di Achis gli dissero: «Non è costui Davide, il re del paese? Non cantavano a lui tra le danze dicendo:</w:t>
      </w:r>
    </w:p>
    <w:p w14:paraId="5F43EFE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“Ha ucciso Saul i suoi mille e Davide i suoi diecimila”?».</w:t>
      </w:r>
    </w:p>
    <w:p w14:paraId="4C563F4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21,1-26). </w:t>
      </w:r>
    </w:p>
    <w:p w14:paraId="23C5D3D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Davide partì di là e si rifugiò nella grotta di Adullàm. Lo seppero i suoi fratelli e tutta la casa di suo padre e scesero là da lui. Si radunarono allora con lui quanti erano nei guai, quelli che avevano debiti e tutti gli scontenti, ed egli diventò loro capo. Vi furono così con lui circa quattrocento uomini. Davide partì di là e andò a Mispa di Moab e disse al re di Moab: «Permetti che risiedano da voi mio padre e mia madre, finché sappia che cosa Dio vuol fare di me». Li condusse al re di Moab e rimasero con lui finché Davide rimase nel rifugio. Il profeta Gad disse a Davide: «Non restare più in questo rifugio. Parti e va’ nel territorio di Giuda». Davide partì e andò nella foresta di Cheret.</w:t>
      </w:r>
    </w:p>
    <w:p w14:paraId="775CCB8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Davide. Ebiatàr narrò a Davide che Saul aveva trucidato i sacerdoti del Signore. Davide rispose a Ebiatàr: «Quel giorno sapevo, data la presenza di </w:t>
      </w:r>
      <w:r w:rsidRPr="00837341">
        <w:rPr>
          <w:rFonts w:ascii="Arial" w:eastAsia="Times New Roman" w:hAnsi="Arial" w:cs="Arial"/>
          <w:i/>
          <w:iCs/>
          <w:sz w:val="24"/>
          <w:szCs w:val="24"/>
          <w:lang w:eastAsia="it-IT"/>
        </w:rPr>
        <w:lastRenderedPageBreak/>
        <w:t xml:space="preserve">Doeg l’Edomita, che avrebbe riferito tutto a Saul. Io mi sono scagliato contro tutte le vite della casa di tuo padre. Rimani con me e non temere: chiunque vorrà la tua vita, vorrà la mia, perché tu presso di me sarai come un bene da custodire» (1Sam 22,1-23). </w:t>
      </w:r>
    </w:p>
    <w:p w14:paraId="3DF8CD8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0CF101E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14E35A5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710E218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462A563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613B8C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non si osservano le regole della comunione – alla comunione ci si deve convertire ogni giorno – lo Spirito Santo non può operare. Se operasse, dovrebbe operare contro la sua stessa natura e questo mai potrà accadere. Anche se lui vede andare in rovina il corpo di Cristo, nulla potrà fare, perché i quanti sono preposti al governo del corpo di Cristo hanno omesso di osservare le regole della sua divine ed eterna comunione. Noi lo abbiamo già scritto nella Seconda Lettera ai Corinzi: la comunione è nel rispetto di ogni autorità, Ecco quanto abbiamo scritto: </w:t>
      </w:r>
    </w:p>
    <w:p w14:paraId="449A120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Ecco un primo principio</w:t>
      </w:r>
      <w:r w:rsidRPr="00837341">
        <w:rPr>
          <w:rFonts w:ascii="Arial" w:eastAsia="Times New Roman" w:hAnsi="Arial" w:cs="Arial"/>
          <w:sz w:val="24"/>
          <w:szCs w:val="24"/>
          <w:lang w:eastAsia="it-IT"/>
        </w:rPr>
        <w:t xml:space="preserve"> che ci rivela la verità con la quale agisce l’Apostolo Paolo. Il Signore ha conferito ai suoi Apostoli la sua stessa autorità: autorità di insegnare, autorità di santificare, autorità di governare il suo gregge, autorità nel discernimento tra ciò che è Vangelo di Cristo Gesù e ciò che in verità mai potrà essere Vangelo. Questa autorità può essere usata dalla carne e sarebbe un uso per la rovina dei credenti e anche per la rovina del mondo intero e può essere usata dalla sapienza, intelligenza, prudenza, scienza, pietà, timore del Signore, fortezza per la più grande edificazione del corpo di Cristo.</w:t>
      </w:r>
    </w:p>
    <w:p w14:paraId="65B162C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avveniva ai tempi dell’Apostolo Paolo: passavano per le Chiesa da lui fondate persone senza alcuna autorità apostolica e distruggevano con i loro falsi insegnamenti, ogni seme di verità e di fede fatto germogliare nei cuori dall’Apostolo Paolo. L’Apostolo Paolo possiede tutta l’autorità di Cristo. Mai si è servito della sua autorità per distruggere, si è servito sempre per edificare Cristo in ogni cuore, seminando il suo glorioso Vangelo. Questo è il suo solo vanto: aver predicato gratuitamente il Vangelo ad ogni uomo. Averlo predicato nella sua purezza. Averlo annunciato gratuitamente. Averlo dato senza nulla aggiungere e nulla togliere ad esso. Avendo sempre mostrato come esso si vive in ogni parte. </w:t>
      </w:r>
    </w:p>
    <w:p w14:paraId="6127C29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ha potuto fare questo, lo può fare, perché lui mai ha agito dalla carne, ma sempre con il conforto dello Spirito Santo. Dallo Spirito Santo il suo potere lo ha esercitato per l’edificazione e mai per la distruzione, per il bene e mai per il male, per la giustizia e mai per l’ingiustizia.</w:t>
      </w:r>
    </w:p>
    <w:p w14:paraId="4D60E13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Chi è vittima di un potere apostolico esercitato non dalla giustizia, non dalla verità, non dallo Spirito Santo, non dal cuore di Cristo Gesù, non dal cuore del Padre, non dal cuore della Vergine Maria, non dal cuore del Vangelo, non dal cuore della verità storica, deve sottomettersi ad ogni decreto, ad ogni editto, ad ogni rescritto iniquo che questo potere ha emanato non dalla verità. Ogni decreto iniquo va vissuto secondo il comandamento di Cristo Gesù: non opponendosi al malvagio, perdonando i nemici e pregando per i persecutori. Ogni decreto iniquo va accolto nella fede e secondo la fede ad esso ci si deve sottomettere per tutti i giorni della propria vita. Sottomettersi ad ogni decreto iniquo non significa dichiarare giusto il decreto iniquo. Esso rimane iniquo in eterno, perché l’iniquità mai potrà dirsi equità e giustizia. Ci si deve anche astenere dal proferire un giudizio di colpevolezza su quanti hanno partecipato o attivamente o passivamente, o con coscienza e per non coscienza, o per scienza o non per scienza, o per volontà o non per volontà. Il giudizio delle coscienze è del Signore. Si può però dire sul fondamento della verità storica che il giudizio è iniquo, che i decreti sono iniqui, perché iniqua è stata la rinuncia a cercare la verità storica, anzi la verità storica si è voluta sempre distruggere, negandola e attribuendo le opere di Dio al diavolo. Un decreto iniquo rimane in eterno un decreto iniquo. Come rimane in eterno il Vangelo secondo il quale e obbedendo al quale ogni decreto iniquo dovrà essere accolto e vissuto.</w:t>
      </w:r>
    </w:p>
    <w:p w14:paraId="18ACC3F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Ecco un secondo principio</w:t>
      </w:r>
      <w:r w:rsidRPr="00837341">
        <w:rPr>
          <w:rFonts w:ascii="Arial" w:eastAsia="Times New Roman" w:hAnsi="Arial" w:cs="Arial"/>
          <w:sz w:val="24"/>
          <w:szCs w:val="24"/>
          <w:lang w:eastAsia="it-IT"/>
        </w:rPr>
        <w:t xml:space="preserve"> di perfetta moralità. Chi è investito da Cristo Gesù di un’autorità deve rispettare i limiti imposti da Cristo Gesù ad ogni autorità da lui conferita. L’Apostolo deve rispettare la sua autorità di Apostolo, il Profeta la sua autorità di Profeta, il Maestro la sua autorità di Maestro, il Dottore la sua autorità di Dottore, il Teologo loa sua autorità di Teologo, il Presbitero la sua autorità di Presbitero, il Diacono la sua autorità di Diacono, così anche il Cresimato, il Battezzato. Ogni membro del corpo di Cristo deve rispettare la sua autorità nel Carisma ricevuto. Anche la missione ricevuta da rispettata.</w:t>
      </w:r>
    </w:p>
    <w:p w14:paraId="36E68B0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Da dove inizia il rispetto dell’autorità di ciascun membro? Dal rispetto di tutte le autorità degli altri membri. Se l’autorità degli altri membri non viene rispettata, l’esercizio della nostra autorità è falso e peccaminoso. Se è falso e peccaminoso, ci poniamo fuori della giustizia e fuori della divina volontà. Possiamo giungere anche ad esercitare la nostra autorità in modo iniquo o malvagio. Se un missionario non rispetta l’autorità apostolica, anzi la distrugge, l’esercizio della sua autorità è iniquo. Mai potrà produrre un solo frutto di bene. Un’autorità che è a servizio di una autorità superiore, mai potrà pensare di ergersi sopra l’autorità superiore, legiferando o disponendo al suo posto. Sarebbe questo un uso iniquo dell’autorità subordinata. Ecco quanto abbiamo scritto un giorno su questo uso iniquo dell’autorità subordinata o autorità di aiuto.</w:t>
      </w:r>
    </w:p>
    <w:p w14:paraId="45719E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non vi è rispetto anche di una sola autorità conferita al corpo di Cristo dallo Spirito Santo o anche per mandato ecclesiale, l’uso della propria autorità non solo è indebito, può essere anche iniquo. È sempre iniquo quando si usa la propria autorità a servizio del male o si omette di usarlo per creare il più grande bene. Poiché oggi quasi tutte le autorità sono state esautorate, questa esautorazione non solo è indebita, ma anche iniqua. </w:t>
      </w:r>
    </w:p>
    <w:p w14:paraId="32D4F61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lastRenderedPageBreak/>
        <w:t xml:space="preserve">Non ci arroghiamo un’autorità indebita, come se non fossimo arrivati fino a voi, perché anche a voi siamo giunti col vangelo di Cristo. </w:t>
      </w:r>
    </w:p>
    <w:p w14:paraId="2EF142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anche opera iniqua chi si lascia esautorare. Ognuno è obbligato dinanzi a Dio e agli uomini di esercitare in pienezza di verità e di carità l’autorità a Lui conferita dallo Spirito Santo. Anche privare di un mandato canonico ricevuto sul fondamento della falsità e della menzogna o peggio ancora su una volontà dispotica e tirannica è cosa iniqua dinanzi a Dio. Le regole per l’esercizio dell’autorità sono date da Dio e sono regole oggettive. Se diventano regole soggettive, l’uso dell’autorità è sempre iniquo. Di uso iniquo dell’autorità la terra è piena e anche la Chiesa. Ogni iniquità e ogni malvagità che si subisce sempre vanno vissute in piena obbedienza alla Legge del Vangelo e sul modello di Cristo Signore, il Crocifisso dall’iniquità e dalla malvagità degli uomini. </w:t>
      </w:r>
    </w:p>
    <w:p w14:paraId="7882657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dobbiamo confessare che sono moltissimi tra quanti sono stati rivestiti dalla vera autorità apostolica che si servono di questa autorità in modo diabolico e satanico. Ogni scisma che essi operano dalla purissima verità di Cristo, è uso iniquo della loro autorità apostolica che è prima di tutto autorità sia per annunciare il vero Cristo e sia per testimoniare la loro fede nel vero Cristo dinanzi alla Chiesa e al mondo, dinanzi a Dio e agli uomini. </w:t>
      </w:r>
    </w:p>
    <w:p w14:paraId="3D7B8E0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Dire che tutte le religioni sono via di salvezza, non è forse uno scisma dalla verità di Cristo? </w:t>
      </w:r>
    </w:p>
    <w:p w14:paraId="480374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Dire che il Vangelo e gli altri libri religiosi sono uguali, non è forse scisma dalla verità di Cristo? </w:t>
      </w:r>
    </w:p>
    <w:p w14:paraId="47A9D3F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Dire che il Vangelo non deve essere più annunciato non è forse scisma dalla verità di Cristo? </w:t>
      </w:r>
    </w:p>
    <w:p w14:paraId="5936383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Predicare che con gli uomini si deve stare in fratellanza non è forse scisma dalla verità di Cristo? </w:t>
      </w:r>
    </w:p>
    <w:p w14:paraId="1018B0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Dire che battezzare e non battezzare sono la stessa cosa non è forse scisma dalla verità di Cristo. </w:t>
      </w:r>
    </w:p>
    <w:p w14:paraId="1E3B535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Potremmo continuare nell’elenco degli scismi dalla verità di Cristo. Questo già basta perché ci si convinca come oggi anche l’autorità apostolica per tentazione di Satana viene usata in modo iniquo, perché per mezzo di essa si stanno operando infiniti scismi da Cristo Gesù. Sono questi scismi che stanno ottenebrando la Chiesa e il mondo. </w:t>
      </w:r>
    </w:p>
    <w:p w14:paraId="64F828A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ora cosa rivela l’Apostolo sull’autorità. Non si tratta della sola di autorità apostolica, ma di ogni altra autorità: nessuna autorità potrà essere usata contro la verità. Ogni autorità dovrà essere usata per la verità. </w:t>
      </w:r>
    </w:p>
    <w:p w14:paraId="1F3DAEB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principio nella Chiesa si applica all’autorità del papa, dei vescovi, dei presbiteri, dei diaconi, dei cresimati, dei battezzati, dei profeti, dei maestri, dei dottori, dei teologi. Va anche inclusa l’autorità carismatica e anche l’autorità di una missione o di un mandato canonico. Nella società civile questo principio si applica all’autorità governativa, all’autorità legislativa, all’autorità giudiziaria, all’autorità amministrativa, all’autorità economica, all’autorità finanziaria, all’autorità scientifica, all’autorità dell’insegnamento. Non esiste né nei cieli e né sulla terra un’autorità contro la verità. Ogni autorità dovrà porsi a servizio della </w:t>
      </w:r>
      <w:r w:rsidRPr="00837341">
        <w:rPr>
          <w:rFonts w:ascii="Arial" w:eastAsia="Times New Roman" w:hAnsi="Arial" w:cs="Arial"/>
          <w:sz w:val="24"/>
          <w:szCs w:val="24"/>
          <w:lang w:eastAsia="it-IT"/>
        </w:rPr>
        <w:lastRenderedPageBreak/>
        <w:t xml:space="preserve">verità. Anche l’autorità della stampa, dei Mass-Media, dei Social. Non parliamo poi dell’autorità degli scrittori e dell’autorità de cineasti o degli attori. Anche l’autorità della propria voce va sempre usata a servizio della verità. </w:t>
      </w:r>
    </w:p>
    <w:p w14:paraId="1C65A1D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Noi preghiamo Dio che non facciate alcun male: non per apparire noi come approvati, ma perché voi facciate il bene e noi siamo come disapprovati. Non abbiamo infatti alcun potere contro la verità, ma per la verità.</w:t>
      </w:r>
    </w:p>
    <w:p w14:paraId="01FD8C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esercita la sua autorità per la falsità, per la menzogna, per l’inganno, per il male, per il peccato, chi esercita la sua persona autorità contro la verità di creazione o contro la verità di redenzione, contro la verità di Dio, contro la verità di Cristo Gesù, contro la verità della Chiesa, contro la verità del Vangelo, contro la verità dell’uomo, contro la verità del creato, contro ogni altra verità, sappia che si macchia di un gravissimo peccato contro la verità. Anche chi presta la sua immagine per propagandare un prodotto e la usa contro la verità della natura umana, si macchierà di gravissimi peccati contro Dio e contro l’umanità. Sull’uso dell’autorità contro la verità e non a servizio della verità, oggi i peccati sono gravissimi. Questa non è rigidità morale. È semplicemente la morale dello Spirito Santo. Ognuno deve prestare attenzione a non cadere in questo orrendo peccato. Se cade, ne subirà le conseguenze eterne. Sappiamo dai Vangelo che Pilato ha usato la sua contro la verità da lui confessata. Ha riconosciuto per ben tre volte che Gesù era innocente. In lui non aveva trovato alcuna colpa:</w:t>
      </w:r>
    </w:p>
    <w:p w14:paraId="7712E8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b/>
          <w:bCs/>
          <w:spacing w:val="-6"/>
          <w:sz w:val="24"/>
          <w:szCs w:val="24"/>
          <w:lang w:eastAsia="it-IT"/>
        </w:rPr>
        <w:t xml:space="preserve">Nuova alleanza. Autorità gerarchica o in parallelo? </w:t>
      </w:r>
      <w:r w:rsidRPr="00837341">
        <w:rPr>
          <w:rFonts w:ascii="Arial" w:eastAsia="Times New Roman" w:hAnsi="Arial"/>
          <w:sz w:val="24"/>
          <w:szCs w:val="24"/>
          <w:lang w:eastAsia="it-IT"/>
        </w:rPr>
        <w:t xml:space="preserve">Ogni discepolo di Gesù deve essere persuaso di appartenere a Cristo, ma si deve ricordare che vi sono persone che appartengono a Cristo più di lui. Quando non si ha una visione di ordine generale, si cade nel peccato della presunzione e della falsità. Per questo occorre che ognuno abbia una giusta, santa, perfetta, vera valutazione di se stesso. Ma questo non può avvenire se non nello Spirito Santo. Più lo Spirito è forte in noi e più noi ci conosciamo con giusta e santa verità. Ogni verità è dallo Spirito. Per questo urge mettere bene in luce la vera funzione del ministero apostolico e dell’autorità con la quale si agisce nello Spirito. Altrimenti è la grande confusione. </w:t>
      </w:r>
    </w:p>
    <w:p w14:paraId="2B80E37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ministero e l’autorità sono per l’edificazione dell’uomo e non per la sua rovina. Ogni ministero porta con sé una sua propria autorità. Il Signore dona ministeri e autorità per innalzare nella vita evangelica e per distruggere le opere del male nel cuore di ogni uomo. Questa verità e finalità mai vanno dimenticate. Non può esistere ministero senza autorità. Un ministero senza autorità è nulla. Neanche Dio può esistere senza autorità di giudizio e di onnipotenza. L’autorità del Signore è nell’affermare sempre la sua verità, il suo mistero. Avendo noi ridotto il nostro Dio ad un Dio senza più autorità di giudizio né per la storia e né per l’eternità, siamo nella confessione di un falso Dio. Nessuno potrà negare questa verità così evidente. Questa verità vale anche per ogni ministero nella Chiesa di Cristo Gesù. Ogni ministero è dato da Dio per l’edificazione del corpo di Cristo. Un ministero senza autorità a nulla serve. Autorità è prendere ogni decisione nello Spirito per l’edificazione del corpo di Cristo. Ministero e autorità vanno sempre vissuti dallo Spirito Santo, in Lui. Se il ministero mai va disgiunto dall’autorità, ministero e autorità mai vanno disgiunti, separati dallo Spirito Santo. Apostolo, </w:t>
      </w:r>
      <w:r w:rsidRPr="00837341">
        <w:rPr>
          <w:rFonts w:ascii="Arial" w:eastAsia="Times New Roman" w:hAnsi="Arial"/>
          <w:sz w:val="24"/>
          <w:szCs w:val="24"/>
          <w:lang w:eastAsia="it-IT"/>
        </w:rPr>
        <w:lastRenderedPageBreak/>
        <w:t xml:space="preserve">ministero, autorità, Spirito Santo devono essere una cosa sola. Quando questa unità viene dissolta, si cade nell’orrendo peccato della presunzione. </w:t>
      </w:r>
    </w:p>
    <w:p w14:paraId="0AA2330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presunzione ci fa credere di essere ciò che non si è. Il presuntuoso manca di natura scientifica, natura morale, natura ascetica, natura spirituale, natura mistica. Manca della natura di Dio, acquisita in Cristo, per lo Spirito Santo. Manca della realtà soprannaturale. </w:t>
      </w:r>
    </w:p>
    <w:p w14:paraId="0B8B75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può fare calcoli chi manca di natura matematica. Non può parlare di Dio chi manca della natura di verità, grazia, luce di Cristo o chi manca della natura di sapienza, intelletto, consiglio, scienza che è propria dello Spirito Santo. Si acquisisce la natura, si parla dalla natura. Non può parlare della Chiesa chi manca del corpo di Cristo Gesù e del suo Vangelo come sua perenne abitazione o dimora. Né possiede alcuna autorità teologica, chi non la riceve dallo Spirito Santo momento per momento. Studio e Spirito Santo devono essere una cosa sola. L’autorità teologica è autorità di purissima verità, data dallo Spirito, perché si possa edificare il corpo di Cristo, secondo il modello stabilito dal Padre nel suo decreto eterno. La presunzione abolisce ogni autorità, sia profetica che ascetica, morale, teologica, apostolica.</w:t>
      </w:r>
    </w:p>
    <w:p w14:paraId="0030E5B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Nulla è più necessario all’uomo dell’autorità. Dobbiamo ricordarci che anche nella verità è necessaria la comunione gerarchica. Sopra un’autorità vi è un’altra autorità. Sopra l’autorità dell’uomo sempre vi è l’autorità di Dio. Senza una vera gerarchia non c’è autorità. Sulla terra ogni autorità deve rendere conto all’autorità che è stata posta su di essa e tutte dovranno rendere conto a Dio, che è il Signore di tutti e il giudice di ogni autorità. Su ogni autorità vi sarà una indagine rigorosa. A Dio si dovrà rendere conto di ogni suo uso. Oggi nella Chiesa si manca proprio di questo principio santo: dell’obbligo di vivere ognuno la propria autorità in comunione gerarchica. Ognuno si pensa autonomo nei pensieri e nelle azioni. Non si costruisce il corpo di Cristo. Le autorità in parallelo creano solo danni. </w:t>
      </w:r>
    </w:p>
    <w:p w14:paraId="6EE8B8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corpo di Cristo si può solo edificare, innalzare nel rispetto della gerarchia nell’autorità. Ogni autorità profetica, teologica, scientifica va sottoposta all’autorità apostolica, che è la suprema autorità nella Chiesa. Rispettare l’autorità apostolica è di necessità di fine. Lo Spirito Santo, il Solo che conferisce le molteplici autorità, vuole che vengano vissute secondo il mistero della comunione gerarchica. Senza comunione gerarchica nell’autorità, nulla si compie e nulla si realizza. Lo Spirito è uno e ogni autorità va condotta nell’unità.</w:t>
      </w:r>
    </w:p>
    <w:p w14:paraId="70EE805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vuole edificare la Chiesa di Dio sempre nello Spirito Santo deve sapere qual è il suo ministero, la sua missione, i suoi carismi, la volontà di Dio su di lui. Non solo è obbligato a conoscere se stesso, ma anche ogni altro. Anche questa conoscenza è di necessità di fine. Nella Chiesa di Dio non ci sono missioni, carismi, ministeri, autorità, volontà di Dio in parallelo. Tutto è gerarchizzato. Tutto è dalla volontà di Dio, data a noi direttamente e indirettamente, per via immediata e per via mediata. La Chiesa è questo mistero di comunione. </w:t>
      </w:r>
    </w:p>
    <w:p w14:paraId="08BFA5A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Pensare di essere in parallelo, di camminare ognuno per la sua via, proponendo il proprio ministero o il proprio carisma come l’unico o come il migliore, è contrario alla retta fede, al Vangelo di Cristo, alla verità di Dio. Anche nella Trinità tutto è eternamente gerarchizzato. Tutto viene dal Padre, per il Figlio e lo Spirito Santo. </w:t>
      </w:r>
      <w:r w:rsidRPr="00837341">
        <w:rPr>
          <w:rFonts w:ascii="Arial" w:eastAsia="Times New Roman" w:hAnsi="Arial"/>
          <w:sz w:val="24"/>
          <w:szCs w:val="24"/>
          <w:lang w:eastAsia="it-IT"/>
        </w:rPr>
        <w:lastRenderedPageBreak/>
        <w:t>La gerarchia eterna deve essere modello per la gerarchia nella Chiesa. In Dio non ci sono tre persone in parallelo e neanche nella Chiesa. Neanche nel corpo dell’umanità esistono persone in parallelo. Papa, vescovo, presbitero, diacono, cresimato, battezzato mai potranno vivere di autorità parallela. Tutto invece è divinamente gerarchizzato. Non esiste l’uomo e la donna in parallelo. Esiste l’uomo e la donna nel loro mistero di gerarchia. Così Dio ha creato ogni cosa.</w:t>
      </w:r>
    </w:p>
    <w:p w14:paraId="3B42320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Nulla esiste in parallelo nella creazione. La gerarchia divina è la fonte dalla quale viene tutto il creato e tutto vive se saldamente gerarchizzato. Si abolisce la gerarchia, si cade nel caos e nella confusione, nel disordine perenne. Mai si dovrà essere più cose o molte cose. Una cosa sola sono anche il Dio della Scrittura e il Dio della storia. Cosa noi diciamo oggi della Scrittura e del nostro Dio? Diciamo che la Scrittura è dura e forte, rigida, immodificabile, condanna all’inferno. Diciamo che della Scrittura non si deve tenere conto. </w:t>
      </w:r>
    </w:p>
    <w:p w14:paraId="75874D1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Diciamo invece che la presenza di Dio è debole, la sua parola accogliente, il suo stile è solo misericordia. Andiamo ad osservare la storia narrata dalla rivelazione e notiamo che tra Parola e Storia non c’è variazione. Quanto è scritto nella Parola il Signore compie, sempre. Non c’è una Parola rigida e una presenza di Dio dolce, dimessa, di pura misericordia, di pietà e di compassione, di perdono e di pace. La Parola è una e la storia è una. Noi cristiani siamo chiamati a riflettere. Uno è il Signore oggi, ieri, sempre. Cristo Gesù è lo stesso, ieri, oggi, sempre. Come Dio è nella Parola della Scrittura, così è nella storia, così è nell’eternità, così è oggi e sempre. Oggi è questa spaccatura, questo abisso di due Dèi, la rovina del mondo. C’è il Dio della Scrittura. Questo è un Dio. </w:t>
      </w:r>
    </w:p>
    <w:p w14:paraId="62A5CE9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Poi c’è il Dio della storia, dell’eternità. Questo è un altro Dio. Non siamo dinanzi ad un solo Dio, ma di fronte a due “Dèi” separati e distinti. Non c’è alcun punto di contatto. È l’eresia di oggi. È questa eresia che sta distruggendo la Chiesa e anche la moralità in ogni uomo. Urge ridare al Dio della storia e dell’eternità la verità che Lui ha rivelato di sé nella Scrittura Santa, non però la verità di questo o di quell’altro versetto, di questo o di quell’altro libro, ma di tutta la Scrittura, dalla Genesi all’Apocalisse. La verità è tutta la Scrittura.</w:t>
      </w:r>
    </w:p>
    <w:p w14:paraId="0DF433B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il cristiano non dona la sua verità a Dio, quella da Lui rivelata, la cui pienezza è in Cristo Gesù, a nulla serve parlare di Dio. È un Dio pensato e non rivelato. Il Dio della Lettera non è il Dio della storia. È un altro Dio. Spetta ad ogni autorità correggere questo errore. Ultima osservazione: nessuna autorità dovrà esistere in parallelo, neanche l’autorità teologica. Anche l’autorità teologica deve essere sottoposta ad un’autorità superiore, secondo la volontà di Dio. Le autorità teologiche in parallelo distruggono la teologia e ogni verità.</w:t>
      </w:r>
    </w:p>
    <w:p w14:paraId="6C71467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b/>
          <w:bCs/>
          <w:sz w:val="24"/>
          <w:szCs w:val="24"/>
          <w:lang w:eastAsia="it-IT"/>
        </w:rPr>
        <w:t xml:space="preserve">Nuova Alleanza: verità e potere. </w:t>
      </w:r>
      <w:r w:rsidRPr="00837341">
        <w:rPr>
          <w:rFonts w:ascii="Arial" w:eastAsia="Times New Roman" w:hAnsi="Arial"/>
          <w:sz w:val="24"/>
          <w:szCs w:val="24"/>
          <w:lang w:eastAsia="it-IT"/>
        </w:rPr>
        <w:t>Insegna l’Apostolo Paolo:</w:t>
      </w:r>
      <w:r w:rsidRPr="00837341">
        <w:rPr>
          <w:rFonts w:ascii="Arial" w:eastAsia="Times New Roman" w:hAnsi="Arial"/>
          <w:i/>
          <w:iCs/>
          <w:sz w:val="24"/>
          <w:szCs w:val="24"/>
          <w:lang w:eastAsia="it-IT"/>
        </w:rPr>
        <w:t xml:space="preserve"> “Non abbiamo infatti alcun potere contro la verità, ma per la verità”.</w:t>
      </w:r>
      <w:r w:rsidRPr="00837341">
        <w:rPr>
          <w:rFonts w:ascii="Arial" w:eastAsia="Times New Roman" w:hAnsi="Arial"/>
          <w:sz w:val="24"/>
          <w:szCs w:val="24"/>
          <w:lang w:eastAsia="it-IT"/>
        </w:rPr>
        <w:t xml:space="preserve"> </w:t>
      </w:r>
      <w:r w:rsidRPr="00837341">
        <w:rPr>
          <w:rFonts w:ascii="Arial" w:eastAsia="Times New Roman" w:hAnsi="Arial"/>
          <w:i/>
          <w:iCs/>
          <w:sz w:val="24"/>
          <w:szCs w:val="24"/>
          <w:lang w:val="la-Latn" w:eastAsia="it-IT"/>
        </w:rPr>
        <w:t>Non enim possumus aliquid adversus veritatem sed pro veritate</w:t>
      </w:r>
      <w:r w:rsidRPr="00837341">
        <w:rPr>
          <w:rFonts w:ascii="Arial" w:eastAsia="Times New Roman" w:hAnsi="Arial"/>
          <w:i/>
          <w:iCs/>
          <w:sz w:val="24"/>
          <w:szCs w:val="24"/>
          <w:lang w:eastAsia="it-IT"/>
        </w:rPr>
        <w:t>.</w:t>
      </w:r>
      <w:r w:rsidRPr="00837341">
        <w:rPr>
          <w:rFonts w:ascii="Arial" w:eastAsia="Times New Roman" w:hAnsi="Arial"/>
          <w:sz w:val="24"/>
          <w:szCs w:val="24"/>
          <w:lang w:eastAsia="it-IT"/>
        </w:rPr>
        <w:t xml:space="preserve"> È il principio che va messo sul candelabro per guidare sempre ogni cuore. Diciamo subito che la verità prima che scientifica, prima che filosofica, prima che religiosa, prima che politica, prima che giuridica, prima che legislativa, prima che economica, prima di ogni altra cosa, è verità divina, eterna, verità universale, verità creata e partecipata. Prima di ogni cosa è verità donata per creazione e poi per redenzione, giustificazione, salvezza, nuova creazione. Ogni uomo è dalla verità eterna e deve porsi a servizio della verità </w:t>
      </w:r>
      <w:r w:rsidRPr="00837341">
        <w:rPr>
          <w:rFonts w:ascii="Arial" w:eastAsia="Times New Roman" w:hAnsi="Arial"/>
          <w:sz w:val="24"/>
          <w:szCs w:val="24"/>
          <w:lang w:eastAsia="it-IT"/>
        </w:rPr>
        <w:lastRenderedPageBreak/>
        <w:t xml:space="preserve">divina ed eterna a lui partecipata. Il suo potere è per la verità. La verità è il suo potere. Se il potere dell’uomo è la verità, nessun uomo, quando esercita il suo potere contro la verità, potrà essere giustificato, né sulla terra né nell’eternità. La verità obbliga sempre. Se essa obbliga, ogni uomo deve essere saggio e intelligente ricercatore e difensore di essa. Ma oggi si constata che quasi ogni potere politico, religioso, civile, militare, economico, legislativo, giudiziario, d’ogni altra natura, pubblico o privato, collettivo o individuale, in ogni settore della vita, viene usato contro la verità. Se contro la verità è contro l’uomo. </w:t>
      </w:r>
    </w:p>
    <w:p w14:paraId="50A9A35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solo. Mai come ai nostri tempi vi è odio contro la verità. Oggi anche la verità di natura si vuole cancellare dalla nostra terra. Questo perché si vuole caos spirituale e religioso, naturale e soprannaturale, umano e divino. Ma questo è l’impero di Satana, delle tenebre. Si vuole una generale confusione morale che abbracci ogni realtà esistente. Quando si odia la verità, è l’umanità che si odia. Chi odia l’umanità compie sempre abuso, non uso del potere. Lo usa per il male, per il trionfo dell’iniquità e la morte. Si crea una società immorale. </w:t>
      </w:r>
    </w:p>
    <w:p w14:paraId="16EC258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è la volontà che governa il mondo. Non è una volontà che si assoggetta e si fa schiava della verità. È invece la volontà di chi è potente, prepotente, arrogante, delinquente, operatore di iniquità. Rimanere nella santa verità o cercare la verità oggi è solo dei martiri. Ripetiamo che non c’è la verità dei cattolici o dei cristiani e la verità della scienza, della filosofia, dell’antropologia atea e miscredente. La verità è eterna ed è sopra ogni uomo. Che la natura sia costituita di maschi e femmine è verità della creazione, è verità umana. </w:t>
      </w:r>
    </w:p>
    <w:p w14:paraId="7C68C5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 tempo vi erano delle istituzioni preposte a difendere la verità. Oggi queste istituzioni sono nella confusione. Questo accade perché si è smarrita la vera sorgente della verità e al suo posto di false sorgenti ne sono nate a centinaia. Ogni singola persona si è fatta sorgente. Una è la sorgente della verità: la Verità eterna. Se si dichiara non più unica questa sorgente, se essa stessa viene abrogata come fonte, se mille altre fonti sorgono, è evidente che necessariamente dovrà regnare il caos e la confusione. Ognuno si fa sorgente, ma si falsità. Noi crediamo con fede convinta nello Spirito Santo che Uno è la sorgente eterna della Verità: il Verbo che si è fatto carne nel seno della Vergine Maria, venuto in mezzo a noi per rivelarci e darci non solo la verità, ma anche la grazia. Questa verità non è cristiana, è divina. </w:t>
      </w:r>
    </w:p>
    <w:p w14:paraId="5A7EB23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è verità divina, è sopra ogni uomo ed è per ogni uomo, come per ogni uomo è la verità della sua umanità. Così per ogni uomo è la verità del ritorno nella pienezza della sua umanità. Il Padre che per Cristo ha creato il mondo. Il Padre per Cristo lo redime e lo salva. Poiché oggi Cristo è stato declassato, dichiarato non più Verità eterna e universale, tutti potranno dichiararsi fonte di verità. Tutti i più orrendi delitti, misfatti e abomini sono oggi proclamati verità dell’uomo. Anche suicidarsi e aiutare a suicidarsi è detta verità. </w:t>
      </w:r>
    </w:p>
    <w:p w14:paraId="49872DE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Dove oggi si colloca il nostro peccato cristiano? Nella paura, frutto di Satana nel nostro cuore, di gridare che l’origine della verità è divina, soprannaturale, eterna, rivelata, data, creata nei nostri cuori dal Padre, per il Figlio suo, nello Spirito Santo. La verità è opera della Trinità. Le scienze sono il frutto del cuore dell’uomo. Cuore ateo. Scienza atea. Falsa scienza. Cuore ateo. Antropologia atea. Falsa antropologia. Cuore del giurista ateo. Sentenza atea. Sentenza falsa. </w:t>
      </w:r>
      <w:r w:rsidRPr="00837341">
        <w:rPr>
          <w:rFonts w:ascii="Arial" w:eastAsia="Times New Roman" w:hAnsi="Arial"/>
          <w:sz w:val="24"/>
          <w:szCs w:val="24"/>
          <w:lang w:eastAsia="it-IT"/>
        </w:rPr>
        <w:lastRenderedPageBreak/>
        <w:t xml:space="preserve">Cuore senza Dio, pensiero senza Dio. Quanto sta oggi avvenendo sulla terra deve essere di grande insegnamento per ogni discepolo di Gesù. Non può il cristiano contrastare il mondo con le strategie di Satana. Le strategie di Satana sono a servizio del suo regno, mai potranno essere a favore del regno di Dio. </w:t>
      </w:r>
    </w:p>
    <w:p w14:paraId="61F9264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Satana ha convinto i discepoli di Gesù di omettere l’annunzio, la predicazione, l’insegnamento della verità rivelata, nello Spirito Santo, con la sua potenza di convincimento e di conversione. Ci ha tentati e noi siamo caduti. Ci ha dato le sue armi per contrastare la falsità. Quali sono queste armi? Quella della razionalità e dell’affermazione pura e semplice. Con queste armi non si contrasta il peccato del mondo. Si deve iniziare a parlare dal cuore del Padre, dalla luce di Cristo, dalla verità dello Spirito Santo, dall’anima del Vangelo. </w:t>
      </w:r>
    </w:p>
    <w:p w14:paraId="2E3D409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questa oggi la grande vittoria di Satana. Ci ha sedotto e noi ci siamo lasciati sedurre. Ci ha insegnato a contrastare il mondo con le armi del mondo. Così ci ha fatto mondo con il mondo, discepoli del principe del mondo con i discepoli del principe del mondo. Grande astuzia! Oggi sono proprio i discepoli di Gesù che pensano come il mondo, si schierano dalla parte del mondo. Dicono di essere cristiani, ma poi sono i più grandi fautori del male contro la verità dell’uomo. Sono loro che sono scesi nel campo del diavolo assumendone le armi. </w:t>
      </w:r>
    </w:p>
    <w:p w14:paraId="7EE3A4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Poiché la salvezza del mondo viene dal cristiano, o il cristiano si pone a servizio della verità, divenendo esso stesso verità, oppure è il grande rinnegatore e traditore di se stesso, della sua fede e della sua appartenenza. Nessuno potrà servire Cristo Signore e Satana. È questa la vittoria di Satana: aver convinto i discepoli di Gesù che assumendo le sue armi possono combattere la battaglia in favore della verità dell’uomo. Essi ignorano che Satana dona armi contro la verità, mai a favore della verità e per la sua difesa. Grande la sua astuzia! </w:t>
      </w:r>
    </w:p>
    <w:p w14:paraId="7E2856B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Cristiano, non ti lamentare se il mondo ti sconfigge ogni giorno. Sei tu che ti fai sconfiggere perché non rimani cristiano in ogni tua decisione, anche la più semplice. Sei tu che non sei cristiano. Da cristiano non pensi, non vivi, non agisci, sei cristiano e servi il mondo. Cristiano, ricordati la parola di Gesù: “Se rimarrete miei discepoli, conoscerete la verità e la verità vi renderà liberi”. Il mondo ha le sue leggi di morte, schiavitù, idolatria, immoralità. Il mondo ha le sue sentenze corrispondenti al mondo. Uno solo vince il mondo: Cristo! </w:t>
      </w:r>
    </w:p>
    <w:p w14:paraId="6C94B3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 cristiano, potrai vincere il mondo se sei in Cristo, ma lo vincerai nel tuo corpo, nella tua anima, nel tuo spirito, così come Cristo Gesù lo ha vinto nel suo corpo, nella sua anima, nel suo spirito e ha donato a te la sua vittoria perché anche tu possa sconfiggere il mondo. È questo il potere per la verità: Non permettere che il mondo entri nella tua vita. È decisione solo tua. Nessuno la potrà prendere per te. È il tuo martirio: rimanere cristiano qualsiasi ministero eserciti, qualsiasi missione vivi. Qui è la tua vittoria o la tua sconfitta. Questa è la tua vocazione. Rimanere cristiano sempre, pensare e agire da cristiano sempre, cioè sempre pensare e agire dal cuore di Cristo e dalla verità dello Spirito Santo. Ecco il tuo martirio: non posso decidere mai per la morte, ma sempre per la vita. È la tua missione. Perché non puoi decidere per la morte, ma per la vita? Perché solo la vita è la verità dell’uomo. La morte è sempre per desiderio e volontà del diavolo. L’uomo di Dio, il cristiano è per la verità e la verità è per la vita. Il mondo è per la falsità e la falsità è per la morte. L’apostolo, nello Spirito Santo, lo dice con divina </w:t>
      </w:r>
      <w:r w:rsidRPr="00837341">
        <w:rPr>
          <w:rFonts w:ascii="Arial" w:eastAsia="Times New Roman" w:hAnsi="Arial"/>
          <w:sz w:val="24"/>
          <w:szCs w:val="24"/>
          <w:lang w:eastAsia="it-IT"/>
        </w:rPr>
        <w:lastRenderedPageBreak/>
        <w:t xml:space="preserve">chiarezza. Nessun uomo ha potere contro la verità. Lui ha solo potere per la verità. La verità tutti devono cercare e tutti devono accogliere. È dell’uomo accogliere la verità. È dell’uomo decidere e sentenziare per la verità. </w:t>
      </w:r>
    </w:p>
    <w:p w14:paraId="1FAAC4CE"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Riprendiamo la trattazione della Morale nella Lettera ai Galati:</w:t>
      </w:r>
    </w:p>
    <w:p w14:paraId="754CC54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Dopo il confronto con il potere delle autorità superiori, l’Apostolo Paolo può predicare il suo Vangelo, che ora è divenuto Vangelo di tutta la Chiesa. Senza il confronto con l’autorità superiore, il nostro Vangelo corre il rischio di non essere il Vangelo di Dio e il nostro lavoro è vano. Non solo è vano, potrebbe risultare anche dannoso. I superapostoli predicano il loro vangelo, ma è un vangelo contro il Vangelo di Cristo Gesù. È un vangelo per la distruzione della vera fede in Cristo Signore e non per la sua edificazione nei cuori. </w:t>
      </w:r>
    </w:p>
    <w:p w14:paraId="1D387E8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B5B873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215F385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p>
    <w:p w14:paraId="5D009E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Apostolo è anche il custode della verità del Vangelo per tutto il corpo di Cristo Gesù. Corpo di Cristo Gesù è Pietro, sono tutti gli altri Apostoli, sono tutti i Presbiteri, tutti i Diaconi, tutti i Cresimati, tutti i Battezzati, tutti i Profeti, tutti i Maestri, tutti i Dottori, tutti gli Evangelizzatori. </w:t>
      </w:r>
    </w:p>
    <w:p w14:paraId="7BDAA46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solo l’Apostolo Paolo è il custode della verità del Vangelo per tutto il corpo di Cristo, ma anche ogni membro del corpo di Cristo è responsabile della verità del Vangelo per tutto il corpo di Cristo. Se noi parliamo di Pietro, di Paolo, del Collegio Apostolico, dei Presbiteri, dei Diaconi, dei Cresimati, dei Battezzati, dei Profeti, dei Maestri, dei Dottori, degli Evangelizzatori, di ogni altro membro del corpo di Cristo, parliamo perché responsabilità del teologo custodire la verità del Vangelo per ogni membro del corpo di Cristo. È questo il nostro ministero ed è anche questa la responsabilità che è inerente al ministero del Teologo. Se omettessimo di custodire la verità del Vangelo per tutto il corpo di Cristo, commetteremmo un pesantissimo peccato teologico: condanneremmo tutto il corpo di Cristo alla falsità, alla falsità, alla menzogna, alle tenebre.</w:t>
      </w:r>
    </w:p>
    <w:p w14:paraId="0DE0E3E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tre riflessioni scritte agli inizi del nostro ministero di teologo nella Chiesa di Dio. Sono su Pietro, su Paolo, sulla comunione nel corpo di Cristo Signore:</w:t>
      </w:r>
    </w:p>
    <w:p w14:paraId="0793AD20"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Tu sei Pietro.</w:t>
      </w:r>
    </w:p>
    <w:p w14:paraId="47654B7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b/>
          <w:bCs/>
          <w:i/>
          <w:iCs/>
          <w:spacing w:val="-4"/>
          <w:kern w:val="32"/>
          <w:sz w:val="24"/>
          <w:szCs w:val="24"/>
          <w:lang w:eastAsia="it-IT"/>
        </w:rPr>
        <w:t xml:space="preserve"> </w:t>
      </w:r>
      <w:r w:rsidRPr="00837341">
        <w:rPr>
          <w:rFonts w:ascii="Arial" w:eastAsia="Times New Roman" w:hAnsi="Arial" w:cs="Arial"/>
          <w:i/>
          <w:iCs/>
          <w:spacing w:val="-4"/>
          <w:kern w:val="32"/>
          <w:sz w:val="24"/>
          <w:szCs w:val="24"/>
          <w:lang w:eastAsia="it-IT"/>
        </w:rPr>
        <w:t xml:space="preserve">"Essendo giunto Gesù nella regione di Cesarea di Filippo, chiese ai suoi discepoli: La gente chi dice che sia il Figlio dell'uomo? Risposero: Alcuni Giovanni il Battista, altri Elia, altri Geremia o qualcuno dei profeti. Disse </w:t>
      </w:r>
      <w:r w:rsidRPr="00837341">
        <w:rPr>
          <w:rFonts w:ascii="Arial" w:eastAsia="Times New Roman" w:hAnsi="Arial" w:cs="Arial"/>
          <w:i/>
          <w:iCs/>
          <w:spacing w:val="-4"/>
          <w:kern w:val="32"/>
          <w:sz w:val="24"/>
          <w:szCs w:val="24"/>
          <w:lang w:eastAsia="it-IT"/>
        </w:rPr>
        <w:lastRenderedPageBreak/>
        <w:t>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(Mt 16,13-20).</w:t>
      </w:r>
    </w:p>
    <w:p w14:paraId="140BE4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Confessare la divinità di Cristo e la sua appartenenza a Dio non è frutto di mente umana. La carne ed il sangue non possono. È Rivelazione di Dio. È dono del Padre, di cui Cristo Gesù è Figlio. E Pietro riconoscerà sempre il Cristo. Lo confesserà. Mai egli lo confonderà con un uomo, con i profeti, con Giovanni il Battista o con Geremia. Mai egli farà del Figlio di Dio solo un figlio dell'uomo e della Parola profetica del Cristo una Parola umana, di terra, di fango e di polvere del suolo. Pietro sarà sempre dalla parte della verità di Dio. Sempre egli indicherà agli uomini il Figlio del Dio vivente e la sua Parola di salvezza per la nostra vita eterna. È per volontà di Dio e per suo dono. Non è, quella di Pietro, prerogativa umana. Non è frutto della terra. È promessa di Dio ed è sua Parola. Per questo noi crediamo. Le porte degli inferi non prevarranno. Nella fede e nella morale la menzogna, la falsità, l'inganno, l'imbroglio, l'equivoco, la superficialità, la parzialità mai potranno esistere dov'è Pietro. Ciò è frutto ed è materia infernale. Questa è Parola di Dio che si compie nella storia degli uomini.</w:t>
      </w:r>
    </w:p>
    <w:p w14:paraId="275C03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Così la storia rende testimonianza alla verità. Le porte degli inferi hanno prevalso dove non c'è Pietro. L'errore e la falsità nella fede e nella morale esistono dove non è Pietro a dirigere la barca della Chiesa e a difendere la Parola del Signore contro quanti vogliono accomodare, adattare, togliere ed aggiungere, rendere a misura d'uomo la Parola di Dio e la sua Rivelazione. Pietro ha sempre proclamato la divinità di Cristo e la sua uguaglianza con Dio, l'immutabilità dei comandamenti, l'origine divina della Parola della Scrittura. E noi crediamo nella Chiesa e nel suo cammino indefettibile verso il Regno dei Cieli. Noi crediamo nella verità della Scrittura Santa perché Pietro ce l'ha insegnato. Egli ci ha indicato i libri sacri. Egli ci ha detto quali non sono sacri perché apocrifi e mistificatori del messaggio della salvezza. Egli ce ne dà l'interpretazione autentica e magisteriale. Egli ci conduce verso la verità tutta intera ogni giorno nella contingenza dello spazio e del tempo. Egli ci guida per sentieri di giustizia perché egli ci indica la volontà di Dio oggi. Egli è certezza di verità in mezzo agli uomini, perché sulla sua pietra è costruita la Chiesa di Cristo contro cui non prevarranno le porte degli inferi.</w:t>
      </w:r>
    </w:p>
    <w:p w14:paraId="100951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Mai hanno prevalso. La storia ne è testimone fedele. La Parola di Dio è vera. Possiamo fondare la nostra fede. Possiamo aprirci al Signore che parla. Anche perché testimone della verità di Cristo è pure l'altra storia senza Pietro. A volte essa è storia di morte, non di vita, perché storia senza la prospettiva di un futuro guidato dallo Spirito Santo e perché storia di ripetizione di gesti e di riti che non producono frutti di santità nella vita degli uomini. A volte storia contemplante, ma non vivente. A volte storia interpretante se stessa, ma non interpretante la Parola di Dio per lasciarsi a sua volta dirigere e guidare da essa.</w:t>
      </w:r>
    </w:p>
    <w:p w14:paraId="5095849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Dov'è Pietro c'è la Chiesa di Cristo. E tuttavia nella Chiesa di Cristo le porte degli inferi possono prevalere contro l'uomo. Anche questo insegna la storia. La </w:t>
      </w:r>
      <w:r w:rsidRPr="00837341">
        <w:rPr>
          <w:rFonts w:ascii="Arial" w:eastAsia="Times New Roman" w:hAnsi="Arial" w:cs="Arial"/>
          <w:sz w:val="24"/>
          <w:szCs w:val="24"/>
          <w:lang w:eastAsia="it-IT"/>
        </w:rPr>
        <w:lastRenderedPageBreak/>
        <w:t>promessa di Cristo non rende invulnerabile l'uomo. L'uomo si santificherà, si salverà se avrà vissuto di Parola del Signore. L'uomo sarà tentato. La tentazione lo potrà vagliare come si vaglia il grano dalla pula. Egli potrà essere fragile, debole, vaso di argilla e tuttavia la promessa divina si compie. Anche di questo testimone fedele è la storia. Con Pietro mai la Chiesa di Cristo si è smarrita nel labirinto e nel dedalo delle potenze infernali.</w:t>
      </w:r>
    </w:p>
    <w:p w14:paraId="130B71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Pietro è il pastore che guida il gregge verso il Regno di Dio. Lo pasce di Parola del Signore e di Sacramenti. Quanti sono senza Pietro, sono o senza il settenario sacramentale, o senza l'integralità della Parola di Dio. Chi sceglie questo o quel Sacramento, a volte trasformato in puro rito; chi quel versetto e chi quel capitolo; chi prende una parte e chi un'altra; chi dà questa e chi quella interpretazione.</w:t>
      </w:r>
    </w:p>
    <w:p w14:paraId="391CE8A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la storia dell'uomo senza Pietro. Ma l'uomo è stolto. Pensa che sia Pietro ad edificare e a far crescere. Crede che sia Pietro a condurre e a guidare. Pastore delle nostre anime è sempre il Signore. La carne ed il sangue non guidano e non conducono. Chi guida e chi conduce è il Padre dei Cieli, è lo Spirito Santo, è il Cristo Signore. E tuttavia Pietro è necessario alla Chiesa come il pane ed il vino all'Eucaristia. Senza pane e senza vino non c'è transustanziazione del corpo e del sangue del Signore. Senza pane e senza vino non c'è presenza reale del Signore in mezzo agli uomini. Senza pane e senza vino non c'è il cibo dell'immortalità e della vita eterna per la nostra Risurrezione gloriosa.</w:t>
      </w:r>
    </w:p>
    <w:p w14:paraId="2517458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Pane della vita è per mezzo del pane della terra; il sangue dell'alleanza è per mezzo del vino della vite. Senza Pietro, sulla cui pietra il Signore ha edificato la sua Chiesa, le porte dell'inferno avranno il potere, e l'errore e la falsità avvolgeranno l'uomo e la sua opera. Senza Pietro, la cui pietra è il fondamento della Chiesa di Cristo, la Chiesa non è Chiesa di Dio, perché non più invulnerabile nella verità del cielo e nella condotta di vita secondo Dio. Senza Pietro non c'è infallibilità. Pietro è necessario alla Chiesa come l'anima all'uomo perché ci sia vita, come il capo al corpo perché ci sia unità nelle multiformi funzioni delle membra. E tuttavia il capo ha bisogno delle membra e l'anima di tutto il corpo. Non c'è Chiesa di Cristo senza Pietro. Ma non c'è Pietro senza Chiesa. Ma Pietro è assieme agli undici. Ad essi il Signore ha affidato la missione di evangelizzare il mondo. Così gli undici uniti a Pietro sono possessori della stessa promessa divina. La Chiesa è apostolica. Gli apostoli sono gli undici uniti a Pietro. Il Papa è pastore universale. I Vescovi sono anch'essi pastori di tutta la Chiesa, anche se esercitano la loro missione apostolica in una porzione di popolo di Dio.</w:t>
      </w:r>
    </w:p>
    <w:p w14:paraId="08D368F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 tuttavia il pastore delle nostre anime è Cristo. Ma Cristo è Paolo. Cristo è Pietro. Cristo è Giacomo e Cristo è Giovanni. Andate per il mondo. Annunziate la buona novella della salvezza. Predicate il Vangelo. Come il Padre ha mandato me, così io mando voi. La pienezza della missione apostolica è del Vescovo. La promessa dell'infallibilità e dell'indefettibilità nella verità rivelata circa la fede ed i costumi è fondata su Pietro ed è degli undici uniti a Pietro. Essi sono i dodici. Non sono undici. Mai potranno esserlo. Nella Chiesa di Dio gli undici sono sempre dodici perché assieme ad essi dovrà esserci colui sulla cui pietra è fondata la Chiesa di Cristo. Così Cristo l'ha fondata perché le porte degli inferi non prevalgano contro di essa. Noi ringraziamo il Signore per questa certezza di verità che ci ha dato. Non abbiamo bisogno di andare oltre. Roma è il fondamento della nostra verità. </w:t>
      </w:r>
      <w:r w:rsidRPr="00837341">
        <w:rPr>
          <w:rFonts w:ascii="Arial" w:eastAsia="Times New Roman" w:hAnsi="Arial" w:cs="Arial"/>
          <w:sz w:val="24"/>
          <w:szCs w:val="24"/>
          <w:lang w:eastAsia="it-IT"/>
        </w:rPr>
        <w:lastRenderedPageBreak/>
        <w:t>È Roma perché lì c'è colui sul cui fondamento la Chiesa è stata fondata. E sarà sempre nella Chiesa fondata su Pietro, contro cui si infrange ogni attacco del male e contro cui mai prevarranno le porte degli inferi, che nasce e fiorisce la santità cristiana. La Sacra Scrittura conosce santi pagani.</w:t>
      </w:r>
    </w:p>
    <w:p w14:paraId="316DCD0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La storia non conosce santi tra tutti coloro che sono stati con Pietro e poi da lui si sono allontanati. E la storia è testimone fedele che le porte degli inferi hanno prevalso, prevalgono e prevarranno contro coloro che non hanno la pietra di Pietro a fondamento della loro Chiesa. Le molte ed innumerevoli chiese nate dal principio della libera interpretazione della Scrittura è storia che testimonia che senza Pietro a fondamento della verità e dell'unità di fede e di amore, l'uomo potrà essere sempre riconquistato dal suo egoismo e potrà sempre offrire per verità di Dio ciò che è solo pensiero umano e suoi ragionamenti vani. Che il Signore ci aiuti e ci sostenga su questo fondamento per tutti i giorni della nostra vita. Se avremo creduto e vissuto in conformità alla fede di Pietro, saremo sicuri di non aver creduto né corso invano. La nostra corsa è per il Regno dei Cieli e la nostra vita è amore in comunione con il Padre, con il Figlio, con lo Spirito Santo, assieme alla Vergine Maria e a tutti gli angeli e i santi del cielo.</w:t>
      </w:r>
    </w:p>
    <w:p w14:paraId="5C5F5976"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Paolo apostolo di Gesù Cristo. </w:t>
      </w:r>
    </w:p>
    <w:p w14:paraId="50F7EE7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2,11-10).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52851D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57C7E87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2B2F25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4AC095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5925AC9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155BE18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00E7870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4D33FDF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il Padre dei Cieli chiama la sua chiamata non può essere sottoposta all'approvazione dell'uomo. Ma quando il Padre dei Cieli chiama, l'uomo chiamato si confronta sempre con la verità del Vangelo di cui depositario è Pietro e gli undici uniti a Pietro.</w:t>
      </w:r>
    </w:p>
    <w:p w14:paraId="5EA2F8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w:t>
      </w:r>
    </w:p>
    <w:p w14:paraId="2D25F5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2457F0C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5CBD6CF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6A0A3C0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w:t>
      </w:r>
    </w:p>
    <w:p w14:paraId="25AE0C3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Così Pietro fu necessario a Paolo per la verità nella santità. Paolo fu necessario a Pietro per la santità nella verità del Vangelo. Due uomini e due carismi che hanno santificato e reso vero il corpo del Signore Gesù, la sua Chiesa.</w:t>
      </w:r>
    </w:p>
    <w:p w14:paraId="2117B037"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Attendete alla vostra salvezza. </w:t>
      </w:r>
    </w:p>
    <w:p w14:paraId="24CFE8B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(Fil 2,1-6).</w:t>
      </w:r>
    </w:p>
    <w:p w14:paraId="571FEAA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Chiamato alla santità da Dio padre, Per Cristo Signore, nello Spirito Santo, il Cristiano vive attendendo alla sua salvezza con timore e tremore. "Siate santi perché Io, il Signore vostro Dio, sono santo". La santità di Cristo è il nostro modello: "Abbiate gli stessi sentimenti che furono in Cristo Gesù". Egli umiliò se stesso. Si fece obbediente fino alla morte e alla morte di croce. Dio egli stesso e Figlio di Dio imparò nella sua carne l'obbedienza a Dio Padre. L'obbedienza alla sua volontà è il sacrificio ed è il culto spirituale che il Signore domanda al Cristiano. Nell'obbedienza Dio è adorato e glorificato.</w:t>
      </w:r>
    </w:p>
    <w:p w14:paraId="7E7912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Ascolta, Israele! Amerai il Signore Dio tuo con tutto il tuo cuore, con tutta la tua anima, con tutto te stesso. Ma l'amore è ascolto della sua Parola ed è vita in conformità ad essa. Questi è il mio Figlio diletto: ascoltatelo! In Lui io mi sono compiaciuto. E la Chiesa attende alla sua salvezza con timore e tremore.</w:t>
      </w:r>
    </w:p>
    <w:p w14:paraId="05B96E8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Essa scruta nelle Scritture la volontà di Dio per compierla fedelmente. La Scrittura insegna che si è un solo corpo e siamo gli uni membra degli altri nella uguale dignità di figli di Dio, fratelli di Gesù Cristo, tempio dello Spirito Santo, pellegrini verso il Regno dei Cieli. 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 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w:t>
      </w:r>
      <w:r w:rsidRPr="00837341">
        <w:rPr>
          <w:rFonts w:ascii="Arial" w:eastAsia="Times New Roman" w:hAnsi="Arial" w:cs="Arial"/>
          <w:sz w:val="24"/>
          <w:szCs w:val="24"/>
          <w:lang w:eastAsia="it-IT"/>
        </w:rPr>
        <w:lastRenderedPageBreak/>
        <w:t>non è mettere sotto il moggio il proprio carisma. Umiltà è sapere che l'uomo è vaso d'argilla nel quale il Signore ha posto i tesori del suo amore e della sua benevolenza e la Parola di salvezza e di conversione.</w:t>
      </w:r>
    </w:p>
    <w:p w14:paraId="35D30D1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la Chiesa di Cristo, che vive nell'unità di un solo corpo e nell'umiltà del riconoscimento del dono di dio, è una Chiesa gerarchicamente strutturata. I Pastori sono i custodi della Parola del Signore, per essi la Parola di Dio giunge fino a noi inalterata nel suo significato di salvezza e di redenzione, di santità e di vita secondo lo Spirito. Ma lo Spirito Santo è in loro ed è in noi e conduce la Chiesa verso la verità tutta intera.</w:t>
      </w:r>
    </w:p>
    <w:p w14:paraId="7CA9D41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la Chiesa è segno ed è certezza che la verità di Cristo abita in lui. E così la costruzione di Cristo cresce bene ordinata. Siamo servi gli uni degli altri. Ognuno ricerca non solo il suo bene, ma anche quello degli altri. Ognuno attende alla propria santificazione con timore e tremore, perché questa è la nostra chiamata. E tuttavia non c'è salvezza senza Parola e noi, camminando verso la nostra salvezza, giorno per giorno ci confrontiamo con la Parola di Dio così come essa è contenuta nella Sacra Scrittura e così come la fede della Chiesa ce l'ha proposta nel corso dei secoli e ci ha insegnato a viverla.</w:t>
      </w:r>
    </w:p>
    <w:p w14:paraId="1A3B55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Attendendo con tremore e timore alla nostra salvezza, purifichiamo ogni giorno noi stessi, crescendo in santità ed in sapienza attorno alla Parola e ai Sacramenti della nostra santificazione. Chi vuole raggiungere il Regno dei Cieli non può mettere la Parola del Signore sotto il moggio e costruirsi una via autonoma e parallela verso la terra promessa. Perde il tempo e perde l'eternità. È pura inutilità il suo essere ed il suo operare. Questo insegna Paolo quando vuole che ognuno di noi attenda alla propria salvezza con timore e tremore.</w:t>
      </w:r>
    </w:p>
    <w:p w14:paraId="714D9C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p>
    <w:p w14:paraId="498610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w:t>
      </w:r>
      <w:r w:rsidRPr="00837341">
        <w:rPr>
          <w:rFonts w:ascii="Arial" w:eastAsia="Times New Roman" w:hAnsi="Arial" w:cs="Arial"/>
          <w:sz w:val="24"/>
          <w:szCs w:val="24"/>
          <w:lang w:eastAsia="it-IT"/>
        </w:rPr>
        <w:lastRenderedPageBreak/>
        <w:t>perduto. La vita eterna è riservata a coloro che non si sono lasciati vincere dal visibile perché hanno posto la loro speranza nell'invisibile ed in ciò che è dopo il tempo nell'eternità beata.</w:t>
      </w:r>
    </w:p>
    <w:p w14:paraId="373909D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Chiesa avanza verso la salvezza. ma la salvezza è dopo la morte. La Chiesa progredisce verso il Regno dei Cieli. ma il Regno dei Cieli è al di là dei regni di questo mondo. La Chiesa cammina verso la terra promessa. Ma la terra promessa è oltre il deserto. Chi non persevererà sino alla fine, chi si lascerà vincere dalla tentazione del visibile, difficilmente erediterà il Regno dei Cieli. E la Chiesa attende alla sua salvezza. Se essa non attendesse, non sarebbe la Chiesa di Cristo chiamata alla santità e alla salvezza. Sarebbe morte dell'anima e dello spirito. Sarebbe morte eterna per l'uomo.</w:t>
      </w:r>
    </w:p>
    <w:p w14:paraId="223C5C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la Chiesa testimonia la verità di Cristo perché essa attende la sua salvezza. Essa annunzia per santificarsi. Essa vive per salvarsi. Essa tende alla santificazione mediante la Parola ed i Sacramenti. La Chiesa vuole. La Chiesa annunzia, la Chiesa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 in spirito perché di essi è il Regno dei Cieli. È la povertà nello spirito la virtù che permetterà di superare la grande tentazione di mammona, essendo la sete del denaro la causa di tutti i mali.</w:t>
      </w:r>
    </w:p>
    <w:p w14:paraId="00B6301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Chiesa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che essa non sia con Dio Padre, con Dio Figlio, con Dio Spirito Santo. Essa vuole attendere alla sua salvezza con tremore: il pericolo della morte eterna è reale per il Cristiano e per ogni uomo.</w:t>
      </w:r>
    </w:p>
    <w:p w14:paraId="68607B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la Chiesa, madre e maestra di verità, ogni giorno ci propone a credere con fede viva per il raggiungimento dell'eternità beata.</w:t>
      </w:r>
    </w:p>
    <w:p w14:paraId="5862B2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cerchiamo di entrare nel mistero della comunione mettendo in luce il principio sul quale la comunione si fonda. Questo principio può essere così formulato:</w:t>
      </w:r>
    </w:p>
    <w:p w14:paraId="5D5AA0E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lastRenderedPageBreak/>
        <w:t>ogni membro del corpo di Cristo è responsabile della verità e della grazia di tutto il corpo di Cristo. Di ogni membro del corpo di Cristo si può servire lo Spirito Santo perché venga custodito il corpo di Cristo nella verità e nella grazia di Cristo. Non solo. Lo Spirito Santo si può servire anche di persone non credenti per ammonire il corpo di Cristo perché ritrovi la via della verità e della grazia, la via della luce e della santità. Altra voce dello Spirito Santo è la storia. Anche questa sempre ci parla e ci ammonisce perché custodiamo il corpo di Cristo nella volontà di Dio.</w:t>
      </w:r>
    </w:p>
    <w:p w14:paraId="78DB59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è obbligo di ogni membro del corpo di Cristo custodire tutto il corpo di Cristo nella verità e nella grazia, nella luce e nella pace, nella giustizia e nella santità? Perché quando si pecca contro il corpo di Cristo, si pecca contro ogni cellula del corpo di Cristo e per tanto si applica la Legge evangelica della correzione fraterna. Se uno pecca contro di me, è cosa giusta che operi la correzione fraterna. Ma c’è molto di più: se chi si accosta ad una prostituta per copulare o per fornicare, è il corpo Cristo che è indotto a fornicare, essendo il corpo di Cristo di Cristo, è Cristo che viene costretto alla fornicazione ed è anche la mia persona che viene costretta a copulare o a fornicare. Ecco cosa chiede Gesù e cosa rivela l’Apostolo Paolo:</w:t>
      </w:r>
    </w:p>
    <w:p w14:paraId="120ACA5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430206E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FCFEA2B" w14:textId="77777777" w:rsidR="00837341" w:rsidRPr="00837341" w:rsidRDefault="00837341" w:rsidP="00837341">
      <w:pPr>
        <w:spacing w:after="120" w:line="240" w:lineRule="auto"/>
        <w:jc w:val="both"/>
        <w:rPr>
          <w:rFonts w:ascii="Arial" w:eastAsia="Times New Roman" w:hAnsi="Arial" w:cs="Arial"/>
          <w:spacing w:val="-4"/>
          <w:kern w:val="32"/>
          <w:sz w:val="24"/>
          <w:szCs w:val="24"/>
          <w:lang w:eastAsia="it-IT"/>
        </w:rPr>
      </w:pPr>
      <w:r w:rsidRPr="00837341">
        <w:rPr>
          <w:rFonts w:ascii="Arial" w:eastAsia="Times New Roman" w:hAnsi="Arial" w:cs="Arial"/>
          <w:spacing w:val="-4"/>
          <w:kern w:val="32"/>
          <w:sz w:val="24"/>
          <w:szCs w:val="24"/>
          <w:lang w:eastAsia="it-IT"/>
        </w:rPr>
        <w:t xml:space="preserve">Peccando l’Apostolo Pietro contro il corpo di Cristo, pecca contro l’Apostolo Paolo. L’Apostolo Paolo ha il dovere anzi l’obbligo di correggere l’Apostolo Pietro. Lo esige il corpo di Cristo. Infatti per il peccato di Pietro tutto il corpo di Cristo stava subendo un grandissimo danno non solo morale, quanto anche danno veritativo, teologico, soteriologico, cristologico, ecclesiologico. Molti altri discepoli, tra cui anche l’Apostolo Barnaba, avevano seguito l’Apostolo Pietro nella sua ipocrisia. </w:t>
      </w:r>
    </w:p>
    <w:p w14:paraId="26573F1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w:t>
      </w:r>
      <w:r w:rsidRPr="00837341">
        <w:rPr>
          <w:rFonts w:ascii="Arial" w:eastAsia="Times New Roman" w:hAnsi="Arial" w:cs="Arial"/>
          <w:i/>
          <w:iCs/>
          <w:sz w:val="24"/>
          <w:szCs w:val="24"/>
          <w:lang w:eastAsia="it-IT"/>
        </w:rPr>
        <w:lastRenderedPageBreak/>
        <w:t>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C1B92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 corpo di Cristo non esiste la solitudine. Ogni membro del corpo di Cristo è responsabile di tutto il corpo di Cristo. Questa responsabilità lo obbliga a rendere ragione a tutto il corpo di Cristo per ogni sua parola e opera da esso non comprese. Ma anche è obbligato a correggere ogni membro del corpo di Cristo, sempre nel rispetto delle regole evangeliche e della purissima verità dello Spirito Santo, affinché il corpo di Cristo possa risplendere di luce sempre più splendente e di verità sempre più luminosa. </w:t>
      </w:r>
    </w:p>
    <w:p w14:paraId="48CB11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il servizio che il corpo di Cristo deve rendere al corpo di Cristo. Questo servizio è di ogni singolo membro verso tutti gli altri membri:</w:t>
      </w:r>
    </w:p>
    <w:p w14:paraId="316BC80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EE65F1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6D98F1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353AB5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w:t>
      </w:r>
      <w:r w:rsidRPr="00837341">
        <w:rPr>
          <w:rFonts w:ascii="Arial" w:eastAsia="Times New Roman" w:hAnsi="Arial" w:cs="Arial"/>
          <w:i/>
          <w:iCs/>
          <w:spacing w:val="-4"/>
          <w:kern w:val="32"/>
          <w:position w:val="4"/>
          <w:sz w:val="24"/>
          <w:szCs w:val="24"/>
          <w:lang w:eastAsia="it-IT"/>
        </w:rPr>
        <w:lastRenderedPageBreak/>
        <w:t>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BE0183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F0DF55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58A9C2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195FE0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240302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Benedite coloro che vi perseguitano, benedite e non maledite. Rallegratevi con quelli che sono nella gioia; piangete con quelli che sono nel pianto. Abbiate i medesimi sentimenti gli uni verso gli altri; non nutrite </w:t>
      </w:r>
      <w:r w:rsidRPr="00837341">
        <w:rPr>
          <w:rFonts w:ascii="Arial" w:eastAsia="Times New Roman" w:hAnsi="Arial" w:cs="Arial"/>
          <w:i/>
          <w:iCs/>
          <w:spacing w:val="-4"/>
          <w:kern w:val="32"/>
          <w:position w:val="4"/>
          <w:sz w:val="24"/>
          <w:szCs w:val="24"/>
          <w:lang w:eastAsia="it-IT"/>
        </w:rPr>
        <w:lastRenderedPageBreak/>
        <w:t>desideri di grandezza; volgetevi piuttosto a ciò che è umile. Non stimatevi sapienti da voi stessi.</w:t>
      </w:r>
    </w:p>
    <w:p w14:paraId="53845CE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7ECD2C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35DD88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A ciascuno di noi, tuttavia, è stata data la grazia secondo la misura del dono di Cristo. Per questo è detto: Asceso in alto, ha portato con sé prigionieri, ha distribuito doni agli uomini.</w:t>
      </w:r>
    </w:p>
    <w:p w14:paraId="7247B50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Ma cosa significa che ascese, se non che prima era disceso quaggiù sulla terra? Colui che discese è lo stesso che anche ascese al di sopra di tutti i cieli, per essere pienezza di tutte le cose.</w:t>
      </w:r>
    </w:p>
    <w:p w14:paraId="43F8208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104152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solitudine nella luce, nella verità, nella grazia, nella giustizia, è solitudine nella non luce, nella non verità, nella non grazia, nella non giustizia. Ma anche lasciare l’altro nella solitudine del suo peccato, è peccato per noi contro il corpo di Cristo. Essendo noi corpo di Cristo, è obbligo del corpo di Cristo espiare per il corpo di Cristo ed è obbligo del corpo di Cristo lasciarsi fare in Cristo servi sofferenti per l’espiazione vicaria del peccato del mondo. Anche per il corpo di Cristo vale ciò che vale per la Persona di Cristo Gesù:</w:t>
      </w:r>
    </w:p>
    <w:p w14:paraId="34ABA77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Ecco, il mio servo avrà successo, sarà onorato, esaltato e innalzato grandemente. Come molti si stupirono di lui – tanto era sfigurato per </w:t>
      </w:r>
      <w:r w:rsidRPr="00837341">
        <w:rPr>
          <w:rFonts w:ascii="Arial" w:eastAsia="Times New Roman" w:hAnsi="Arial" w:cs="Arial"/>
          <w:i/>
          <w:iCs/>
          <w:spacing w:val="-4"/>
          <w:kern w:val="32"/>
          <w:sz w:val="24"/>
          <w:szCs w:val="24"/>
          <w:lang w:eastAsia="it-IT"/>
        </w:rPr>
        <w:lastRenderedPageBreak/>
        <w:t>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8458D6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F4F63B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3B14A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questo il fondamento teologico o il principio di verità sul quale va fondato l’obbligo di correggere ogni membro del corpo di Cristo che pecca contro il corpo di Cristo. Chi lascia il corpo di Cristo nel peccato, specie nel peccato dello scandalo, commette un gravissimo peccato di omissione che lo rende colpevole di ogni peccato morale che a causa della nostra omissione viene commesso dagli altri membri del corpo di Cristo e anche da colui che da noi non è stato corretto. Corregge solo chi è pieno di Spirito Santo ed è colmo di ogni sua sapienza, scienza, intelligenza, fortezza, consiglio, pietà e timore del Signore. </w:t>
      </w:r>
    </w:p>
    <w:p w14:paraId="43842DB3"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0DA090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xml:space="preserve"> </w:t>
      </w:r>
    </w:p>
    <w:p w14:paraId="0798A1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perfetta regola morale cui dovrà tendere ogni discepolo di Gesù: giungere a far sì che lui e Cristo siano una cosa sola, allo stesso modo che il Padre e Cristo sono una cosa sola. Cristo Gesù e il Padre sono una cosa sola per l’unità di </w:t>
      </w:r>
      <w:r w:rsidRPr="00837341">
        <w:rPr>
          <w:rFonts w:ascii="Arial" w:eastAsia="Times New Roman" w:hAnsi="Arial" w:cs="Arial"/>
          <w:sz w:val="24"/>
          <w:szCs w:val="24"/>
          <w:lang w:eastAsia="it-IT"/>
        </w:rPr>
        <w:lastRenderedPageBreak/>
        <w:t>natura eterna e increata. Anche nella sua natura umana Cristo Gesù e il Padre sono una cosa sola perché è il Padre che vive in Cristo ed è Cristo che vuole che il Padre viva per manifestare tutta la potenza della sua luce, della sua verità, del suo amore, della sua vita soprannaturale, divina, eterna, di purissima trascendenza. Cristo Gesù è una cosa sola con il Padre perché ha a Lui consegnato sia la sua volontà divina e sia la sua volontà umana, consegnando la sua volontà umana ha consegnato tutto il suo corpo. Questo dono riceve la sua perfetta consacrazione e oblazione sul Golgota. Ecco come i Sacri Testi del Nuovo Testamento rivelano questa unità:</w:t>
      </w:r>
    </w:p>
    <w:p w14:paraId="05876D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 Vangelo secondo Giovanni:</w:t>
      </w:r>
    </w:p>
    <w:p w14:paraId="3783F17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BD2C07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F2D659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B9F816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134896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1787788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lastRenderedPageBreak/>
        <w:t>E la gloria che tu hai dato a me, io l’ho data a loro, perché siano una sola cosa come noi siamo una sola cosa. Io in loro e tu in me, perché siano perfetti nell’unità e il mondo conosca che tu mi hai mandato e che li hai amati come hai amato me.</w:t>
      </w:r>
    </w:p>
    <w:p w14:paraId="43288E0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Padre, voglio che quelli che mi hai dato siano anch’essi con me dove sono io, perché contemplino la mia gloria, quella che tu mi hai dato; poiché mi hai amato prima della creazione del mondo.</w:t>
      </w:r>
    </w:p>
    <w:p w14:paraId="05DE072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17,15-26). </w:t>
      </w:r>
    </w:p>
    <w:p w14:paraId="31C51D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Lettera agli Ebrei:</w:t>
      </w:r>
    </w:p>
    <w:p w14:paraId="72139D5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1,1-14)</w:t>
      </w:r>
    </w:p>
    <w:p w14:paraId="7587710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808581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3281A8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548ECBB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52B06E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14:paraId="5EB56FD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7190585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99A7F5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 </w:t>
      </w:r>
    </w:p>
    <w:p w14:paraId="4712FB6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p>
    <w:p w14:paraId="3E43620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p>
    <w:p w14:paraId="3A13940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Lettera agli Efesini</w:t>
      </w:r>
    </w:p>
    <w:p w14:paraId="1C23D92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w:t>
      </w:r>
      <w:r w:rsidRPr="00837341">
        <w:rPr>
          <w:rFonts w:ascii="Arial" w:eastAsia="Times New Roman" w:hAnsi="Arial" w:cs="Arial"/>
          <w:i/>
          <w:iCs/>
          <w:spacing w:val="-4"/>
          <w:kern w:val="32"/>
          <w:sz w:val="24"/>
          <w:szCs w:val="24"/>
          <w:lang w:eastAsia="it-IT"/>
        </w:rPr>
        <w:lastRenderedPageBreak/>
        <w:t xml:space="preserve">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64F18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Lettera ai Filippesi:</w:t>
      </w:r>
    </w:p>
    <w:p w14:paraId="43722DF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E5B22E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Lettera ai Colossesi</w:t>
      </w:r>
    </w:p>
    <w:p w14:paraId="595678D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565CAA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D1C7B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L’Apostolo Paolo rivela al corpo di Cristo che questa perfetta unità di vita si può raggiungere perché lui, Paolo, è stato interamente trasformato dalla grazia di Cristo Gesù e trasformato per opera dello Spirito Santo in sua vita, o meglio: Cristo Gesù, per opera dello Spirito Santo è divenuto vita nell’Apostolo Paolo.</w:t>
      </w:r>
    </w:p>
    <w:p w14:paraId="18CD03B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0C14011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questo è avvenuto in Paolo e Lui lo testimonia quotidianamente con la sua vita, che è vita di Cristo in lui, si può compiere, sempre per opera dello Spirito Santo, in ogni altro membro del corpo di Cristo.</w:t>
      </w:r>
    </w:p>
    <w:p w14:paraId="767A63A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è Cristo che vive in lui, in lui è Cristo che parla, è Cristo che ammaestra, è Cristo che rivela il Padre e lo Spirito Santo, rivelando Se Stesso. È Cristo che esorta. È Cristo che opera. Qualsiasi cosa Paolo pensa, vuole, opera, dice, scrive, è Cristo che pensa, vuole, opera, dice, scrive attraverso Paolo per mezzo del suo Santo Spirito. </w:t>
      </w:r>
    </w:p>
    <w:p w14:paraId="504E2CD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Quanto Paolo allora insegna non è il frutto de suoi pensieri, delle sue idee, della sua formazione veterotestamentaria, della sua particolare cultura del tempo nel quale ha vissuto prima di essere afferrato da Cristo Gesù sulla via di Damasco per essere trasformato vita di Cristo. Se Paolo è vita di Cristo e Cristo Gesù vive in Paolo, allora solo per mezzo dello Spirito Santo e solo divenendo un solo cuore con Cristo Gesù, possiamo noi entrare nella verità di quanto lui scrive nelle sue Lettere. Dal cuore del mondo o peggio dal cuore di Satana non si può comprendere nulla dell’Apostolo Paolo.</w:t>
      </w:r>
    </w:p>
    <w:p w14:paraId="621B74B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Altra logica e teologica deduzione o argomentazione vuole che se la vita del discepolo di Gesù deve essere vita di Gesù in lui, mai la vita di Gesù dovrà conoscere il peccato. Perfetto nella santità è la vita di Cristo e perfetta dovrà essere la vita del discepolo di Cristo. Una sola vita, una sola volontà di obbedienza, una sola immolazione, un solo sacrificio, una sola offerta. </w:t>
      </w:r>
    </w:p>
    <w:p w14:paraId="525A9D2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Cadono pertanto tutte quelle teorie di deduzione e argomentazione diabolica che oggi gridano contro la morale rigida, che affermano che il Vangelo non è un Libro di morale, che tutte le religioni sono vie di salvezza, che Cristo non va più annunciato, che a nessuno va chiesta la conversione a Cristo e al suo Vangelo. Cadono tutte quelle fantasie o elucubrazioni diaboliche che vogliono una Chiesa dal basso, esautorata della sua struttura divina. </w:t>
      </w:r>
    </w:p>
    <w:p w14:paraId="794BABD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perché oggi è necessario che la Chiesa si lavi da tutti i pensieri del mondo e di Satana che sono stati introdotti nel suo seno. Senza questa purificazione che dovrà essere operata senza indugio, è a rischio la stessa esistenza della vera Chiesa. Noi sappiamo che le porte degli inferi non prevarranno su di essa, possono però prevale su ogni discepolo di Gesù e trascinarlo negli abissi delle tenebre e della morte eterna. Ognuno pertanto è chiamato a lasciarsi purificare, lavare, mondare da ogni pensiero del mondo o di Satana introdotto nel suo cuore. </w:t>
      </w:r>
      <w:r w:rsidRPr="00837341">
        <w:rPr>
          <w:rFonts w:ascii="Arial" w:eastAsia="Times New Roman" w:hAnsi="Arial" w:cs="Arial"/>
          <w:sz w:val="24"/>
          <w:szCs w:val="24"/>
          <w:lang w:eastAsia="it-IT"/>
        </w:rPr>
        <w:lastRenderedPageBreak/>
        <w:t>Quanto il Signore disse al suo popolo per mezzo del profeta Isaia, oggi lo dice a noi, che siamo precipitati in una condizione spirituale assai peggiore:</w:t>
      </w:r>
    </w:p>
    <w:p w14:paraId="670D678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Visione che Isaia, figlio di Amoz, ebbe su Giuda e su Gerusalemme al tempo dei re di Giuda Ozia, Iotam, Acaz ed Ezechia.</w:t>
      </w:r>
    </w:p>
    <w:p w14:paraId="08494D8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7F3029A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5BBD8C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4278C2D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Lavatevi, purificatevi, allontanate dai miei occhi il male delle vostre azioni. Cessate di fare il male, imparate a fare il bene, cercate la giustizia, soccorrete l’oppresso, rendete giustizia all’orfano, difendete la causa della vedova».</w:t>
      </w:r>
    </w:p>
    <w:p w14:paraId="2DD72C3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w:t>
      </w:r>
    </w:p>
    <w:p w14:paraId="32C6F9D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w:t>
      </w:r>
      <w:r w:rsidRPr="00837341">
        <w:rPr>
          <w:rFonts w:ascii="Arial" w:eastAsia="Times New Roman" w:hAnsi="Arial" w:cs="Arial"/>
          <w:i/>
          <w:iCs/>
          <w:spacing w:val="-4"/>
          <w:kern w:val="32"/>
          <w:sz w:val="24"/>
          <w:szCs w:val="24"/>
          <w:lang w:eastAsia="it-IT"/>
        </w:rPr>
        <w:lastRenderedPageBreak/>
        <w:t>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w:t>
      </w:r>
    </w:p>
    <w:p w14:paraId="166C779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A35A43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w:t>
      </w:r>
    </w:p>
    <w:p w14:paraId="56E8C3B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Ecco, l’ho costituito testimone fra i popoli, principe e sovrano sulle nazioni. Ecco, tu chiamerai gente che non conoscevi; accorreranno a te nazioni che non ti conoscevano a causa del Signore, tuo Dio, del Santo d’Israele, che ti onora.</w:t>
      </w:r>
    </w:p>
    <w:p w14:paraId="3AA8399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62B70D7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238D128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760CC5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Chiesa è chiamata non ha include l’umanità nel suo seno, bensì a fare di ogni uomo il corpo di Cristo così che Cristo possa vivere in ogni persona che è </w:t>
      </w:r>
      <w:r w:rsidRPr="00837341">
        <w:rPr>
          <w:rFonts w:ascii="Arial" w:eastAsia="Times New Roman" w:hAnsi="Arial" w:cs="Arial"/>
          <w:sz w:val="24"/>
          <w:szCs w:val="24"/>
          <w:lang w:eastAsia="it-IT"/>
        </w:rPr>
        <w:lastRenderedPageBreak/>
        <w:t xml:space="preserve">divenuta suo corpo. Ma per fare questo, prima deve non solo purificare, ma anche rigenerare la persona che deve divenire corpo di Cristo. Non solo. Deve ad essa insegnare, mostrandolo, come si vive da vero corpo di Cristo e come Cristo vive in ogni parte del suo corpo. Includere il peccato nel seno della Chiesa è includere il mondo ed è includere Satana. Questa inclusione non è secondo lo Spirito Santo, perché né il mondo e né Satana potranno mai divenire corpo di Cristo e né nel mondo e né in Satana Cristo potrà divenire loro vita. </w:t>
      </w:r>
    </w:p>
    <w:p w14:paraId="6314924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35" w:name="_Hlk160829594"/>
      <w:r w:rsidRPr="00837341">
        <w:rPr>
          <w:rFonts w:ascii="Arial" w:eastAsia="Times New Roman" w:hAnsi="Arial" w:cs="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bookmarkEnd w:id="635"/>
    <w:p w14:paraId="273C113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66E6FD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36" w:name="_Hlk160829619"/>
      <w:r w:rsidRPr="00837341">
        <w:rPr>
          <w:rFonts w:ascii="Arial" w:eastAsia="Times New Roman" w:hAnsi="Arial" w:cs="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bookmarkEnd w:id="636"/>
    <w:p w14:paraId="15C619D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BD9716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w:t>
      </w:r>
      <w:r w:rsidRPr="00837341">
        <w:rPr>
          <w:rFonts w:ascii="Arial" w:eastAsia="Times New Roman" w:hAnsi="Arial" w:cs="Arial"/>
          <w:i/>
          <w:iCs/>
          <w:sz w:val="24"/>
          <w:szCs w:val="24"/>
          <w:lang w:eastAsia="it-IT"/>
        </w:rPr>
        <w:lastRenderedPageBreak/>
        <w:t xml:space="preserve">denuncio come trasgressore. </w:t>
      </w:r>
      <w:bookmarkStart w:id="637" w:name="_Hlk160829676"/>
      <w:r w:rsidRPr="00837341">
        <w:rPr>
          <w:rFonts w:ascii="Arial" w:eastAsia="Times New Roman" w:hAnsi="Arial" w:cs="Arial"/>
          <w:i/>
          <w:iCs/>
          <w:sz w:val="24"/>
          <w:szCs w:val="24"/>
          <w:lang w:eastAsia="it-IT"/>
        </w:rPr>
        <w:t xml:space="preserve">In realtà mediante la Legge io sono morto alla Legge, affinché io viva per Dio. </w:t>
      </w:r>
      <w:bookmarkStart w:id="638" w:name="_Hlk160829522"/>
      <w:r w:rsidRPr="00837341">
        <w:rPr>
          <w:rFonts w:ascii="Arial" w:eastAsia="Times New Roman" w:hAnsi="Arial" w:cs="Arial"/>
          <w:i/>
          <w:iCs/>
          <w:sz w:val="24"/>
          <w:szCs w:val="24"/>
          <w:lang w:eastAsia="it-IT"/>
        </w:rPr>
        <w:t>Sono stato crocifisso con Cristo, e non vivo più io, ma Cristo vive in me</w:t>
      </w:r>
      <w:bookmarkEnd w:id="638"/>
      <w:r w:rsidRPr="00837341">
        <w:rPr>
          <w:rFonts w:ascii="Arial" w:eastAsia="Times New Roman" w:hAnsi="Arial" w:cs="Arial"/>
          <w:i/>
          <w:iCs/>
          <w:sz w:val="24"/>
          <w:szCs w:val="24"/>
          <w:lang w:eastAsia="it-IT"/>
        </w:rPr>
        <w:t xml:space="preserve">. E questa vita, che io vivo nel corpo, la vivo nella fede del Figlio di Dio, che mi ha amato e ha consegnato se stesso per me. Dunque non rendo vana la grazia di Dio; infatti, se la giustificazione viene dalla Legge, Cristo è morto invano </w:t>
      </w:r>
      <w:bookmarkEnd w:id="637"/>
      <w:r w:rsidRPr="00837341">
        <w:rPr>
          <w:rFonts w:ascii="Arial" w:eastAsia="Times New Roman" w:hAnsi="Arial" w:cs="Arial"/>
          <w:i/>
          <w:iCs/>
          <w:sz w:val="24"/>
          <w:szCs w:val="24"/>
          <w:lang w:eastAsia="it-IT"/>
        </w:rPr>
        <w:t xml:space="preserve">(Gal 2,1-21). </w:t>
      </w:r>
    </w:p>
    <w:p w14:paraId="0FDFFCF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1EF78DE2"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639" w:name="_Toc161261161"/>
      <w:bookmarkStart w:id="640" w:name="_Toc165123561"/>
      <w:bookmarkStart w:id="641" w:name="_Toc192020157"/>
      <w:r w:rsidRPr="00837341">
        <w:rPr>
          <w:rFonts w:ascii="Arial" w:eastAsia="Times New Roman" w:hAnsi="Arial"/>
          <w:b/>
          <w:sz w:val="24"/>
          <w:szCs w:val="24"/>
          <w:lang w:eastAsia="it-IT"/>
        </w:rPr>
        <w:t>O STOLTI GÀLATI, CHI VI HA INCANTATI?</w:t>
      </w:r>
      <w:bookmarkEnd w:id="639"/>
      <w:bookmarkEnd w:id="640"/>
      <w:bookmarkEnd w:id="641"/>
    </w:p>
    <w:p w14:paraId="1A0AD2E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2C49731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Prima l’Apostolo Paolo ha detto che non vi è un altro Vangelo. Ha rivelato che lui il Vangelo lo ha ricevuto direttamente dal Signore. Ha anche aggiunto che lui ha riportato Pietro sulla via della verità evangelica, scuotendolo dalla sua ipocrisia. Infine ha manifestato che in lui vive Cristo Gesù e che tutta la sua vita è vita di Cristo in lui. Se lui parla, è Cristo che parla. Se lui sottrare Pietro alla sua ipocrisia, è Gesù che lo sottrae. Se lui dice che non c’è un altro Vangelo, è Cristo Gesù che lo dice. Se lui sta scrivendo questa Lettera, è Gesù che la sta scrivendo e la sta scrivendo per mezzo del suo Santo Spirito.</w:t>
      </w:r>
    </w:p>
    <w:p w14:paraId="18D0C8F1" w14:textId="77777777" w:rsidR="00837341" w:rsidRPr="00837341" w:rsidRDefault="00837341" w:rsidP="00837341">
      <w:pPr>
        <w:spacing w:after="120" w:line="240" w:lineRule="auto"/>
        <w:jc w:val="both"/>
        <w:rPr>
          <w:rFonts w:ascii="Arial" w:eastAsia="Times New Roman" w:hAnsi="Arial" w:cs="Arial"/>
          <w:color w:val="111111"/>
          <w:sz w:val="24"/>
          <w:szCs w:val="24"/>
          <w:shd w:val="clear" w:color="auto" w:fill="FFFFFF"/>
          <w:lang w:eastAsia="it-IT"/>
        </w:rPr>
      </w:pPr>
      <w:r w:rsidRPr="00837341">
        <w:rPr>
          <w:rFonts w:ascii="Arial" w:eastAsia="Times New Roman" w:hAnsi="Arial" w:cs="Arial"/>
          <w:sz w:val="24"/>
          <w:szCs w:val="24"/>
          <w:lang w:eastAsia="it-IT"/>
        </w:rPr>
        <w:t>Ora l’Apostolo Paolo si rivolge direttamente ai Galati chiamandoli stolti, senza mente, senza intelligenza, senza cuore, senza senno, privi di ogni sana analogia, argomentazione, deduzione. La loro mente è in tutto simile ad un recipiente colmo solo di sabbia o di terra (</w:t>
      </w:r>
      <w:r w:rsidRPr="00837341">
        <w:rPr>
          <w:rFonts w:ascii="Times New Roman" w:eastAsia="Times New Roman" w:hAnsi="Times New Roman"/>
          <w:color w:val="111111"/>
          <w:sz w:val="24"/>
          <w:szCs w:val="24"/>
          <w:shd w:val="clear" w:color="auto" w:fill="FFFFFF"/>
          <w:lang w:eastAsia="it-IT"/>
        </w:rPr>
        <w:t>Ὦ</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ἀνόητοι</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Γαλάται</w:t>
      </w:r>
      <w:r w:rsidRPr="00837341">
        <w:rPr>
          <w:rFonts w:ascii="PT Serif" w:eastAsia="Times New Roman" w:hAnsi="PT Serif"/>
          <w:color w:val="111111"/>
          <w:sz w:val="24"/>
          <w:szCs w:val="24"/>
          <w:shd w:val="clear" w:color="auto" w:fill="FFFFFF"/>
          <w:lang w:eastAsia="it-IT"/>
        </w:rPr>
        <w:t xml:space="preserve">, </w:t>
      </w:r>
      <w:r w:rsidRPr="00837341">
        <w:rPr>
          <w:rFonts w:ascii="Cambria" w:eastAsia="Times New Roman" w:hAnsi="Cambria" w:cs="Cambria"/>
          <w:color w:val="111111"/>
          <w:sz w:val="24"/>
          <w:szCs w:val="24"/>
          <w:shd w:val="clear" w:color="auto" w:fill="FFFFFF"/>
          <w:lang w:eastAsia="it-IT"/>
        </w:rPr>
        <w:t>τίς</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ὑ</w:t>
      </w:r>
      <w:r w:rsidRPr="00837341">
        <w:rPr>
          <w:rFonts w:ascii="PT Serif" w:eastAsia="Times New Roman" w:hAnsi="PT Serif" w:cs="PT Serif"/>
          <w:color w:val="111111"/>
          <w:sz w:val="24"/>
          <w:szCs w:val="24"/>
          <w:shd w:val="clear" w:color="auto" w:fill="FFFFFF"/>
          <w:lang w:eastAsia="it-IT"/>
        </w:rPr>
        <w:t>μ</w:t>
      </w:r>
      <w:r w:rsidRPr="00837341">
        <w:rPr>
          <w:rFonts w:ascii="Times New Roman" w:eastAsia="Times New Roman" w:hAnsi="Times New Roman"/>
          <w:color w:val="111111"/>
          <w:sz w:val="24"/>
          <w:szCs w:val="24"/>
          <w:shd w:val="clear" w:color="auto" w:fill="FFFFFF"/>
          <w:lang w:eastAsia="it-IT"/>
        </w:rPr>
        <w:t>ᾶς</w:t>
      </w:r>
      <w:r w:rsidRPr="00837341">
        <w:rPr>
          <w:rFonts w:ascii="PT Serif" w:eastAsia="Times New Roman" w:hAnsi="PT Serif"/>
          <w:color w:val="111111"/>
          <w:sz w:val="24"/>
          <w:szCs w:val="24"/>
          <w:shd w:val="clear" w:color="auto" w:fill="FFFFFF"/>
          <w:lang w:eastAsia="it-IT"/>
        </w:rPr>
        <w:t xml:space="preserve"> </w:t>
      </w:r>
      <w:r w:rsidRPr="00837341">
        <w:rPr>
          <w:rFonts w:ascii="Times New Roman" w:eastAsia="Times New Roman" w:hAnsi="Times New Roman"/>
          <w:color w:val="111111"/>
          <w:sz w:val="24"/>
          <w:szCs w:val="24"/>
          <w:shd w:val="clear" w:color="auto" w:fill="FFFFFF"/>
          <w:lang w:eastAsia="it-IT"/>
        </w:rPr>
        <w:t>⸀ἐβάσκανε</w:t>
      </w:r>
      <w:r w:rsidRPr="00837341">
        <w:rPr>
          <w:rFonts w:ascii="Cambria" w:eastAsia="Times New Roman" w:hAnsi="Cambria" w:cs="Cambria"/>
          <w:color w:val="111111"/>
          <w:sz w:val="24"/>
          <w:szCs w:val="24"/>
          <w:shd w:val="clear" w:color="auto" w:fill="FFFFFF"/>
          <w:lang w:eastAsia="it-IT"/>
        </w:rPr>
        <w:t xml:space="preserve">ν). </w:t>
      </w:r>
      <w:r w:rsidRPr="00837341">
        <w:rPr>
          <w:rFonts w:ascii="Arial" w:eastAsia="Times New Roman" w:hAnsi="Arial" w:cs="Arial"/>
          <w:color w:val="111111"/>
          <w:sz w:val="24"/>
          <w:szCs w:val="24"/>
          <w:shd w:val="clear" w:color="auto" w:fill="FFFFFF"/>
          <w:lang w:eastAsia="it-IT"/>
        </w:rPr>
        <w:t>Non solo. Chiede loro da chi sono stati ammaliati, incantati, irretiti, conquistati. Chiede loro su quale fondamento di verità hanno abbandonato il suo Vangelo per passare ad un altro vangelo. L’Apostolo Paolo aveva annunciato loro il Vangelo fondando la sua verità sulla sua stessa persona: il Cristo Crocifisso che lui annunciava era impresso al vivo nel suo corpo. Lui era vera immagine visibile di Cristo Gesù Crocifisso. Ora dinanzi all’immagine viva di Cristo Crocifisso impressa nel suo corpo con il dito dello Spirito Santo non si può passare ad un altro vangelo. Se si passa ad un altro vangelo è segno che la mente ormai è di terra, il cuore di fango, l’intelligenza di argilla. Mente di terra, cuore di fango, intelligenza di argilla, sapienza di cenere, sono oggi di moltissimi discepoli di Gesù che stanno distruggendo tutto il corpo di Cristo. Anzi stanno facendo molto di più: lo stanno consegnando a Satana perché ne faccia una strage, una grande strage, una strage mai esistita prima nella storia della Chiesa.</w:t>
      </w:r>
    </w:p>
    <w:p w14:paraId="1CB99700" w14:textId="77777777" w:rsidR="00837341" w:rsidRPr="00837341" w:rsidRDefault="00837341" w:rsidP="00837341">
      <w:pPr>
        <w:spacing w:after="120" w:line="240" w:lineRule="auto"/>
        <w:jc w:val="both"/>
        <w:rPr>
          <w:rFonts w:ascii="Arial" w:eastAsia="Times New Roman" w:hAnsi="Arial" w:cs="Arial"/>
          <w:color w:val="111111"/>
          <w:sz w:val="24"/>
          <w:szCs w:val="24"/>
          <w:shd w:val="clear" w:color="auto" w:fill="FFFFFF"/>
          <w:lang w:eastAsia="it-IT"/>
        </w:rPr>
      </w:pPr>
      <w:r w:rsidRPr="00837341">
        <w:rPr>
          <w:rFonts w:ascii="Arial" w:eastAsia="Times New Roman" w:hAnsi="Arial" w:cs="Arial"/>
          <w:color w:val="111111"/>
          <w:sz w:val="24"/>
          <w:szCs w:val="24"/>
          <w:shd w:val="clear" w:color="auto" w:fill="FFFFFF"/>
          <w:lang w:eastAsia="it-IT"/>
        </w:rPr>
        <w:t>Seguiamo ancora l’argomentazione dell’Apostolo Paolo: I Galati sono stati colmati di Spirito Santo. Ora se essi hanno prodotto i frutti dello Spirito, non li hanno prodotti in virtù della circoncisione. La circoncisione non dona lo Spirito Santo. Lo Spirito Santo lo dona la fede in Cristo con l’imposizione delle mani degli Apostoli di Cristo Gesù. Ora aggiunge l’Apostolo: se voi, Galati, avete fatto questo siete totalmente privi di intelligenza. Avete iniziato con lo Spirito Santo e ora volete finire nella carne. Lo stesso Apostolo ha agito in mezzo a loro con ogni potenza di Spirito Santo. Ora nessuna potenza dello Spirito Santo viene dalla carne. Lo Spirito Santo viene dalla fede in Cristo e agisce nella fede in Cristo. Leggiamo quanto l’Apostolo scrive. Il suo scritto è ricco di ogni argomentazione:</w:t>
      </w:r>
    </w:p>
    <w:p w14:paraId="16E29F7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42" w:name="_Hlk160829781"/>
      <w:r w:rsidRPr="00837341">
        <w:rPr>
          <w:rFonts w:ascii="Arial" w:eastAsia="Times New Roman" w:hAnsi="Arial" w:cs="Arial"/>
          <w:i/>
          <w:iCs/>
          <w:sz w:val="24"/>
          <w:szCs w:val="24"/>
          <w:lang w:eastAsia="it-IT"/>
        </w:rPr>
        <w:lastRenderedPageBreak/>
        <w:t>O stolti Gàlati, chi vi ha incantati?</w:t>
      </w:r>
      <w:bookmarkEnd w:id="642"/>
      <w:r w:rsidRPr="00837341">
        <w:rPr>
          <w:rFonts w:ascii="Arial" w:eastAsia="Times New Roman" w:hAnsi="Arial" w:cs="Arial"/>
          <w:i/>
          <w:iCs/>
          <w:sz w:val="24"/>
          <w:szCs w:val="24"/>
          <w:lang w:eastAsia="it-IT"/>
        </w:rPr>
        <w:t xml:space="preserve">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0F0D32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Proviamo a chiederci: qual è il fondamento della potente, anzi divina, soprannaturale, trascendente argomentazione dell’Apostolo Paolo? Si risponde che il fondamento di tanta potenza argomentativa risiede tutta nella storia, storia dell’Apostolo Paolo che è il Crocifisso Vivente, perché è Crocifisso in Cristo Crocifisso. Ma anche storia di Paolo che ha operato in mezzo ai Galati con tutta la potenza dello Spirito Santo che era in lui e operava per mezzo di lui. Storia anche dei Galati che prima erano senza lo Spirito e poi per la fede in Cristo hanno ricevuto lo Spirito e producevano le opere dello Spirito. Storia ancora dei Galati che hanno anche loro sofferto a causa del Vangelo vissuto nello Spirito Santo.</w:t>
      </w:r>
    </w:p>
    <w:p w14:paraId="085C61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Partendo da questo fondamento che è la storia, proviamo anche noi a ragionare, ad argomentare: quali frutti stiamo noi raccogliendo con la non più predicazione del Vangelo di Cristo Gesù. Quali frutti stanno a noi venendo dalla dichiarazione che Cristo Signore non è più il solo nome nel quale è stabilito che possiamo essere salvati? Quali frutti di vita cristiana stiamo noi raccogliendo avendo deciso di include il peccato nelle membra santissime di Cristo Signore? Quali frutti raccoglieremo sei il nostro Cristo ormai è un Cristo secondo il mondo e non più il Cristo secondo Dio? Ma anche quali frutti porremo nei granai della Chiesa se oggi si vuole un cristiano secondo il mondo, secondo Satana e non più secondo Dio, ad immagine di Cristo e di Cristo Crocifisso? Due riflessioni potranno aiutarci a dare una risposta di sapienza e di intelligenza. </w:t>
      </w:r>
    </w:p>
    <w:p w14:paraId="5B22720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Prima riflessione:</w:t>
      </w:r>
      <w:r w:rsidRPr="00837341">
        <w:rPr>
          <w:rFonts w:ascii="Times New Roman" w:eastAsia="Times New Roman" w:hAnsi="Times New Roman"/>
          <w:b/>
          <w:bCs/>
          <w:i/>
          <w:iCs/>
          <w:sz w:val="24"/>
          <w:szCs w:val="24"/>
          <w:lang w:eastAsia="it-IT"/>
        </w:rPr>
        <w:t xml:space="preserve"> </w:t>
      </w:r>
      <w:r w:rsidRPr="00837341">
        <w:rPr>
          <w:rFonts w:ascii="Arial" w:eastAsia="Times New Roman" w:hAnsi="Arial" w:cs="Arial"/>
          <w:b/>
          <w:bCs/>
          <w:i/>
          <w:iCs/>
          <w:sz w:val="24"/>
          <w:szCs w:val="24"/>
          <w:lang w:eastAsia="it-IT"/>
        </w:rPr>
        <w:t xml:space="preserve">Chi odia me, odia anche il Padre mio. </w:t>
      </w:r>
      <w:r w:rsidRPr="00837341">
        <w:rPr>
          <w:rFonts w:ascii="Arial" w:eastAsia="Times New Roman" w:hAnsi="Arial" w:cs="Arial"/>
          <w:sz w:val="24"/>
          <w:szCs w:val="24"/>
          <w:lang w:eastAsia="it-IT"/>
        </w:rPr>
        <w:t xml:space="preserve">Perché chi odia Cristo Gesù, odia anche il Padre suo? Odia il Padre suo perché Cristo Gesù è il dono che il Padre ha fatto agli uomini per la loro salvezza e redenzione eterna: </w:t>
      </w:r>
    </w:p>
    <w:p w14:paraId="537CAF0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7154C7B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w:t>
      </w:r>
      <w:r w:rsidRPr="00837341">
        <w:rPr>
          <w:rFonts w:ascii="Arial" w:eastAsia="Times New Roman" w:hAnsi="Arial" w:cs="Arial"/>
          <w:sz w:val="24"/>
          <w:szCs w:val="24"/>
          <w:lang w:eastAsia="it-IT"/>
        </w:rPr>
        <w:lastRenderedPageBreak/>
        <w:t xml:space="preserve">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 </w:t>
      </w:r>
    </w:p>
    <w:p w14:paraId="5C7E753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p>
    <w:p w14:paraId="7A63D8F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6387134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w:t>
      </w:r>
      <w:r w:rsidRPr="00837341">
        <w:rPr>
          <w:rFonts w:ascii="Arial" w:eastAsia="Times New Roman" w:hAnsi="Arial" w:cs="Arial"/>
          <w:i/>
          <w:iCs/>
          <w:spacing w:val="-4"/>
          <w:kern w:val="32"/>
          <w:position w:val="4"/>
          <w:sz w:val="24"/>
          <w:szCs w:val="24"/>
          <w:lang w:eastAsia="it-IT"/>
        </w:rPr>
        <w:lastRenderedPageBreak/>
        <w:t xml:space="preserve">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4FFAA65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14:paraId="5DCB350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b/>
          <w:bCs/>
          <w:i/>
          <w:iCs/>
          <w:sz w:val="24"/>
          <w:szCs w:val="24"/>
          <w:lang w:eastAsia="it-IT"/>
        </w:rPr>
        <w:t xml:space="preserve">Seconda riflessione: Perché molti si comportano da nemici della croce di Cristo. </w:t>
      </w:r>
      <w:r w:rsidRPr="00837341">
        <w:rPr>
          <w:rFonts w:ascii="Arial" w:eastAsia="Times New Roman" w:hAnsi="Arial"/>
          <w:sz w:val="24"/>
          <w:szCs w:val="24"/>
          <w:lang w:eastAsia="it-IT"/>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w:t>
      </w:r>
    </w:p>
    <w:p w14:paraId="57BD87C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cosa rivela l’Apostolo Paolo nella Prima Lettera ai Corinzi:</w:t>
      </w:r>
    </w:p>
    <w:p w14:paraId="1D0EFFBD" w14:textId="77777777" w:rsidR="00837341" w:rsidRPr="00837341" w:rsidRDefault="00837341" w:rsidP="00837341">
      <w:pPr>
        <w:spacing w:after="120" w:line="240" w:lineRule="auto"/>
        <w:ind w:left="567" w:right="567"/>
        <w:jc w:val="both"/>
        <w:rPr>
          <w:rFonts w:ascii="Arial" w:eastAsia="Times New Roman" w:hAnsi="Arial"/>
          <w:i/>
          <w:iCs/>
          <w:spacing w:val="-4"/>
          <w:kern w:val="32"/>
          <w:position w:val="4"/>
          <w:sz w:val="24"/>
          <w:szCs w:val="24"/>
          <w:lang w:eastAsia="it-IT"/>
        </w:rPr>
      </w:pPr>
      <w:r w:rsidRPr="00837341">
        <w:rPr>
          <w:rFonts w:ascii="Arial" w:eastAsia="Times New Roman" w:hAnsi="Arial"/>
          <w:i/>
          <w:iCs/>
          <w:spacing w:val="-4"/>
          <w:kern w:val="32"/>
          <w:position w:val="4"/>
          <w:sz w:val="24"/>
          <w:szCs w:val="24"/>
          <w:lang w:eastAsia="it-IT"/>
        </w:rPr>
        <w:t xml:space="preserve">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6375C7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w:t>
      </w:r>
      <w:r w:rsidRPr="00837341">
        <w:rPr>
          <w:rFonts w:ascii="Arial" w:eastAsia="Times New Roman" w:hAnsi="Arial"/>
          <w:sz w:val="24"/>
          <w:szCs w:val="24"/>
          <w:lang w:eastAsia="it-IT"/>
        </w:rPr>
        <w:lastRenderedPageBreak/>
        <w:t>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387B409F"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6B6AF3B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0115B40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Siamo oltre ciò che rivela l’Apostolo Paolo nella Lettera ai Romani:</w:t>
      </w:r>
      <w:r w:rsidRPr="00837341">
        <w:rPr>
          <w:rFonts w:ascii="Arial" w:eastAsia="Times New Roman" w:hAnsi="Arial"/>
          <w:i/>
          <w:iCs/>
          <w:sz w:val="24"/>
          <w:szCs w:val="24"/>
          <w:lang w:eastAsia="it-IT"/>
        </w:rPr>
        <w:t xml:space="preserve"> “Uomini che soffocano la verità nell’ingiustizia”.</w:t>
      </w:r>
      <w:r w:rsidRPr="00837341">
        <w:rPr>
          <w:rFonts w:ascii="Arial" w:eastAsia="Times New Roman" w:hAnsi="Arial"/>
          <w:sz w:val="24"/>
          <w:szCs w:val="24"/>
          <w:lang w:eastAsia="it-IT"/>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38A7B7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w:t>
      </w:r>
      <w:r w:rsidRPr="00837341">
        <w:rPr>
          <w:rFonts w:ascii="Arial" w:eastAsia="Times New Roman" w:hAnsi="Arial"/>
          <w:sz w:val="24"/>
          <w:szCs w:val="24"/>
          <w:lang w:eastAsia="it-IT"/>
        </w:rPr>
        <w:lastRenderedPageBreak/>
        <w:t>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p>
    <w:p w14:paraId="1543E03D" w14:textId="77777777" w:rsidR="00837341" w:rsidRPr="00837341" w:rsidRDefault="00837341" w:rsidP="00837341">
      <w:pPr>
        <w:spacing w:after="120" w:line="240" w:lineRule="auto"/>
        <w:jc w:val="both"/>
        <w:rPr>
          <w:rFonts w:ascii="Arial" w:eastAsia="Times New Roman" w:hAnsi="Arial" w:cs="Arial"/>
          <w:color w:val="FF0000"/>
          <w:sz w:val="24"/>
          <w:szCs w:val="24"/>
          <w:lang w:eastAsia="it-IT"/>
        </w:rPr>
      </w:pPr>
      <w:r w:rsidRPr="00837341">
        <w:rPr>
          <w:rFonts w:ascii="Arial" w:eastAsia="Times New Roman" w:hAnsi="Arial"/>
          <w:sz w:val="24"/>
          <w:szCs w:val="24"/>
          <w:lang w:eastAsia="it-IT"/>
        </w:rPr>
        <w:t xml:space="preserve">È la storia il fondamento della nostra purissima fede. La storia di Cristo Gesù come principio primo, principio agente, principio operante, principio derivante. La storia del credente in Cristo Gesù come principio secondo, principio derivato, ma non per questo non principio agente e non principio operante per opera dello Spirito Santo e per la verità e la grazia di Cristo Signore. Come Cristo Gesù per opera dello Spirito Santo è storia di morte e di risurrezione, così il discepolo di Cristo Gesù per opera dello Spirito Santo è storia di perfetta conformazione a Gesù Signore. Più la storia si conforma a Cristo e più essa è storia che parla. La storia dell’Apostolo Paolo parla, rivela, insegna, essendo perfetta esemplarità. </w:t>
      </w:r>
    </w:p>
    <w:p w14:paraId="67FE4725"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0FC3F1E"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Principio secondo</w:t>
      </w:r>
    </w:p>
    <w:p w14:paraId="080E32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principio di fede è già stato rivelato nella Seconda Lettera ai Corinzi. </w:t>
      </w:r>
    </w:p>
    <w:p w14:paraId="23A983C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Colui che non ha conosciuto peccato, Dio lo ha fatto peccato per noi.</w:t>
      </w:r>
    </w:p>
    <w:p w14:paraId="393075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 </w:t>
      </w:r>
      <w:r w:rsidRPr="00837341">
        <w:rPr>
          <w:rFonts w:ascii="Arial" w:eastAsia="Times New Roman" w:hAnsi="Arial" w:cs="Arial"/>
          <w:sz w:val="24"/>
          <w:szCs w:val="24"/>
          <w:lang w:eastAsia="it-IT"/>
        </w:rPr>
        <w:t xml:space="preserve">È stato fatto peccato da Dio invece nostra, al posto nostro. Cristo però si è lasciato fare peccato. Ha voluto lasciarsi fare peccato, facendosi obbediente al Padre fino alla morte e alla morte di croce. Ora l’Apostolo aggiunge un’altra verità. Dice che Gesù è divenuto lui stesso maledizione al fine di riscattare noi dalla maledizione della Legge. Facendosi maledizione per noi, la benedizione promessa ad Abramo divenisse nostra benedizione, mediante la fede. Mediante la fede abbiamo ricevuto la promessa dello Spirito. </w:t>
      </w:r>
    </w:p>
    <w:p w14:paraId="130B448B" w14:textId="77777777" w:rsidR="00837341" w:rsidRPr="00837341" w:rsidRDefault="00837341" w:rsidP="00837341">
      <w:pPr>
        <w:spacing w:after="120" w:line="240" w:lineRule="auto"/>
        <w:ind w:left="567" w:right="567"/>
        <w:jc w:val="both"/>
        <w:rPr>
          <w:rFonts w:ascii="Arial" w:eastAsia="Times New Roman" w:hAnsi="Arial" w:cs="Arial"/>
          <w:b/>
          <w:bCs/>
          <w:i/>
          <w:iCs/>
          <w:sz w:val="24"/>
          <w:szCs w:val="24"/>
          <w:lang w:eastAsia="it-IT"/>
        </w:rPr>
      </w:pPr>
      <w:r w:rsidRPr="00837341">
        <w:rPr>
          <w:rFonts w:ascii="Arial" w:eastAsia="Times New Roman" w:hAnsi="Arial" w:cs="Arial"/>
          <w:i/>
          <w:iCs/>
          <w:sz w:val="24"/>
          <w:szCs w:val="24"/>
          <w:lang w:eastAsia="it-IT"/>
        </w:rPr>
        <w:t>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251472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Senza la fede in Cristo Gesù rimaniamo nel peccato. Rimaniamo nella maledizione della Legge. Rimaniamo senza lo Spirito Santo. Rimaniamo esclusi dalla misericordia, perché la misericordia del Padre è Cristo Gesù e si ottiene la misericordia divenendo misericordia di Dio in Cristo, con Cristo, per Cristo. </w:t>
      </w:r>
    </w:p>
    <w:p w14:paraId="7322DDD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dove oggi il nostro peccato teologico: nell’esclusione di Cristo Gesù da tutti i beni della salvezza. Questa esclusione di Cristo dona ogni vigore alla carne, perché priva l’uomo sia della partecipazione della divina natura e sia del dono dello Spirito Santo e di tutti i beni che vengono in noi da Lui. Questa esclusione non permette che tutto l’amore del Padre possa oggi vivere nel mondo attraverso noi, divenuti discepoli di Gesù. </w:t>
      </w:r>
    </w:p>
    <w:p w14:paraId="1BA61A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la decisione di escludere Cristo Gesù dalla nostra vera salvezza, vera redenzione, vera santificazione, si compie in noi la profezia di Ezechiele:</w:t>
      </w:r>
    </w:p>
    <w:p w14:paraId="4E439DD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Mi fu rivolta questa parola del Signore: «Figlio dell’uomo, profetizza contro i profeti d’Israele, profetizza e di’ a coloro che profetizzano secondo i propri desideri: Udite la parola del Signore: Così dice il Signore </w:t>
      </w:r>
      <w:r w:rsidRPr="00837341">
        <w:rPr>
          <w:rFonts w:ascii="Arial" w:eastAsia="Times New Roman" w:hAnsi="Arial" w:cs="Arial"/>
          <w:i/>
          <w:iCs/>
          <w:spacing w:val="-4"/>
          <w:kern w:val="32"/>
          <w:position w:val="4"/>
          <w:sz w:val="24"/>
          <w:szCs w:val="24"/>
          <w:lang w:eastAsia="it-IT"/>
        </w:rPr>
        <w:lastRenderedPageBreak/>
        <w:t>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30A8DB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6EB1B5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485AAF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6FD441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643" w:name="_Hlk161088669"/>
      <w:r w:rsidRPr="00837341">
        <w:rPr>
          <w:rFonts w:ascii="Arial" w:eastAsia="Times New Roman" w:hAnsi="Arial" w:cs="Arial"/>
          <w:i/>
          <w:iCs/>
          <w:spacing w:val="-4"/>
          <w:kern w:val="32"/>
          <w:position w:val="4"/>
          <w:sz w:val="24"/>
          <w:szCs w:val="24"/>
          <w:lang w:eastAsia="it-IT"/>
        </w:rPr>
        <w:t xml:space="preserve">Voi infatti avete rattristato con menzogne il cuore del giusto, mentre io non l’avevo rattristato, e avete rafforzato il malvagio perché non desistesse dalla sua </w:t>
      </w:r>
      <w:r w:rsidRPr="00837341">
        <w:rPr>
          <w:rFonts w:ascii="Arial" w:eastAsia="Times New Roman" w:hAnsi="Arial" w:cs="Arial"/>
          <w:i/>
          <w:iCs/>
          <w:spacing w:val="-4"/>
          <w:kern w:val="32"/>
          <w:position w:val="4"/>
          <w:sz w:val="24"/>
          <w:szCs w:val="24"/>
          <w:lang w:eastAsia="it-IT"/>
        </w:rPr>
        <w:lastRenderedPageBreak/>
        <w:t>vita malvagia e vivesse. Per questo non avrete più visioni false né più spaccerete vaticini: libererò il mio popolo dalle vostre mani e saprete che io sono il Signore</w:t>
      </w:r>
      <w:bookmarkEnd w:id="643"/>
      <w:r w:rsidRPr="00837341">
        <w:rPr>
          <w:rFonts w:ascii="Arial" w:eastAsia="Times New Roman" w:hAnsi="Arial" w:cs="Arial"/>
          <w:i/>
          <w:iCs/>
          <w:spacing w:val="-4"/>
          <w:kern w:val="32"/>
          <w:position w:val="4"/>
          <w:sz w:val="24"/>
          <w:szCs w:val="24"/>
          <w:lang w:eastAsia="it-IT"/>
        </w:rPr>
        <w:t xml:space="preserve">» (Ez 13,1-23). </w:t>
      </w:r>
    </w:p>
    <w:p w14:paraId="5D2AD9B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il gravissimo peccato teologico che stiamo commettendo ai nostri giorni </w:t>
      </w:r>
    </w:p>
    <w:p w14:paraId="4FEEF86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 </w:t>
      </w:r>
    </w:p>
    <w:p w14:paraId="1DBC66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peccato teologico che sta aprendo la porta perché si commettano tutti i peccati di questo mondo, quelli che già conosciamo e quelli che ancora neanche abbiamo immaginato, tanto pesanti saranno i peccati che commetteremo man mano che la malvagità si sarà ancora maggiormente rafforza sulla terra.</w:t>
      </w:r>
    </w:p>
    <w:p w14:paraId="5FBDC9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discepolo di Gesù è obbligato a non commettere questo peccato. Non lo commetterà se la sua fede in Cristo è purissima e la sua conformazione a Cristo cammina di perfezione in perfezione. Se non diveniamo vero corpo di Cristo, vera immagine di Cristo Gesù Crocifisso, la nostra carne parlerà parole di carne e la nostra bocca proferirà oracoli di carne e non di Spirito Santo. Dare vigore alla carne è toglierlo allo Spirito Santo. Non dar pieno vigore alla Spirito Santo è aggiungere vigore a vigore alla carne perché si commetta ogni genere di peccato. </w:t>
      </w:r>
    </w:p>
    <w:p w14:paraId="0EDCD5B7"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8FF90B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p>
    <w:p w14:paraId="0F5EAD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il grande prodigio che si compie nel battesimo per opera dello Spirito Santo: si diviene figli di Dio per la fede in Cristo. Battezzati in Cristo, ci si riveste di Cristo. Se siamo rivestiti di Cristo, scompaiono le differenze della carne, vengono create le nuove differenze secondo lo Spirito Santo. Nel corpo di Cristo di vive di differenze secondo lo Spirito, ma queste differenze hanno un solo fine: dare pienezza di vita a tutto il corpo di Cristo. Ogni membro deve farsi nutrimento di grazia, verità, vita, parola, giustizia, pace, santità, amore, via verso la vera eternità per ogni altro membro. Scompaiono però le differenze secondo la carne: Giudeo, Greco, Schiavo, Libero, Maschio, Femmina. Rivestiti di Cristo siano un solo Cristo, siamo uno in Cristo. Ecco l’altro prodigio che si compie nel battesimo: appartenendo a Cristo, essendo di Cristo, si è discendenza di Abramo. Essendo discendenza di Abramo si è eredi secondo la promessa e la promessa è la benedizione nella discendenza di Abramo che è Cristo Gesù.</w:t>
      </w:r>
    </w:p>
    <w:p w14:paraId="3E338B47" w14:textId="77777777" w:rsidR="00837341" w:rsidRPr="00837341" w:rsidRDefault="00837341" w:rsidP="00837341">
      <w:pPr>
        <w:spacing w:after="120" w:line="240" w:lineRule="auto"/>
        <w:ind w:left="567" w:right="567"/>
        <w:jc w:val="both"/>
        <w:rPr>
          <w:rFonts w:ascii="Arial" w:eastAsia="Times New Roman" w:hAnsi="Arial" w:cs="Arial"/>
          <w:b/>
          <w:bCs/>
          <w:i/>
          <w:iCs/>
          <w:sz w:val="24"/>
          <w:szCs w:val="24"/>
          <w:lang w:eastAsia="it-IT"/>
        </w:rPr>
      </w:pPr>
      <w:r w:rsidRPr="00837341">
        <w:rPr>
          <w:rFonts w:ascii="Arial" w:eastAsia="Times New Roman" w:hAnsi="Arial" w:cs="Arial"/>
          <w:i/>
          <w:iCs/>
          <w:sz w:val="24"/>
          <w:szCs w:val="24"/>
          <w:lang w:eastAsia="it-IT"/>
        </w:rPr>
        <w:t>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w:t>
      </w:r>
    </w:p>
    <w:p w14:paraId="5A72F2F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Differenza secondo la carne, differenza secondo lo Spirito, differenza secondo la natura dicarne e differenza secondo la natura creata in noi dallo Spirito Santo.</w:t>
      </w:r>
    </w:p>
    <w:p w14:paraId="06DFD53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La differenza nel corpo di Cristo è secondo lo Spirito. Essa nasce dai particolari doni, particolari ministeri, particolari carismi, particolari vocazioni, particolari sacramenti ricevuti. Ecco questa differenza secondo lo Spirito Santo:</w:t>
      </w:r>
    </w:p>
    <w:p w14:paraId="5403262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(Rn 12,3-8).</w:t>
      </w:r>
    </w:p>
    <w:p w14:paraId="17DC509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p>
    <w:p w14:paraId="7A0D365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w:t>
      </w:r>
    </w:p>
    <w:p w14:paraId="67EB180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12,4-13.27-30). </w:t>
      </w:r>
    </w:p>
    <w:p w14:paraId="4106803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w:t>
      </w:r>
      <w:r w:rsidRPr="00837341">
        <w:rPr>
          <w:rFonts w:ascii="Arial" w:eastAsia="Times New Roman" w:hAnsi="Arial" w:cs="Arial"/>
          <w:i/>
          <w:iCs/>
          <w:spacing w:val="-4"/>
          <w:kern w:val="32"/>
          <w:position w:val="4"/>
          <w:sz w:val="24"/>
          <w:szCs w:val="24"/>
          <w:lang w:eastAsia="it-IT"/>
        </w:rPr>
        <w:lastRenderedPageBreak/>
        <w:t xml:space="preserve">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4,4-13). </w:t>
      </w:r>
    </w:p>
    <w:p w14:paraId="3171A17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vi due gravissime tentazioni finalizzate a creare la morte sia della Chiesa e sia dell’umanità. Nella Chiesa si vogliono abolire le differenze create per sacramento e per ogni altro dono di grazia dallo Spirito Santo. Nell’umanità invece si vogliono affermare le uguaglianze di peccato, di falsità, di menzogna. La differenza è essenza della natura creata dal Dio che è in Se Stesso unità, ma anche distinzione e differenza per generazione eterna del Figlio dal Padre e per processione eterna dello Spirito Santo dal Padre e dal Figlio. La differenza è anche nel mistero dell’incarnazione. Chi si incarna, chi è crocifisso, chi risorge è il Figlio Unigenito del Padre. Non è né il Padre e né lo Spirito Santo. Tre riflessioni potranno aiutarci a non cadere in queste due tentazioni diaboliche:</w:t>
      </w:r>
    </w:p>
    <w:p w14:paraId="6F4CF446"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b/>
          <w:bCs/>
          <w:i/>
          <w:iCs/>
          <w:sz w:val="24"/>
          <w:szCs w:val="24"/>
          <w:lang w:eastAsia="it-IT"/>
        </w:rPr>
        <w:t xml:space="preserve">Come si vince la tentazione. </w:t>
      </w:r>
      <w:r w:rsidRPr="00837341">
        <w:rPr>
          <w:rFonts w:ascii="Arial" w:eastAsia="Times New Roman" w:hAnsi="Arial" w:cs="Arial"/>
          <w:sz w:val="24"/>
          <w:szCs w:val="24"/>
          <w:lang w:eastAsia="it-IT"/>
        </w:rPr>
        <w:t xml:space="preserve">Gesù vince ogni tentazione, rispondendo al diavolo con due semplici parole: </w:t>
      </w:r>
      <w:r w:rsidRPr="00837341">
        <w:rPr>
          <w:rFonts w:ascii="Arial" w:eastAsia="Times New Roman" w:hAnsi="Arial" w:cs="Arial"/>
          <w:i/>
          <w:iCs/>
          <w:sz w:val="24"/>
          <w:szCs w:val="24"/>
          <w:lang w:eastAsia="it-IT"/>
        </w:rPr>
        <w:t>“Sta scritto”</w:t>
      </w:r>
      <w:r w:rsidRPr="00837341">
        <w:rPr>
          <w:rFonts w:ascii="Arial" w:eastAsia="Times New Roman" w:hAnsi="Arial" w:cs="Arial"/>
          <w:sz w:val="24"/>
          <w:szCs w:val="24"/>
          <w:lang w:eastAsia="it-IT"/>
        </w:rPr>
        <w:t xml:space="preserve">. Dove </w:t>
      </w:r>
      <w:r w:rsidRPr="00837341">
        <w:rPr>
          <w:rFonts w:ascii="Arial" w:eastAsia="Times New Roman" w:hAnsi="Arial" w:cs="Arial"/>
          <w:i/>
          <w:iCs/>
          <w:sz w:val="24"/>
          <w:szCs w:val="24"/>
          <w:lang w:eastAsia="it-IT"/>
        </w:rPr>
        <w:t>“sta scritto”?</w:t>
      </w:r>
      <w:r w:rsidRPr="00837341">
        <w:rPr>
          <w:rFonts w:ascii="Arial" w:eastAsia="Times New Roman" w:hAnsi="Arial" w:cs="Arial"/>
          <w:sz w:val="24"/>
          <w:szCs w:val="24"/>
          <w:lang w:eastAsia="it-IT"/>
        </w:rPr>
        <w:t xml:space="preserve">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w:t>
      </w:r>
      <w:r w:rsidRPr="00837341">
        <w:rPr>
          <w:rFonts w:ascii="Arial" w:eastAsia="Times New Roman" w:hAnsi="Arial" w:cs="Arial"/>
          <w:i/>
          <w:iCs/>
          <w:sz w:val="24"/>
          <w:szCs w:val="24"/>
          <w:lang w:eastAsia="it-IT"/>
        </w:rPr>
        <w:t xml:space="preserve"> </w:t>
      </w:r>
    </w:p>
    <w:p w14:paraId="764426A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“Sta scritto”. “Sta scritto nell’Antico Testamento. Sta scritto nel Nuovo Testamento. Sta Scritto nella Parola data a noi dallo Spirito Santo e che è scritta e sigillata anche come fede dogmatica della Chiesa”. </w:t>
      </w:r>
    </w:p>
    <w:p w14:paraId="2F8BAD0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chiediamoci: </w:t>
      </w:r>
    </w:p>
    <w:p w14:paraId="1C79059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Dov’è scritto che ogni tendenza sessuale è approvata da Dio? </w:t>
      </w:r>
    </w:p>
    <w:p w14:paraId="69D7250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Dove sta scritto che vanno benedetti un uomo che sta insieme ad un altro uomo e una donna che sta insieme ad un’altra donna, dichiarando che questo loro stare insieme è vero matrimonio, vera unione sponsale?</w:t>
      </w:r>
    </w:p>
    <w:p w14:paraId="7DB359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Dove sta scritto che abortire è un diritto della donna? </w:t>
      </w:r>
    </w:p>
    <w:p w14:paraId="648F91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sta scritto che adulterare è amore, vero amore? </w:t>
      </w:r>
    </w:p>
    <w:p w14:paraId="72D398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sta scritto che il divorzio è anch’esse voluto dal Signore? </w:t>
      </w:r>
    </w:p>
    <w:p w14:paraId="3A91F2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sta scritto che l’omosessualità è volontà di Dio? </w:t>
      </w:r>
    </w:p>
    <w:p w14:paraId="0C1AD9E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sta scritto che non esiste il male morale? </w:t>
      </w:r>
    </w:p>
    <w:p w14:paraId="7D26ACE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sta scritto che non c’è giudizio né particolare e né universale? </w:t>
      </w:r>
    </w:p>
    <w:p w14:paraId="4FC37A3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sta scritto che l’inferno o non esiste o che se esso esiste è vuoto? </w:t>
      </w:r>
    </w:p>
    <w:p w14:paraId="1934BC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sta scritto che saremo tutti abbracciati dalla misericordia di Dio? </w:t>
      </w:r>
    </w:p>
    <w:p w14:paraId="17431F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sta scritto che tutte le religioni sono uguali? </w:t>
      </w:r>
    </w:p>
    <w:p w14:paraId="0518CF6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Dove sta scritto che è possibile creare la fratellanza universale senza Cristo? </w:t>
      </w:r>
    </w:p>
    <w:p w14:paraId="23D91D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sta scritto che Cristo Gesù è un salvatore e non invece il Salvatore e il Redentore, il solo Mediatore tra Dio e l’universo visibile e invisibile? </w:t>
      </w:r>
    </w:p>
    <w:p w14:paraId="5B5804B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 ogni falsità nella quale oggi Satana ci sta conducendo, il cristiano deve sempre rispondere:</w:t>
      </w:r>
    </w:p>
    <w:p w14:paraId="5ABA3E9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“Sta scritto non quello che tu dice, Satana, sta scritto invece quello che il Signore Dio dice”. </w:t>
      </w:r>
    </w:p>
    <w:p w14:paraId="35FF29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usciamo da ciò che è scritto, sempre si cade in tentazione. La Parola di Dio, di Cristo Gesù, dello Spirito Santo, è il solo baluardo che ci protegge perché non cadiamo nelle insidie di Satana. </w:t>
      </w:r>
    </w:p>
    <w:p w14:paraId="18DC724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Tutto ciò che contrasta o in poco o in molto con quanto è scritto, per noi è tentazione. </w:t>
      </w:r>
    </w:p>
    <w:p w14:paraId="5C18E51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discepolo di Gesù, sempre quando proferisce un insegnamento, deve rassicurare quanti sono in ascolto che quanto lui dice è scritto nelle Scritture Profetiche e nel cuore dello Spirito Santo. </w:t>
      </w:r>
    </w:p>
    <w:p w14:paraId="421947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solo nelle Scritture Profetiche e non invece nello Spirito Santo. </w:t>
      </w:r>
    </w:p>
    <w:p w14:paraId="5EE8F4C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solo nel cuore dello Spirito Santo e non invece nelle Scritture Profetiche. Ma insieme nelle Scrittura Profetiche e nello Spirito Santo. </w:t>
      </w:r>
    </w:p>
    <w:p w14:paraId="2A03AA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Santo è dato per illuminare di purissima verità le Scritture Profetiche sia dell’Antico Testamento che del Nuovo. </w:t>
      </w:r>
    </w:p>
    <w:p w14:paraId="69BEFD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Mai potrà appartenere allo Spirito Santo ciò che non appartiene alle Scritture Profetiche, Antico e Nuovo Testamento. </w:t>
      </w:r>
    </w:p>
    <w:p w14:paraId="5F0C7B2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rispondere al diavolo: </w:t>
      </w:r>
      <w:r w:rsidRPr="00837341">
        <w:rPr>
          <w:rFonts w:ascii="Arial" w:eastAsia="Times New Roman" w:hAnsi="Arial"/>
          <w:i/>
          <w:iCs/>
          <w:sz w:val="24"/>
          <w:szCs w:val="24"/>
          <w:lang w:eastAsia="it-IT"/>
        </w:rPr>
        <w:t>“Sta scritto”,</w:t>
      </w:r>
      <w:r w:rsidRPr="00837341">
        <w:rPr>
          <w:rFonts w:ascii="Arial" w:eastAsia="Times New Roman" w:hAnsi="Arial"/>
          <w:sz w:val="24"/>
          <w:szCs w:val="24"/>
          <w:lang w:eastAsia="it-IT"/>
        </w:rPr>
        <w:t xml:space="preserve"> si devono conoscere le Scritture. </w:t>
      </w:r>
    </w:p>
    <w:p w14:paraId="7CDDC1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w:t>
      </w:r>
      <w:r w:rsidRPr="00837341">
        <w:rPr>
          <w:rFonts w:ascii="Arial" w:eastAsia="Times New Roman" w:hAnsi="Arial"/>
          <w:i/>
          <w:iCs/>
          <w:sz w:val="24"/>
          <w:szCs w:val="24"/>
          <w:lang w:eastAsia="it-IT"/>
        </w:rPr>
        <w:t xml:space="preserve"> “Sta scritto”,</w:t>
      </w:r>
      <w:r w:rsidRPr="00837341">
        <w:rPr>
          <w:rFonts w:ascii="Arial" w:eastAsia="Times New Roman" w:hAnsi="Arial"/>
          <w:sz w:val="24"/>
          <w:szCs w:val="24"/>
          <w:lang w:eastAsia="it-IT"/>
        </w:rPr>
        <w:t xml:space="preserve">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626134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w:t>
      </w:r>
    </w:p>
    <w:p w14:paraId="46209C5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non ritorniamo alla Parola scritta contenuta nelle Scritture Profetiche e nello Spirito Santo, cadremo in ogni trappola che Satana prepara sul nostro cammino. Se noi ignoriamo che è sua arte e scienza trasformare tutta la Parola scritta in </w:t>
      </w:r>
      <w:r w:rsidRPr="00837341">
        <w:rPr>
          <w:rFonts w:ascii="Arial" w:eastAsia="Times New Roman" w:hAnsi="Arial"/>
          <w:sz w:val="24"/>
          <w:szCs w:val="24"/>
          <w:lang w:eastAsia="it-IT"/>
        </w:rPr>
        <w:lastRenderedPageBreak/>
        <w:t>menzogna, facilmente ci lasceremo abbindolare e ingannare da ogni interprete, esegeta, ermeneuta di Satana. La nostra rovina sarà grande.</w:t>
      </w:r>
    </w:p>
    <w:p w14:paraId="6C1A365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avendo più il baluardo sicuro posto da Dio in nostra difesa, saremo sempre conquistati da Satana e da Lui ridotti in una schiavitù eterna. Attenersi a ciò che è scritto è via sicura per non cadere in tentazione. </w:t>
      </w:r>
    </w:p>
    <w:p w14:paraId="44A413DB" w14:textId="77777777" w:rsidR="00837341" w:rsidRPr="00837341" w:rsidRDefault="00837341" w:rsidP="00837341">
      <w:pPr>
        <w:spacing w:after="120" w:line="240" w:lineRule="auto"/>
        <w:jc w:val="both"/>
        <w:rPr>
          <w:rFonts w:ascii="Arial" w:hAnsi="Arial" w:cs="Arial"/>
          <w:sz w:val="24"/>
          <w:szCs w:val="24"/>
        </w:rPr>
      </w:pPr>
      <w:r w:rsidRPr="00837341">
        <w:rPr>
          <w:rFonts w:ascii="Arial" w:eastAsia="Times New Roman" w:hAnsi="Arial"/>
          <w:b/>
          <w:bCs/>
          <w:i/>
          <w:iCs/>
          <w:sz w:val="24"/>
          <w:szCs w:val="24"/>
          <w:lang w:eastAsia="it-IT"/>
        </w:rPr>
        <w:t xml:space="preserve">La fede e le sue leggi. </w:t>
      </w:r>
      <w:r w:rsidRPr="00837341">
        <w:rPr>
          <w:rFonts w:ascii="Arial" w:hAnsi="Arial" w:cs="Arial"/>
          <w:sz w:val="24"/>
          <w:szCs w:val="24"/>
        </w:rP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w:t>
      </w:r>
    </w:p>
    <w:p w14:paraId="659A877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Noi oggi stiamo creando una nuova religione i cui tratti essenziali sono:</w:t>
      </w:r>
    </w:p>
    <w:p w14:paraId="744B779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0E3868E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 questa parte distruttiva va ricordata la parte costruttiva: </w:t>
      </w:r>
    </w:p>
    <w:p w14:paraId="251E0A1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dichiarazione di uguaglianza non solo di tutte le religioni, ma anche di tutte le confessioni cristiane. La privazione della Chiesa una, santa, cattolica, apostolica di ogni pienezza di verità e di grazia, di luce e di vita. </w:t>
      </w:r>
    </w:p>
    <w:p w14:paraId="0C74E9F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Abolita ogni differenza si deve proclamare la perfetta uguaglianza. Essendo tutti perfettamente uguali, dobbiamo tutti presentarci gli uni agli altri solo come fratelli e non più come portatori di un mistero da offrire all’altro per la sua salvezza. </w:t>
      </w:r>
    </w:p>
    <w:p w14:paraId="7C40A6F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evidente che quanto finora professato come fede viene dichiarato non fede. Ciò che finora era verità immutabile oggi è solo una vecchia favola non più utile all’uomo, ormai adulto e non più bambino. </w:t>
      </w:r>
    </w:p>
    <w:p w14:paraId="5752EDD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religione finora praticata era per gente incolta, rozza, ancora in fasce. </w:t>
      </w:r>
    </w:p>
    <w:p w14:paraId="237BE25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l’uomo si è evoluto e non ha più bisogno di nessun Salvatore e di nessun Redentore. Ecco perché oggi si sta professando la perfetta uguaglianza tra un uomo e un altro uomo in materia di fede e di religione. </w:t>
      </w:r>
    </w:p>
    <w:p w14:paraId="62A81AF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w:t>
      </w:r>
    </w:p>
    <w:p w14:paraId="6620833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cristiano può anche scegliere di farsi una nuova religione. Una cosa però non può pretendere: usufruite poi dei frutti che Cristo Gesù ha promesso a coloro che crederanno nel suo nome ed obbediranno alla sua Parola. </w:t>
      </w:r>
    </w:p>
    <w:p w14:paraId="085712B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w:t>
      </w:r>
    </w:p>
    <w:p w14:paraId="0F75339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sz w:val="24"/>
          <w:szCs w:val="24"/>
        </w:rPr>
        <w:t xml:space="preserve">La sola parola degna di fede. </w:t>
      </w:r>
      <w:r w:rsidRPr="00837341">
        <w:rPr>
          <w:rFonts w:ascii="Arial" w:hAnsi="Arial" w:cs="Arial"/>
          <w:sz w:val="24"/>
          <w:szCs w:val="24"/>
        </w:rPr>
        <w:t xml:space="preserve">Perché ogni parola di Cristo Gesù è degna di fede? È degna di fede </w:t>
      </w:r>
      <w:r w:rsidRPr="00837341">
        <w:rPr>
          <w:rFonts w:ascii="Arial" w:hAnsi="Arial" w:cs="Arial"/>
          <w:i/>
          <w:iCs/>
          <w:sz w:val="24"/>
          <w:szCs w:val="24"/>
        </w:rPr>
        <w:t>“perché su di lui il Padre, Dio, ha messo il suo sigillo”.</w:t>
      </w:r>
      <w:r w:rsidRPr="00837341">
        <w:rPr>
          <w:rFonts w:ascii="Arial" w:hAnsi="Arial" w:cs="Arial"/>
          <w:sz w:val="24"/>
          <w:szCs w:val="24"/>
        </w:rPr>
        <w:t xml:space="preserve"> Ogni parola proferita da Cristo Gesù è sigillata dal Padre come sua vera Parola. Non solo. La Parola di Gesù è anche quella che sigilla ogni altra Parola del Padre precedentemente detta o che dirà in seguito. Ogni parola che Dio ha proferito prima dovrà trovare la sua piena verità nella Parola di Cristo Signore. Ogni parola che il Padre dirà nel futuro, dovrà trovare il fondamento della sua verità sempre nella Parola di Cristo Gesù. </w:t>
      </w:r>
    </w:p>
    <w:p w14:paraId="1E483A0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Mosè ha dato ai figli d’Israele una Parola da parte di Dio. Non deve essere la parola di Mosè il metro di verità per ogni parola di Cristo Gesù. Deve essere invece la Parola di Cristo Gesù il metro di verità per la parola di Mosè. Se una parola di Mosè non trova spazio nelle Parole di Cristo Gesù, la parola di Mosè dovrà essere ritenuta non più parola di verità. Parola di verità dovrà essere ritenuta solo quella di Cristo Signore. Ogni uomo dovrà pertanto misurare la verità di ogni parola di Dio o degli uomini con il solo metro della Parola di Gesù Signore. </w:t>
      </w:r>
    </w:p>
    <w:p w14:paraId="53E653F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noi diciamo che tutte le parole sono uguali, tutti i libri religiosi sono uguali, altro non facciamo che distruggere Cristo. Lui è il Solo che è stato sigillato dal Padre e rimarrà sigillato per l’eternità. Ma se distruggiamo Cristo nella sua divina ed umana verità, allora ci inabissiamo nel relativismo veritativo: tutto è vero e tutto è falso allo stesso tempo. Quale metro abbiamo noi per separare la verità dall’errore, la verità incipiente dalla verità piena, i pensieri degli uomini dai pensieri di Dio? </w:t>
      </w:r>
    </w:p>
    <w:p w14:paraId="4630F50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Mai il discepolo di Gesù dovrà precipitare in questa trappola satanica, scavata sui suoi passi per la sua rovina. È questo oggi il grande tradimento e rinnegamento di Cristo: abbiamo abbandonato lui, il Solo che il Padre ha sigillato come portatore della sua Parola e ci siamo consegnati a quanti parlano in loro nome senza mai essere stati inviati dal Signore. </w:t>
      </w:r>
    </w:p>
    <w:p w14:paraId="5F3467B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sigillo che il Padre ha posto su Cristo Signore non è solo un sigillo di missione, è un sigillo di natura. Gesù è il solo Figlio generato dal Padre nell’oggi dell’eternità. Gesù è Dio da Dio, Luce da Luce, generato, non creato, della stessa sostanza del Padre. Questo sigillo sia di missione che di natura così è manifestato dalla Lettera agli Ebrei: </w:t>
      </w:r>
    </w:p>
    <w:p w14:paraId="787B48A4" w14:textId="77777777" w:rsidR="00837341" w:rsidRPr="00837341" w:rsidRDefault="00837341" w:rsidP="00837341">
      <w:pPr>
        <w:spacing w:after="120" w:line="240" w:lineRule="auto"/>
        <w:ind w:left="567" w:right="567"/>
        <w:jc w:val="both"/>
        <w:rPr>
          <w:rFonts w:ascii="Arial" w:hAnsi="Arial" w:cs="Arial"/>
          <w:i/>
          <w:iCs/>
          <w:spacing w:val="-4"/>
          <w:kern w:val="32"/>
          <w:position w:val="4"/>
          <w:sz w:val="24"/>
          <w:szCs w:val="24"/>
        </w:rPr>
      </w:pPr>
      <w:r w:rsidRPr="00837341">
        <w:rPr>
          <w:rFonts w:ascii="Arial" w:hAnsi="Arial" w:cs="Arial"/>
          <w:i/>
          <w:iCs/>
          <w:spacing w:val="-4"/>
          <w:kern w:val="32"/>
          <w:position w:val="4"/>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w:t>
      </w:r>
      <w:r w:rsidRPr="00837341">
        <w:rPr>
          <w:rFonts w:ascii="Arial" w:hAnsi="Arial" w:cs="Arial"/>
          <w:i/>
          <w:iCs/>
          <w:spacing w:val="-4"/>
          <w:kern w:val="32"/>
          <w:position w:val="4"/>
          <w:sz w:val="24"/>
          <w:szCs w:val="24"/>
        </w:rPr>
        <w:lastRenderedPageBreak/>
        <w:t xml:space="preserve">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2C9EBD2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Gesù è il Verbo Eterno che si è fatto carne. È il vero Dio che si è fatto vero uomo. È la luce e la vita eterna che ha assunto la nostra umanità nell’unità della sua Persona divina. La sua non è solo grandezza umana oltre ogni creatura, è grandezza divina sopra ogni altra creatura. Lui è la sorgente per creazione di ogni uomo. Oggi questa verità la si vuole negare, ma negando questa verità, tutto l’edificio della fede crolla. Nessuna verità sarà più verità.</w:t>
      </w:r>
    </w:p>
    <w:p w14:paraId="60CA771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Anche il mistero della Vergine Maria è stato avvolto da questa furia distruttrice di ogni verità e di ogni mistero. Perché diciamo questo? Perché spesso si sente ripetere dai maestri della fede, che la Vergine Maria non ha ricevuto alcuna visita da parte dell’Angelo del Signore. Tutto sarebbe un frutto della sua mente o al di più un genere letterario pensato dall’Evangelista Luca, senza però alcun fondamento storico, reale. </w:t>
      </w:r>
    </w:p>
    <w:p w14:paraId="5246F6C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questo fosse vero, significherebbe allora che il saluto dell’Angelo a Maria, ogni sua parola che rivela l’incarnazione del Figlio di Dio sono pura immaginazione. Se l’incarnazione è immaginazione, tutta la storia di Cristo, tutta la fede della Chiesa, tutta la sua struttura gerarchica è immaginazione. Se è immaginazione non vi è alcun obbligo di obbedienza. </w:t>
      </w:r>
    </w:p>
    <w:p w14:paraId="0777340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compiendo nel dialogo interreligioso. Anche in questo dialogo si sta lavorando in tal senso, sempre da parte della Chiesa cattolica. Senza differenze oggettive siamo tutti uguali. </w:t>
      </w:r>
    </w:p>
    <w:p w14:paraId="031489D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Gli Dèi che adoriamo sono tutti uguali. Gli adoratori di questi Dèi sono tutti uguali. Non vi è alcuna differenza oggettiva tra gli uni e gli altri. Tra Cristo Gesù e gli altri fondatori di religione nessuna differenza oggettiva. Sono tutti uguali. Il loro </w:t>
      </w:r>
      <w:r w:rsidRPr="00837341">
        <w:rPr>
          <w:rFonts w:ascii="Arial" w:hAnsi="Arial" w:cs="Arial"/>
          <w:sz w:val="24"/>
          <w:szCs w:val="24"/>
        </w:rPr>
        <w:lastRenderedPageBreak/>
        <w:t xml:space="preserve">pensiero è uguale ad ogni altro pensiero. La loro religione uguale ad ogni altra religione. La loro fede uguale ad ogni altra fede. Noi invece cosa leggiamo nel Vangelo? Leggiamo queste precise parole: </w:t>
      </w:r>
    </w:p>
    <w:p w14:paraId="45F838D9" w14:textId="77777777" w:rsidR="00837341" w:rsidRPr="00837341" w:rsidRDefault="00837341" w:rsidP="00837341">
      <w:pPr>
        <w:spacing w:after="120" w:line="240" w:lineRule="auto"/>
        <w:ind w:left="567" w:right="567"/>
        <w:jc w:val="both"/>
        <w:rPr>
          <w:rFonts w:ascii="Arial" w:hAnsi="Arial" w:cs="Arial"/>
          <w:i/>
          <w:iCs/>
          <w:spacing w:val="-4"/>
          <w:kern w:val="32"/>
          <w:sz w:val="24"/>
          <w:szCs w:val="24"/>
        </w:rPr>
      </w:pPr>
      <w:r w:rsidRPr="00837341">
        <w:rPr>
          <w:rFonts w:ascii="Arial" w:hAnsi="Arial" w:cs="Arial"/>
          <w:i/>
          <w:iCs/>
          <w:spacing w:val="-4"/>
          <w:kern w:val="32"/>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w:t>
      </w:r>
    </w:p>
    <w:p w14:paraId="5EA9A47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Ora è giusto che ci si chieda: 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con Maria? Quale Dio è con Maria?”. Se tutto è immaginazione, anche queste parole sono immaginazione e di conseguenza sono solo una favola artificiosamente inventata.</w:t>
      </w:r>
    </w:p>
    <w:p w14:paraId="2D174C9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w:t>
      </w:r>
    </w:p>
    <w:p w14:paraId="71E1EAC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Credo in questa fede per 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w:t>
      </w:r>
    </w:p>
    <w:p w14:paraId="02F908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raggiunta prima e questa ingiustizia non è del mondo, ma dei discepoli di Gesù. Sono essi che stanno privando il mistero della sua oggettività. </w:t>
      </w:r>
    </w:p>
    <w:p w14:paraId="26B964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discepolo di Gesù mai potrà né dovrà affermare come assolute le differenze creata dal peccato e mai dichiarare inesistenti le differenze create dallo Spirito Santo. Sempre dovrà riportare nella verità di creazione e di redenzione le differenze poste in essere dal peccato. Sempre dovrà rispettare e obbedire ogni differenza voluta da Padre nostro celeste in Cristo e creata un noi dal suo Santo Spirito. Paolo afferma che oggi in Cristo sono annullate le differenze di peccato. Ma questo annullamento non cancella le differenze di creazione, di redenzione, della struttura soprannaturale del corpo di Cristo Signore.</w:t>
      </w:r>
    </w:p>
    <w:p w14:paraId="3159264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44" w:name="_Hlk160829761"/>
      <w:r w:rsidRPr="00837341">
        <w:rPr>
          <w:rFonts w:ascii="Arial" w:eastAsia="Times New Roman" w:hAnsi="Arial" w:cs="Arial"/>
          <w:i/>
          <w:iCs/>
          <w:sz w:val="24"/>
          <w:szCs w:val="24"/>
          <w:lang w:eastAsia="it-IT"/>
        </w:rPr>
        <w:t xml:space="preserve">O stolti Gàlati, chi vi ha incantati? Proprio voi, agli occhi dei quali fu rappresentato al vivo Gesù Cristo crocifisso! Questo solo vorrei sapere </w:t>
      </w:r>
      <w:r w:rsidRPr="00837341">
        <w:rPr>
          <w:rFonts w:ascii="Arial" w:eastAsia="Times New Roman" w:hAnsi="Arial" w:cs="Arial"/>
          <w:i/>
          <w:iCs/>
          <w:sz w:val="24"/>
          <w:szCs w:val="24"/>
          <w:lang w:eastAsia="it-IT"/>
        </w:rPr>
        <w:lastRenderedPageBreak/>
        <w:t>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bookmarkEnd w:id="644"/>
    <w:p w14:paraId="441D8CC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bookmarkStart w:id="645" w:name="_Hlk160829927"/>
      <w:r w:rsidRPr="00837341">
        <w:rPr>
          <w:rFonts w:ascii="Arial" w:eastAsia="Times New Roman" w:hAnsi="Arial" w:cs="Arial"/>
          <w:i/>
          <w:iCs/>
          <w:sz w:val="24"/>
          <w:szCs w:val="24"/>
          <w:lang w:eastAsia="it-IT"/>
        </w:rPr>
        <w:t>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bookmarkEnd w:id="645"/>
    </w:p>
    <w:p w14:paraId="3CAF00E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0C3018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741F515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prima che venisse la fede, noi eravamo custoditi e rinchiusi sotto la Legge, in attesa della fede che doveva essere rivelata. Così la Legge è stata per noi un pedagogo, fino a Cristo, perché fossimo </w:t>
      </w:r>
      <w:r w:rsidRPr="00837341">
        <w:rPr>
          <w:rFonts w:ascii="Arial" w:eastAsia="Times New Roman" w:hAnsi="Arial" w:cs="Arial"/>
          <w:i/>
          <w:iCs/>
          <w:sz w:val="24"/>
          <w:szCs w:val="24"/>
          <w:lang w:eastAsia="it-IT"/>
        </w:rPr>
        <w:lastRenderedPageBreak/>
        <w:t xml:space="preserve">giustificati per la fede. Sopraggiunta la fede, non siamo più sotto un pedagogo. </w:t>
      </w:r>
      <w:bookmarkStart w:id="646" w:name="_Hlk160829841"/>
      <w:r w:rsidRPr="00837341">
        <w:rPr>
          <w:rFonts w:ascii="Arial" w:eastAsia="Times New Roman" w:hAnsi="Arial" w:cs="Arial"/>
          <w:i/>
          <w:iCs/>
          <w:sz w:val="24"/>
          <w:szCs w:val="24"/>
          <w:lang w:eastAsia="it-IT"/>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w:t>
      </w:r>
      <w:bookmarkEnd w:id="646"/>
      <w:r w:rsidRPr="00837341">
        <w:rPr>
          <w:rFonts w:ascii="Arial" w:eastAsia="Times New Roman" w:hAnsi="Arial" w:cs="Arial"/>
          <w:i/>
          <w:iCs/>
          <w:sz w:val="24"/>
          <w:szCs w:val="24"/>
          <w:lang w:eastAsia="it-IT"/>
        </w:rPr>
        <w:t>(Gal 3,1-29).</w:t>
      </w:r>
    </w:p>
    <w:p w14:paraId="707F7B1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65A34746"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647" w:name="_Toc161261162"/>
      <w:bookmarkStart w:id="648" w:name="_Toc165123562"/>
      <w:bookmarkStart w:id="649" w:name="_Toc192020158"/>
      <w:r w:rsidRPr="00837341">
        <w:rPr>
          <w:rFonts w:ascii="Arial" w:eastAsia="Times New Roman" w:hAnsi="Arial"/>
          <w:b/>
          <w:sz w:val="24"/>
          <w:szCs w:val="24"/>
          <w:lang w:eastAsia="it-IT"/>
        </w:rPr>
        <w:t>SE FIGLIO, SEI ANCHE EREDE PER GRAZIA DI DIO</w:t>
      </w:r>
      <w:bookmarkEnd w:id="647"/>
      <w:bookmarkEnd w:id="648"/>
      <w:bookmarkEnd w:id="649"/>
    </w:p>
    <w:p w14:paraId="43F241B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3FD0CC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 Divine Scrittura sono di un’armonia perfettissima. Chi nasce da Donna? Il Figlio Unigenito del Padre. Nasce il Figlio generato dal Padre nell’oggi dell’eternità senza tempo, prima del tempo. Dove nasce il Figlio di Dio? Nasce sotto la Legge. Sotto quale Legge nasce? Sotto la Legge del peccato e della morte. Nasce sotto la Legge della superbia e della disobbedienza dell’uomo. Perché nasce sotto la Legge? Per farsi peccato e maledizione al posto nostro in vece nostra e così liberarci dal peccato e dalla maledizione. Questa è la redenzione oggettiva dal Figlio di Dio nato da Donna. </w:t>
      </w:r>
    </w:p>
    <w:p w14:paraId="483F20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questa redenzione oggettiva che è universale, perché è liberazione, redenzione, salvezza per ogni uomo fino alla consumazione della storia, diviene salvezza, redenzione, liberazione per ogni singolo uomo? Lo diviene quando ogni singolo uomo si lascia fare per opera dello Spirito Santo e la missione evangelizzatrice, rigeneratrice, santificatrice, liberatrice degli Apostoli e in comunione gerarchi con loro, di tutto il corpo di Cristo Signore. Si annuncia la Parola della fede, si annuncia il Vangelo di Dio che è Cristo Crocifisso, si crede nel suo nome, il solo nome a noi dato da Dio per essere salvati, ci si immerge nelle acque del battesimo, si diviene figli di Dio nel Figlio suo Gesù Cristo.</w:t>
      </w:r>
    </w:p>
    <w:p w14:paraId="38C064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Divenuti figli di adozione del Padre nel Figlio suo Cristo Signore, si diviene partecipi di tutti i beni divini ed eterni del Figlio. Il Padre ci fa dono di Cristo, dono di se stesso, dono dello Spirito Santo, ci fa dono della sua eredita eterna. Tutto ciò che è il Figlio lo siamo anche noi, per partecipazione della sua pienezza. Donandoci il Padre lo Spirito del Figlio suo, come Gesù nello Spirito Santo, chiama Dio suo Padre, così anche chi è Figlio nel Figlio di Dio, nello Spirito Santo chiama Dio suo Padre. Lo chiama suo Padre. Lo invoca come suo Padre. Lo prega come suo Padre. Vive come Lui una relazione di vero figlio. Essendo vero figlio del Padre non è più schiavo. Se è vero figlio, è anche erede della vita eterna. Niente però è per nostro merito. Tutto è per grazia del Padre, in Cristo. </w:t>
      </w:r>
    </w:p>
    <w:p w14:paraId="47CD630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w:t>
      </w:r>
      <w:bookmarkStart w:id="650" w:name="_Hlk160830016"/>
      <w:r w:rsidRPr="00837341">
        <w:rPr>
          <w:rFonts w:ascii="Arial" w:eastAsia="Times New Roman" w:hAnsi="Arial" w:cs="Arial"/>
          <w:i/>
          <w:iCs/>
          <w:sz w:val="24"/>
          <w:szCs w:val="24"/>
          <w:lang w:eastAsia="it-IT"/>
        </w:rPr>
        <w:t>Quindi non sei più schiavo, ma figlio e, se figlio, sei anche erede per grazia di Dio</w:t>
      </w:r>
      <w:bookmarkEnd w:id="650"/>
      <w:r w:rsidRPr="00837341">
        <w:rPr>
          <w:rFonts w:ascii="Arial" w:eastAsia="Times New Roman" w:hAnsi="Arial" w:cs="Arial"/>
          <w:i/>
          <w:iCs/>
          <w:sz w:val="24"/>
          <w:szCs w:val="24"/>
          <w:lang w:eastAsia="it-IT"/>
        </w:rPr>
        <w:t>.</w:t>
      </w:r>
    </w:p>
    <w:p w14:paraId="2D5C1F9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4"/>
          <w:szCs w:val="24"/>
          <w:lang w:eastAsia="it-IT"/>
        </w:rPr>
      </w:pPr>
      <w:r w:rsidRPr="00837341">
        <w:rPr>
          <w:rFonts w:ascii="Arial" w:eastAsia="Times New Roman" w:hAnsi="Arial"/>
          <w:b/>
          <w:i/>
          <w:iCs/>
          <w:sz w:val="24"/>
          <w:szCs w:val="24"/>
          <w:lang w:eastAsia="it-IT"/>
        </w:rPr>
        <w:t>Riflettiamo ancora</w:t>
      </w:r>
    </w:p>
    <w:p w14:paraId="4234B1DB" w14:textId="77777777" w:rsidR="00837341" w:rsidRPr="00837341" w:rsidRDefault="00837341" w:rsidP="00837341">
      <w:pPr>
        <w:spacing w:after="120" w:line="240" w:lineRule="auto"/>
        <w:ind w:left="567" w:right="567"/>
        <w:jc w:val="both"/>
        <w:rPr>
          <w:rFonts w:ascii="Arial" w:eastAsia="Times New Roman" w:hAnsi="Arial"/>
          <w:bCs/>
          <w:i/>
          <w:iCs/>
          <w:spacing w:val="-4"/>
          <w:kern w:val="32"/>
          <w:sz w:val="24"/>
          <w:szCs w:val="24"/>
          <w:lang w:eastAsia="it-IT"/>
        </w:rPr>
      </w:pPr>
      <w:r w:rsidRPr="00837341">
        <w:rPr>
          <w:rFonts w:ascii="Arial" w:eastAsia="Times New Roman" w:hAnsi="Arial"/>
          <w:bCs/>
          <w:i/>
          <w:iCs/>
          <w:spacing w:val="-4"/>
          <w:kern w:val="32"/>
          <w:sz w:val="24"/>
          <w:szCs w:val="24"/>
          <w:lang w:eastAsia="it-IT"/>
        </w:rPr>
        <w:lastRenderedPageBreak/>
        <w:t xml:space="preserve">Ma quando venne la pienezza del tempo, Dio mandò il suo Figlio, nato da donna, nato sotto la Legge, </w:t>
      </w:r>
    </w:p>
    <w:p w14:paraId="7A97FBC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Finora Paolo ci ha parlato dell’uomo fanciullo, schiavo degli elementi del mondo, sottoposto a tutori e ad amministratori. Ora annunzia il grande mistero della salvezza, della verità, della libertà che si compie nel mondo. Si è già detto che il tempo è governato da Dio, solo da Lui. Nessun uomo ha un qualche potere sul tempo. Ora Paolo afferma che quando venne la pienezza del tempo, Dio mandò il suo Figlio, nato da donna, nato sotto la Legge. In questo versetto ci sono quattro verità che dobbiamo esaminare separatamente: </w:t>
      </w:r>
    </w:p>
    <w:p w14:paraId="33A28CE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Ma quando venne la pienezza del tempo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Il tempo è pieno quando è maturo, quando è pronto. La maturità e la prontezza del tempo – si è già detto – non è l’uomo a deciderla, è invece il Signore. Solo Dio nella sua saggezza eterna sa quando il tempo è nella sua pienezza per operare in favore dell’uomo singolo, o dell’umanità tutta. Il tempo è pieno quando risponde a tutte le condizioni che la saggezza di Dio pone perché possa discendere sulla terra un suo dono divino, nel nostro caso il dono divino per eccellenza. Poiché tutto il mistero del tempo appartiene al Signore, anche al Signore appartengono i requisiti che determinano la pienezza del tempo. Come nessun uomo può conoscere il mistero del tempo, così neanche gli è dato di sapere quali sono i requisiti che manifestano, o attestano che siamo nella pienezza e che il Signore può intervenire, o sta per intervenire a favore del singolo o dell’umanità intera.</w:t>
      </w:r>
    </w:p>
    <w:p w14:paraId="7E04801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ci dice che all’uomo è dato solo il potere di discernere i segni dei tempi per scoprire in essi ogni particolare dell’azione di Dio in favore dell’umanità. Oltre questo egli non può andare, non può andare perché Dio ha riservato a sé questo mistero nel suo compimento, nel suo sviluppo, nella sua realizzazione, nei suoi requisiti. Questa è la verità sul tempo. Tutte le altre cose che si dicono, anche bellissime, appartengono alla fantasia dell’uomo, ma non certo alla verità e alla sana rivelazione. È Dio stesso che annunzia all’uomo il compimento del tempo; è lui che lo invita ad uscire da un tempo per passare ad un altro tempo; è sempre il Signore che prepara i diversi tempi per l’uomo. L’uomo deve solo ascoltare il Signore, seguire ogni sua indicazione, entrare pienamente nel nuovo tempo che Dio prepara per lui, per ogni uomo, per l’intera umanità di ogni epoca e di ogni luogo. Questa e solo questa è la verità sulla pienezza del tempo.</w:t>
      </w:r>
    </w:p>
    <w:p w14:paraId="0DB3BE9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pienezza del tempo è il tempo stabilito da Dio per compiere un’opera. Possiamo così tradurre: </w:t>
      </w:r>
      <w:r w:rsidRPr="00837341">
        <w:rPr>
          <w:rFonts w:ascii="Arial" w:eastAsia="Times New Roman" w:hAnsi="Arial"/>
          <w:i/>
          <w:sz w:val="24"/>
          <w:szCs w:val="24"/>
          <w:lang w:eastAsia="it-IT"/>
        </w:rPr>
        <w:t xml:space="preserve">quando venne la pienezza del tempo: </w:t>
      </w:r>
      <w:r w:rsidRPr="00837341">
        <w:rPr>
          <w:rFonts w:ascii="Arial" w:eastAsia="Times New Roman" w:hAnsi="Arial"/>
          <w:bCs/>
          <w:i/>
          <w:sz w:val="24"/>
          <w:szCs w:val="24"/>
          <w:lang w:eastAsia="it-IT"/>
        </w:rPr>
        <w:t>quando si compì il tempo che Dio aveva stabilito.</w:t>
      </w:r>
      <w:r w:rsidRPr="00837341">
        <w:rPr>
          <w:rFonts w:ascii="Arial" w:eastAsia="Times New Roman" w:hAnsi="Arial"/>
          <w:b/>
          <w:i/>
          <w:sz w:val="24"/>
          <w:szCs w:val="24"/>
          <w:lang w:eastAsia="it-IT"/>
        </w:rPr>
        <w:t xml:space="preserve"> </w:t>
      </w:r>
      <w:r w:rsidRPr="00837341">
        <w:rPr>
          <w:rFonts w:ascii="Arial" w:eastAsia="Times New Roman" w:hAnsi="Arial"/>
          <w:sz w:val="24"/>
          <w:szCs w:val="24"/>
          <w:lang w:eastAsia="it-IT"/>
        </w:rPr>
        <w:t>Perché aveva stabilito questo tempo è il mistero dei misteri, come anche mistero dei misteri è la persona che Dio sceglie, ma anche il luogo che sceglie. Volere dire altro è profanare il mistero, è calarlo nelle nostre categorie umane, è dargli dei concetti che appagano la nostra fantasia, la nostra intelligenza, ma che non sono i motivi e le ragioni che sono in Dio solo, anzi nel Padre soltanto.</w:t>
      </w:r>
    </w:p>
    <w:p w14:paraId="43A3699E" w14:textId="77777777" w:rsidR="00837341" w:rsidRPr="00837341" w:rsidRDefault="00837341" w:rsidP="00837341">
      <w:pPr>
        <w:spacing w:after="120" w:line="240" w:lineRule="auto"/>
        <w:ind w:left="567" w:right="567"/>
        <w:jc w:val="both"/>
        <w:rPr>
          <w:rFonts w:ascii="Arial" w:eastAsia="Times New Roman" w:hAnsi="Arial"/>
          <w:bCs/>
          <w:i/>
          <w:iCs/>
          <w:spacing w:val="-4"/>
          <w:kern w:val="32"/>
          <w:sz w:val="24"/>
          <w:szCs w:val="24"/>
          <w:lang w:eastAsia="it-IT"/>
        </w:rPr>
      </w:pPr>
      <w:r w:rsidRPr="00837341">
        <w:rPr>
          <w:rFonts w:ascii="Arial" w:eastAsia="Times New Roman" w:hAnsi="Arial"/>
          <w:bCs/>
          <w:i/>
          <w:iCs/>
          <w:spacing w:val="-4"/>
          <w:kern w:val="32"/>
          <w:sz w:val="24"/>
          <w:szCs w:val="24"/>
          <w:lang w:eastAsia="it-IT"/>
        </w:rPr>
        <w:t xml:space="preserve">Dio mandò il suo Figlio: </w:t>
      </w:r>
    </w:p>
    <w:p w14:paraId="6F17A62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Viene ora precisato chi è il dono di Dio per l’umanità intera. Questo dono è il suo Figlio diletto, è il suo Unigenito. Non si tratta di una figliolanza adottiva, o morale. La relazione che intercorre tra il Padre e il Figlio è di generazione eterna. Luce </w:t>
      </w:r>
      <w:r w:rsidRPr="00837341">
        <w:rPr>
          <w:rFonts w:ascii="Arial" w:eastAsia="Times New Roman" w:hAnsi="Arial"/>
          <w:sz w:val="24"/>
          <w:szCs w:val="24"/>
          <w:lang w:eastAsia="it-IT"/>
        </w:rPr>
        <w:lastRenderedPageBreak/>
        <w:t xml:space="preserve">da luce, Dio vero da Dio vero, generato non creato, della stessa sostanza del Padre. Dio manda sulla terra la seconda Persona della Santissima Trinità, il Figlio che Lui ha generato oggi, nell’eternità, che è presso di Lui da sempre e per sempre. Da sempre Dio è Padre e da sempre egli è il Padre del Figlio suo Unigenito, senza prima e senza dopo, fuori del tempo, perché la generazione avviene nell’eternità, in principio, cioè da sempre; generazione che è senza principio, senza fine, senza tempo, prima del tempo, perché fuori di esso. Questa è la verità che riguarda Gesù Signore. </w:t>
      </w:r>
    </w:p>
    <w:p w14:paraId="794E9C4E"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sz w:val="24"/>
          <w:szCs w:val="24"/>
          <w:lang w:eastAsia="it-IT"/>
        </w:rPr>
        <w:t>Colui che è discendenza di Abramo, prima che discendenza di Abramo, è generazione eterna da Dio fuori del tempo, prima del tempo. Prima che il tempo fosse con la creazione dell’universo, il Figlio è. Ieri, oggi, sempre. La divinità del Figlio di Dio fa la differenza con ogni altro fondatore di religione che è venuto prima di Lui, che verrà dopo di Lui. Tutti gli altri sono semplicemente uomini, mortali, nati nel tempo, ma anche iniziano nel tempo la loro vita. Cristo invece pur essendo mandato nel tempo, vive la sua vita fuori del tempo e prima di esso. La vive come vero Dio, nel tempo la vive da vero uomo e da vero Dio, la vive come Verbo Incarnato e non solo come Verbo generato dal Padre prima di tutti i secoli.</w:t>
      </w:r>
    </w:p>
    <w:p w14:paraId="57CF50B3" w14:textId="77777777" w:rsidR="00837341" w:rsidRPr="00837341" w:rsidRDefault="00837341" w:rsidP="00837341">
      <w:pPr>
        <w:spacing w:after="120" w:line="240" w:lineRule="auto"/>
        <w:ind w:left="567" w:right="567"/>
        <w:jc w:val="both"/>
        <w:rPr>
          <w:rFonts w:ascii="Arial" w:eastAsia="Times New Roman" w:hAnsi="Arial"/>
          <w:bCs/>
          <w:i/>
          <w:iCs/>
          <w:spacing w:val="-4"/>
          <w:kern w:val="32"/>
          <w:sz w:val="24"/>
          <w:szCs w:val="24"/>
          <w:lang w:eastAsia="it-IT"/>
        </w:rPr>
      </w:pPr>
      <w:r w:rsidRPr="00837341">
        <w:rPr>
          <w:rFonts w:ascii="Arial" w:eastAsia="Times New Roman" w:hAnsi="Arial"/>
          <w:bCs/>
          <w:i/>
          <w:iCs/>
          <w:spacing w:val="-4"/>
          <w:kern w:val="32"/>
          <w:sz w:val="24"/>
          <w:szCs w:val="24"/>
          <w:lang w:eastAsia="it-IT"/>
        </w:rPr>
        <w:t xml:space="preserve">Nato da donna </w:t>
      </w:r>
    </w:p>
    <w:p w14:paraId="4757C05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Con questa affermazione Paolo ci insegna la vera umanità di Cristo. Oltre che Figlio di Dio, Cristo Gesù è vero Figlio di Maria. Se vero Figlio di Maria è anche vero uomo, in tutto simile a noi, tranne che nel peccato. Con una differenza sostanziale. A differenza di noi, egli oltre che vero Uomo, è anche vero Dio e il vero Uomo sussiste nella Seconda Persona del vero Dio, sussiste nel Verbo della vita, nell’Unigenito del Padre. Gesù deve essere vero Uomo, oltre che è vero Dio. Deve essere vero Uomo in ragione del ministero di salvezza che il Padre gli ha affidato. Se non è vero Uomo, egli non può redimere l’uomo, non lo può salvare. Perché la salvezza è di Dio, ma di Dio nell’uomo, ma anche nell’uomo che è in Dio. È vero Uomo perché altrimenti non sarebbe discendenza di Abramo e la salvezza è stata promessa nella discendenza di Abramo, che poi si specifica e si delimita come discendenza da Davide. </w:t>
      </w:r>
      <w:r w:rsidRPr="00837341">
        <w:rPr>
          <w:rFonts w:ascii="Arial" w:eastAsia="Times New Roman" w:hAnsi="Arial"/>
          <w:i/>
          <w:sz w:val="24"/>
          <w:szCs w:val="24"/>
          <w:lang w:eastAsia="it-IT"/>
        </w:rPr>
        <w:t xml:space="preserve">Vangelo di Gesù Cristo, Figlio di Abramo, Figlio di Davide. </w:t>
      </w:r>
      <w:r w:rsidRPr="00837341">
        <w:rPr>
          <w:rFonts w:ascii="Arial" w:eastAsia="Times New Roman" w:hAnsi="Arial"/>
          <w:sz w:val="24"/>
          <w:szCs w:val="24"/>
          <w:lang w:eastAsia="it-IT"/>
        </w:rPr>
        <w:t>Con questa espressione, Paolo ci insegna la vera umanità di Cristo, ci insegna però chi è il Figlio di Dio. Il Figlio di Dio è Figlio di Maria, il Figlio di Dio è Figlio dell’uomo. Il Figlio di Dio è Figlio di Abramo, Figlio di Davide. Il Figlio di Dio è il Messia di Dio, Colui che viene per operare il riscatto dell’umanità.</w:t>
      </w:r>
    </w:p>
    <w:p w14:paraId="0C799C60" w14:textId="77777777" w:rsidR="00837341" w:rsidRPr="00837341" w:rsidRDefault="00837341" w:rsidP="00837341">
      <w:pPr>
        <w:spacing w:after="120" w:line="240" w:lineRule="auto"/>
        <w:ind w:left="567" w:right="567"/>
        <w:jc w:val="both"/>
        <w:rPr>
          <w:rFonts w:ascii="Arial" w:eastAsia="Times New Roman" w:hAnsi="Arial"/>
          <w:bCs/>
          <w:i/>
          <w:iCs/>
          <w:spacing w:val="-4"/>
          <w:kern w:val="32"/>
          <w:sz w:val="24"/>
          <w:szCs w:val="24"/>
          <w:lang w:eastAsia="it-IT"/>
        </w:rPr>
      </w:pPr>
      <w:r w:rsidRPr="00837341">
        <w:rPr>
          <w:rFonts w:ascii="Arial" w:eastAsia="Times New Roman" w:hAnsi="Arial"/>
          <w:bCs/>
          <w:i/>
          <w:iCs/>
          <w:spacing w:val="-4"/>
          <w:kern w:val="32"/>
          <w:sz w:val="24"/>
          <w:szCs w:val="24"/>
          <w:lang w:eastAsia="it-IT"/>
        </w:rPr>
        <w:t xml:space="preserve">Nato sotto la Legge </w:t>
      </w:r>
    </w:p>
    <w:p w14:paraId="3070C42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Attraverso questa affermazione Paolo ci insegna due verità. Prima di tutto che Gesù è vera discendenza di Abramo. Così inizia il Vangelo secondo Matteo: </w:t>
      </w:r>
      <w:r w:rsidRPr="00837341">
        <w:rPr>
          <w:rFonts w:ascii="Arial" w:eastAsia="Times New Roman" w:hAnsi="Arial"/>
          <w:i/>
          <w:iCs/>
          <w:sz w:val="24"/>
          <w:szCs w:val="24"/>
          <w:lang w:eastAsia="it-IT"/>
        </w:rPr>
        <w:t xml:space="preserve">Vangelo di Gesù Cristo, figlio di Davide, figlio di Abramo. </w:t>
      </w:r>
      <w:r w:rsidRPr="00837341">
        <w:rPr>
          <w:rFonts w:ascii="Arial" w:eastAsia="Times New Roman" w:hAnsi="Arial"/>
          <w:sz w:val="24"/>
          <w:szCs w:val="24"/>
          <w:lang w:eastAsia="it-IT"/>
        </w:rPr>
        <w:t xml:space="preserve">Gesù è di origine ebraica. Questa la verità sulla sua provenienza umana. Come già ci ha anche detto: Gesù è il Figlio di Dio, il Figlio Unigenito del Padre. Chi nasce da donna, chi nasce sotto la Legge, chi è Figlio di Abramo, Figlio di Davide, è il vero Figlio di Dio, consustanziale a Dio per la natura e la persona divina, consustanziale all’uomo per la sua vera umanità. L’umanità di Cristo è perfetta. Egli è vero uomo e vero Dio, con una differenza: che il vero Uomo sussiste nel vero Dio, secondo la verità che è contenuta nel dogma dell’unione ipostatica. </w:t>
      </w:r>
    </w:p>
    <w:p w14:paraId="7121C54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Nato sotto la Legge ci rivela anche la condizione storica nella quale Gesù è nato. Egli ha vissuto sotto la Legge, la Legge ha anche osservato. L’ha osservata però con uno spirito nuovo. L’ha osservata solo come condizione umana nella quale era inserito. L’ha osservata per riversare in essa tutta la volontà di Dio. L’ha osservata, ma non ha fatto di essa uno strumento e una via di redenzione dell’uomo. Gesù è nato sotto la Legge, ma solo come condizione storica. Non è nato sotto la Legge per portare il mondo sotto di essa. Questa è l’altra verità che Paolo si accinge a proclamare.</w:t>
      </w:r>
    </w:p>
    <w:p w14:paraId="379984EA" w14:textId="77777777" w:rsidR="00837341" w:rsidRPr="00837341" w:rsidRDefault="00837341" w:rsidP="00837341">
      <w:pPr>
        <w:spacing w:after="120" w:line="240" w:lineRule="auto"/>
        <w:ind w:left="567" w:right="567"/>
        <w:jc w:val="both"/>
        <w:rPr>
          <w:rFonts w:ascii="Arial" w:eastAsia="Times New Roman" w:hAnsi="Arial"/>
          <w:bCs/>
          <w:i/>
          <w:iCs/>
          <w:spacing w:val="-4"/>
          <w:kern w:val="32"/>
          <w:sz w:val="24"/>
          <w:szCs w:val="24"/>
          <w:lang w:eastAsia="it-IT"/>
        </w:rPr>
      </w:pPr>
      <w:r w:rsidRPr="00837341">
        <w:rPr>
          <w:rFonts w:ascii="Arial" w:eastAsia="Times New Roman" w:hAnsi="Arial"/>
          <w:bCs/>
          <w:i/>
          <w:iCs/>
          <w:spacing w:val="-4"/>
          <w:kern w:val="32"/>
          <w:sz w:val="24"/>
          <w:szCs w:val="24"/>
          <w:lang w:eastAsia="it-IT"/>
        </w:rPr>
        <w:t xml:space="preserve">per riscattare coloro che erano sotto la Legge, perché ricevessimo l'adozione a figli. </w:t>
      </w:r>
    </w:p>
    <w:p w14:paraId="178CDC4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Gesù è nato sotto la Legge per riscattare coloro che erano sotto la Legge, per liberarli da essa. Egli si sottopose alle prescrizioni della Legge. Queste lo hanno condotto alla morte e alla morte di croce. La morte di croce non è stata causata però dalla Legge in sé, ma dal desiderio di Cristo Gesù di compiere in tutto la volontà del Padre. È la volontà del Padre per Cristo Gesù la via della croce. Questa la verità essenziale che bisogna sempre predicare, sempre annunziare, sempre proclamare. Altrimenti non si comprende la croce di Cristo.</w:t>
      </w:r>
    </w:p>
    <w:p w14:paraId="11EC40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liberazione dalla Legge si fa adozione a figli di Dio. La Legge non dava questa grazia, la croce di Cristo ci conferisce questo dono altissimo. Siamo elevati all’altissima dignità di essere figli di Dio. Questa è la novità che ci viene data da Cristo. Se siamo figli, siamo senza Legge, come Dio è senza Legge, viviamo nello statuto particolare della figliolanza con tutti i benefici spirituale che un tale statuto produce. Sappiamo dal Nuovo Testamento come è avvenuto questo riscatto. Il riscatto è avvenuto perché Cristo ha preso su di sé i nostri peccati, le nostre iniquità, si è assunto la pena che ci era dovuta e ha espiato per noi sulla croce. Il riscatto è avvenuto per espiazione, l’espiazione si realizzata per sostituzione. Cristo Gesù si è sostituito a noi tutti, si è sostituito a tutto il genere umano. Da Adamo fino all’ultimo uomo che verrà su questa terra, ogni uomo è stato sostituito da Cristo Gesù. È questa la verità della salvezza. Questa sostituzione da sola non conferisce la salvezza, ci dona il diritto a possederla, a farla propria. Non ce la conferisce, perché per entrare in possesso della salvezza occorre la parola della fede. Già Paolo ce lo ha annunziato: occorre la rivelazione della fede, ma occorre anche che l’uomo accolga questa parola della fede e si lasci immergere nel mistero della morte e della risurrezione di Cristo Gesù.</w:t>
      </w:r>
    </w:p>
    <w:p w14:paraId="2F82A9F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Occorre che diventi una cosa sola con Cristo. La figliolanza adottiva è in Cristo Gesù, non fuori di Lui e si diventa una cosa sola con Lui solo attraverso l’accoglienza della Parola della fede e facendosi battezzare nello Spirito Santo attraverso l’acqua. Per essere figli di Dio in Cristo Gesù, bisogna nascere da acqua e da Spirito Santo. È questa la novità sostanziale, unica, assoluta che si riversa sull’umanità per mezzo del riscatto operato da Cristo Gesù sulla croce. Questa novità supera immensamente, mirabilmente, la stessa creazione dell’uomo fatta ad immagine e a somiglianza di Dio. </w:t>
      </w:r>
    </w:p>
    <w:p w14:paraId="42BF76F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Nella creazione l’uomo era stato elevato a signore del creato. Portava l’immagine e la somiglianza di Dio, ma rimaneva sempre una creatura. Dio era il Creatore, il Signore, il Padrone dell’uomo. Ora invece l’uomo diventa familiare di Dio. Non si tratta di una relazione esterna, una benevola concessione di Dio che lo ammette </w:t>
      </w:r>
      <w:r w:rsidRPr="00837341">
        <w:rPr>
          <w:rFonts w:ascii="Arial" w:eastAsia="Times New Roman" w:hAnsi="Arial"/>
          <w:sz w:val="24"/>
          <w:szCs w:val="24"/>
          <w:lang w:eastAsia="it-IT"/>
        </w:rPr>
        <w:lastRenderedPageBreak/>
        <w:t>nella sua casa, perché viva come uno della sua casa. Ciò che avviene nell’uomo, attraverso lo statuto dell’adozione, supera lo stesso concetto giuridico di adozione. Nelle adozioni terrene l’altro viene dichiarato figlio, ma in realtà non è figlio. Vive da figlio, viene accolto come un figlio, ma non è vero figlio, perché non è stato generato da coloro che lo hanno come un figlio.</w:t>
      </w:r>
    </w:p>
    <w:p w14:paraId="4642F25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Nell’adozione divina invece avviene una vera generazione spirituale. Si nasce veramente per generazione dall’alto, come per generazione dall’alto siamo fatti figli di Dio. Dio ci rende partecipi della sua natura. Ora che cosa è la generazione umana se non comunicazione della propria natura. Veramente Dio, per opera dello Spirito Santo, ci ha resi partecipi della divina natura e questa è l’adozione a figli che avviene in Cristo Gesù. Non solo siamo generati da Dio come suoi veri figli e nasciamo da acqua e da Spirito Santo, quanto anche nel battesimo diventiamo un solo corpo con Cristo, siamo un solo figlio di Dio in Cristo.</w:t>
      </w:r>
    </w:p>
    <w:p w14:paraId="1156BD1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Dio Padre ha un solo Figlio che è stato generato da Lui prima di tutti i secoli: Dio da Dio, luce da luce, Dio vero da Dio vero, generato, non creato, della stessa sostanza del padre. Ora in Cristo Gesù noi diventiamo un solo corpo, una sola vita, una sola figliolanza, una sola generazione. Questa è la straordinaria grandezza ed elevazione che avviene in noi attraverso l’adozione che Dio fa di noi che abbiamo accolto la parola della fede e ci siamo lasciati battezzare nell’acqua nascendo da Spirito Santo.</w:t>
      </w:r>
    </w:p>
    <w:p w14:paraId="47A0962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Oltre la rigenerazione dell’uomo, è anche questa la differenza dei frutti della fede in Cristo Gesù. Per questo motivo la fede in Cristo è divinamente oltre ogni altra religione. Tutte le altre religioni fanno rimanere l’uomo nella sua immanenza di peccato, nel suo stato così come si è fatto dopo il peccato originale. La fede in Cristo Gesù ci annunzia invece la grande verità secondo la quale non solo il Redentore dell’uomo è il suo stesso Creatore, ma la Creatura secondo questa fede è fatta figlia del suo Creatore, per adozione, che non è una semplice considerazione giuridica, ma è una vera e propria rigenerazione da acqua e da Spirito Santo. È questo il mistero: l’uomo è innalzato a dignità divina, poiché veramente reso partecipe della natura divina. Cosa è la generazione se non una comunicazione della natura? Cos’è l’elevazione a figli di Dio se non una generazione da acqua e da Spirito Santo che ci rende partecipi della natura divina? Non siamo dalla natura divina. Dalla natura divina è solo il Figlio Unigenito del Padre. Però questa natura divina ci viene partecipata e in questo senso diveniamo veramente familiari di Dio. Siamo da Lui veramente generati, rigenerati, elevati, santificati.</w:t>
      </w:r>
    </w:p>
    <w:p w14:paraId="76AE74D1" w14:textId="77777777" w:rsidR="00837341" w:rsidRPr="00837341" w:rsidRDefault="00837341" w:rsidP="00837341">
      <w:pPr>
        <w:spacing w:after="120" w:line="240" w:lineRule="auto"/>
        <w:ind w:left="567" w:right="567"/>
        <w:jc w:val="both"/>
        <w:rPr>
          <w:rFonts w:ascii="Arial" w:eastAsia="Times New Roman" w:hAnsi="Arial"/>
          <w:bCs/>
          <w:i/>
          <w:iCs/>
          <w:sz w:val="24"/>
          <w:szCs w:val="24"/>
          <w:lang w:eastAsia="it-IT"/>
        </w:rPr>
      </w:pPr>
      <w:r w:rsidRPr="00837341">
        <w:rPr>
          <w:rFonts w:ascii="Arial" w:eastAsia="Times New Roman" w:hAnsi="Arial"/>
          <w:bCs/>
          <w:i/>
          <w:iCs/>
          <w:sz w:val="24"/>
          <w:szCs w:val="24"/>
          <w:lang w:eastAsia="it-IT"/>
        </w:rPr>
        <w:t xml:space="preserve">E che voi siete figli ne è prova il fatto che Dio ha mandato nei nostri cuori lo Spirito del suo Figlio che grida: Abbà, Padre! </w:t>
      </w:r>
    </w:p>
    <w:p w14:paraId="1DC47DC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Qual è la prova che realmente siamo figli di Dio? La prova è questa: noi possiamo chiamare Dio con il nome di Padre. Possiamo dirgli: Abbà, Padre! Lo possiamo dire perché non siamo noi a gridarlo questo nome. È lo Spirito Santo che è stato versato nei nostri cuori che lo grida. Viene specificato che lo Spirito è lo Spirito del Figlio di Dio. È lo Spirito Santo che si era posato sull’umanità di Cristo il giorno del battesimo al fiume Giordano che lo muoveva e lo conduceva per una perfetta obbedienza al Padre suo che è nei cieli.</w:t>
      </w:r>
    </w:p>
    <w:p w14:paraId="1619D4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L’unico e il medesimo Spirito è stato riversato nei nostri cuori. E cosa fa lo Spirito di Cristo in noi? Ci dona la stessa figliolanza che ha Cristo Gesù, ci fa figli di Dio in Cristo Gesù. Se ci fa figli di Dio in Cristo Gesù, se ci fa un solo corpo e una sola vita con Lui, come Lui ci deve anche muovere perché noi possiamo vivere veramente come figli di Dio e si vive da figli se si compie in tutto la volontà che Dio ha scritto per noi il momento in cui ci ha chiamati ad essere suoi figli in Cristo Gesù. Qual è la volontà di Dio? Essa è una sola. Come Cristo è il Figlio di Dio donato per la salvezza di ogni uomo, così deve essere di ogni altro uomo che diviene in Cristo Figlio di Dio. Lo Spirito lo deve muovere perché offra tutta intera la sua vita per la redenzione del mondo, in Cristo, per Cristo, con Cristo, compiendo un’unica offerta e un unico mistero di salvezza. Uno è il sacrificio, una la vittima, una la salvezza: Cristo e il cristiano in Cristo perché ogni altro uomo diventi in Cristo figlio di adozione del Padre celeste.</w:t>
      </w:r>
    </w:p>
    <w:p w14:paraId="77FBBA8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 questo evento soprannaturale che si è compiuto in noi, dal momento cioè che noi siamo realmente figli di Dio in Cristo Gesù, cambia totalmente la visione cristiana della vita, cambia anche la visione della missione del cristiano. Il cristiano non è più chiamato a fare qualche cosa, a vivere qualche parola di Vangelo. Egli è chiamato a vivere interamente la volontà del Padre, perché solo compiendo la volontà del Padre, avviene la salvezza e la redenzione dell’umanità. Su questo dobbiamo essere precisi, esatti, puntuali. Oggi c’è nel mondo cristiano tutta una corsa a fare qualcosa, ma si tratta sempre di fare qualcosa di esterno a noi, ma soprattutto qualcosa di esterno allo stesso Dio. Non c’è volontà divina che si compie, c’è solo volontà umana. Questo sta a significare che lo Spirito del Signore non abita in noi. Poiché non abita l’uomo è abbandonato a se stesso e non cerca più la volontà del Padre. Non cercando la volontà del Padre, non vivendo più la sua vita come un’offerta per la redenzione e la salvezza del mondo, egli si pone fuori del mistero di Cristo Gesù, ma si pone anche fuori del mistero della sua figliolanza adottiva.</w:t>
      </w:r>
    </w:p>
    <w:p w14:paraId="0F2EB0D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Perché ritorni nella volontà di Dio è necessario che ricominci a riflettere e a meditare sul suo mistero, o meglio sul mistero di Cristo che si è compiuto in Lui. La Cristologia è essenziale all’antropologia. Si è già detto che la sana antropologia è la Cristologia e che non è possibile oggi alcuna antropologia cristiana se non la si fa diventare Cristologia. È il mistero di Cristo che si compie in noi, tutto il mistero di Cristo Gesù e questo mistero lo compie in noi lo Spirito del Signore. Anche il mistero della figliolanza lo compie Lui, perché è Lui che chiama e che grida: Abbà, Padre, dal profondo del nostro cuore e della nostra anima. Questo è il nuovo mistero dell’uomo ed è un mistero Cristologico e pneumatologico. È il mistero di Cristo e dello Spirito Santo che si compie dentro di lui.</w:t>
      </w:r>
    </w:p>
    <w:p w14:paraId="0D42268F" w14:textId="77777777" w:rsidR="00837341" w:rsidRPr="00837341" w:rsidRDefault="00837341" w:rsidP="00837341">
      <w:pPr>
        <w:spacing w:after="120" w:line="240" w:lineRule="auto"/>
        <w:ind w:left="567" w:right="567"/>
        <w:jc w:val="both"/>
        <w:rPr>
          <w:rFonts w:ascii="Arial" w:eastAsia="Times New Roman" w:hAnsi="Arial"/>
          <w:bCs/>
          <w:i/>
          <w:iCs/>
          <w:spacing w:val="-4"/>
          <w:kern w:val="32"/>
          <w:position w:val="4"/>
          <w:sz w:val="24"/>
          <w:szCs w:val="24"/>
          <w:lang w:eastAsia="it-IT"/>
        </w:rPr>
      </w:pPr>
      <w:r w:rsidRPr="00837341">
        <w:rPr>
          <w:rFonts w:ascii="Arial" w:eastAsia="Times New Roman" w:hAnsi="Arial"/>
          <w:bCs/>
          <w:i/>
          <w:iCs/>
          <w:spacing w:val="-4"/>
          <w:kern w:val="32"/>
          <w:position w:val="4"/>
          <w:sz w:val="24"/>
          <w:szCs w:val="24"/>
          <w:lang w:eastAsia="it-IT"/>
        </w:rPr>
        <w:t xml:space="preserve">Quindi non sei più schiavo, ma figlio; e se figlio, sei anche erede per volontà di Dio. </w:t>
      </w:r>
    </w:p>
    <w:p w14:paraId="3DCDED4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Altra verità del mistero di Cristo Gesù che si è compiuto in colui che si è lasciato battezzare ed è stato fatto in Cristo Figlio del Padre, Figlio di adozione. Se è figlio, non è più schiavo. Lo schiavo è colui che non ha libertà, non ha padronanza della sua vita, non è signore di se stesso. Il figlio invece vive la perfetta libertà, è signore di se stesso, è padrone della sua vita, la può vivere tutta secondo la sua </w:t>
      </w:r>
      <w:r w:rsidRPr="00837341">
        <w:rPr>
          <w:rFonts w:ascii="Arial" w:eastAsia="Times New Roman" w:hAnsi="Arial"/>
          <w:sz w:val="24"/>
          <w:szCs w:val="24"/>
          <w:lang w:eastAsia="it-IT"/>
        </w:rPr>
        <w:lastRenderedPageBreak/>
        <w:t>volontà. Il cristiano è stato liberato da Cristo Gesù da ogni schiavitù sia spirituale che fisica, sia morale che di qualsiasi altro ordine.</w:t>
      </w:r>
    </w:p>
    <w:p w14:paraId="20139E0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libertà è però la nostra verità e la verità è il mistero di Cristo che si è compiuto in noi. La libertà è vita in tutto conforme al nuovo essere realizzato dallo Spirito Santo. La libertà è vivere da figli di Dio, veri figli di Dio che compiono solo il suo volere. Tutte le altre forme di libertà, che prescindono dal compimento della volontà di Dio, sono vere, autentiche, soffocanti schiavitù. L’uomo oggi pensa di essere libero, perché si è liberato da Dio, invece altro non fa che immergersi in una schiavitù sempre più grande che lo soffoca e gli impedisce di vivere. È la schiavitù dei vizi e dei peccati nella quale sono caduti irreversibilmente tanti uomini e donne, anche cristiani.</w:t>
      </w:r>
    </w:p>
    <w:p w14:paraId="2BA203A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Altra verità che è legata alla figliolanza è l’eredità cui si ha diritto. Lo schiavo non ha diritto all’eredità, perché lui è schiavo e non figlio. Allo schiavo non è dovuta nessuna donazione dei beni che appartengono al padrone. Possono essere date alcune cose per benevola concessione del padrone, ma non l'eredità, che è un diritto naturale. È del figlio ereditare le cose del padre, è del figlio succedere al padre nei suoi beni. Questa è la legge umana. </w:t>
      </w:r>
    </w:p>
    <w:p w14:paraId="0171FA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San Paolo applica questo statuto che regola l’eredità tra gli uomini alla relazione di paternità e di figliolanza che si è venuta a creare tra Dio e tutti i suoi figli rigenerati nelle acque del battesimo alla vita nuova in Cristo Gesù. Per costoro il cielo è un diritto, perché è una eredità. Il Signore lo concede non come una elargizione benevola, ma come un vero e proprio diritto dovuto al fatto che in Cristo Gesù siamo divenuti figli nel Figlio, quindi eredi della promessa e la promessa è la vita eterna, è il Paradiso con Dio, in Cristo Gesù. Bisogna specificare infine cosa vuole intendere Paolo concludendo: </w:t>
      </w:r>
      <w:r w:rsidRPr="00837341">
        <w:rPr>
          <w:rFonts w:ascii="Arial" w:eastAsia="Times New Roman" w:hAnsi="Arial"/>
          <w:i/>
          <w:sz w:val="24"/>
          <w:szCs w:val="24"/>
          <w:lang w:eastAsia="it-IT"/>
        </w:rPr>
        <w:t xml:space="preserve">per volontà di Dio, o erede per volontà di Dio. </w:t>
      </w:r>
      <w:r w:rsidRPr="00837341">
        <w:rPr>
          <w:rFonts w:ascii="Arial" w:eastAsia="Times New Roman" w:hAnsi="Arial"/>
          <w:sz w:val="24"/>
          <w:szCs w:val="24"/>
          <w:lang w:eastAsia="it-IT"/>
        </w:rPr>
        <w:t>Quando Dio ha creato l’uomo, l’ha creato già redento in Cristo Gesù. È questa la sua volontà salvifica eterna, che precede la stessa creazione dell’uomo. L’ha visto rigenerato per opera dello Spirito Santo. L’ha visto figlio nel Figlio. L’ha visto perché l’ha voluto creato, redento, salvato in Cristo.</w:t>
      </w:r>
    </w:p>
    <w:p w14:paraId="0CB13BF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c’è nessuna determinazione, predeterminazione, o come alcuni vorrebbero affermare predestinazione. C’è in Dio solo volontà, libera volontà, amore, purissimo amore verso l’uomo, voluto a sua immagine e somiglianza, ma anche voluto redento e salvato in Cristo Gesù, voluto risorto con Lui, nel suo Paradiso di gloria e di benedizione eterna. Non è l’uomo che vuole qualcosa, è Dio che vuole tutto per l’uomo e questa volontà di Dio precede la volontà dell’uomo, in questo caso la volontà di Dio procede solo dal suo amore infinito ed eterno.</w:t>
      </w:r>
    </w:p>
    <w:p w14:paraId="065714A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questo amore è il mistero che ci avvolge, nel quale è assai difficile gettare lo sguardo, perché supera immensamente tutta la nostra sapienza e intelligenza, ogni scienza e ogni conoscenza. Il mistero dell’amore di Dio è eternamente oltre l’uomo. Possiamo comprendere qualcosa perché il Signore Gesù ce lo ha rivelato, ma non lo possiamo comprendere in tutto, neanche sotto la guida dello Spirito Santo. Il mistero dell’amore di Dio fa parte dello stesso mistero di Dio. Per questo è impossibile ad un uomo poterlo comprendere in tutta la sua essenza divina, che è eterna ed infinita. Tutto procede dall’amore eterno, divino, infinito di Dio per l’uomo. Niente invece nasce dalla volontà dell’uomo, o dai suoi meriti.</w:t>
      </w:r>
    </w:p>
    <w:p w14:paraId="55BF40E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Dicendo Paolo che siamo fatti eredi per volontà di Dio, vuol dirci una cosa sola. Non è un diritto acquisito dall’uomo l’eternità nel suo cielo; è invece un diritto donato da Dio. Dio ci conferisce in Cristo questo diritto, il diritto di entrare nel suo cielo, ce lo concede alla condizione però che passiamo attraverso la fede in Cristo Gesù e compiamo in Cristo il suo stesso mistero di salvezza, offriamo cioè la nostra vita per il compimento della volontà del Padre e la volontà del Padre è una sola: il sacrificio e l’offerta, l’oblazione e l’olocausto della nostra vita per continuare sulla terra la missione di salvezza di Gesù nostro Signore. </w:t>
      </w:r>
    </w:p>
    <w:p w14:paraId="252A19B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Dobbiamo sempre salvaguardare la volontà di Dio e la sua libertà. Quando parliamo di Dio e dell’uomo dobbiamo sempre dire che tutto è un dono di Dio, anche se al dono Dio si è impegnato con un giuramento, o con una promessa solenne. Se usciamo fuori di questa verità, immediatamente si entra nella legge del diritto maturato e con Dio questa legge non esiste, perché tutto è un dono della sua misericordia, del suo amore, della sua liberalità, della sua filantropia. Questa è la verità su Dio e sull’uomo e su questa verità dobbiamo fondare la nostra vita. Su questa verità dobbiamo anche innalzare la nostra preghiera di ringraziamento perché veramente fin dall’eternità il Signore ci ha avvolti con la sua misericordia e il suo amore.</w:t>
      </w:r>
    </w:p>
    <w:p w14:paraId="5B29C6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oggi qual è il nostro peccato teologico: la cancellazione, l’abrogazione, la distruzione, la devastazione di tutto il mistero della redenzione soggettiva, perché cancellato, abrogato, distrutto, devastato è tutto il mistero della redenzione oggettiva. Eliminato dalla missione della Chiesa il mistero della salvezza e il mistero di ogni uomo, anche la Chiesa è stata esonerata dal suo mistero di essere sacramento universale di Cristo Gesù per operare nello Spirito Santo la redenzione di ogni uomo. Avendo la Chiesa abbandonato l’uomo a se stesso, per sua gravissima colpa:</w:t>
      </w:r>
    </w:p>
    <w:p w14:paraId="6CA152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responsabile di ogni soffocamento della verità nell’ingiustizia, nella falsità, nella menzogna. </w:t>
      </w:r>
    </w:p>
    <w:p w14:paraId="03DA38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responsabile di ogni misfatto elevato dall’uomo a suo diritto. </w:t>
      </w:r>
    </w:p>
    <w:p w14:paraId="65B4854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responsabile di tutto il male morale che si commette nel mondo. </w:t>
      </w:r>
    </w:p>
    <w:p w14:paraId="596A6F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questo peccato teologico è più che lebbra, più che peste, più che ogni altra pandemia che si abbatte nella storia. Esso sta aggredendo ogni cellula del corpo di Cristo. Ogni discepolo di Gesù è a rischio di commettere questo peccato. Chi cade in questo peccato teologico, sappia che si macchierà di tutti i peccati morali commessi dall’intera umanità. Con questo peccato, ognuno consegna l’umanità a se stessa per la sua rovina eterna. Questa consegna dell’umanità a se stessa per la sua rovina eterna, da noi è detta purissimo amore. È proclamata carità. È annunciata come rispetto. Sono questi i frutti della nostra falsa fede.</w:t>
      </w:r>
    </w:p>
    <w:p w14:paraId="6338F960"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1BC3CF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p>
    <w:p w14:paraId="4206374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l’Apostolo Paolo mette i Galati dinanzi alla loro storia. Prima di ricevere l’annuncio del Vangelo, i Galati vivevano nell’ignoranza di Dio ed erano sottomessi a divinità che in realtà non erano e non sono divinità. Ora chiediamo: chi ha ora il coraggio di affermare che le molteplici divinità nelle quali gli uomini </w:t>
      </w:r>
      <w:r w:rsidRPr="00837341">
        <w:rPr>
          <w:rFonts w:ascii="Arial" w:eastAsia="Times New Roman" w:hAnsi="Arial" w:cs="Arial"/>
          <w:sz w:val="24"/>
          <w:szCs w:val="24"/>
          <w:lang w:eastAsia="it-IT"/>
        </w:rPr>
        <w:lastRenderedPageBreak/>
        <w:t xml:space="preserve">credono non sono divinità, perché sono idolo pensati e creati dalla mente dell’uomo e ogni uomo sempre è creatore di divinità nuove? Oggi le nuove divinità dell’uomo non sono forse l’immanentismo, l’ateismo, l’indifferentismo religioso, la scienza, l’evoluzionismo ateo, il laicismo, l’egualitarismo di peccato, il pensiero e la volontà di ogni singolo uomo innalzati suoi veri dèi? </w:t>
      </w:r>
    </w:p>
    <w:p w14:paraId="03840E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Viene l’Apostolo, annuncia Cristo e questi Crocifisso, si conosce il vero volto di Dio, si conosce il vero Dio, Anzi, dice l’Apostolo, da Dio, in Cristo, non solo veniamo conosciuti come sua vera opera, in Cristo veniamo conosciuti come suoi veri figli e questa conoscenza avviene per opera dello Spirito Santo e per la missione evangelizzatrice e santificatrice degli apostoli di Cristo Signore,</w:t>
      </w:r>
    </w:p>
    <w:p w14:paraId="7C354D7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dice ai Galati l’Apostolo Paolo: dopo aver conosciuto in Cristo per opera del Suo Santo Spirito, il vero Dio, dopo aver gustato la vera libertà conquistata per voi a caro prezzo da Gesù Signore, come potete rivolgervi a quei miserabili elementi, ai quali di nuovo come un tempo volete servire? Se fate questo, è perché la vostra mente si è svuotata da ogni sana razionalità e di ogni vero discernimento. Dalla luce siete precipitati nelle tenebre, dalla verità nella falsità, dalla sapienza nell’insipienza, dalla giustizia nell’ingiustizia, dalla salvezza nella perdizione, dal cuore di Cristo Gesù siete passati nel cuore di Satana. </w:t>
      </w:r>
    </w:p>
    <w:p w14:paraId="23EA611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si cade dalla vera religione fondata sulla vera fede si diviene schiavi della falsa religione fondata sulla falsa fede. Nella falsa religione si osservano i suoi precetti perché essi sono corrispondenti alla carne dell’uomo. Mentre i precetti della vera religione sovente non vengono osservati perché contrari alla carne e la carne sempre combatte contro tutto ciò che non appartiene ad essa. Nella falsa religione fondata sulla falsa fede, ogni precetto viene osservato perché conforme alla carne dell’uomo. Se un qualche precetto non è conforme alla carne, anche nella falsa religione la carne combatte contro tutto ciò che non è suo.</w:t>
      </w:r>
    </w:p>
    <w:p w14:paraId="719AACE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conclusone dell’Apostolo Paolo: Lui teme di aver lavorato invano a loro riguardo. Si badi bene: l’Apostolo non ha lavorato invano per la sua persona. Perché non ha lavorato invano per la sua persona? Perché il frutto dell’obbedienza è l’obbedienza. L’obbedienza offerta come frutto a Dio matura per noi più grazia, più sapienza con ogni altro dono dello Spirito Santo, più gloria eterna, più conformazione a Cristo Gesù. Quando noi offriamo a Dio la nostra obbedienza, mai noi abbiamo lavorato e ci siamo affaticati invano. Ma neanche verso gli altri abbiamo faticano o ci siamo affaticati invano. </w:t>
      </w:r>
    </w:p>
    <w:p w14:paraId="55E8110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Prima i Galati non conoscevano il vero Dio e venivano giudicati dal Signore sul fondamento della loro coscienza. Conosciuto Cristo Gesù e il suo Vangelo, saranno giudicati sul Vangelo di Cristo Signore e sul grado della loro conformazione a Gesù Signore. Con la predicazione del Vangelo tutto cambia in un uomo. Il Vangelo è Legge per l’uomo ed è Legge per il Signore. </w:t>
      </w:r>
    </w:p>
    <w:p w14:paraId="42E318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allora l’Apostolo Paolo teme di essersi affaticano invano a loro riguardo? Perché essi hanno ricevuto invano la grazia di Dio e di questa grazia sono responsabili. Vana non è l’opera dell’Apostolo. Vana è stata resa la grazia di Cristo Gesù e vano il suo Vangelo.</w:t>
      </w:r>
    </w:p>
    <w:p w14:paraId="1D38A53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un tempo, per la vostra ignoranza di Dio, voi eravate sottomessi a divinità che in realtà non lo sono. Ora invece che avete conosciuto Dio, </w:t>
      </w:r>
      <w:r w:rsidRPr="00837341">
        <w:rPr>
          <w:rFonts w:ascii="Arial" w:eastAsia="Times New Roman" w:hAnsi="Arial" w:cs="Arial"/>
          <w:i/>
          <w:iCs/>
          <w:sz w:val="24"/>
          <w:szCs w:val="24"/>
          <w:lang w:eastAsia="it-IT"/>
        </w:rPr>
        <w:lastRenderedPageBreak/>
        <w:t>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2125E1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qual è oggi il nostro peccato oggettivo: l’elevazione di questi miserabili elementi del mondo a vera via di salvezza, vera via di redenzione, vera via di ritorno dell’uomo nella sua vera umanità? Se nella vera umanità dell’uomo si ritorna solo in Cristo, divenendo suo corpo, rivestendo Lui, vera umanità nella quale ogni umanità diviene vera umanità, possono questi miserabili elementi del mondo, frutto della falsa umanità, dell’umanità creata dal peccato, essere via per il ritorno dell’uomo nella sua vera umanità? È questo un vero assurdo razionale, vero assurdo metafisico, vero assurdo antropologico. L’uomo creatosi male dalla sua disobbedienza, crea la falsità, la menzogna, la non verità, la non luce, la non sapienza, la non giustizia per ritornare nella sua vera umanità. </w:t>
      </w:r>
    </w:p>
    <w:p w14:paraId="4546EF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peccato teologico è dichiarato forma e struttura della nostra religione. Ma anche questa dichiarazione è un assurdo razionale, è un grande vero assurdo razionale, vero assurdo metafisico, vero assurdo antropologico, verso assurdo cristologico e soteriologico, vero assurdo ecclesiologico. </w:t>
      </w:r>
    </w:p>
    <w:p w14:paraId="4D68F6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Chiesa mandata nel mondo per liberare gli uomini da questi miserabili elementi del mondo, dichiara questi miserabili elementi del mondo via di salvezza per il ritorno dell’uomo nella sua vera umanità.</w:t>
      </w:r>
    </w:p>
    <w:p w14:paraId="4ECF786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Chiesa inviata nel mondo per liberare l’uomo dal suo peccato, dichiara il peccato via e manifestazione della sua vera umanità. </w:t>
      </w:r>
    </w:p>
    <w:p w14:paraId="084AA79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Chiesa eletta per far sì che ogni uomo diventi corpo di Cristo e nel corpo di Cristo, vivendo come vero corpo di Cristo, tutti gli uomini diventino fratelli gli uni per gli altri, fratelli di verità, di grazia, di vita, di benedizione, di ogni grazia celeste, di sommo bene gli uni per gli altri, dichiara che tutti gli uomini sono fratelli, devono amarsi come fratelli, ma lasciandoli nella loro natura di peccato, di falsità, di concupiscenza, di superbia, di lussuria, di avarizia, di ogni altro vizio, lasciandoli nemici di Dio e nemici della verità e della giustizia. </w:t>
      </w:r>
    </w:p>
    <w:p w14:paraId="330B16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siamo passati dalla religione della vera sapienza alla religione del vero assurdo. È questo il nostro peccato teologico che eleva a via di salvezza lo stesso peccato. Ed ecco il grande assurdo: Cristo Gesù è venuto per togliere il peccato del mondo, i discepoli di Gesù sono divenuti i più grandi giustificatori del peccato del mondo, accogliendolo e portandolo nel seno della stessa Chiesa e di conseguenza nel seno di Cristo, nel sono di Dio Padre, nel seno dello Spirito Santo. Il nostro peccato contro la verità del peccato è grande. </w:t>
      </w:r>
    </w:p>
    <w:p w14:paraId="4B60A3E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Una riflessione potrà aiutarci:</w:t>
      </w:r>
    </w:p>
    <w:p w14:paraId="557BF5C2"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cs="Arial"/>
          <w:b/>
          <w:bCs/>
          <w:i/>
          <w:iCs/>
          <w:sz w:val="24"/>
          <w:szCs w:val="24"/>
          <w:lang w:eastAsia="it-IT"/>
        </w:rPr>
        <w:t>Il cristiano, ladro e brigante della verità del peccato</w:t>
      </w:r>
      <w:r w:rsidRPr="00837341">
        <w:rPr>
          <w:rFonts w:ascii="Arial" w:eastAsia="Times New Roman" w:hAnsi="Arial" w:cs="Arial"/>
          <w:sz w:val="24"/>
          <w:szCs w:val="24"/>
          <w:lang w:eastAsia="it-IT"/>
        </w:rPr>
        <w:t xml:space="preserve">: </w:t>
      </w:r>
      <w:r w:rsidRPr="00837341">
        <w:rPr>
          <w:rFonts w:ascii="Arial" w:eastAsia="Times New Roman" w:hAnsi="Arial"/>
          <w:bCs/>
          <w:sz w:val="24"/>
          <w:szCs w:val="24"/>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w:t>
      </w:r>
      <w:r w:rsidRPr="00837341">
        <w:rPr>
          <w:rFonts w:ascii="Arial" w:eastAsia="Times New Roman" w:hAnsi="Arial"/>
          <w:bCs/>
          <w:sz w:val="24"/>
          <w:szCs w:val="24"/>
          <w:lang w:eastAsia="it-IT"/>
        </w:rPr>
        <w:lastRenderedPageBreak/>
        <w:t xml:space="preserve">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0F8FF975" w14:textId="77777777" w:rsidR="00837341" w:rsidRPr="00837341" w:rsidRDefault="00837341" w:rsidP="00837341">
      <w:pPr>
        <w:spacing w:after="120" w:line="240" w:lineRule="auto"/>
        <w:jc w:val="both"/>
        <w:rPr>
          <w:rFonts w:ascii="Arial" w:eastAsia="Times New Roman" w:hAnsi="Arial"/>
          <w:i/>
          <w:sz w:val="24"/>
          <w:szCs w:val="24"/>
          <w:lang w:eastAsia="it-IT"/>
        </w:rPr>
      </w:pPr>
      <w:r w:rsidRPr="00837341">
        <w:rPr>
          <w:rFonts w:ascii="Arial" w:eastAsia="Times New Roman" w:hAnsi="Arial"/>
          <w:sz w:val="24"/>
          <w:szCs w:val="24"/>
          <w:lang w:eastAsia="it-IT"/>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837341">
        <w:rPr>
          <w:rFonts w:ascii="Arial" w:eastAsia="Times New Roman" w:hAnsi="Arial"/>
          <w:i/>
          <w:sz w:val="24"/>
          <w:szCs w:val="24"/>
          <w:lang w:eastAsia="it-IT"/>
        </w:rPr>
        <w:t xml:space="preserve"> </w:t>
      </w:r>
    </w:p>
    <w:p w14:paraId="2161B926"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i/>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837341">
        <w:rPr>
          <w:rFonts w:ascii="Arial" w:eastAsia="Times New Roman" w:hAnsi="Arial"/>
          <w:sz w:val="24"/>
          <w:szCs w:val="24"/>
          <w:lang w:eastAsia="it-IT"/>
        </w:rPr>
        <w:t xml:space="preserve">. </w:t>
      </w:r>
    </w:p>
    <w:p w14:paraId="3D08B0C2" w14:textId="77777777" w:rsidR="00837341" w:rsidRPr="00837341" w:rsidRDefault="00837341" w:rsidP="00837341">
      <w:pPr>
        <w:spacing w:after="120" w:line="240" w:lineRule="auto"/>
        <w:ind w:left="567" w:right="566"/>
        <w:jc w:val="both"/>
        <w:rPr>
          <w:rFonts w:ascii="Arial" w:eastAsia="Times New Roman" w:hAnsi="Arial"/>
          <w:i/>
          <w:spacing w:val="-2"/>
          <w:sz w:val="24"/>
          <w:szCs w:val="24"/>
          <w:lang w:eastAsia="it-IT"/>
        </w:rPr>
      </w:pPr>
      <w:r w:rsidRPr="00837341">
        <w:rPr>
          <w:rFonts w:ascii="Arial" w:eastAsia="Times New Roman" w:hAnsi="Arial"/>
          <w:i/>
          <w:spacing w:val="-2"/>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837341">
        <w:rPr>
          <w:rFonts w:ascii="Arial" w:eastAsia="Times New Roman" w:hAnsi="Arial"/>
          <w:spacing w:val="-2"/>
          <w:sz w:val="24"/>
          <w:szCs w:val="24"/>
          <w:lang w:eastAsia="it-IT"/>
        </w:rPr>
        <w:t>.</w:t>
      </w:r>
      <w:r w:rsidRPr="00837341">
        <w:rPr>
          <w:rFonts w:ascii="Arial" w:eastAsia="Times New Roman" w:hAnsi="Arial"/>
          <w:i/>
          <w:spacing w:val="-2"/>
          <w:sz w:val="24"/>
          <w:szCs w:val="24"/>
          <w:lang w:eastAsia="it-IT"/>
        </w:rPr>
        <w:t xml:space="preserve"> </w:t>
      </w:r>
    </w:p>
    <w:p w14:paraId="1171E709" w14:textId="77777777" w:rsidR="00837341" w:rsidRPr="00837341" w:rsidRDefault="00837341" w:rsidP="00837341">
      <w:pPr>
        <w:spacing w:after="120" w:line="240" w:lineRule="auto"/>
        <w:ind w:left="567" w:right="566"/>
        <w:jc w:val="both"/>
        <w:rPr>
          <w:rFonts w:ascii="Arial" w:eastAsia="Times New Roman" w:hAnsi="Arial"/>
          <w:spacing w:val="-4"/>
          <w:sz w:val="24"/>
          <w:szCs w:val="24"/>
          <w:lang w:eastAsia="it-IT"/>
        </w:rPr>
      </w:pPr>
      <w:r w:rsidRPr="00837341">
        <w:rPr>
          <w:rFonts w:ascii="Arial" w:eastAsia="Times New Roman" w:hAnsi="Arial"/>
          <w:i/>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837341">
        <w:rPr>
          <w:rFonts w:ascii="Arial" w:eastAsia="Times New Roman" w:hAnsi="Arial"/>
          <w:i/>
          <w:spacing w:val="-2"/>
          <w:sz w:val="24"/>
          <w:szCs w:val="24"/>
          <w:lang w:eastAsia="it-IT"/>
        </w:rPr>
        <w:t xml:space="preserve">Egli, di </w:t>
      </w:r>
      <w:r w:rsidRPr="00837341">
        <w:rPr>
          <w:rFonts w:ascii="Arial" w:eastAsia="Times New Roman" w:hAnsi="Arial"/>
          <w:i/>
          <w:spacing w:val="-2"/>
          <w:sz w:val="24"/>
          <w:szCs w:val="24"/>
          <w:lang w:eastAsia="it-IT"/>
        </w:rPr>
        <w:lastRenderedPageBreak/>
        <w:t>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837341">
        <w:rPr>
          <w:rFonts w:ascii="Arial" w:eastAsia="Times New Roman" w:hAnsi="Arial"/>
          <w:spacing w:val="-2"/>
          <w:sz w:val="24"/>
          <w:szCs w:val="24"/>
          <w:lang w:eastAsia="it-IT"/>
        </w:rPr>
        <w:t xml:space="preserve">. </w:t>
      </w:r>
    </w:p>
    <w:p w14:paraId="59B8EE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sz w:val="24"/>
          <w:szCs w:val="24"/>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r w:rsidRPr="00837341">
        <w:rPr>
          <w:rFonts w:ascii="Arial" w:eastAsia="Times New Roman" w:hAnsi="Arial"/>
          <w:sz w:val="24"/>
          <w:szCs w:val="24"/>
          <w:lang w:eastAsia="it-IT"/>
        </w:rPr>
        <w:t xml:space="preserve">Il peccato genera peccato, il vizio genera vizio. </w:t>
      </w:r>
    </w:p>
    <w:p w14:paraId="26A67BD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5BE99E2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2C6611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62BDC79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lastRenderedPageBreak/>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259FB23F" w14:textId="77777777" w:rsidR="00837341" w:rsidRPr="00837341" w:rsidRDefault="00837341" w:rsidP="00837341">
      <w:pPr>
        <w:spacing w:after="120" w:line="240" w:lineRule="auto"/>
        <w:ind w:left="567" w:right="566"/>
        <w:jc w:val="both"/>
        <w:rPr>
          <w:rFonts w:ascii="Arial" w:eastAsia="Times New Roman" w:hAnsi="Arial"/>
          <w:spacing w:val="-4"/>
          <w:sz w:val="24"/>
          <w:szCs w:val="24"/>
          <w:lang w:eastAsia="it-IT"/>
        </w:rPr>
      </w:pPr>
      <w:r w:rsidRPr="00837341">
        <w:rPr>
          <w:rFonts w:ascii="Arial" w:eastAsia="Times New Roman" w:hAnsi="Arial"/>
          <w:i/>
          <w:spacing w:val="-4"/>
          <w:sz w:val="24"/>
          <w:szCs w:val="24"/>
          <w:lang w:eastAsia="it-IT"/>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837341">
        <w:rPr>
          <w:rFonts w:ascii="Arial" w:eastAsia="Times New Roman" w:hAnsi="Arial"/>
          <w:spacing w:val="-4"/>
          <w:sz w:val="24"/>
          <w:szCs w:val="24"/>
          <w:lang w:eastAsia="it-IT"/>
        </w:rPr>
        <w:t xml:space="preserve"> </w:t>
      </w:r>
    </w:p>
    <w:p w14:paraId="7A85D70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sz w:val="24"/>
          <w:szCs w:val="24"/>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w:t>
      </w:r>
      <w:r w:rsidRPr="00837341">
        <w:rPr>
          <w:rFonts w:ascii="Arial" w:eastAsia="Times New Roman" w:hAnsi="Arial"/>
          <w:sz w:val="24"/>
          <w:szCs w:val="24"/>
          <w:lang w:eastAsia="it-IT"/>
        </w:rPr>
        <w:lastRenderedPageBreak/>
        <w:t>politico, economico. Senza la coscienza del peccato è il disastro antropologico. Basta leggere quanto Gesù dice a scribi e farisei</w:t>
      </w:r>
      <w:r w:rsidRPr="00837341">
        <w:rPr>
          <w:rFonts w:ascii="Arial" w:eastAsia="Times New Roman" w:hAnsi="Arial"/>
          <w:bCs/>
          <w:sz w:val="24"/>
          <w:szCs w:val="24"/>
          <w:lang w:eastAsia="it-IT"/>
        </w:rPr>
        <w:t xml:space="preserve">: </w:t>
      </w:r>
    </w:p>
    <w:p w14:paraId="7B980874"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bCs/>
          <w:i/>
          <w:sz w:val="24"/>
          <w:szCs w:val="24"/>
          <w:lang w:eastAsia="it-IT"/>
        </w:rPr>
        <w:t>“</w:t>
      </w:r>
      <w:r w:rsidRPr="00837341">
        <w:rPr>
          <w:rFonts w:ascii="Arial" w:eastAsia="Times New Roman" w:hAnsi="Arial"/>
          <w:i/>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837341">
        <w:rPr>
          <w:rFonts w:ascii="Arial" w:eastAsia="Times New Roman" w:hAnsi="Arial"/>
          <w:sz w:val="24"/>
          <w:szCs w:val="24"/>
          <w:lang w:eastAsia="it-IT"/>
        </w:rPr>
        <w:t xml:space="preserve">. </w:t>
      </w:r>
    </w:p>
    <w:p w14:paraId="1289385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sz w:val="24"/>
          <w:szCs w:val="24"/>
          <w:lang w:eastAsia="it-IT"/>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r w:rsidRPr="00837341">
        <w:rPr>
          <w:rFonts w:ascii="Arial" w:eastAsia="Times New Roman" w:hAnsi="Arial"/>
          <w:sz w:val="24"/>
          <w:szCs w:val="24"/>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354402C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Dobbiamo allora arrenderci? La Parola di Gesù non è meno forte: </w:t>
      </w:r>
      <w:r w:rsidRPr="00837341">
        <w:rPr>
          <w:rFonts w:ascii="Arial" w:eastAsia="Times New Roman" w:hAnsi="Arial"/>
          <w:i/>
          <w:sz w:val="24"/>
          <w:szCs w:val="24"/>
          <w:lang w:eastAsia="it-IT"/>
        </w:rPr>
        <w:t>“Chi commette il peccato è schiavo del peccato”.</w:t>
      </w:r>
      <w:r w:rsidRPr="00837341">
        <w:rPr>
          <w:rFonts w:ascii="Arial" w:eastAsia="Times New Roman" w:hAnsi="Arial"/>
          <w:sz w:val="24"/>
          <w:szCs w:val="24"/>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w:t>
      </w:r>
      <w:r w:rsidRPr="00837341">
        <w:rPr>
          <w:rFonts w:ascii="Arial" w:eastAsia="Times New Roman" w:hAnsi="Arial"/>
          <w:sz w:val="24"/>
          <w:szCs w:val="24"/>
          <w:lang w:eastAsia="it-IT"/>
        </w:rPr>
        <w:lastRenderedPageBreak/>
        <w:t xml:space="preserve">del non sufficientemente addottrinato. Ognuno deve riconoscere i suoi peccati, detestarli, liberarsi da essi, chiedendo umilmente perdono, promettere al Signore di non più peccare. </w:t>
      </w:r>
    </w:p>
    <w:p w14:paraId="0D2A7E1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p>
    <w:p w14:paraId="02D5D030"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“Hanno bocca e non parlano, hanno occhi e non vedono, hanno orecchi e non odono; no, non c’è respiro nella loro bocca” (Sal 135 15-17). </w:t>
      </w:r>
    </w:p>
    <w:p w14:paraId="5FA086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2C4CE8AE" w14:textId="77777777" w:rsidR="00837341" w:rsidRPr="00837341" w:rsidRDefault="00837341" w:rsidP="00837341">
      <w:pPr>
        <w:spacing w:after="120" w:line="240" w:lineRule="auto"/>
        <w:ind w:left="567" w:right="566"/>
        <w:jc w:val="both"/>
        <w:rPr>
          <w:rFonts w:ascii="Arial" w:eastAsia="Times New Roman" w:hAnsi="Arial"/>
          <w:b/>
          <w:sz w:val="24"/>
          <w:szCs w:val="24"/>
          <w:lang w:eastAsia="it-IT"/>
        </w:rPr>
      </w:pPr>
      <w:r w:rsidRPr="00837341">
        <w:rPr>
          <w:rFonts w:ascii="Arial" w:eastAsia="Times New Roman" w:hAnsi="Arial"/>
          <w:i/>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837341">
        <w:rPr>
          <w:rFonts w:ascii="Arial" w:eastAsia="Times New Roman" w:hAnsi="Arial"/>
          <w:sz w:val="24"/>
          <w:szCs w:val="24"/>
          <w:lang w:eastAsia="it-IT"/>
        </w:rPr>
        <w:t>.</w:t>
      </w:r>
      <w:r w:rsidRPr="00837341">
        <w:rPr>
          <w:rFonts w:ascii="Arial" w:eastAsia="Times New Roman" w:hAnsi="Arial"/>
          <w:b/>
          <w:sz w:val="24"/>
          <w:szCs w:val="24"/>
          <w:lang w:eastAsia="it-IT"/>
        </w:rPr>
        <w:t xml:space="preserve"> </w:t>
      </w:r>
    </w:p>
    <w:p w14:paraId="1D87283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Essendo sordo, cieco, muto, gli è impossibile ascoltare la Parola del Signore: </w:t>
      </w:r>
    </w:p>
    <w:p w14:paraId="651F7B82" w14:textId="77777777" w:rsidR="00837341" w:rsidRPr="00837341" w:rsidRDefault="00837341" w:rsidP="00837341">
      <w:pPr>
        <w:spacing w:after="120" w:line="240" w:lineRule="auto"/>
        <w:ind w:left="567" w:right="566"/>
        <w:jc w:val="both"/>
        <w:rPr>
          <w:rFonts w:ascii="Arial" w:eastAsia="Times New Roman" w:hAnsi="Arial"/>
          <w:b/>
          <w:sz w:val="24"/>
          <w:szCs w:val="24"/>
          <w:lang w:eastAsia="it-IT"/>
        </w:rPr>
      </w:pPr>
      <w:r w:rsidRPr="00837341">
        <w:rPr>
          <w:rFonts w:ascii="Arial" w:eastAsia="Times New Roman" w:hAnsi="Arial"/>
          <w:i/>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837341">
        <w:rPr>
          <w:rFonts w:ascii="Arial" w:eastAsia="Times New Roman" w:hAnsi="Arial"/>
          <w:sz w:val="24"/>
          <w:szCs w:val="24"/>
          <w:lang w:eastAsia="it-IT"/>
        </w:rPr>
        <w:t xml:space="preserve">. </w:t>
      </w:r>
    </w:p>
    <w:p w14:paraId="03D211C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2D00DA2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14BEFD37"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sz w:val="24"/>
          <w:szCs w:val="24"/>
          <w:lang w:eastAsia="it-IT"/>
        </w:rPr>
        <w:t>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w:t>
      </w:r>
      <w:r w:rsidRPr="00837341">
        <w:rPr>
          <w:rFonts w:ascii="Arial" w:eastAsia="Times New Roman" w:hAnsi="Arial"/>
          <w:b/>
          <w:sz w:val="24"/>
          <w:szCs w:val="24"/>
          <w:lang w:eastAsia="it-IT"/>
        </w:rPr>
        <w:t xml:space="preserve"> </w:t>
      </w:r>
      <w:r w:rsidRPr="00837341">
        <w:rPr>
          <w:rFonts w:ascii="Arial" w:eastAsia="Times New Roman" w:hAnsi="Arial"/>
          <w:bCs/>
          <w:sz w:val="24"/>
          <w:szCs w:val="24"/>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7E04ED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1E066C1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w:t>
      </w:r>
      <w:r w:rsidRPr="00837341">
        <w:rPr>
          <w:rFonts w:ascii="Arial" w:eastAsia="Times New Roman" w:hAnsi="Arial"/>
          <w:sz w:val="24"/>
          <w:szCs w:val="24"/>
          <w:lang w:eastAsia="it-IT"/>
        </w:rPr>
        <w:lastRenderedPageBreak/>
        <w:t xml:space="preserve">e nella volontà di liberarsi da ogni trasgressione, rigidità morale. Se si annuncia la perdizione eterna è rigidità morale. </w:t>
      </w:r>
    </w:p>
    <w:p w14:paraId="776E08C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535359E9" w14:textId="77777777" w:rsidR="00837341" w:rsidRPr="00837341" w:rsidRDefault="00837341" w:rsidP="00837341">
      <w:pPr>
        <w:spacing w:after="120" w:line="240" w:lineRule="auto"/>
        <w:ind w:left="567" w:right="566"/>
        <w:jc w:val="both"/>
        <w:rPr>
          <w:rFonts w:ascii="Arial" w:eastAsia="Times New Roman" w:hAnsi="Arial"/>
          <w:spacing w:val="-4"/>
          <w:sz w:val="24"/>
          <w:szCs w:val="24"/>
          <w:lang w:eastAsia="it-IT"/>
        </w:rPr>
      </w:pPr>
      <w:r w:rsidRPr="00837341">
        <w:rPr>
          <w:rFonts w:ascii="Arial" w:eastAsia="Times New Roman" w:hAnsi="Arial"/>
          <w:i/>
          <w:spacing w:val="-4"/>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837341">
        <w:rPr>
          <w:rFonts w:ascii="Arial" w:eastAsia="Times New Roman" w:hAnsi="Arial"/>
          <w:spacing w:val="-4"/>
          <w:sz w:val="24"/>
          <w:szCs w:val="24"/>
          <w:lang w:eastAsia="it-IT"/>
        </w:rPr>
        <w:t xml:space="preserve"> (Eb 12,1-4). </w:t>
      </w:r>
    </w:p>
    <w:p w14:paraId="3FAD32A9" w14:textId="77777777" w:rsidR="00837341" w:rsidRPr="00837341" w:rsidRDefault="00837341" w:rsidP="00837341">
      <w:pPr>
        <w:spacing w:after="120" w:line="240" w:lineRule="auto"/>
        <w:ind w:left="567" w:right="566"/>
        <w:jc w:val="both"/>
        <w:rPr>
          <w:rFonts w:ascii="Arial" w:eastAsia="Times New Roman" w:hAnsi="Arial"/>
          <w:b/>
          <w:sz w:val="24"/>
          <w:szCs w:val="24"/>
          <w:lang w:eastAsia="it-IT"/>
        </w:rPr>
      </w:pPr>
      <w:r w:rsidRPr="00837341">
        <w:rPr>
          <w:rFonts w:ascii="Arial" w:eastAsia="Times New Roman" w:hAnsi="Arial"/>
          <w:i/>
          <w:spacing w:val="-4"/>
          <w:sz w:val="24"/>
          <w:szCs w:val="24"/>
          <w:lang w:eastAsia="it-IT"/>
        </w:rPr>
        <w:t>“Eppure egli si è caricato delle nostre sofferenze, si è addossato i nostri</w:t>
      </w:r>
      <w:r w:rsidRPr="00837341">
        <w:rPr>
          <w:rFonts w:ascii="Arial" w:eastAsia="Times New Roman" w:hAnsi="Arial"/>
          <w:i/>
          <w:sz w:val="24"/>
          <w:szCs w:val="24"/>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837341">
        <w:rPr>
          <w:rFonts w:ascii="Arial" w:eastAsia="Times New Roman" w:hAnsi="Arial"/>
          <w:sz w:val="24"/>
          <w:szCs w:val="24"/>
          <w:lang w:eastAsia="it-IT"/>
        </w:rPr>
        <w:t xml:space="preserve">. </w:t>
      </w:r>
    </w:p>
    <w:p w14:paraId="727D5043" w14:textId="77777777" w:rsidR="00837341" w:rsidRPr="00837341" w:rsidRDefault="00837341" w:rsidP="00837341">
      <w:pPr>
        <w:spacing w:after="120" w:line="240" w:lineRule="auto"/>
        <w:jc w:val="both"/>
        <w:rPr>
          <w:rFonts w:ascii="Arial" w:eastAsia="Times New Roman" w:hAnsi="Arial"/>
          <w:sz w:val="24"/>
          <w:szCs w:val="24"/>
          <w:lang w:eastAsia="it-IT"/>
        </w:rPr>
      </w:pPr>
    </w:p>
    <w:p w14:paraId="4C7D167F" w14:textId="77777777" w:rsidR="00837341" w:rsidRPr="00837341" w:rsidRDefault="00837341" w:rsidP="00837341">
      <w:pPr>
        <w:spacing w:after="120" w:line="240" w:lineRule="auto"/>
        <w:jc w:val="both"/>
        <w:rPr>
          <w:rFonts w:ascii="Arial" w:eastAsia="Times New Roman" w:hAnsi="Arial"/>
          <w:sz w:val="24"/>
          <w:szCs w:val="24"/>
          <w:lang w:eastAsia="it-IT"/>
        </w:rPr>
      </w:pPr>
    </w:p>
    <w:p w14:paraId="75D4DF39" w14:textId="77777777" w:rsidR="00837341" w:rsidRPr="00837341" w:rsidRDefault="00837341" w:rsidP="00837341">
      <w:pPr>
        <w:spacing w:after="120" w:line="240" w:lineRule="auto"/>
        <w:jc w:val="both"/>
        <w:rPr>
          <w:rFonts w:ascii="Arial" w:eastAsia="Times New Roman" w:hAnsi="Arial"/>
          <w:i/>
          <w:sz w:val="24"/>
          <w:szCs w:val="24"/>
          <w:lang w:eastAsia="it-IT"/>
        </w:rPr>
      </w:pPr>
      <w:r w:rsidRPr="00837341">
        <w:rPr>
          <w:rFonts w:ascii="Arial" w:eastAsia="Times New Roman" w:hAnsi="Arial"/>
          <w:sz w:val="24"/>
          <w:szCs w:val="24"/>
          <w:lang w:eastAsia="it-IT"/>
        </w:rPr>
        <w:t>Eccone altri due</w:t>
      </w:r>
      <w:r w:rsidRPr="00837341">
        <w:rPr>
          <w:rFonts w:ascii="Arial" w:eastAsia="Times New Roman" w:hAnsi="Arial"/>
          <w:i/>
          <w:sz w:val="24"/>
          <w:szCs w:val="24"/>
          <w:lang w:eastAsia="it-IT"/>
        </w:rPr>
        <w:t xml:space="preserve">: </w:t>
      </w:r>
    </w:p>
    <w:p w14:paraId="02848CCA" w14:textId="77777777" w:rsidR="00837341" w:rsidRPr="00837341" w:rsidRDefault="00837341" w:rsidP="00837341">
      <w:pPr>
        <w:spacing w:after="120" w:line="240" w:lineRule="auto"/>
        <w:ind w:left="567" w:right="566"/>
        <w:jc w:val="both"/>
        <w:rPr>
          <w:rFonts w:ascii="Arial" w:eastAsia="Times New Roman" w:hAnsi="Arial"/>
          <w:i/>
          <w:spacing w:val="-4"/>
          <w:sz w:val="24"/>
          <w:szCs w:val="24"/>
          <w:lang w:eastAsia="it-IT"/>
        </w:rPr>
      </w:pPr>
      <w:r w:rsidRPr="00837341">
        <w:rPr>
          <w:rFonts w:ascii="Arial" w:eastAsia="Times New Roman" w:hAnsi="Arial"/>
          <w:i/>
          <w:spacing w:val="-4"/>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w:t>
      </w:r>
      <w:r w:rsidRPr="00837341">
        <w:rPr>
          <w:rFonts w:ascii="Arial" w:eastAsia="Times New Roman" w:hAnsi="Arial"/>
          <w:i/>
          <w:spacing w:val="-4"/>
          <w:sz w:val="24"/>
          <w:szCs w:val="24"/>
          <w:lang w:eastAsia="it-IT"/>
        </w:rPr>
        <w:lastRenderedPageBreak/>
        <w:t xml:space="preserve">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219D742" w14:textId="77777777" w:rsidR="00837341" w:rsidRPr="00837341" w:rsidRDefault="00837341" w:rsidP="00837341">
      <w:pPr>
        <w:spacing w:after="120" w:line="240" w:lineRule="auto"/>
        <w:ind w:left="567" w:right="566"/>
        <w:jc w:val="both"/>
        <w:rPr>
          <w:rFonts w:ascii="Arial" w:eastAsia="Times New Roman" w:hAnsi="Arial"/>
          <w:spacing w:val="-4"/>
          <w:sz w:val="24"/>
          <w:szCs w:val="24"/>
          <w:lang w:eastAsia="it-IT"/>
        </w:rPr>
      </w:pPr>
      <w:r w:rsidRPr="00837341">
        <w:rPr>
          <w:rFonts w:ascii="Arial" w:eastAsia="Times New Roman" w:hAnsi="Arial"/>
          <w:i/>
          <w:spacing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837341">
        <w:rPr>
          <w:rFonts w:ascii="Arial" w:eastAsia="Times New Roman" w:hAnsi="Arial"/>
          <w:spacing w:val="-4"/>
          <w:sz w:val="24"/>
          <w:szCs w:val="24"/>
          <w:lang w:eastAsia="it-IT"/>
        </w:rPr>
        <w:t xml:space="preserve">. </w:t>
      </w:r>
    </w:p>
    <w:p w14:paraId="2463C97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cosa rivela l’Antico Testamento: </w:t>
      </w:r>
    </w:p>
    <w:p w14:paraId="23346D1D" w14:textId="77777777" w:rsidR="00837341" w:rsidRPr="00837341" w:rsidRDefault="00837341" w:rsidP="00837341">
      <w:pPr>
        <w:spacing w:after="120" w:line="240" w:lineRule="auto"/>
        <w:ind w:left="567" w:right="566"/>
        <w:jc w:val="both"/>
        <w:rPr>
          <w:rFonts w:ascii="Arial" w:eastAsia="Times New Roman" w:hAnsi="Arial"/>
          <w:spacing w:val="-2"/>
          <w:sz w:val="24"/>
          <w:szCs w:val="24"/>
          <w:lang w:eastAsia="it-IT"/>
        </w:rPr>
      </w:pPr>
      <w:r w:rsidRPr="00837341">
        <w:rPr>
          <w:rFonts w:ascii="Arial" w:eastAsia="Times New Roman" w:hAnsi="Arial"/>
          <w:i/>
          <w:spacing w:val="-2"/>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837341">
        <w:rPr>
          <w:rFonts w:ascii="Arial" w:eastAsia="Times New Roman" w:hAnsi="Arial"/>
          <w:spacing w:val="-2"/>
          <w:sz w:val="24"/>
          <w:szCs w:val="24"/>
          <w:lang w:eastAsia="it-IT"/>
        </w:rPr>
        <w:t xml:space="preserve">. </w:t>
      </w:r>
    </w:p>
    <w:p w14:paraId="2D4AC2A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281B828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26C1FE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w:t>
      </w:r>
      <w:r w:rsidRPr="00837341">
        <w:rPr>
          <w:rFonts w:ascii="Arial" w:eastAsia="Times New Roman" w:hAnsi="Arial"/>
          <w:bCs/>
          <w:sz w:val="24"/>
          <w:szCs w:val="24"/>
          <w:lang w:eastAsia="it-IT"/>
        </w:rPr>
        <w:lastRenderedPageBreak/>
        <w:t xml:space="preserve">della morale una cosa a se stante. Cristo da una parte. Una cosa a sé. La morale da un’altra parte. Una cosa a sé. Qual è il frutto di questa separazione? È la dichiarazione della non più necessità delle regole morali e spirituali, veritative e ascetiche per seguire Gesù. </w:t>
      </w:r>
    </w:p>
    <w:p w14:paraId="4911DCF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4D56614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Lui che ha detto: </w:t>
      </w:r>
    </w:p>
    <w:p w14:paraId="05DE6BBD" w14:textId="77777777" w:rsidR="00837341" w:rsidRPr="00837341" w:rsidRDefault="00837341" w:rsidP="00837341">
      <w:pPr>
        <w:spacing w:after="120" w:line="240" w:lineRule="auto"/>
        <w:ind w:left="567" w:right="566"/>
        <w:jc w:val="both"/>
        <w:rPr>
          <w:rFonts w:ascii="Arial" w:eastAsia="Times New Roman" w:hAnsi="Arial"/>
          <w:i/>
          <w:sz w:val="24"/>
          <w:szCs w:val="24"/>
          <w:lang w:eastAsia="it-IT"/>
        </w:rPr>
      </w:pPr>
      <w:r w:rsidRPr="00837341">
        <w:rPr>
          <w:rFonts w:ascii="Arial" w:eastAsia="Times New Roman" w:hAnsi="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0D7D2B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Parlare dal Vangelo è una cosa. Parlare dal proprio cuore è ben altra cosa. Poiché noi non parliamo dal Vangelo ma dal proprio cuore, ecco da dove nascono queste accuse infamanti. </w:t>
      </w:r>
    </w:p>
    <w:p w14:paraId="32BB213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4FF58B40"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837341">
        <w:rPr>
          <w:rFonts w:ascii="Arial" w:eastAsia="Times New Roman" w:hAnsi="Arial"/>
          <w:bCs/>
          <w:sz w:val="24"/>
          <w:szCs w:val="24"/>
          <w:lang w:eastAsia="it-IT"/>
        </w:rPr>
        <w:softHyphen/>
        <w:t>rito devono plasmare la mente del discepolo del Signore, sì da divenire sua intelligenza, sapienza, conoscenza, intel</w:t>
      </w:r>
      <w:r w:rsidRPr="00837341">
        <w:rPr>
          <w:rFonts w:ascii="Arial" w:eastAsia="Times New Roman" w:hAnsi="Arial"/>
          <w:bCs/>
          <w:sz w:val="24"/>
          <w:szCs w:val="24"/>
          <w:lang w:eastAsia="it-IT"/>
        </w:rPr>
        <w:softHyphen/>
        <w:t>letto, unica regola di lettura, di comprensione, di inter</w:t>
      </w:r>
      <w:r w:rsidRPr="00837341">
        <w:rPr>
          <w:rFonts w:ascii="Arial" w:eastAsia="Times New Roman" w:hAnsi="Arial"/>
          <w:bCs/>
          <w:sz w:val="24"/>
          <w:szCs w:val="24"/>
          <w:lang w:eastAsia="it-IT"/>
        </w:rPr>
        <w:softHyphen/>
        <w:t>pretazione della propria storia e di quella del mondo inte</w:t>
      </w:r>
      <w:r w:rsidRPr="00837341">
        <w:rPr>
          <w:rFonts w:ascii="Arial" w:eastAsia="Times New Roman" w:hAnsi="Arial"/>
          <w:bCs/>
          <w:sz w:val="24"/>
          <w:szCs w:val="24"/>
          <w:lang w:eastAsia="it-IT"/>
        </w:rPr>
        <w:softHyphen/>
        <w:t xml:space="preserve">ro. </w:t>
      </w:r>
    </w:p>
    <w:p w14:paraId="19EBFB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837341">
        <w:rPr>
          <w:rFonts w:ascii="Arial" w:eastAsia="Times New Roman" w:hAnsi="Arial"/>
          <w:sz w:val="24"/>
          <w:szCs w:val="24"/>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0D188081"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lastRenderedPageBreak/>
        <w:t>Tanto cammino oggi è impedito dalla caduta dalla fede di molti credenti. Non è più la verità di Cristo e di Dio a sostenere i loro passi, bensì il sentire personale, l’idea del momento, la spensieratezza della suggestione, l’estempo</w:t>
      </w:r>
      <w:r w:rsidRPr="00837341">
        <w:rPr>
          <w:rFonts w:ascii="Arial" w:eastAsia="Times New Roman" w:hAnsi="Arial"/>
          <w:bCs/>
          <w:sz w:val="24"/>
          <w:szCs w:val="24"/>
          <w:lang w:eastAsia="it-IT"/>
        </w:rPr>
        <w:softHyphen/>
        <w:t xml:space="preserve">raneità della moda teologica ed anche spirituale. </w:t>
      </w:r>
    </w:p>
    <w:p w14:paraId="00067F6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Urge rimettersi sulla via della verità rivelata, sul sentie</w:t>
      </w:r>
      <w:r w:rsidRPr="00837341">
        <w:rPr>
          <w:rFonts w:ascii="Arial" w:eastAsia="Times New Roman" w:hAnsi="Arial"/>
          <w:sz w:val="24"/>
          <w:szCs w:val="24"/>
          <w:lang w:eastAsia="it-IT"/>
        </w:rPr>
        <w:softHyphen/>
        <w:t>ro del Vangelo, per farlo divenire forma della propria vita, principio del quotidiano agire, fondamento di ogni iniziati</w:t>
      </w:r>
      <w:r w:rsidRPr="00837341">
        <w:rPr>
          <w:rFonts w:ascii="Arial" w:eastAsia="Times New Roman" w:hAnsi="Arial"/>
          <w:sz w:val="24"/>
          <w:szCs w:val="24"/>
          <w:lang w:eastAsia="it-IT"/>
        </w:rPr>
        <w:softHyphen/>
        <w:t xml:space="preserve">va per la crescita del proprio spirito, tendente a formare in noi Cristo Signore, modello ed esempio di ogni crescita spirituale secondo Dio. </w:t>
      </w:r>
    </w:p>
    <w:p w14:paraId="145332AC" w14:textId="77777777" w:rsidR="00837341" w:rsidRPr="00837341" w:rsidRDefault="00837341" w:rsidP="00837341">
      <w:pPr>
        <w:spacing w:after="120" w:line="240" w:lineRule="auto"/>
        <w:jc w:val="both"/>
        <w:rPr>
          <w:rFonts w:ascii="Arial" w:eastAsia="Times New Roman" w:hAnsi="Arial"/>
          <w:bCs/>
          <w:spacing w:val="-4"/>
          <w:sz w:val="24"/>
          <w:szCs w:val="24"/>
          <w:lang w:eastAsia="it-IT"/>
        </w:rPr>
      </w:pPr>
      <w:r w:rsidRPr="00837341">
        <w:rPr>
          <w:rFonts w:ascii="Arial" w:eastAsia="Times New Roman" w:hAnsi="Arial"/>
          <w:bCs/>
          <w:spacing w:val="-4"/>
          <w:sz w:val="24"/>
          <w:szCs w:val="24"/>
          <w:lang w:eastAsia="it-IT"/>
        </w:rPr>
        <w:t>La confusione nella verità della fede è il tarlo che corrode e manda in rovina ogni forma di spiritualità, la quale, per</w:t>
      </w:r>
      <w:r w:rsidRPr="00837341">
        <w:rPr>
          <w:rFonts w:ascii="Arial" w:eastAsia="Times New Roman" w:hAnsi="Arial"/>
          <w:bCs/>
          <w:spacing w:val="-4"/>
          <w:sz w:val="24"/>
          <w:szCs w:val="24"/>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837341">
        <w:rPr>
          <w:rFonts w:ascii="Arial" w:eastAsia="Times New Roman" w:hAnsi="Arial"/>
          <w:bCs/>
          <w:spacing w:val="-4"/>
          <w:sz w:val="24"/>
          <w:szCs w:val="24"/>
          <w:lang w:eastAsia="it-IT"/>
        </w:rPr>
        <w:softHyphen/>
        <w:t xml:space="preserve">duce al regno dei cieli. </w:t>
      </w:r>
    </w:p>
    <w:p w14:paraId="56CB9B32"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L’aver abbandonato la via della verità, l’averla confusa con la menzogna e le tenebre dell’ingiustizia ha fatto sì che regnassero e imperassero confusione, imprecisione, ipocri</w:t>
      </w:r>
      <w:r w:rsidRPr="00837341">
        <w:rPr>
          <w:rFonts w:ascii="Arial" w:eastAsia="Times New Roman" w:hAnsi="Arial"/>
          <w:bCs/>
          <w:sz w:val="24"/>
          <w:szCs w:val="24"/>
          <w:lang w:eastAsia="it-IT"/>
        </w:rPr>
        <w:softHyphen/>
        <w:t>sia, inganno, cattiva dottrina, falsità, travisamento, an</w:t>
      </w:r>
      <w:r w:rsidRPr="00837341">
        <w:rPr>
          <w:rFonts w:ascii="Arial" w:eastAsia="Times New Roman" w:hAnsi="Arial"/>
          <w:bCs/>
          <w:sz w:val="24"/>
          <w:szCs w:val="24"/>
          <w:lang w:eastAsia="it-IT"/>
        </w:rPr>
        <w:softHyphen/>
        <w:t>nullamento della rivelazione, cose tutte che giustificano il permanere dell’uomo nel peccato e nell’impossibilità di quel passaggio alla grazia che segnerebbe l’inizio della sua sal</w:t>
      </w:r>
      <w:r w:rsidRPr="00837341">
        <w:rPr>
          <w:rFonts w:ascii="Arial" w:eastAsia="Times New Roman" w:hAnsi="Arial"/>
          <w:bCs/>
          <w:sz w:val="24"/>
          <w:szCs w:val="24"/>
          <w:lang w:eastAsia="it-IT"/>
        </w:rPr>
        <w:softHyphen/>
        <w:t xml:space="preserve">vezza. </w:t>
      </w:r>
    </w:p>
    <w:p w14:paraId="5C0DA2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Poiché la caduta dalla fede comporta l’auto-interpretazione della verità della salvezza e l’autogiustificazione dei pro</w:t>
      </w:r>
      <w:r w:rsidRPr="00837341">
        <w:rPr>
          <w:rFonts w:ascii="Arial" w:eastAsia="Times New Roman" w:hAnsi="Arial"/>
          <w:sz w:val="24"/>
          <w:szCs w:val="24"/>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837341">
        <w:rPr>
          <w:rFonts w:ascii="Arial" w:eastAsia="Times New Roman" w:hAnsi="Arial"/>
          <w:sz w:val="24"/>
          <w:szCs w:val="24"/>
          <w:lang w:eastAsia="it-IT"/>
        </w:rPr>
        <w:softHyphen/>
        <w:t>nibili allo Spirito; dalla presunzione che sono gli altri la causa del nostro non cammino; dalla certezza che si possa piacere a Dio senza un serio e forte impegno per l’acquisi</w:t>
      </w:r>
      <w:r w:rsidRPr="00837341">
        <w:rPr>
          <w:rFonts w:ascii="Arial" w:eastAsia="Times New Roman" w:hAnsi="Arial"/>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837341">
        <w:rPr>
          <w:rFonts w:ascii="Arial" w:eastAsia="Times New Roman" w:hAnsi="Arial"/>
          <w:sz w:val="24"/>
          <w:szCs w:val="24"/>
          <w:lang w:eastAsia="it-IT"/>
        </w:rPr>
        <w:softHyphen/>
        <w:t xml:space="preserve">piere la propria conversione, realmente, secondo verità e santità; iniziando infine un vero, serio, costante, efficace cammino di santificazione. </w:t>
      </w:r>
    </w:p>
    <w:p w14:paraId="122C623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ritorno a Dio del mondo è nel</w:t>
      </w:r>
      <w:r w:rsidRPr="00837341">
        <w:rPr>
          <w:rFonts w:ascii="Arial" w:eastAsia="Times New Roman" w:hAnsi="Arial"/>
          <w:sz w:val="24"/>
          <w:szCs w:val="24"/>
          <w:lang w:eastAsia="it-IT"/>
        </w:rPr>
        <w:softHyphen/>
        <w:t>la santificazione personale. Occorre allora volontà decisa, proposito fermo, risolutezza dello spirito e fermezza dell’anima di non più peccare, di rompere definitivamente con il peccato mortale ed anche ve</w:t>
      </w:r>
      <w:r w:rsidRPr="00837341">
        <w:rPr>
          <w:rFonts w:ascii="Arial" w:eastAsia="Times New Roman" w:hAnsi="Arial"/>
          <w:sz w:val="24"/>
          <w:szCs w:val="24"/>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4BC1224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 così la gra</w:t>
      </w:r>
      <w:r w:rsidRPr="00837341">
        <w:rPr>
          <w:rFonts w:ascii="Arial" w:eastAsia="Times New Roman" w:hAnsi="Arial"/>
          <w:sz w:val="24"/>
          <w:szCs w:val="24"/>
          <w:lang w:eastAsia="it-IT"/>
        </w:rPr>
        <w:softHyphen/>
        <w:t>zia non trasforma l’anima, poiché l’anima non è illuminata dalla verità, non fortifica il cuore, poiché il cuore è ca</w:t>
      </w:r>
      <w:r w:rsidRPr="00837341">
        <w:rPr>
          <w:rFonts w:ascii="Arial" w:eastAsia="Times New Roman" w:hAnsi="Arial"/>
          <w:sz w:val="24"/>
          <w:szCs w:val="24"/>
          <w:lang w:eastAsia="it-IT"/>
        </w:rPr>
        <w:softHyphen/>
        <w:t xml:space="preserve">rico di peccato e di tanta </w:t>
      </w:r>
      <w:r w:rsidRPr="00837341">
        <w:rPr>
          <w:rFonts w:ascii="Arial" w:eastAsia="Times New Roman" w:hAnsi="Arial"/>
          <w:sz w:val="24"/>
          <w:szCs w:val="24"/>
          <w:lang w:eastAsia="it-IT"/>
        </w:rPr>
        <w:lastRenderedPageBreak/>
        <w:t>ingiustizia. Ribaltare la situazione si può, a condizione che si cominci a compiere bene ogni cosa che facciamo, cioè secondo verità e santità, nella luce della parola e nella forza della cari</w:t>
      </w:r>
      <w:r w:rsidRPr="00837341">
        <w:rPr>
          <w:rFonts w:ascii="Arial" w:eastAsia="Times New Roman" w:hAnsi="Arial"/>
          <w:sz w:val="24"/>
          <w:szCs w:val="24"/>
          <w:lang w:eastAsia="it-IT"/>
        </w:rPr>
        <w:softHyphen/>
        <w:t>tà di Cristo e di Dio. Il male però è lì, sempre pronto a tentarci perché trasfor</w:t>
      </w:r>
      <w:r w:rsidRPr="00837341">
        <w:rPr>
          <w:rFonts w:ascii="Arial" w:eastAsia="Times New Roman" w:hAnsi="Arial"/>
          <w:sz w:val="24"/>
          <w:szCs w:val="24"/>
          <w:lang w:eastAsia="it-IT"/>
        </w:rPr>
        <w:softHyphen/>
        <w:t>miamo la santità in peccato, la grazia in vizio, la verità in menzogna, la luce in tenebra. Esso vuole che tutto divenga per noi formalità, accomodamen</w:t>
      </w:r>
      <w:r w:rsidRPr="00837341">
        <w:rPr>
          <w:rFonts w:ascii="Arial" w:eastAsia="Times New Roman" w:hAnsi="Arial"/>
          <w:sz w:val="24"/>
          <w:szCs w:val="24"/>
          <w:lang w:eastAsia="it-IT"/>
        </w:rPr>
        <w:softHyphen/>
        <w:t>to, ritualismo, ciclo storico, ripetizione, inerzia ed abu</w:t>
      </w:r>
      <w:r w:rsidRPr="00837341">
        <w:rPr>
          <w:rFonts w:ascii="Arial" w:eastAsia="Times New Roman" w:hAnsi="Arial"/>
          <w:sz w:val="24"/>
          <w:szCs w:val="24"/>
          <w:lang w:eastAsia="it-IT"/>
        </w:rPr>
        <w:softHyphen/>
        <w:t>lia, esteriorità, vanità ed anche fanatismo. Quando non c’è cammino nelle virtù, e virtù che segnano l’inizio del cammi</w:t>
      </w:r>
      <w:r w:rsidRPr="00837341">
        <w:rPr>
          <w:rFonts w:ascii="Arial" w:eastAsia="Times New Roman" w:hAnsi="Arial"/>
          <w:sz w:val="24"/>
          <w:szCs w:val="24"/>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4B4D34D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837341">
        <w:rPr>
          <w:rFonts w:ascii="Arial" w:eastAsia="Times New Roman" w:hAnsi="Arial"/>
          <w:sz w:val="24"/>
          <w:szCs w:val="24"/>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6BF112A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La volontà dell’uomo è mossa anche dal peccato. La verità viene così a trovarsi tra il peccato che la imprigiona e la forza dello Spirito che vuole liberarla per renderla vita dell’uomo. In questa lotta la prima menzogna è la trasformazione e l’i</w:t>
      </w:r>
      <w:r w:rsidRPr="00837341">
        <w:rPr>
          <w:rFonts w:ascii="Arial" w:eastAsia="Times New Roman" w:hAnsi="Arial"/>
          <w:bCs/>
          <w:sz w:val="24"/>
          <w:szCs w:val="24"/>
          <w:lang w:eastAsia="it-IT"/>
        </w:rPr>
        <w:softHyphen/>
        <w:t>dentificazione della verità con la storia. La storia, se è stata santa, è l’incarnazione della verità nel tempo. Ma l’incarnazione della verità non è la verità. Solo in Cri</w:t>
      </w:r>
      <w:r w:rsidRPr="00837341">
        <w:rPr>
          <w:rFonts w:ascii="Arial" w:eastAsia="Times New Roman" w:hAnsi="Arial"/>
          <w:bCs/>
          <w:sz w:val="24"/>
          <w:szCs w:val="24"/>
          <w:lang w:eastAsia="it-IT"/>
        </w:rPr>
        <w:softHyphen/>
        <w:t xml:space="preserve">sto c’è identità tra incarnazione e storia. La sua storia è la verità e la verità è la sua storia. </w:t>
      </w:r>
    </w:p>
    <w:p w14:paraId="1A65050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Ciò significa semplicemente che negli altri bisogna sempre liberare la verità dalla storia, poiché la storia è il pri</w:t>
      </w:r>
      <w:r w:rsidRPr="00837341">
        <w:rPr>
          <w:rFonts w:ascii="Arial" w:eastAsia="Times New Roman" w:hAnsi="Arial"/>
          <w:bCs/>
          <w:sz w:val="24"/>
          <w:szCs w:val="24"/>
          <w:lang w:eastAsia="it-IT"/>
        </w:rPr>
        <w:softHyphen/>
        <w:t>ma, non è l’oggi, non sarà il domani. La storia indica e segna il passato, essa non è quel presen</w:t>
      </w:r>
      <w:r w:rsidRPr="00837341">
        <w:rPr>
          <w:rFonts w:ascii="Arial" w:eastAsia="Times New Roman" w:hAnsi="Arial"/>
          <w:bCs/>
          <w:sz w:val="24"/>
          <w:szCs w:val="24"/>
          <w:lang w:eastAsia="it-IT"/>
        </w:rPr>
        <w:softHyphen/>
        <w:t>te di grazia che lo Spirito vuole che noi viviamo oggi per la nostra redenzione e salvezza. E tuttavia la storia di santità è importante che si conosca e si conosce santamente se sappiamo cogliere in essa lo Spi</w:t>
      </w:r>
      <w:r w:rsidRPr="00837341">
        <w:rPr>
          <w:rFonts w:ascii="Arial" w:eastAsia="Times New Roman" w:hAnsi="Arial"/>
          <w:bCs/>
          <w:sz w:val="24"/>
          <w:szCs w:val="24"/>
          <w:lang w:eastAsia="it-IT"/>
        </w:rPr>
        <w:softHyphen/>
        <w:t>rito che l’ha animata e mossa, affinché anche noi ci lascia</w:t>
      </w:r>
      <w:r w:rsidRPr="00837341">
        <w:rPr>
          <w:rFonts w:ascii="Arial" w:eastAsia="Times New Roman" w:hAnsi="Arial"/>
          <w:bCs/>
          <w:sz w:val="24"/>
          <w:szCs w:val="24"/>
          <w:lang w:eastAsia="it-IT"/>
        </w:rPr>
        <w:softHyphen/>
        <w:t xml:space="preserve">mo muovere da quello stesso Spirito che vuole che riempiamo il nostro presente di verità, di santità, di comunione. </w:t>
      </w:r>
    </w:p>
    <w:p w14:paraId="307FBE15"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La grande forza della Chiesa sarà sempre quella di non con</w:t>
      </w:r>
      <w:r w:rsidRPr="00837341">
        <w:rPr>
          <w:rFonts w:ascii="Arial" w:eastAsia="Times New Roman" w:hAnsi="Arial"/>
          <w:bCs/>
          <w:sz w:val="24"/>
          <w:szCs w:val="24"/>
          <w:lang w:eastAsia="it-IT"/>
        </w:rPr>
        <w:softHyphen/>
        <w:t>fondere, di non identificare la storia della sua santità con la santità della sua storia, la storia dell’incarnazione della verità con la verità incarnata e da incarnare, la sto</w:t>
      </w:r>
      <w:r w:rsidRPr="00837341">
        <w:rPr>
          <w:rFonts w:ascii="Arial" w:eastAsia="Times New Roman" w:hAnsi="Arial"/>
          <w:bCs/>
          <w:sz w:val="24"/>
          <w:szCs w:val="24"/>
          <w:lang w:eastAsia="it-IT"/>
        </w:rPr>
        <w:softHyphen/>
        <w:t xml:space="preserve">ria della sua vita con la vita della sua storia. Questo può avvenire se essa si lascerà costantemente, oggi, muovere dallo Spirito di Dio che è in essa. </w:t>
      </w:r>
    </w:p>
    <w:p w14:paraId="2FABF6D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837341">
        <w:rPr>
          <w:rFonts w:ascii="Arial" w:eastAsia="Times New Roman" w:hAnsi="Arial"/>
          <w:sz w:val="24"/>
          <w:szCs w:val="24"/>
          <w:lang w:eastAsia="it-IT"/>
        </w:rPr>
        <w:softHyphen/>
        <w:t>tità, dallo Spirito è condotto verso quel futuro eterno che è pienissima verità e santità. Lasciarsi muovere dallo Spirito vuol dire tagliare completa</w:t>
      </w:r>
      <w:r w:rsidRPr="00837341">
        <w:rPr>
          <w:rFonts w:ascii="Arial" w:eastAsia="Times New Roman" w:hAnsi="Arial"/>
          <w:sz w:val="24"/>
          <w:szCs w:val="24"/>
          <w:lang w:eastAsia="it-IT"/>
        </w:rPr>
        <w:softHyphen/>
        <w:t xml:space="preserve">mente con il peccato, con le opere della carne, </w:t>
      </w:r>
      <w:r w:rsidRPr="00837341">
        <w:rPr>
          <w:rFonts w:ascii="Arial" w:eastAsia="Times New Roman" w:hAnsi="Arial"/>
          <w:sz w:val="24"/>
          <w:szCs w:val="24"/>
          <w:lang w:eastAsia="it-IT"/>
        </w:rPr>
        <w:lastRenderedPageBreak/>
        <w:t xml:space="preserve">con quella concupiscenza e superbia della vita che riconduce il nostro essere santificato nel baratro della morte e dell’errore. </w:t>
      </w:r>
    </w:p>
    <w:p w14:paraId="732A17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Ciò è possibile per la grazia di Cristo consegnata alla Chiesa nei sacramenti, e da essa “operati” per la santifica</w:t>
      </w:r>
      <w:r w:rsidRPr="00837341">
        <w:rPr>
          <w:rFonts w:ascii="Arial" w:eastAsia="Times New Roman" w:hAnsi="Arial"/>
          <w:sz w:val="24"/>
          <w:szCs w:val="24"/>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837341">
        <w:rPr>
          <w:rFonts w:ascii="Arial" w:eastAsia="Times New Roman" w:hAnsi="Arial"/>
          <w:sz w:val="24"/>
          <w:szCs w:val="24"/>
          <w:lang w:eastAsia="it-IT"/>
        </w:rPr>
        <w:softHyphen/>
        <w:t>fica che c’è una grandissima responsabilità in ordine alla sua trasmissione che deve essere sempre pura, santa, inte</w:t>
      </w:r>
      <w:r w:rsidRPr="00837341">
        <w:rPr>
          <w:rFonts w:ascii="Arial" w:eastAsia="Times New Roman" w:hAnsi="Arial"/>
          <w:sz w:val="24"/>
          <w:szCs w:val="24"/>
          <w:lang w:eastAsia="it-IT"/>
        </w:rPr>
        <w:softHyphen/>
        <w:t>gra, libera e liberante, capace di operare oggi santità, scevra dai condizionamenti della storia, irradiante nel mon</w:t>
      </w:r>
      <w:r w:rsidRPr="00837341">
        <w:rPr>
          <w:rFonts w:ascii="Arial" w:eastAsia="Times New Roman" w:hAnsi="Arial"/>
          <w:sz w:val="24"/>
          <w:szCs w:val="24"/>
          <w:lang w:eastAsia="it-IT"/>
        </w:rPr>
        <w:softHyphen/>
        <w:t xml:space="preserve">do la luce eterna della vita divina. </w:t>
      </w:r>
    </w:p>
    <w:p w14:paraId="30D3C76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verità appartiene a Dio, mentre la storia appartiene al</w:t>
      </w:r>
      <w:r w:rsidRPr="00837341">
        <w:rPr>
          <w:rFonts w:ascii="Arial" w:eastAsia="Times New Roman" w:hAnsi="Arial"/>
          <w:sz w:val="24"/>
          <w:szCs w:val="24"/>
          <w:lang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837341">
        <w:rPr>
          <w:rFonts w:ascii="Arial" w:eastAsia="Times New Roman" w:hAnsi="Arial"/>
          <w:sz w:val="24"/>
          <w:szCs w:val="24"/>
          <w:lang w:eastAsia="it-IT"/>
        </w:rPr>
        <w:softHyphen/>
        <w:t xml:space="preserve">ria di peccato, non perché il principio fosse errato, o non vero, ma perché l’opera è stata compiuta in modo non vero, errato. </w:t>
      </w:r>
    </w:p>
    <w:p w14:paraId="4795FF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Succede anche che un’opera iniziata secondo verità o ispira</w:t>
      </w:r>
      <w:r w:rsidRPr="00837341">
        <w:rPr>
          <w:rFonts w:ascii="Arial" w:eastAsia="Times New Roman" w:hAnsi="Arial"/>
          <w:sz w:val="24"/>
          <w:szCs w:val="24"/>
          <w:lang w:eastAsia="it-IT"/>
        </w:rPr>
        <w:softHyphen/>
        <w:t>ta a dei principi di verità, poi venga eseguita sotto la spinta o la mozione del male e del peccato. E molti sono i principi di verità tradotti male, compresi male, applicati male, vissuti nel peccato. Siamo responsabi</w:t>
      </w:r>
      <w:r w:rsidRPr="00837341">
        <w:rPr>
          <w:rFonts w:ascii="Arial" w:eastAsia="Times New Roman" w:hAnsi="Arial"/>
          <w:sz w:val="24"/>
          <w:szCs w:val="24"/>
          <w:lang w:eastAsia="it-IT"/>
        </w:rPr>
        <w:softHyphen/>
        <w:t>li dinanzi a Dio di tutto il male che una verità tradotta e interpretata erroneamente (con coscienza e anche con non coscienza) provoca su tutta l’umanità. La verità non si custodisce alla maniera del servo infingar</w:t>
      </w:r>
      <w:r w:rsidRPr="00837341">
        <w:rPr>
          <w:rFonts w:ascii="Arial" w:eastAsia="Times New Roman" w:hAnsi="Arial"/>
          <w:sz w:val="24"/>
          <w:szCs w:val="24"/>
          <w:lang w:eastAsia="it-IT"/>
        </w:rPr>
        <w:softHyphen/>
        <w:t>do, che mise il talento ricevuto sotto la pietra. Si tratte</w:t>
      </w:r>
      <w:r w:rsidRPr="00837341">
        <w:rPr>
          <w:rFonts w:ascii="Arial" w:eastAsia="Times New Roman" w:hAnsi="Arial"/>
          <w:sz w:val="24"/>
          <w:szCs w:val="24"/>
          <w:lang w:eastAsia="it-IT"/>
        </w:rPr>
        <w:softHyphen/>
        <w:t xml:space="preserve">rebbe di una custodia passiva, peccaminosa, irresponsabile. </w:t>
      </w:r>
    </w:p>
    <w:p w14:paraId="6079C07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La nostra è invece la custodia di chi deve farla crescere per produrre frutti di vita eterna. Si tratta di una custo</w:t>
      </w:r>
      <w:r w:rsidRPr="00837341">
        <w:rPr>
          <w:rFonts w:ascii="Arial" w:eastAsia="Times New Roman" w:hAnsi="Arial"/>
          <w:bCs/>
          <w:sz w:val="24"/>
          <w:szCs w:val="24"/>
          <w:lang w:eastAsia="it-IT"/>
        </w:rPr>
        <w:softHyphen/>
        <w:t>dia sapiente, intelligente, razionale, dove tutto l’uomo offre tutto se stesso perché la verità fruttifichi fino alla perfezione. L’unica custodia autentica e saggia della verità è la santi</w:t>
      </w:r>
      <w:r w:rsidRPr="00837341">
        <w:rPr>
          <w:rFonts w:ascii="Arial" w:eastAsia="Times New Roman" w:hAnsi="Arial"/>
          <w:bCs/>
          <w:sz w:val="24"/>
          <w:szCs w:val="24"/>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837341">
        <w:rPr>
          <w:rFonts w:ascii="Arial" w:eastAsia="Times New Roman" w:hAnsi="Arial"/>
          <w:bCs/>
          <w:sz w:val="24"/>
          <w:szCs w:val="24"/>
          <w:lang w:eastAsia="it-IT"/>
        </w:rPr>
        <w:softHyphen/>
        <w:t>ti, senza che nessuno possa dire di esaurire la sua onnipo</w:t>
      </w:r>
      <w:r w:rsidRPr="00837341">
        <w:rPr>
          <w:rFonts w:ascii="Arial" w:eastAsia="Times New Roman" w:hAnsi="Arial"/>
          <w:bCs/>
          <w:sz w:val="24"/>
          <w:szCs w:val="24"/>
          <w:lang w:eastAsia="it-IT"/>
        </w:rPr>
        <w:softHyphen/>
        <w:t xml:space="preserve">tente vitalità, senza che si possa identificare con alcuna forma di incarnazione. </w:t>
      </w:r>
    </w:p>
    <w:p w14:paraId="39D90220"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Ecco perché nella storia della Chiesa la santità non è ripe</w:t>
      </w:r>
      <w:r w:rsidRPr="00837341">
        <w:rPr>
          <w:rFonts w:ascii="Arial" w:eastAsia="Times New Roman" w:hAnsi="Arial"/>
          <w:bCs/>
          <w:sz w:val="24"/>
          <w:szCs w:val="24"/>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5533534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Ognuno di noi agirà santamente, se rimarrà nella verità, se della verità farà la sua veste, se alla verità consacrerà tutto se stesso. Per restare nella verità occorre la conoscenza, la sapienza e l’intelligenza delle cose di Dio, che viene a noi per una </w:t>
      </w:r>
      <w:r w:rsidRPr="00837341">
        <w:rPr>
          <w:rFonts w:ascii="Arial" w:eastAsia="Times New Roman" w:hAnsi="Arial"/>
          <w:sz w:val="24"/>
          <w:szCs w:val="24"/>
          <w:lang w:eastAsia="it-IT"/>
        </w:rPr>
        <w:lastRenderedPageBreak/>
        <w:t>duplice via: diretta ed indiretta, attraverso l’ammaestra</w:t>
      </w:r>
      <w:r w:rsidRPr="00837341">
        <w:rPr>
          <w:rFonts w:ascii="Arial" w:eastAsia="Times New Roman" w:hAnsi="Arial"/>
          <w:sz w:val="24"/>
          <w:szCs w:val="24"/>
          <w:lang w:eastAsia="it-IT"/>
        </w:rPr>
        <w:softHyphen/>
        <w:t>mento dello Spirito nel cuore del credente e per mezzo del</w:t>
      </w:r>
      <w:r w:rsidRPr="00837341">
        <w:rPr>
          <w:rFonts w:ascii="Arial" w:eastAsia="Times New Roman" w:hAnsi="Arial"/>
          <w:sz w:val="24"/>
          <w:szCs w:val="24"/>
          <w:lang w:eastAsia="it-IT"/>
        </w:rPr>
        <w:softHyphen/>
        <w:t>l’insegnamento della Chiesa, l’uno e l’altro necessari, in</w:t>
      </w:r>
      <w:r w:rsidRPr="00837341">
        <w:rPr>
          <w:rFonts w:ascii="Arial" w:eastAsia="Times New Roman" w:hAnsi="Arial"/>
          <w:sz w:val="24"/>
          <w:szCs w:val="24"/>
          <w:lang w:eastAsia="it-IT"/>
        </w:rPr>
        <w:softHyphen/>
        <w:t xml:space="preserve">dispensabili, coessenziali, interagenti perché il cristiano penetri il mistero della volontà del Padre suo celeste. </w:t>
      </w:r>
    </w:p>
    <w:p w14:paraId="2D0D9EF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837341">
        <w:rPr>
          <w:rFonts w:ascii="Arial" w:eastAsia="Times New Roman" w:hAnsi="Arial"/>
          <w:spacing w:val="-2"/>
          <w:sz w:val="24"/>
          <w:szCs w:val="24"/>
          <w:lang w:eastAsia="it-IT"/>
        </w:rPr>
        <w:softHyphen/>
        <w:t>lontà di Dio. Cristo fu il Maestro, colui che ammaestrava, insegnava, pre</w:t>
      </w:r>
      <w:r w:rsidRPr="00837341">
        <w:rPr>
          <w:rFonts w:ascii="Arial" w:eastAsia="Times New Roman" w:hAnsi="Arial"/>
          <w:spacing w:val="-2"/>
          <w:sz w:val="24"/>
          <w:szCs w:val="24"/>
          <w:lang w:eastAsia="it-IT"/>
        </w:rPr>
        <w:softHyphen/>
        <w:t>dicava, formava, conduceva nella conoscenza della volontà del Padre suo. Ogni membro nella Chiesa secondo le sue spe</w:t>
      </w:r>
      <w:r w:rsidRPr="00837341">
        <w:rPr>
          <w:rFonts w:ascii="Arial" w:eastAsia="Times New Roman" w:hAnsi="Arial"/>
          <w:spacing w:val="-2"/>
          <w:sz w:val="24"/>
          <w:szCs w:val="24"/>
          <w:lang w:eastAsia="it-IT"/>
        </w:rPr>
        <w:softHyphen/>
        <w:t>cifiche responsabilità, deve essere un “maestro”, uno cioè che insegna cosa vuole il Signore. L’attività catechetica, di annunzio, di evangelizzazione è il fondamento e il principio dell’azione della Chiesa. L’opera</w:t>
      </w:r>
      <w:r w:rsidRPr="00837341">
        <w:rPr>
          <w:rFonts w:ascii="Arial" w:eastAsia="Times New Roman" w:hAnsi="Arial"/>
          <w:sz w:val="24"/>
          <w:szCs w:val="24"/>
          <w:lang w:eastAsia="it-IT"/>
        </w:rPr>
        <w:t xml:space="preserve"> evangelizzatrice, quella di Cristo, è stata sempre mirata, accuratamente indirizzata alla conversione e alla fede al Vangelo, porta e via del Regno. </w:t>
      </w:r>
    </w:p>
    <w:p w14:paraId="7E98F0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il cristiano deve essere sempre un esperto, un conoscitore della volontà di Dio, della sua verità, e quindi un “maestro”, un evange</w:t>
      </w:r>
      <w:r w:rsidRPr="00837341">
        <w:rPr>
          <w:rFonts w:ascii="Arial" w:eastAsia="Times New Roman" w:hAnsi="Arial"/>
          <w:sz w:val="24"/>
          <w:szCs w:val="24"/>
          <w:lang w:eastAsia="it-IT"/>
        </w:rPr>
        <w:softHyphen/>
        <w:t>lizzatore, un catecheta, un annunciatore ed un predicatore, un “mistagogo”, uno cioè che conduce nel mistero della vo</w:t>
      </w:r>
      <w:r w:rsidRPr="00837341">
        <w:rPr>
          <w:rFonts w:ascii="Arial" w:eastAsia="Times New Roman" w:hAnsi="Arial"/>
          <w:sz w:val="24"/>
          <w:szCs w:val="24"/>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837341">
        <w:rPr>
          <w:rFonts w:ascii="Arial" w:eastAsia="Times New Roman" w:hAnsi="Arial"/>
          <w:sz w:val="24"/>
          <w:szCs w:val="24"/>
          <w:lang w:eastAsia="it-IT"/>
        </w:rPr>
        <w:softHyphen/>
        <w:t xml:space="preserve">bile. Chi la ignora, o non la osserva in tutte le sue parti, andrà sicuramente incontro al fallimento. </w:t>
      </w:r>
    </w:p>
    <w:p w14:paraId="4C40FFD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Mai Cristo si pone fuori della volontà di Dio, in nessuna circostanza, per nessuna ragione. Egli rimane nella volontà di Dio dinanzi ad ogni uomo: ricco, povero, sano, malato, potente, straniero, o concittadino, figlio di Abramo o fi</w:t>
      </w:r>
      <w:r w:rsidRPr="00837341">
        <w:rPr>
          <w:rFonts w:ascii="Arial" w:eastAsia="Times New Roman" w:hAnsi="Arial"/>
          <w:sz w:val="24"/>
          <w:szCs w:val="24"/>
          <w:lang w:eastAsia="it-IT"/>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837341">
        <w:rPr>
          <w:rFonts w:ascii="Arial" w:eastAsia="Times New Roman" w:hAnsi="Arial"/>
          <w:sz w:val="24"/>
          <w:szCs w:val="24"/>
          <w:lang w:eastAsia="it-IT"/>
        </w:rPr>
        <w:softHyphen/>
        <w:t xml:space="preserve">mo salvezza in questo mondo. La dice uno, ma non la dice un altro, si dice oggi, ma si nega domani, se viene proclamata in Chiesa, viene poi misconosciuta fuori, agendo come se essa mai fosse esistita. </w:t>
      </w:r>
    </w:p>
    <w:p w14:paraId="74A4FE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nostra debolezza è la frammentazione della verità e delle voci che la dicono, ma che non la dicono tutta, non la dico</w:t>
      </w:r>
      <w:r w:rsidRPr="00837341">
        <w:rPr>
          <w:rFonts w:ascii="Arial" w:eastAsia="Times New Roman" w:hAnsi="Arial"/>
          <w:sz w:val="24"/>
          <w:szCs w:val="24"/>
          <w:lang w:eastAsia="it-IT"/>
        </w:rPr>
        <w:softHyphen/>
        <w:t>no sempre. Questa nostra interna debolezza, che è la debolezza cristia</w:t>
      </w:r>
      <w:r w:rsidRPr="00837341">
        <w:rPr>
          <w:rFonts w:ascii="Arial" w:eastAsia="Times New Roman" w:hAnsi="Arial"/>
          <w:sz w:val="24"/>
          <w:szCs w:val="24"/>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837341">
        <w:rPr>
          <w:rFonts w:ascii="Arial" w:eastAsia="Times New Roman" w:hAnsi="Arial"/>
          <w:sz w:val="24"/>
          <w:szCs w:val="24"/>
          <w:lang w:eastAsia="it-IT"/>
        </w:rPr>
        <w:softHyphen/>
        <w:t>conversione. I cristiani siamo gli unici che non solo trasgrediscono la legge, in più dichiarano la trasgressione conforme alla “vo</w:t>
      </w:r>
      <w:r w:rsidRPr="00837341">
        <w:rPr>
          <w:rFonts w:ascii="Arial" w:eastAsia="Times New Roman" w:hAnsi="Arial"/>
          <w:sz w:val="24"/>
          <w:szCs w:val="24"/>
          <w:lang w:eastAsia="it-IT"/>
        </w:rPr>
        <w:softHyphen/>
        <w:t xml:space="preserve">lontà di Dio” (= il proprio volere ricondotto a volere del Signore). </w:t>
      </w:r>
    </w:p>
    <w:p w14:paraId="78CF00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 trasgressione trova il fondamento giustificati</w:t>
      </w:r>
      <w:r w:rsidRPr="00837341">
        <w:rPr>
          <w:rFonts w:ascii="Arial" w:eastAsia="Times New Roman" w:hAnsi="Arial"/>
          <w:sz w:val="24"/>
          <w:szCs w:val="24"/>
          <w:lang w:eastAsia="it-IT"/>
        </w:rPr>
        <w:softHyphen/>
        <w:t>vo nel pensiero, il quale è mal formato, non formato, di</w:t>
      </w:r>
      <w:r w:rsidRPr="00837341">
        <w:rPr>
          <w:rFonts w:ascii="Arial" w:eastAsia="Times New Roman" w:hAnsi="Arial"/>
          <w:sz w:val="24"/>
          <w:szCs w:val="24"/>
          <w:lang w:eastAsia="it-IT"/>
        </w:rPr>
        <w:softHyphen/>
        <w:t>storto, ammaestrato al male e all’errore. La divisione “veritativa” conduce inesorabilmente alla divi</w:t>
      </w:r>
      <w:r w:rsidRPr="00837341">
        <w:rPr>
          <w:rFonts w:ascii="Arial" w:eastAsia="Times New Roman" w:hAnsi="Arial"/>
          <w:sz w:val="24"/>
          <w:szCs w:val="24"/>
          <w:lang w:eastAsia="it-IT"/>
        </w:rPr>
        <w:softHyphen/>
        <w:t>sione operativa, esterna. E non sarà mai possibile ricondur</w:t>
      </w:r>
      <w:r w:rsidRPr="00837341">
        <w:rPr>
          <w:rFonts w:ascii="Arial" w:eastAsia="Times New Roman" w:hAnsi="Arial"/>
          <w:sz w:val="24"/>
          <w:szCs w:val="24"/>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837341">
        <w:rPr>
          <w:rFonts w:ascii="Arial" w:eastAsia="Times New Roman" w:hAnsi="Arial"/>
          <w:sz w:val="24"/>
          <w:szCs w:val="24"/>
          <w:lang w:eastAsia="it-IT"/>
        </w:rPr>
        <w:softHyphen/>
        <w:t xml:space="preserve">scenza in obbedienza fino alla morte e alla morte di croce. </w:t>
      </w:r>
    </w:p>
    <w:p w14:paraId="384B1B9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regola di vita di Cristo deve essere riassunta dal cri</w:t>
      </w:r>
      <w:r w:rsidRPr="00837341">
        <w:rPr>
          <w:rFonts w:ascii="Arial" w:eastAsia="Times New Roman" w:hAnsi="Arial"/>
          <w:sz w:val="24"/>
          <w:szCs w:val="24"/>
          <w:lang w:eastAsia="it-IT"/>
        </w:rPr>
        <w:softHyphen/>
        <w:t>stiano. Ma deve essere assunta nel dire e nel fare, poiché è il fare che rende credibile il dire; è il fare la finalità del dire. Non si tratta di programmare a medio termine, a lungo termi</w:t>
      </w:r>
      <w:r w:rsidRPr="00837341">
        <w:rPr>
          <w:rFonts w:ascii="Arial" w:eastAsia="Times New Roman" w:hAnsi="Arial"/>
          <w:sz w:val="24"/>
          <w:szCs w:val="24"/>
          <w:lang w:eastAsia="it-IT"/>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837341">
        <w:rPr>
          <w:rFonts w:ascii="Arial" w:eastAsia="Times New Roman" w:hAnsi="Arial"/>
          <w:sz w:val="24"/>
          <w:szCs w:val="24"/>
          <w:lang w:eastAsia="it-IT"/>
        </w:rPr>
        <w:softHyphen/>
        <w:t>blema della salvezza dell’umanità. Agire senza la regola di Cristo lo può solo chi ha già deci</w:t>
      </w:r>
      <w:r w:rsidRPr="00837341">
        <w:rPr>
          <w:rFonts w:ascii="Arial" w:eastAsia="Times New Roman" w:hAnsi="Arial"/>
          <w:sz w:val="24"/>
          <w:szCs w:val="24"/>
          <w:lang w:eastAsia="it-IT"/>
        </w:rPr>
        <w:softHyphen/>
        <w:t xml:space="preserve">so il proprio fallimento pastorale. </w:t>
      </w:r>
    </w:p>
    <w:p w14:paraId="346DF0FB"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78C29C74" w14:textId="77777777" w:rsidR="00837341" w:rsidRPr="00837341" w:rsidRDefault="00837341" w:rsidP="00837341">
      <w:pPr>
        <w:spacing w:after="120" w:line="240" w:lineRule="auto"/>
        <w:ind w:left="567" w:right="566"/>
        <w:jc w:val="both"/>
        <w:rPr>
          <w:rFonts w:ascii="Arial" w:eastAsia="Times New Roman" w:hAnsi="Arial"/>
          <w:bCs/>
          <w:iCs/>
          <w:sz w:val="24"/>
          <w:szCs w:val="24"/>
          <w:lang w:eastAsia="it-IT"/>
        </w:rPr>
      </w:pPr>
      <w:r w:rsidRPr="00837341">
        <w:rPr>
          <w:rFonts w:ascii="Arial" w:eastAsia="Times New Roman" w:hAnsi="Arial"/>
          <w:bCs/>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r w:rsidRPr="00837341">
        <w:rPr>
          <w:rFonts w:ascii="Arial" w:eastAsia="Times New Roman" w:hAnsi="Arial"/>
          <w:bCs/>
          <w:iCs/>
          <w:sz w:val="24"/>
          <w:szCs w:val="24"/>
          <w:lang w:eastAsia="it-IT"/>
        </w:rPr>
        <w:t xml:space="preserve">. </w:t>
      </w:r>
    </w:p>
    <w:p w14:paraId="5CF91516"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5AAACC13"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w:t>
      </w:r>
      <w:r w:rsidRPr="00837341">
        <w:rPr>
          <w:rFonts w:ascii="Arial" w:eastAsia="Times New Roman" w:hAnsi="Arial"/>
          <w:iCs/>
          <w:sz w:val="24"/>
          <w:szCs w:val="24"/>
          <w:lang w:eastAsia="it-IT"/>
        </w:rPr>
        <w:lastRenderedPageBreak/>
        <w:t xml:space="preserve">l’uomo di vincere questa Legge di morte. Dobbiamo essere infallibilmente certi della verità della nostra fede. Così l’Apostolo Paolo nella Lettera ai Romani: </w:t>
      </w:r>
    </w:p>
    <w:p w14:paraId="6563E1FF" w14:textId="77777777" w:rsidR="00837341" w:rsidRPr="00837341" w:rsidRDefault="00837341" w:rsidP="00837341">
      <w:pPr>
        <w:spacing w:after="120" w:line="240" w:lineRule="auto"/>
        <w:ind w:left="567" w:right="566"/>
        <w:jc w:val="both"/>
        <w:rPr>
          <w:rFonts w:ascii="Arial" w:eastAsia="Times New Roman" w:hAnsi="Arial"/>
          <w:bCs/>
          <w:iCs/>
          <w:sz w:val="24"/>
          <w:szCs w:val="24"/>
          <w:lang w:eastAsia="it-IT"/>
        </w:rPr>
      </w:pPr>
      <w:r w:rsidRPr="00837341">
        <w:rPr>
          <w:rFonts w:ascii="Arial" w:eastAsia="Times New Roman" w:hAnsi="Arial"/>
          <w:bCs/>
          <w:i/>
          <w:iCs/>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837341">
        <w:rPr>
          <w:rFonts w:ascii="Arial" w:eastAsia="Times New Roman" w:hAnsi="Arial"/>
          <w:bCs/>
          <w:iCs/>
          <w:sz w:val="24"/>
          <w:szCs w:val="24"/>
          <w:lang w:eastAsia="it-IT"/>
        </w:rPr>
        <w:t xml:space="preserve">. </w:t>
      </w:r>
    </w:p>
    <w:p w14:paraId="43E1DF75"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4B4673F4"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68DB396B" w14:textId="77777777" w:rsidR="00837341" w:rsidRPr="00837341" w:rsidRDefault="00837341" w:rsidP="00837341">
      <w:pPr>
        <w:spacing w:after="120" w:line="240" w:lineRule="auto"/>
        <w:jc w:val="both"/>
        <w:rPr>
          <w:rFonts w:ascii="Arial" w:eastAsia="Times New Roman" w:hAnsi="Arial"/>
          <w:bCs/>
          <w:iCs/>
          <w:sz w:val="24"/>
          <w:szCs w:val="24"/>
          <w:lang w:eastAsia="it-IT"/>
        </w:rPr>
      </w:pPr>
      <w:r w:rsidRPr="00837341">
        <w:rPr>
          <w:rFonts w:ascii="Arial" w:eastAsia="Times New Roman" w:hAnsi="Arial"/>
          <w:bCs/>
          <w:iCs/>
          <w:sz w:val="24"/>
          <w:szCs w:val="24"/>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3D36BFA6"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78630DDB"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lastRenderedPageBreak/>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0B178080"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1FA95E62" w14:textId="77777777" w:rsidR="00837341" w:rsidRPr="00837341" w:rsidRDefault="00837341" w:rsidP="00837341">
      <w:pPr>
        <w:spacing w:after="120" w:line="240" w:lineRule="auto"/>
        <w:jc w:val="both"/>
        <w:rPr>
          <w:rFonts w:ascii="Arial" w:eastAsia="Times New Roman" w:hAnsi="Arial"/>
          <w:bCs/>
          <w:iCs/>
          <w:sz w:val="24"/>
          <w:szCs w:val="24"/>
          <w:lang w:eastAsia="it-IT"/>
        </w:rPr>
      </w:pPr>
      <w:r w:rsidRPr="00837341">
        <w:rPr>
          <w:rFonts w:ascii="Arial" w:eastAsia="Times New Roman" w:hAnsi="Arial"/>
          <w:bCs/>
          <w:iCs/>
          <w:sz w:val="24"/>
          <w:szCs w:val="24"/>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3F968BB3" w14:textId="77777777" w:rsidR="00837341" w:rsidRPr="00837341" w:rsidRDefault="00837341" w:rsidP="00837341">
      <w:pPr>
        <w:spacing w:after="120" w:line="240" w:lineRule="auto"/>
        <w:ind w:left="567" w:right="566"/>
        <w:jc w:val="both"/>
        <w:rPr>
          <w:rFonts w:ascii="Arial" w:eastAsia="Times New Roman" w:hAnsi="Arial"/>
          <w:bCs/>
          <w:iCs/>
          <w:sz w:val="24"/>
          <w:szCs w:val="24"/>
          <w:lang w:eastAsia="it-IT"/>
        </w:rPr>
      </w:pPr>
      <w:r w:rsidRPr="00837341">
        <w:rPr>
          <w:rFonts w:ascii="Arial" w:eastAsia="Times New Roman" w:hAnsi="Arial"/>
          <w:bCs/>
          <w:i/>
          <w:iCs/>
          <w:sz w:val="24"/>
          <w:szCs w:val="24"/>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837341">
        <w:rPr>
          <w:rFonts w:ascii="Arial" w:eastAsia="Times New Roman" w:hAnsi="Arial"/>
          <w:bCs/>
          <w:iCs/>
          <w:sz w:val="24"/>
          <w:szCs w:val="24"/>
          <w:lang w:eastAsia="it-IT"/>
        </w:rPr>
        <w:t xml:space="preserve">. </w:t>
      </w:r>
    </w:p>
    <w:p w14:paraId="0D7A316A"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iCs/>
          <w:sz w:val="24"/>
          <w:szCs w:val="24"/>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23C66BC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Cs/>
          <w:sz w:val="24"/>
          <w:szCs w:val="24"/>
          <w:lang w:eastAsia="it-IT"/>
        </w:rPr>
        <w:t xml:space="preserve">Non vi è stata mai nei cristiani cecità più grande di questa. È questo il segno che la nostra schiavitù sotto la Legge del peccato è universale. </w:t>
      </w:r>
      <w:r w:rsidRPr="00837341">
        <w:rPr>
          <w:rFonts w:ascii="Arial" w:eastAsia="Times New Roman" w:hAnsi="Arial"/>
          <w:sz w:val="24"/>
          <w:szCs w:val="24"/>
          <w:lang w:eastAsia="it-IT"/>
        </w:rPr>
        <w:t xml:space="preserve">Solo se conosciamo cosa è il peccato potremo sapere cosa è il perdono. Il peccato è l’introduzione </w:t>
      </w:r>
      <w:r w:rsidRPr="00837341">
        <w:rPr>
          <w:rFonts w:ascii="Arial" w:eastAsia="Times New Roman" w:hAnsi="Arial"/>
          <w:sz w:val="24"/>
          <w:szCs w:val="24"/>
          <w:lang w:eastAsia="it-IT"/>
        </w:rPr>
        <w:lastRenderedPageBreak/>
        <w:t xml:space="preserve">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0E2080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0FDEB5F2"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i/>
          <w:sz w:val="24"/>
          <w:szCs w:val="24"/>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837341">
        <w:rPr>
          <w:rFonts w:ascii="Arial" w:eastAsia="Times New Roman" w:hAnsi="Arial"/>
          <w:sz w:val="24"/>
          <w:szCs w:val="24"/>
          <w:lang w:eastAsia="it-IT"/>
        </w:rPr>
        <w:t xml:space="preserve"> </w:t>
      </w:r>
    </w:p>
    <w:p w14:paraId="6DF6B23E" w14:textId="77777777" w:rsidR="00837341" w:rsidRPr="00837341" w:rsidRDefault="00837341" w:rsidP="00837341">
      <w:pPr>
        <w:spacing w:after="120" w:line="240" w:lineRule="auto"/>
        <w:jc w:val="both"/>
        <w:rPr>
          <w:rFonts w:ascii="Arial" w:eastAsia="Times New Roman" w:hAnsi="Arial"/>
          <w:i/>
          <w:sz w:val="24"/>
          <w:szCs w:val="24"/>
          <w:lang w:eastAsia="it-IT"/>
        </w:rPr>
      </w:pPr>
      <w:r w:rsidRPr="00837341">
        <w:rPr>
          <w:rFonts w:ascii="Arial" w:eastAsia="Times New Roman" w:hAnsi="Arial"/>
          <w:sz w:val="24"/>
          <w:szCs w:val="24"/>
          <w:lang w:eastAsia="it-IT"/>
        </w:rPr>
        <w:t>Sappiamo che il Signore risponde a questa preghiera di Davide qualche secolo dopo per mezzo del profeta Ezechiele:</w:t>
      </w:r>
      <w:r w:rsidRPr="00837341">
        <w:rPr>
          <w:rFonts w:ascii="Arial" w:eastAsia="Times New Roman" w:hAnsi="Arial"/>
          <w:i/>
          <w:sz w:val="24"/>
          <w:szCs w:val="24"/>
          <w:lang w:eastAsia="it-IT"/>
        </w:rPr>
        <w:t xml:space="preserve"> </w:t>
      </w:r>
    </w:p>
    <w:p w14:paraId="2C20F09B"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i/>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837341">
        <w:rPr>
          <w:rFonts w:ascii="Arial" w:eastAsia="Times New Roman" w:hAnsi="Arial"/>
          <w:sz w:val="24"/>
          <w:szCs w:val="24"/>
          <w:lang w:eastAsia="it-IT"/>
        </w:rPr>
        <w:t xml:space="preserve">. </w:t>
      </w:r>
    </w:p>
    <w:p w14:paraId="06BB3C5C"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Questa profezia si compie in Cristo. Per opera dello Spirito Santo nelle acque del battesimo diveniamo partecipi della natura divina e riceviamo il cuore di Cristo Gesù come nostro cuore. </w:t>
      </w:r>
    </w:p>
    <w:p w14:paraId="580744E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cristiano diviene così colui che vive con il cuore di Cristo. Questa la nuova ontologia che è creata nelle acque del battesimo. Da questa nuova ontologia si può però sempre tornare alla vecchia ontologia di morte, se non vengono </w:t>
      </w:r>
      <w:r w:rsidRPr="00837341">
        <w:rPr>
          <w:rFonts w:ascii="Arial" w:eastAsia="Times New Roman" w:hAnsi="Arial"/>
          <w:bCs/>
          <w:sz w:val="24"/>
          <w:szCs w:val="24"/>
          <w:lang w:eastAsia="it-IT"/>
        </w:rPr>
        <w:lastRenderedPageBreak/>
        <w:t xml:space="preserve">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29EC1815"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i/>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837341">
        <w:rPr>
          <w:rFonts w:ascii="Arial" w:eastAsia="Times New Roman" w:hAnsi="Arial"/>
          <w:sz w:val="24"/>
          <w:szCs w:val="24"/>
          <w:lang w:eastAsia="it-IT"/>
        </w:rPr>
        <w:t xml:space="preserve"> </w:t>
      </w:r>
    </w:p>
    <w:p w14:paraId="6164AB41"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6E0ABD58" w14:textId="77777777" w:rsidR="00837341" w:rsidRPr="00837341" w:rsidRDefault="00837341" w:rsidP="00837341">
      <w:pPr>
        <w:spacing w:after="120" w:line="240" w:lineRule="auto"/>
        <w:ind w:left="567" w:right="566"/>
        <w:jc w:val="both"/>
        <w:rPr>
          <w:rFonts w:ascii="Arial" w:eastAsia="Times New Roman" w:hAnsi="Arial"/>
          <w:b/>
          <w:sz w:val="24"/>
          <w:szCs w:val="24"/>
          <w:lang w:eastAsia="it-IT"/>
        </w:rPr>
      </w:pPr>
      <w:r w:rsidRPr="00837341">
        <w:rPr>
          <w:rFonts w:ascii="Arial" w:eastAsia="Times New Roman" w:hAnsi="Arial"/>
          <w:i/>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837341">
        <w:rPr>
          <w:rFonts w:ascii="Arial" w:eastAsia="Times New Roman" w:hAnsi="Arial"/>
          <w:sz w:val="24"/>
          <w:szCs w:val="24"/>
          <w:lang w:eastAsia="it-IT"/>
        </w:rPr>
        <w:t>.</w:t>
      </w:r>
      <w:r w:rsidRPr="00837341">
        <w:rPr>
          <w:rFonts w:ascii="Arial" w:eastAsia="Times New Roman" w:hAnsi="Arial"/>
          <w:b/>
          <w:sz w:val="24"/>
          <w:szCs w:val="24"/>
          <w:lang w:eastAsia="it-IT"/>
        </w:rPr>
        <w:t xml:space="preserve"> </w:t>
      </w:r>
    </w:p>
    <w:p w14:paraId="2D0EC5EA"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 manca la volontà di divenire Chiesa del Dio vivente, gregge di Cristo Gesù, tempio vivo dello Spirito Santo, nessuno potrà ricevere il Battesimo e neanche il perdono dei peccati da parte degli Apostoli: </w:t>
      </w:r>
    </w:p>
    <w:p w14:paraId="2ACB800B"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i/>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837341">
        <w:rPr>
          <w:rFonts w:ascii="Arial" w:eastAsia="Times New Roman" w:hAnsi="Arial"/>
          <w:sz w:val="24"/>
          <w:szCs w:val="24"/>
          <w:lang w:eastAsia="it-IT"/>
        </w:rPr>
        <w:t xml:space="preserve"> </w:t>
      </w:r>
    </w:p>
    <w:p w14:paraId="5BFBFE43" w14:textId="77777777" w:rsidR="00837341" w:rsidRPr="00837341" w:rsidRDefault="00837341" w:rsidP="00837341">
      <w:pPr>
        <w:spacing w:after="120" w:line="240" w:lineRule="auto"/>
        <w:jc w:val="both"/>
        <w:rPr>
          <w:rFonts w:ascii="Arial" w:eastAsia="Times New Roman" w:hAnsi="Arial"/>
          <w:bCs/>
          <w:i/>
          <w:sz w:val="24"/>
          <w:szCs w:val="24"/>
          <w:lang w:eastAsia="it-IT"/>
        </w:rPr>
      </w:pPr>
      <w:r w:rsidRPr="00837341">
        <w:rPr>
          <w:rFonts w:ascii="Arial" w:eastAsia="Times New Roman" w:hAnsi="Arial"/>
          <w:bCs/>
          <w:sz w:val="24"/>
          <w:szCs w:val="24"/>
          <w:lang w:eastAsia="it-IT"/>
        </w:rPr>
        <w:t>Il Battesimo è la porta per entrare nel regno dei cieli. Questa verità non è tutta la verità del battesimo. Il battesimo realmente trasforma la nostra carne creatrice di morte in spirito creatore di vita</w:t>
      </w:r>
      <w:r w:rsidRPr="00837341">
        <w:rPr>
          <w:rFonts w:ascii="Arial" w:eastAsia="Times New Roman" w:hAnsi="Arial"/>
          <w:bCs/>
          <w:i/>
          <w:sz w:val="24"/>
          <w:szCs w:val="24"/>
          <w:lang w:eastAsia="it-IT"/>
        </w:rPr>
        <w:t xml:space="preserve">: </w:t>
      </w:r>
    </w:p>
    <w:p w14:paraId="6D562921" w14:textId="77777777" w:rsidR="00837341" w:rsidRPr="00837341" w:rsidRDefault="00837341" w:rsidP="00837341">
      <w:pPr>
        <w:spacing w:after="120" w:line="240" w:lineRule="auto"/>
        <w:ind w:left="567" w:right="566"/>
        <w:jc w:val="both"/>
        <w:rPr>
          <w:rFonts w:ascii="Arial" w:eastAsia="Times New Roman" w:hAnsi="Arial"/>
          <w:b/>
          <w:sz w:val="24"/>
          <w:szCs w:val="24"/>
          <w:lang w:eastAsia="it-IT"/>
        </w:rPr>
      </w:pPr>
      <w:r w:rsidRPr="00837341">
        <w:rPr>
          <w:rFonts w:ascii="Arial" w:eastAsia="Times New Roman" w:hAnsi="Arial"/>
          <w:i/>
          <w:sz w:val="24"/>
          <w:szCs w:val="24"/>
          <w:lang w:eastAsia="it-IT"/>
        </w:rPr>
        <w:t xml:space="preserve">“Vi era tra i farisei un uomo di nome Nicodèmo, uno dei capi dei Giudei. Costui andò da Gesù, di notte, e gli disse: «Rabbì, sappiamo che sei </w:t>
      </w:r>
      <w:r w:rsidRPr="00837341">
        <w:rPr>
          <w:rFonts w:ascii="Arial" w:eastAsia="Times New Roman" w:hAnsi="Arial"/>
          <w:i/>
          <w:sz w:val="24"/>
          <w:szCs w:val="24"/>
          <w:lang w:eastAsia="it-IT"/>
        </w:rPr>
        <w:lastRenderedPageBreak/>
        <w:t>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837341">
        <w:rPr>
          <w:rFonts w:ascii="Arial" w:eastAsia="Times New Roman" w:hAnsi="Arial"/>
          <w:sz w:val="24"/>
          <w:szCs w:val="24"/>
          <w:lang w:eastAsia="it-IT"/>
        </w:rPr>
        <w:t>.</w:t>
      </w:r>
      <w:r w:rsidRPr="00837341">
        <w:rPr>
          <w:rFonts w:ascii="Arial" w:eastAsia="Times New Roman" w:hAnsi="Arial"/>
          <w:b/>
          <w:sz w:val="24"/>
          <w:szCs w:val="24"/>
          <w:lang w:eastAsia="it-IT"/>
        </w:rPr>
        <w:t xml:space="preserve"> </w:t>
      </w:r>
    </w:p>
    <w:p w14:paraId="1D74BA32"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Senza il battesimo si rimane nella vecchia carne, in quella carne che è “creatrice” di morte. Ecco ancora qualche altra riflessione sul mistero del perdono dei peccati e della nuova creazione in noi. </w:t>
      </w:r>
    </w:p>
    <w:p w14:paraId="2217D686"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078D9BA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5E997916"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i/>
          <w:sz w:val="24"/>
          <w:szCs w:val="24"/>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837341">
        <w:rPr>
          <w:rFonts w:ascii="Arial" w:eastAsia="Times New Roman" w:hAnsi="Arial"/>
          <w:sz w:val="24"/>
          <w:szCs w:val="24"/>
          <w:lang w:eastAsia="it-IT"/>
        </w:rPr>
        <w:t xml:space="preserve"> </w:t>
      </w:r>
    </w:p>
    <w:p w14:paraId="40C720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Nessuno si faccia illusione: la natura di peccato “crea” parole di menzogna, falsità, inganno. La natura di peccato tutto trasforma in menzogna, non solo la storia, ma anche tutta la Parola del Signore. </w:t>
      </w:r>
    </w:p>
    <w:p w14:paraId="32460494" w14:textId="77777777" w:rsidR="00837341" w:rsidRPr="00837341" w:rsidRDefault="00837341" w:rsidP="00837341">
      <w:pPr>
        <w:spacing w:after="120" w:line="240" w:lineRule="auto"/>
        <w:jc w:val="both"/>
        <w:rPr>
          <w:rFonts w:ascii="Arial" w:eastAsia="Times New Roman" w:hAnsi="Arial"/>
          <w:iCs/>
          <w:sz w:val="24"/>
          <w:szCs w:val="24"/>
          <w:lang w:eastAsia="it-IT"/>
        </w:rPr>
      </w:pPr>
      <w:r w:rsidRPr="00837341">
        <w:rPr>
          <w:rFonts w:ascii="Arial" w:eastAsia="Times New Roman" w:hAnsi="Arial"/>
          <w:sz w:val="24"/>
          <w:szCs w:val="24"/>
          <w:lang w:eastAsia="it-IT"/>
        </w:rPr>
        <w:t xml:space="preserve">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w:t>
      </w:r>
      <w:r w:rsidRPr="00837341">
        <w:rPr>
          <w:rFonts w:ascii="Arial" w:eastAsia="Times New Roman" w:hAnsi="Arial"/>
          <w:sz w:val="24"/>
          <w:szCs w:val="24"/>
          <w:lang w:eastAsia="it-IT"/>
        </w:rPr>
        <w:lastRenderedPageBreak/>
        <w:t>creatura e come nuova creatura vivere nel corpo di Cristo per tutti i giorni della sua vita.</w:t>
      </w:r>
    </w:p>
    <w:p w14:paraId="432A6042"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651" w:name="_Toc110000787"/>
      <w:r w:rsidRPr="00837341">
        <w:rPr>
          <w:rFonts w:ascii="Arial" w:hAnsi="Arial"/>
          <w:b/>
          <w:i/>
          <w:iCs/>
          <w:sz w:val="24"/>
          <w:szCs w:val="24"/>
          <w:lang w:eastAsia="it-IT"/>
        </w:rPr>
        <w:t>L’opera dei ladri e dei briganti</w:t>
      </w:r>
      <w:bookmarkEnd w:id="651"/>
      <w:r w:rsidRPr="00837341">
        <w:rPr>
          <w:rFonts w:ascii="Arial" w:hAnsi="Arial"/>
          <w:b/>
          <w:i/>
          <w:iCs/>
          <w:sz w:val="24"/>
          <w:szCs w:val="24"/>
          <w:lang w:eastAsia="it-IT"/>
        </w:rPr>
        <w:t xml:space="preserve">. </w:t>
      </w:r>
      <w:r w:rsidRPr="00837341">
        <w:rPr>
          <w:rFonts w:ascii="Arial" w:eastAsia="Times New Roman" w:hAnsi="Arial"/>
          <w:sz w:val="24"/>
          <w:szCs w:val="24"/>
          <w:lang w:eastAsia="it-IT"/>
        </w:rPr>
        <w:t xml:space="preserve">Ladri e briganti possiamo paragonarli a quella donna adultera di cui parla il Libro dei Proverbi: </w:t>
      </w:r>
    </w:p>
    <w:p w14:paraId="4BBB8A2F"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“Così si comporta la donna adultera: mangia e si pulisce la bocca e dice: «Non ho fatto nulla di male!»” (Pr 30,30). </w:t>
      </w:r>
    </w:p>
    <w:p w14:paraId="74B10E7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Cosa si intende dire con questo esempio? Oggi l’uomo ha separato il peccato dalle sue conseguenze che sono devastazioni sia spirituali che materiali. C’è un pensiero tristissimo che oggi si è inoculato nei cuori: </w:t>
      </w:r>
      <w:r w:rsidRPr="00837341">
        <w:rPr>
          <w:rFonts w:ascii="Arial" w:eastAsia="Times New Roman" w:hAnsi="Arial"/>
          <w:i/>
          <w:iCs/>
          <w:sz w:val="24"/>
          <w:szCs w:val="24"/>
          <w:lang w:eastAsia="it-IT"/>
        </w:rPr>
        <w:t>“Uno con il suo peccato distrugge il mondo intero. Avvenuta questa universale distruzione, dopo un minuto è come se lui nulla avesse fatto”</w:t>
      </w:r>
      <w:r w:rsidRPr="00837341">
        <w:rPr>
          <w:rFonts w:ascii="Arial" w:eastAsia="Times New Roman" w:hAnsi="Arial"/>
          <w:sz w:val="24"/>
          <w:szCs w:val="24"/>
          <w:lang w:eastAsia="it-IT"/>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4785639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Altro tristissimo pensiero è questo: </w:t>
      </w:r>
      <w:r w:rsidRPr="00837341">
        <w:rPr>
          <w:rFonts w:ascii="Arial" w:eastAsia="Times New Roman" w:hAnsi="Arial"/>
          <w:i/>
          <w:iCs/>
          <w:sz w:val="24"/>
          <w:szCs w:val="24"/>
          <w:lang w:eastAsia="it-IT"/>
        </w:rPr>
        <w:t>“Si compie il male, si distrugge l’universo con le proprie colpe e poi la responsabilità la si dona agli altri, senza che gli altri ne siano responsabili”</w:t>
      </w:r>
      <w:r w:rsidRPr="00837341">
        <w:rPr>
          <w:rFonts w:ascii="Arial" w:eastAsia="Times New Roman" w:hAnsi="Arial"/>
          <w:sz w:val="24"/>
          <w:szCs w:val="24"/>
          <w:lang w:eastAsia="it-IT"/>
        </w:rPr>
        <w:t xml:space="preserve">. </w:t>
      </w:r>
    </w:p>
    <w:p w14:paraId="634B83A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6305B285"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i/>
          <w:sz w:val="24"/>
          <w:szCs w:val="24"/>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837341">
        <w:rPr>
          <w:rFonts w:ascii="Arial" w:eastAsia="Times New Roman" w:hAnsi="Arial"/>
          <w:sz w:val="24"/>
          <w:szCs w:val="24"/>
          <w:lang w:eastAsia="it-IT"/>
        </w:rPr>
        <w:t xml:space="preserve">. </w:t>
      </w:r>
    </w:p>
    <w:p w14:paraId="6C9E7BE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dove risiede la gravità di questo furto della verità del peccato operato da ladri e briganti: </w:t>
      </w:r>
      <w:r w:rsidRPr="00837341">
        <w:rPr>
          <w:rFonts w:ascii="Arial" w:eastAsia="Times New Roman" w:hAnsi="Arial"/>
          <w:i/>
          <w:iCs/>
          <w:sz w:val="24"/>
          <w:szCs w:val="24"/>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837341">
        <w:rPr>
          <w:rFonts w:ascii="Arial" w:eastAsia="Times New Roman" w:hAnsi="Arial"/>
          <w:sz w:val="24"/>
          <w:szCs w:val="24"/>
          <w:lang w:eastAsia="it-IT"/>
        </w:rPr>
        <w:t xml:space="preserve">. </w:t>
      </w:r>
    </w:p>
    <w:p w14:paraId="1703E96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come il Signore abbatte questo principio disonesto e malvagio con la Parola da Lui rivolta al profeta Ezechiele: </w:t>
      </w:r>
    </w:p>
    <w:p w14:paraId="0C1D7C12"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i/>
          <w:sz w:val="24"/>
          <w:szCs w:val="24"/>
          <w:lang w:eastAsia="it-IT"/>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837341">
        <w:rPr>
          <w:rFonts w:ascii="Arial" w:eastAsia="Times New Roman" w:hAnsi="Arial"/>
          <w:sz w:val="24"/>
          <w:szCs w:val="24"/>
          <w:lang w:eastAsia="it-IT"/>
        </w:rPr>
        <w:t xml:space="preserve">. </w:t>
      </w:r>
    </w:p>
    <w:p w14:paraId="622D70B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Questa Parola del Signore ci dice che ogni conseguenza del peccato ricade su colui che il peccato ha commesso. Nessuno allora può dire: </w:t>
      </w:r>
      <w:r w:rsidRPr="00837341">
        <w:rPr>
          <w:rFonts w:ascii="Arial" w:eastAsia="Times New Roman" w:hAnsi="Arial"/>
          <w:bCs/>
          <w:i/>
          <w:iCs/>
          <w:sz w:val="24"/>
          <w:szCs w:val="24"/>
          <w:lang w:eastAsia="it-IT"/>
        </w:rPr>
        <w:t>“Mi sono confessato, ora tutto è a posto”</w:t>
      </w:r>
      <w:r w:rsidRPr="00837341">
        <w:rPr>
          <w:rFonts w:ascii="Arial" w:eastAsia="Times New Roman" w:hAnsi="Arial"/>
          <w:bCs/>
          <w:sz w:val="24"/>
          <w:szCs w:val="24"/>
          <w:lang w:eastAsia="it-IT"/>
        </w:rPr>
        <w:t xml:space="preserve">. Nulla è a posto. C’è l’obbligo sia dell’espiazione e sia l’obbligo della riparazione per quanto è possibile. Un presbitero non può riempire l’inferno di anime con le sue gravissime omissioni e poi dire: </w:t>
      </w:r>
      <w:r w:rsidRPr="00837341">
        <w:rPr>
          <w:rFonts w:ascii="Arial" w:eastAsia="Times New Roman" w:hAnsi="Arial"/>
          <w:bCs/>
          <w:i/>
          <w:iCs/>
          <w:sz w:val="24"/>
          <w:szCs w:val="24"/>
          <w:lang w:eastAsia="it-IT"/>
        </w:rPr>
        <w:t>“Mi sono confessato, tutto è a posto”</w:t>
      </w:r>
      <w:r w:rsidRPr="00837341">
        <w:rPr>
          <w:rFonts w:ascii="Arial" w:eastAsia="Times New Roman" w:hAnsi="Arial"/>
          <w:bCs/>
          <w:sz w:val="24"/>
          <w:szCs w:val="24"/>
          <w:lang w:eastAsia="it-IT"/>
        </w:rPr>
        <w:t xml:space="preserve">. Le anime dall’inferno gridano contro le sue omissioni e non smetteranno per l’eternità. </w:t>
      </w:r>
    </w:p>
    <w:p w14:paraId="044AF75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4AFEFDD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L’Apocalisse rivela come il Signore interviene perché gli Angeli delle sue Chiese non commettano alcun peccato: né di parole, né di opere, né di pensieri, né di omissioni: </w:t>
      </w:r>
    </w:p>
    <w:p w14:paraId="335E423B" w14:textId="77777777" w:rsidR="00837341" w:rsidRPr="00837341" w:rsidRDefault="00837341" w:rsidP="00837341">
      <w:pPr>
        <w:spacing w:after="0" w:line="240" w:lineRule="auto"/>
        <w:rPr>
          <w:bCs/>
          <w:sz w:val="24"/>
          <w:szCs w:val="24"/>
          <w:lang w:eastAsia="it-IT"/>
        </w:rPr>
      </w:pPr>
    </w:p>
    <w:p w14:paraId="421FB2B1" w14:textId="77777777" w:rsidR="00837341" w:rsidRPr="00837341" w:rsidRDefault="00837341" w:rsidP="00837341">
      <w:pPr>
        <w:spacing w:after="120" w:line="240" w:lineRule="auto"/>
        <w:ind w:left="567" w:right="566"/>
        <w:jc w:val="both"/>
        <w:rPr>
          <w:rFonts w:ascii="Arial" w:eastAsia="Times New Roman" w:hAnsi="Arial"/>
          <w:i/>
          <w:spacing w:val="-2"/>
          <w:sz w:val="24"/>
          <w:szCs w:val="24"/>
          <w:lang w:eastAsia="it-IT"/>
        </w:rPr>
      </w:pPr>
      <w:r w:rsidRPr="00837341">
        <w:rPr>
          <w:rFonts w:ascii="Arial" w:eastAsia="Times New Roman" w:hAnsi="Arial"/>
          <w:spacing w:val="-2"/>
          <w:sz w:val="24"/>
          <w:szCs w:val="24"/>
          <w:lang w:eastAsia="it-IT"/>
        </w:rPr>
        <w:t>“</w:t>
      </w:r>
      <w:r w:rsidRPr="00837341">
        <w:rPr>
          <w:rFonts w:ascii="Arial" w:eastAsia="Times New Roman" w:hAnsi="Arial"/>
          <w:i/>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517014C" w14:textId="77777777" w:rsidR="00837341" w:rsidRPr="00837341" w:rsidRDefault="00837341" w:rsidP="00837341">
      <w:pPr>
        <w:spacing w:after="120" w:line="240" w:lineRule="auto"/>
        <w:ind w:left="567" w:right="566"/>
        <w:jc w:val="both"/>
        <w:rPr>
          <w:rFonts w:ascii="Arial" w:eastAsia="Times New Roman" w:hAnsi="Arial"/>
          <w:i/>
          <w:spacing w:val="-2"/>
          <w:sz w:val="24"/>
          <w:szCs w:val="24"/>
          <w:lang w:eastAsia="it-IT"/>
        </w:rPr>
      </w:pPr>
      <w:r w:rsidRPr="00837341">
        <w:rPr>
          <w:rFonts w:ascii="Arial" w:eastAsia="Times New Roman" w:hAnsi="Arial"/>
          <w:i/>
          <w:spacing w:val="-2"/>
          <w:sz w:val="24"/>
          <w:szCs w:val="24"/>
          <w:lang w:eastAsia="it-IT"/>
        </w:rPr>
        <w:t xml:space="preserve">All’angelo della Chiesa che è a Smirne scrivi: “Così parla il Primo e l’Ultimo, che era morto ed è tornato alla vita. Conosco la tua </w:t>
      </w:r>
      <w:r w:rsidRPr="00837341">
        <w:rPr>
          <w:rFonts w:ascii="Arial" w:eastAsia="Times New Roman" w:hAnsi="Arial"/>
          <w:i/>
          <w:spacing w:val="-2"/>
          <w:sz w:val="24"/>
          <w:szCs w:val="24"/>
          <w:lang w:eastAsia="it-IT"/>
        </w:rPr>
        <w:lastRenderedPageBreak/>
        <w:t>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99A802" w14:textId="77777777" w:rsidR="00837341" w:rsidRPr="00837341" w:rsidRDefault="00837341" w:rsidP="00837341">
      <w:pPr>
        <w:spacing w:after="120" w:line="240" w:lineRule="auto"/>
        <w:ind w:left="567" w:right="566"/>
        <w:jc w:val="both"/>
        <w:rPr>
          <w:rFonts w:ascii="Arial" w:eastAsia="Times New Roman" w:hAnsi="Arial"/>
          <w:i/>
          <w:spacing w:val="-2"/>
          <w:sz w:val="24"/>
          <w:szCs w:val="24"/>
          <w:lang w:eastAsia="it-IT"/>
        </w:rPr>
      </w:pPr>
      <w:r w:rsidRPr="00837341">
        <w:rPr>
          <w:rFonts w:ascii="Arial" w:eastAsia="Times New Roman" w:hAnsi="Arial"/>
          <w:i/>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7CF480B" w14:textId="77777777" w:rsidR="00837341" w:rsidRPr="00837341" w:rsidRDefault="00837341" w:rsidP="00837341">
      <w:pPr>
        <w:spacing w:after="120" w:line="240" w:lineRule="auto"/>
        <w:ind w:left="567" w:right="566"/>
        <w:jc w:val="both"/>
        <w:rPr>
          <w:rFonts w:ascii="Arial" w:eastAsia="Times New Roman" w:hAnsi="Arial"/>
          <w:i/>
          <w:spacing w:val="-2"/>
          <w:sz w:val="24"/>
          <w:szCs w:val="24"/>
          <w:lang w:eastAsia="it-IT"/>
        </w:rPr>
      </w:pPr>
      <w:r w:rsidRPr="00837341">
        <w:rPr>
          <w:rFonts w:ascii="Arial" w:eastAsia="Times New Roman" w:hAnsi="Arial"/>
          <w:i/>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60B9675" w14:textId="77777777" w:rsidR="00837341" w:rsidRPr="00837341" w:rsidRDefault="00837341" w:rsidP="00837341">
      <w:pPr>
        <w:spacing w:after="120" w:line="240" w:lineRule="auto"/>
        <w:ind w:left="567" w:right="566"/>
        <w:jc w:val="both"/>
        <w:rPr>
          <w:rFonts w:ascii="Arial" w:eastAsia="Times New Roman" w:hAnsi="Arial"/>
          <w:i/>
          <w:spacing w:val="-2"/>
          <w:sz w:val="24"/>
          <w:szCs w:val="24"/>
          <w:lang w:eastAsia="it-IT"/>
        </w:rPr>
      </w:pPr>
      <w:r w:rsidRPr="00837341">
        <w:rPr>
          <w:rFonts w:ascii="Arial" w:eastAsia="Times New Roman" w:hAnsi="Arial"/>
          <w:i/>
          <w:spacing w:val="-2"/>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w:t>
      </w:r>
      <w:r w:rsidRPr="00837341">
        <w:rPr>
          <w:rFonts w:ascii="Arial" w:eastAsia="Times New Roman" w:hAnsi="Arial"/>
          <w:i/>
          <w:spacing w:val="-2"/>
          <w:sz w:val="24"/>
          <w:szCs w:val="24"/>
          <w:lang w:eastAsia="it-IT"/>
        </w:rPr>
        <w:lastRenderedPageBreak/>
        <w:t>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597AC6C" w14:textId="77777777" w:rsidR="00837341" w:rsidRPr="00837341" w:rsidRDefault="00837341" w:rsidP="00837341">
      <w:pPr>
        <w:spacing w:after="120" w:line="240" w:lineRule="auto"/>
        <w:ind w:left="567" w:right="566"/>
        <w:jc w:val="both"/>
        <w:rPr>
          <w:rFonts w:ascii="Arial" w:eastAsia="Times New Roman" w:hAnsi="Arial"/>
          <w:i/>
          <w:spacing w:val="-2"/>
          <w:sz w:val="24"/>
          <w:szCs w:val="24"/>
          <w:lang w:eastAsia="it-IT"/>
        </w:rPr>
      </w:pPr>
      <w:r w:rsidRPr="00837341">
        <w:rPr>
          <w:rFonts w:ascii="Arial" w:eastAsia="Times New Roman" w:hAnsi="Arial"/>
          <w:i/>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6BE5B44" w14:textId="77777777" w:rsidR="00837341" w:rsidRPr="00837341" w:rsidRDefault="00837341" w:rsidP="00837341">
      <w:pPr>
        <w:spacing w:after="120" w:line="240" w:lineRule="auto"/>
        <w:ind w:left="567" w:right="566"/>
        <w:jc w:val="both"/>
        <w:rPr>
          <w:rFonts w:ascii="Arial" w:eastAsia="Times New Roman" w:hAnsi="Arial"/>
          <w:i/>
          <w:spacing w:val="-2"/>
          <w:sz w:val="24"/>
          <w:szCs w:val="24"/>
          <w:lang w:eastAsia="it-IT"/>
        </w:rPr>
      </w:pPr>
      <w:r w:rsidRPr="00837341">
        <w:rPr>
          <w:rFonts w:ascii="Arial" w:eastAsia="Times New Roman" w:hAnsi="Arial"/>
          <w:i/>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FC003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345C40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522EDB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6AB7082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Dio nel quale noi crediamo è il Dio che tutto ha fissato sulla pietra e tutto ha fissato sulla carta. Ecco come finisce il Libro dell’Apocalisse: </w:t>
      </w:r>
    </w:p>
    <w:p w14:paraId="0AC1AFB2" w14:textId="77777777" w:rsidR="00837341" w:rsidRPr="00837341" w:rsidRDefault="00837341" w:rsidP="00837341">
      <w:pPr>
        <w:spacing w:after="120" w:line="240" w:lineRule="auto"/>
        <w:ind w:left="567" w:right="566"/>
        <w:jc w:val="both"/>
        <w:rPr>
          <w:rFonts w:ascii="Arial" w:eastAsia="Times New Roman" w:hAnsi="Arial"/>
          <w:sz w:val="24"/>
          <w:szCs w:val="24"/>
          <w:lang w:eastAsia="it-IT"/>
        </w:rPr>
      </w:pPr>
      <w:r w:rsidRPr="00837341">
        <w:rPr>
          <w:rFonts w:ascii="Arial" w:eastAsia="Times New Roman" w:hAnsi="Arial"/>
          <w:i/>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w:t>
      </w:r>
      <w:r w:rsidRPr="00837341">
        <w:rPr>
          <w:rFonts w:ascii="Arial" w:eastAsia="Times New Roman" w:hAnsi="Arial"/>
          <w:i/>
          <w:sz w:val="24"/>
          <w:szCs w:val="24"/>
          <w:lang w:eastAsia="it-IT"/>
        </w:rPr>
        <w:lastRenderedPageBreak/>
        <w:t>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837341">
        <w:rPr>
          <w:rFonts w:ascii="Arial" w:eastAsia="Times New Roman" w:hAnsi="Arial"/>
          <w:sz w:val="24"/>
          <w:szCs w:val="24"/>
          <w:lang w:eastAsia="it-IT"/>
        </w:rPr>
        <w:t xml:space="preserve">. </w:t>
      </w:r>
    </w:p>
    <w:p w14:paraId="437DF11E" w14:textId="77777777" w:rsidR="00837341" w:rsidRPr="00837341" w:rsidRDefault="00837341" w:rsidP="00837341">
      <w:pPr>
        <w:spacing w:after="0" w:line="240" w:lineRule="auto"/>
        <w:rPr>
          <w:bCs/>
          <w:sz w:val="24"/>
          <w:szCs w:val="24"/>
          <w:lang w:eastAsia="it-IT"/>
        </w:rPr>
      </w:pPr>
    </w:p>
    <w:p w14:paraId="5197E13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4AA8DD17"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837341">
        <w:rPr>
          <w:rFonts w:ascii="Arial" w:eastAsia="Times New Roman" w:hAnsi="Arial"/>
          <w:bCs/>
          <w:i/>
          <w:iCs/>
          <w:sz w:val="24"/>
          <w:szCs w:val="24"/>
          <w:lang w:eastAsia="it-IT"/>
        </w:rPr>
        <w:t>“Ti serve una regola per abbattere il Vecchio Dio? Te la puoi scrivere. Ne hai piena facoltà”</w:t>
      </w:r>
      <w:r w:rsidRPr="00837341">
        <w:rPr>
          <w:rFonts w:ascii="Arial" w:eastAsia="Times New Roman" w:hAnsi="Arial"/>
          <w:bCs/>
          <w:sz w:val="24"/>
          <w:szCs w:val="24"/>
          <w:lang w:eastAsia="it-IT"/>
        </w:rPr>
        <w:t xml:space="preserve">. È quanto è avvenuto con Cristo Gesù: </w:t>
      </w:r>
      <w:r w:rsidRPr="00837341">
        <w:rPr>
          <w:rFonts w:ascii="Arial" w:eastAsia="Times New Roman" w:hAnsi="Arial"/>
          <w:bCs/>
          <w:i/>
          <w:iCs/>
          <w:sz w:val="24"/>
          <w:szCs w:val="24"/>
          <w:lang w:eastAsia="it-IT"/>
        </w:rPr>
        <w:t>“Noi abbiamo una Legge e secondo questa Legge Lui deve morire”</w:t>
      </w:r>
      <w:r w:rsidRPr="00837341">
        <w:rPr>
          <w:rFonts w:ascii="Arial" w:eastAsia="Times New Roman" w:hAnsi="Arial"/>
          <w:bCs/>
          <w:sz w:val="24"/>
          <w:szCs w:val="24"/>
          <w:lang w:eastAsia="it-IT"/>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4B36A5D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
          <w:i/>
          <w:iCs/>
          <w:sz w:val="24"/>
          <w:szCs w:val="24"/>
          <w:lang w:eastAsia="it-IT"/>
        </w:rPr>
        <w:t xml:space="preserve">Viviamo in un mondo fatto di dèi. </w:t>
      </w:r>
      <w:r w:rsidRPr="00837341">
        <w:rPr>
          <w:rFonts w:ascii="Arial" w:eastAsia="Times New Roman" w:hAnsi="Arial"/>
          <w:bCs/>
          <w:sz w:val="24"/>
          <w:szCs w:val="24"/>
          <w:lang w:eastAsia="it-IT"/>
        </w:rPr>
        <w:t xml:space="preserve">Chi conosce il mondo politeistico dei tempi antichi, sa che i molti dèi erano rissosi, capricciosi. Era un mondo difficile da gestire. Oggi tutto quel mondo si è trasferito sulla terra. Gli uomini si sono sostituiti ad essi. 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0A84942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parliamo poi di tutti i diritti negati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w:t>
      </w:r>
      <w:r w:rsidRPr="00837341">
        <w:rPr>
          <w:rFonts w:ascii="Arial" w:eastAsia="Times New Roman" w:hAnsi="Arial"/>
          <w:sz w:val="24"/>
          <w:szCs w:val="24"/>
          <w:lang w:eastAsia="it-IT"/>
        </w:rPr>
        <w:lastRenderedPageBreak/>
        <w:t xml:space="preserve">che sono prima dello stesso concepimento. 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una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1B336ED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r w:rsidRPr="00837341">
        <w:rPr>
          <w:rFonts w:ascii="Arial" w:eastAsia="Times New Roman" w:hAnsi="Arial"/>
          <w:bCs/>
          <w:color w:val="FF0000"/>
          <w:sz w:val="24"/>
          <w:szCs w:val="24"/>
          <w:lang w:eastAsia="it-IT"/>
        </w:rPr>
        <w:t xml:space="preserve"> </w:t>
      </w:r>
      <w:r w:rsidRPr="00837341">
        <w:rPr>
          <w:rFonts w:ascii="Arial" w:eastAsia="Times New Roman" w:hAnsi="Arial"/>
          <w:bCs/>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1F30C29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CA5FE70"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Questo diritto alla conoscenza del vero Creatore dell’uomo la Chiesa cattolica lo riconosce al bambino prima del suo concepimento. Questo diritto è </w:t>
      </w:r>
      <w:r w:rsidRPr="00837341">
        <w:rPr>
          <w:rFonts w:ascii="Arial" w:eastAsia="Times New Roman" w:hAnsi="Arial"/>
          <w:bCs/>
          <w:sz w:val="24"/>
          <w:szCs w:val="24"/>
          <w:lang w:eastAsia="it-IT"/>
        </w:rPr>
        <w:lastRenderedPageBreak/>
        <w:t xml:space="preserve">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71ED185"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7458DC6A"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14:paraId="100CCD8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w:t>
      </w:r>
      <w:r w:rsidRPr="00837341">
        <w:rPr>
          <w:rFonts w:ascii="Arial" w:eastAsia="Times New Roman" w:hAnsi="Arial"/>
          <w:bCs/>
          <w:sz w:val="24"/>
          <w:szCs w:val="24"/>
          <w:lang w:eastAsia="it-IT"/>
        </w:rPr>
        <w:lastRenderedPageBreak/>
        <w:t xml:space="preserve">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5634EFEF"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7E57964"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496EDBCD" w14:textId="77777777" w:rsidR="00837341" w:rsidRPr="00837341" w:rsidRDefault="00837341" w:rsidP="00837341">
      <w:pPr>
        <w:spacing w:after="120" w:line="240" w:lineRule="auto"/>
        <w:jc w:val="both"/>
        <w:rPr>
          <w:rFonts w:ascii="Arial" w:eastAsia="Times New Roman" w:hAnsi="Arial"/>
          <w:bCs/>
          <w:color w:val="FF0000"/>
          <w:sz w:val="24"/>
          <w:szCs w:val="24"/>
          <w:lang w:eastAsia="it-IT"/>
        </w:rPr>
      </w:pPr>
      <w:r w:rsidRPr="00837341">
        <w:rPr>
          <w:rFonts w:ascii="Arial" w:eastAsia="Times New Roman" w:hAnsi="Arial"/>
          <w:bCs/>
          <w:sz w:val="24"/>
          <w:szCs w:val="24"/>
          <w:lang w:eastAsia="it-IT"/>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CF32595"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w:t>
      </w:r>
      <w:r w:rsidRPr="00837341">
        <w:rPr>
          <w:rFonts w:ascii="Arial" w:eastAsia="Times New Roman" w:hAnsi="Arial"/>
          <w:bCs/>
          <w:sz w:val="24"/>
          <w:szCs w:val="24"/>
          <w:lang w:eastAsia="it-IT"/>
        </w:rPr>
        <w:lastRenderedPageBreak/>
        <w:t xml:space="preserve">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56F5A45D"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28AF5875"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14:paraId="69E13DB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w:t>
      </w:r>
      <w:r w:rsidRPr="00837341">
        <w:rPr>
          <w:rFonts w:ascii="Arial" w:eastAsia="Times New Roman" w:hAnsi="Arial"/>
          <w:bCs/>
          <w:sz w:val="24"/>
          <w:szCs w:val="24"/>
          <w:lang w:eastAsia="it-IT"/>
        </w:rPr>
        <w:lastRenderedPageBreak/>
        <w:t xml:space="preserve">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0109A50C" w14:textId="77777777" w:rsidR="00837341" w:rsidRPr="00837341" w:rsidRDefault="00837341" w:rsidP="00837341">
      <w:pPr>
        <w:spacing w:after="120" w:line="240" w:lineRule="auto"/>
        <w:jc w:val="both"/>
        <w:rPr>
          <w:rFonts w:ascii="Arial" w:eastAsia="Times New Roman" w:hAnsi="Arial"/>
          <w:bCs/>
          <w:color w:val="FF0000"/>
          <w:sz w:val="24"/>
          <w:szCs w:val="24"/>
          <w:lang w:eastAsia="it-IT"/>
        </w:rPr>
      </w:pPr>
      <w:r w:rsidRPr="00837341">
        <w:rPr>
          <w:rFonts w:ascii="Arial" w:eastAsia="Times New Roman" w:hAnsi="Arial"/>
          <w:bCs/>
          <w:sz w:val="24"/>
          <w:szCs w:val="24"/>
          <w:lang w:eastAsia="it-IT"/>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837341">
        <w:rPr>
          <w:rFonts w:ascii="Arial" w:eastAsia="Times New Roman" w:hAnsi="Arial"/>
          <w:bCs/>
          <w:i/>
          <w:iCs/>
          <w:sz w:val="24"/>
          <w:szCs w:val="24"/>
          <w:lang w:eastAsia="it-IT"/>
        </w:rPr>
        <w:t>“Crescano e si moltiplichino”</w:t>
      </w:r>
      <w:r w:rsidRPr="00837341">
        <w:rPr>
          <w:rFonts w:ascii="Arial" w:eastAsia="Times New Roman" w:hAnsi="Arial"/>
          <w:bCs/>
          <w:sz w:val="24"/>
          <w:szCs w:val="24"/>
          <w:lang w:eastAsia="it-IT"/>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14:paraId="6A0D71BB"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14:paraId="20D111D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0FA7250D" w14:textId="77777777" w:rsidR="00837341" w:rsidRPr="00837341" w:rsidRDefault="00837341" w:rsidP="00837341">
      <w:pPr>
        <w:spacing w:after="120" w:line="240" w:lineRule="auto"/>
        <w:jc w:val="both"/>
        <w:rPr>
          <w:rFonts w:ascii="Arial" w:eastAsia="Times New Roman" w:hAnsi="Arial"/>
          <w:bCs/>
          <w:color w:val="FF0000"/>
          <w:sz w:val="24"/>
          <w:szCs w:val="24"/>
          <w:lang w:eastAsia="it-IT"/>
        </w:rPr>
      </w:pPr>
      <w:r w:rsidRPr="00837341">
        <w:rPr>
          <w:rFonts w:ascii="Arial" w:eastAsia="Times New Roman" w:hAnsi="Arial"/>
          <w:bCs/>
          <w:sz w:val="24"/>
          <w:szCs w:val="24"/>
          <w:lang w:eastAsia="it-IT"/>
        </w:rPr>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w:t>
      </w:r>
      <w:r w:rsidRPr="00837341">
        <w:rPr>
          <w:rFonts w:ascii="Arial" w:eastAsia="Times New Roman" w:hAnsi="Arial"/>
          <w:bCs/>
          <w:sz w:val="24"/>
          <w:szCs w:val="24"/>
          <w:lang w:eastAsia="it-IT"/>
        </w:rPr>
        <w:lastRenderedPageBreak/>
        <w:t>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837341">
        <w:rPr>
          <w:rFonts w:ascii="Arial" w:eastAsia="Times New Roman" w:hAnsi="Arial"/>
          <w:bCs/>
          <w:color w:val="FF0000"/>
          <w:sz w:val="24"/>
          <w:szCs w:val="24"/>
          <w:lang w:eastAsia="it-IT"/>
        </w:rPr>
        <w:t xml:space="preserve"> </w:t>
      </w:r>
    </w:p>
    <w:p w14:paraId="1A452E6E" w14:textId="77777777" w:rsidR="00837341" w:rsidRPr="00837341" w:rsidRDefault="00837341" w:rsidP="00837341">
      <w:pPr>
        <w:spacing w:after="120" w:line="240" w:lineRule="auto"/>
        <w:jc w:val="both"/>
        <w:rPr>
          <w:rFonts w:ascii="Arial" w:eastAsia="Times New Roman" w:hAnsi="Arial"/>
          <w:bCs/>
          <w:color w:val="FF0000"/>
          <w:sz w:val="24"/>
          <w:szCs w:val="24"/>
          <w:lang w:eastAsia="it-IT"/>
        </w:rPr>
      </w:pPr>
      <w:r w:rsidRPr="00837341">
        <w:rPr>
          <w:rFonts w:ascii="Arial" w:eastAsia="Times New Roman" w:hAnsi="Arial"/>
          <w:bCs/>
          <w:sz w:val="24"/>
          <w:szCs w:val="24"/>
          <w:lang w:eastAsia="it-IT"/>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14:paraId="6B12E91B" w14:textId="77777777" w:rsidR="00837341" w:rsidRPr="00837341" w:rsidRDefault="00837341" w:rsidP="00837341">
      <w:pPr>
        <w:spacing w:after="120" w:line="240" w:lineRule="auto"/>
        <w:jc w:val="both"/>
        <w:rPr>
          <w:rFonts w:ascii="Arial" w:eastAsia="Times New Roman" w:hAnsi="Arial"/>
          <w:bCs/>
          <w:color w:val="FF0000"/>
          <w:sz w:val="24"/>
          <w:szCs w:val="24"/>
          <w:lang w:eastAsia="it-IT"/>
        </w:rPr>
      </w:pPr>
      <w:r w:rsidRPr="00837341">
        <w:rPr>
          <w:rFonts w:ascii="Arial" w:eastAsia="Times New Roman" w:hAnsi="Arial"/>
          <w:bCs/>
          <w:sz w:val="24"/>
          <w:szCs w:val="24"/>
          <w:lang w:eastAsia="it-IT"/>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4F85A506"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14:paraId="5518A687"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837341">
        <w:rPr>
          <w:rFonts w:ascii="Arial" w:eastAsia="Times New Roman" w:hAnsi="Arial"/>
          <w:bCs/>
          <w:i/>
          <w:iCs/>
          <w:color w:val="000000"/>
          <w:sz w:val="24"/>
          <w:szCs w:val="24"/>
          <w:lang w:eastAsia="it-IT"/>
        </w:rPr>
        <w:t>ladri e briganti della verità prolificano</w:t>
      </w:r>
      <w:r w:rsidRPr="00837341">
        <w:rPr>
          <w:rFonts w:ascii="Arial" w:eastAsia="Times New Roman" w:hAnsi="Arial"/>
          <w:bCs/>
          <w:color w:val="000000"/>
          <w:sz w:val="24"/>
          <w:szCs w:val="24"/>
          <w:lang w:eastAsia="it-IT"/>
        </w:rPr>
        <w:t xml:space="preserve"> che gli dèi tornano a riconquistare le menti e ad imporre la loro dittatura di morte. È in questi momenti che si comincia a vedere quanto è pesante il giogo della schiavitù del peccato.</w:t>
      </w:r>
    </w:p>
    <w:p w14:paraId="2DB97098"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pacing w:val="-2"/>
          <w:sz w:val="24"/>
          <w:szCs w:val="24"/>
          <w:lang w:eastAsia="it-IT"/>
        </w:rPr>
        <w:t xml:space="preserve">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w:t>
      </w:r>
      <w:r w:rsidRPr="00837341">
        <w:rPr>
          <w:rFonts w:ascii="Arial" w:eastAsia="Times New Roman" w:hAnsi="Arial"/>
          <w:bCs/>
          <w:spacing w:val="-2"/>
          <w:sz w:val="24"/>
          <w:szCs w:val="24"/>
          <w:lang w:eastAsia="it-IT"/>
        </w:rPr>
        <w:lastRenderedPageBreak/>
        <w:t xml:space="preserve">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r w:rsidRPr="00837341">
        <w:rPr>
          <w:rFonts w:ascii="Arial" w:eastAsia="Times New Roman" w:hAnsi="Arial"/>
          <w:bCs/>
          <w:sz w:val="24"/>
          <w:szCs w:val="24"/>
          <w:lang w:eastAsia="it-IT"/>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3E21521B"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 In un fatto di dèi, ogni persona è dio per se stesso. Volendo essere dio anche per gli altri, questo mondo di dèi è un mondo di eterna guerra. Mentre nel mondo che si crea in Cristo Gesù, vi è eterna pace perché vi è eterno servizio di amore, di verità, di giustizia, di grazia, di vita eterna, di perdono, di riconciliazione. </w:t>
      </w:r>
    </w:p>
    <w:p w14:paraId="1F57BC50" w14:textId="77777777" w:rsidR="00837341" w:rsidRPr="00837341" w:rsidRDefault="00837341" w:rsidP="00837341">
      <w:pPr>
        <w:spacing w:after="120" w:line="240" w:lineRule="auto"/>
        <w:jc w:val="both"/>
        <w:rPr>
          <w:rFonts w:ascii="Arial" w:eastAsia="Times New Roman" w:hAnsi="Arial"/>
          <w:bCs/>
          <w:sz w:val="24"/>
          <w:szCs w:val="24"/>
          <w:lang w:eastAsia="it-IT"/>
        </w:rPr>
      </w:pPr>
    </w:p>
    <w:p w14:paraId="03E00F2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xml:space="preserve">: </w:t>
      </w:r>
    </w:p>
    <w:p w14:paraId="45B0EB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figlio della promessa è Isacco, figli di Abramo e di Sara. Mentre Ismaele non è il figlio della promessa, perché figlio di Agar e di Abramo. Come Ismaele perseguitava Isacco, così oggi i figli di Abramo secondo la carne perseguitano i figli di Abramo secondo la fede. Chi sono i figli di Abramo secondo la fede? Sono tutti coloro che per la fede in Cristo sono divenuti e divengono corpo di Cristo. Ecco cosa la Genesi rivela di Agar, di Isacco, di Sara, di Abramo:</w:t>
      </w:r>
    </w:p>
    <w:p w14:paraId="2F504C1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3684AC9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lastRenderedPageBreak/>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1ADDA4E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«Ecco, sei incinta: partorirai un figlio e lo chiamerai Ismaele, perché il Signore ha udito il tuo lamento. Egli sarà come un asino selvatico; la sua mano sarà contro tutti e la mano di tutti contro di lui, e abiterà di fronte a tutti i suoi fratelli».</w:t>
      </w:r>
    </w:p>
    <w:p w14:paraId="440AE98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 </w:t>
      </w:r>
    </w:p>
    <w:p w14:paraId="71AEF80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606DFFA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76F5A51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w:t>
      </w:r>
      <w:r w:rsidRPr="00837341">
        <w:rPr>
          <w:rFonts w:ascii="Arial" w:eastAsia="Times New Roman" w:hAnsi="Arial" w:cs="Arial"/>
          <w:i/>
          <w:iCs/>
          <w:spacing w:val="-4"/>
          <w:kern w:val="32"/>
          <w:sz w:val="24"/>
          <w:szCs w:val="24"/>
          <w:lang w:eastAsia="it-IT"/>
        </w:rPr>
        <w:lastRenderedPageBreak/>
        <w:t xml:space="preserve">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p>
    <w:p w14:paraId="48CAA9F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evento narrato dalla Genesi, letto dall’Apostolo Paolo nella luce dello Spirito Santo, è rivelazione della vera identità del cristiano. Lui è vero figlio della promessa. Se è vero figlio della promessa, è erede della benedizione che Dio nel Figlio della Promessa che è Cristo Gesù, dona a tutti coloro che in Cristo Gesù divengono veri figli della promessa. Cristo Gesù è la discendenza di Abramo e tutte le nazioni, se vogliono essere benedette, dovranno divenire o dovranno lasciarsi fare discendenza di Abramo in Cristo Gesù.</w:t>
      </w:r>
    </w:p>
    <w:p w14:paraId="21E7171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w:t>
      </w:r>
    </w:p>
    <w:p w14:paraId="396E77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risiede oggi il nostro peccato, che non è solo peccato di qualche singolo nella Chiesa, ma peccato oggi di tutta la Chiesa? Questo peccato è nella dichiarazione, nella predicazione, nell’insegnamento che non si deve passare per la discendenza di Abramo che è Cristo Gesù, per essere benedetti da Dio. Con questa dichiarazione, questa predicazione, questo insegnamento viene raso al suolo, viene ridotto in cenere, viene dichiarato falsità e menzogna tutto l’Antico Testamento e tutto il Nuovo. Non solo. Viene rasa al suolo, viene ridotta in cenere, viene dichiarata falsità e menzogna tutta la Chiesa. Falsità e menzogna è il papa, sono i vescovi, sono i presbiteri, sono i diaconi, sono i cresimati, sono i battezzati, sono i profeti, sono i maestri, sono i dottori. Tutta la teologia è dichiarata scienza della falsità, della menzogna, della fantasia, delle tenebre, dell’immaginazione di quanti finora ci hanno preceduti. </w:t>
      </w:r>
    </w:p>
    <w:p w14:paraId="5DF3B2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 che serve un papa, un vescovo, un presbitero, un diacono, ogni altro membro della Chiesa, se la Chiesa non serve al mondo? Se la Chiesa giustifica il mondo nella sua immoralità, tenebre, falsità e menzogna, a che serve la Chiesa? </w:t>
      </w:r>
    </w:p>
    <w:p w14:paraId="6923E2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Serviamo per dire ad ogni altro uomo che Cristo non gli serve per essere salvato. </w:t>
      </w:r>
    </w:p>
    <w:p w14:paraId="20C273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Serviamo per dire ad ogni figlio della Chiesa che il Vangelo non gli serve per essere salvato, redento, giustificato. </w:t>
      </w:r>
    </w:p>
    <w:p w14:paraId="5EE4386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Serviamo per dire ad ogni uomo che può divenire Chiesa così come esso è: adultero, ladro, lussurioso, superbo, idolatra, superstizioso, contro ogni verità di natura e di redenzione, contro tutto il Vangelo di Gesù Signore. </w:t>
      </w:r>
    </w:p>
    <w:p w14:paraId="7455CEE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Serve la Chiesa oggi per dire al mondo intero che essa non serve. </w:t>
      </w:r>
    </w:p>
    <w:p w14:paraId="1AEFE9F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Serve per dire che Cristo non serve. </w:t>
      </w:r>
    </w:p>
    <w:p w14:paraId="00F02F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Serve per dire che il Vangelo non serve. </w:t>
      </w:r>
    </w:p>
    <w:p w14:paraId="195B42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Serve per dire che un papa, un vescovo, un presbitero, un diacono, un profeta, un maestro, un dottore, un evangelizzatore non servono. </w:t>
      </w:r>
    </w:p>
    <w:p w14:paraId="5D0887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Neanche serve la teologia. </w:t>
      </w:r>
    </w:p>
    <w:p w14:paraId="2B35F7F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servono più né i martiri e né i confessori della fede, </w:t>
      </w:r>
    </w:p>
    <w:p w14:paraId="507591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oggi qual è il grande peccato teologico che stiamo commettendo: stiamo dicendo al mondo che quattromila anni di lavoro dello Spirito Santo sono falsità e menzogna; che la morte in croce di Cristo è uguale a tutte le altre morti di crocifissi; che apostoli ed evangelisti sono pensatori di sistemi religiosi come tutti gli altri sistemi di pensiero di questo mono; che il pensiero della Chiesa è uguale a tutti gli altri pensieri, le sue strutture uguali a tutte le altre strutture. </w:t>
      </w:r>
    </w:p>
    <w:p w14:paraId="496150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ancora qual è il nostro peccato teologico: per avere un qualche consenso in più, si deve fare entrare l’uomo nella Chiesa così come esso è, senza nulla chiedere. Ecco il nostro peccato ecclesiologico: stiamo assistendo ad una Chiesa che distrugge la Chiesa, distruggendo la Chiesa se stessa, è l’intera umanità che essa distrugge. </w:t>
      </w:r>
    </w:p>
    <w:p w14:paraId="355AAF2C"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Brevi riflessioni sul quarto capitolo della Lettera ai Galati.</w:t>
      </w:r>
    </w:p>
    <w:p w14:paraId="72FEEE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Tutto è in Cristo. Tutto è per Cristo. Tutto è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Chi vuole comprendere il mistero di Dio e dell’uomo, deve conoscere il mistero di Cristo Gesù. Tutto il mistero di Dio è in Cristo, ma anche tutto il mistero dell’uomo è in Cristo. Chi non conosce Cristo non si conosce, non conosce Dio, non conosce i suoi fratelli. Niente conosce della verità chi non conosce Cristo Gesù. Questa conoscenza non nasce dall’uomo, discende dal cielo, per Cristo. È un dono che Cristo ci fa nello Spirito Santo. Chi pertanto vuole conoscere Cristo, per conoscere Dio e se stesso, deve pregare Cristo Gesù perché gli dia la conoscenza del suo mistero. Tutto è Cristo perché in Cristo è tutto il mistero e tutto il mistero è Cristo. Su questo si è già detto tanto, è giusto dare spazio ad altre verità anch’esse necessarie per comprendere il mistero di Cristo.</w:t>
      </w:r>
    </w:p>
    <w:p w14:paraId="39218A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 tempi della salvezza. Il mistero del tempo. La pienezza del tempo.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salvezza è dono di Dio dall’inizio alla fine. Se dono di Dio, trova solo nella volontà di Dio la sua ultima ragione, i suoi tempi, i suoi momenti, ogni altra regola. È nella volontà di Dio, mossa dalla sua eterna e divina saggezza, anche il mistero del tempo e della sua pienezza, le vie attraverso cui essa si espande nel mondo e gli uomini chiamati ad evangelizzare i popoli e le nazioni. Se tutto è in Dio, perché la salvezza è in Dio, nella sua volontà, qual è il rapporto dell’uomo con la salvezza? Il rapporto è uno solo: rendersi docile strumento nelle mani di Dio attraverso la consegna della propria volontà, perché Dio operi oggi e sempre la salvezza sempre secondo la sua eterna volontà. La salvezza è il mistero di Dio, è il mistero dei misteri. Nessuna mente umana potrà mai penetrarlo a sufficienza. Però ogni volontà umana è chiamata a rendersi disponibile, perché Dio possa oggi e sempre salvare l’uomo. Quando è il tempo della salvezza di un uomo? Solo Dio lo conosce e solo Dio invia. Se l’inviato è disponibile della stessa disponibilità di Cristo Gesù, la salvezza si compie. Dio c’è sempre; non sempre c’è l’uomo.</w:t>
      </w:r>
    </w:p>
    <w:p w14:paraId="56BB559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lastRenderedPageBreak/>
        <w:t>Schiavi degli elementi del mondo. La schiavitù della Chiesa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È schiavitù ogni uscita dalla fede, dalla verità, dalla Parola, dal Vangelo. È schiavitù ogni immersione in sistemi, in teorie, in tradizioni, in usi, in costumi che imprigionano la volontà salvifica di Dio e la rendono soggetta alla volontà dell’uomo. È schiavitù ogni imprigionamento della volontà di Dio al sentimento dell’uomo. Su questo la Chiesa deve sempre vigilare perché mai schiavizzi la verità e la libertà di Dio, rinchiudendola nel carcere di teorie e di tradizioni umane.</w:t>
      </w:r>
    </w:p>
    <w:p w14:paraId="6BD0704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Cristo statuto perenne di libertà. La verità è libertà.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la Chiesa vuole evitare di cadere in questo rischio, c’è una sola via: quella di predicare Cristo, di formare Cristo nei cuori. Quando Cristo viene formato secondo verità, egli opera in chi lo accoglie libertà, perché opera verità. Cristo crea la verità nel cuore, la verità si trasforma in libertà. Quando invece non si forma Cristo nei cuori, tutto si trasforma in opera di schiavitù. Ma la schiavitù non dona salvezza, non genera verità, non produce frutti di vita eterna. Beata quella Chiesa che sacrifica tutta se stessa per la formazione di Cristo nei cuori, perché solo Cristo è lo statuto perenne della libertà della Chiesa e dell’uomo.</w:t>
      </w:r>
    </w:p>
    <w:p w14:paraId="366F4FF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 xml:space="preserve">Il Figlio. Solo Lui Figlio, gli altri, creature. Figlio di Dio, Figlio dell’uomo. </w:t>
      </w:r>
      <w:r w:rsidRPr="00837341">
        <w:rPr>
          <w:rFonts w:ascii="Arial" w:eastAsia="Times New Roman" w:hAnsi="Arial"/>
          <w:sz w:val="24"/>
          <w:szCs w:val="24"/>
          <w:lang w:eastAsia="it-IT"/>
        </w:rPr>
        <w:t xml:space="preserve">Quando parliamo di Cristo Gesù, dobbiamo sempre partire dalla differenza che lo separa e lo distingue da noi. Cristo è il solo Figlio di Dio per generazione eterna. Solo Lui è il Figlio del Padre; tutti gli altri uomini sono creature fatte da Lui a sua immagine e somiglianza. Essi non sono suoi figli per generazione. Inoltre quando si parla di Cristo Gesù bisogna sempre affermare il mistero della sua Incarnazione. Solo Lui da Dio che è, da Figlio di Dio si è fatto Figlio dell’uomo. Egli nella sua persona è vero Figlio di Dio per generazione eterna, è vero Figlio dell’uomo, per generazione nel tempo da Dio, per opera dello Spirito Santo, nel seno purissimo e verginale di Maria Santissima. Chi nega una di queste due verità, non possiede il vero Cristo. Molti oggi sono quelli che negano o la divinità, o l’umanità di Cristo. Quasi tutti oggi negano la divinità. Ne fanno semplicemente un uomo. Costoro non hanno il vero Cristo, non hanno la vera salvezza. </w:t>
      </w:r>
    </w:p>
    <w:p w14:paraId="675CB02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Figli senza la Legge perché Dio è senza la Legge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legge di Dio è il suo amore, la sua eterna carità. La legge di Dio è Cristo Crocifisso. Questo è l’amore di Dio per noi. Quale dovrà essere la legge del cristiano? La stessa di Dio: la sua immensa e infinita carità. Secondo quale forma? Nella forma stessa di Cristo: dare la sua vita per i fratelli. Tutto il Vangelo deve portare il cristiano alla carità crocifissa, a divenire in Cristo un crocifisso per amore. L’amore non conosce altra legge se non la legge dell’amore e la legge dell’amore è una sola: Cristo Crocifisso.</w:t>
      </w:r>
    </w:p>
    <w:p w14:paraId="69DE525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Per sostituzione.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ci chiediamo come si compie la salvezza, c’è una sola risposta giusta, tutte le altre sono di comodo, sono errate, non sono secondo Cristo. Chi vuole portare salvezza in questo mondo, la può portare ad una sola condizione: per sostituzione. Deve cioè prendere il posto dell’altro, divenire l’altro, sostituirsi all’altro, vivere la vita dell’altro sino alla fine, in tutto come ha fatto Cristo Gesù. Ha preso il posto di noi peccatori e si è lasciato crocifiggere a posto nostro. Siamo salvati per questa sostituzione. La sostituzione è la forma più alta, più vera, unica per amare secondo Dio.</w:t>
      </w:r>
    </w:p>
    <w:p w14:paraId="110A61E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lastRenderedPageBreak/>
        <w:t>Adozione umana. Adozione divina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Tra l’adozione umana e quella divina la differenza è abissale. In nessun caso è lecito leggere l’adozione di Dio sullo statuto e sulla forma dell’adozione umana. L’adozione divina ci fa veri figli, non ci costituisce, ci fa in Cristo Gesù, perché in Cristo diveniamo un solo corpo, una sola vita. Siamo il corpo di Cristo, siamo la vita di Cristo. Inoltre ci è stata data la grazia di essere partecipi della divina natura. L’adozione ci fa partecipi della natura divina: questa è la straordinaria grandezza dell’azione a figli.</w:t>
      </w:r>
    </w:p>
    <w:p w14:paraId="565988A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Generazione: partecipazione della natura divina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nostra adozione a figli di Dio è vera generazione, generazione spirituale, nello Spirito Santo, attraverso le acque del Battesimo. Questa generazione è vero mistero. Dio ci fa suoi figli. Non veniamo dalla sua natura, ma siamo resi partecipi di essa. È come se venissimo dalla sua natura, dal momento che essa ci viene partecipata. Una volta che siamo resi partecipi della divina natura per generazione da acqua e da Spirito Santo è necessario crescere in essa, fino a diventare in tutto esseri spirituali. La partecipazione della divina natura in noi si fortifica nella santità, mentre in una vita di peccato si indebolisce, fino a morire del tutto, anche se poi attraverso il sacramento della penitenza, possiamo riprendere la grazia che Dio ha riversato in noi e compiere il cammino fino al raggiungimento del regno dei cieli. Una cosa però è certa: il cristiano non ha ancora preso coscienza di quanto è avvenuto in lui nelle acque del Battesimo. È troppo grande, troppo elevato, troppo eccelso il mistero che si è compiuto. Dio, nel cristiano, ha fatto un altro se stesso, fuori se stesso, questa volta non lo ha fatto per creazione, lo ha fatto per generazione, lo ha fatto per partecipazione della sua divina natura. Prima lo ha fatto semplicemente a sua immagine e somiglianza. Questo è l’uomo creato. Ora lo ha rigenerato e gli ha partecipato la sua divina natura: questo è l’uomo redento.</w:t>
      </w:r>
    </w:p>
    <w:p w14:paraId="43DCEE1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 fede supera divinamente ogni altra religione.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È questo il motivo per cui la nostra fede supera divinamente tutte le altre religioni. Nelle altre credenze l’uomo rimane sempre e solo se stesso, anche se pensa altro, nulla si compie in lui. Nella nostra fede l’uomo è elevato non solo in dignità, è elevato in natura. La natura dell’uomo cristiano non è più la stessa dell’uomo creato ad immagine e a somiglianza di Dio. Nell’uomo cristiano c’è una nuova natura, la natura di Dio che viene a lui partecipata perché possa divenire nel mondo luce come Cristo è Luce eterna, come Dio è Luce eterna. È questo l’abisso che ci separa dagli altri ed è un abisso reale, non pensato o immaginato; è un abisso realizzato nel credente dallo Spirito Santo.</w:t>
      </w:r>
    </w:p>
    <w:p w14:paraId="0DA71717"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Qual è la volontà di Dio.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ci chiediamo qual è la volontà che Dio ha su di noi la risposta è una sola: quella di realizzare Cristo in noi, di divenire perfettamente a sua immagine e somiglianza in tutto, immagine e somiglianza nella volontà, nel corpo, nell’anima, nello spirito. Tutto, di Cristo, deve compiere il cristiano in lui. Deve compiere la sua morte nel suo corpo, la risurrezione nel suo spirito e nella sua anima, come principio della risurrezione anche del corpo, che avviene oggi attraverso la liberazione dal peccato e da ogni forma di vizio e di concupiscenza, e domani, nell’ultimo giorno liberazione anche dalla carne, dalla materia, poiché tutto il corpo dell’uomo sarà trasformato ad immagine del corpo glorioso di Cristo Gesù, tutto spirituale, incorruttibile, glorioso, immortale.</w:t>
      </w:r>
    </w:p>
    <w:p w14:paraId="5E2D97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lastRenderedPageBreak/>
        <w:t>Unico mistero di dono. Nel mistero di Cristo e dello Spirito.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C’è pertanto un unico mistero che si deve compiere nel cristiano: il mistero della morte e della risurrezione di Cristo Gesù. Il compimento di questo mistero è un dono, è il dono di Dio che lo Spirito Santo deve realizzare in ciascuno dei credenti. Lo Spirito lo realizza, se l’uomo lo vuole, se lo invoca, glielo chiede con una preghiera accorata. Non è capacità dell’uomo realizzare Cristo nella sua vita; è invece opera dello Spirito Santo, che rende l’uomo tutto spirituale, tutto ad immagine di Cristo Gesù. Ma lo Spirito non può agire senza che l’uomo cristiano gli consegni la sua volontà. Consegnata la volontà allo Spirito, questi inizia a poco a poco la realizzazione del mistero, il compimento del dono nel cristiano. Questa è la via vera dell’ascesi ed è una via che si può percorrere solo con la forza, la potenza, la costanza, l’intelligenza e la sapienza dello Spirito Santo.</w:t>
      </w:r>
    </w:p>
    <w:p w14:paraId="1612964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Cosa è la libertà.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ci chiediamo cosa è la libertà cristiana, la risposta non può essere che una sola: la libertà dell’uomo da se stesso, perché tutto Cristo viva in lui. È come se il cristiano si svuotasse di sé, perché Cristo ne prendesse il posto. Questo svuotamento deve avvenire allo stesso modo che fu in Cristo Gesù: anche Cristo Gesù si svuotò, si annientò nella sua volontà, la consegnò tutta allo Spirito Santo, perché fosse Lui a dirigerla nel compimento della volontà di Dio. Questo cammino di libertà non si compie in un attimo, dura tutta la vita. Ogni attimo il cristiano deve volere consegnare la sua volontà allo Spirito Santo, perché sia Lui a guidarla sui sentieri del compimento della volontà di Dio. Il cristiano è libero se è senza volontà, finché conserva la sua volontà, egli non è libero, perché è prigioniero della sua umanità, è schiavo della sua carne, è succube dei suoi pensieri e delle sue idee. Questi possono essere anche buoni, eccellenti, ma non sono di Dio e finché tutto ciò che è nel cristiano non è di Dio, il cristiano non è perfettamente libero.</w:t>
      </w:r>
    </w:p>
    <w:p w14:paraId="621B0C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Non diritto acquisito, ma diritto donato.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Tutto ciò che avviene nel cristiano è solo per dono. Con il battesimo Dio ci apre le porte del regno dei cieli, le porte della partecipazione della sua divina natura, ma niente però deve considerarsi come un diritto acquisito, è bensì un diritto donato. È difficile coniugare diritto e dono, ma è così. Abbiamo diritto all’eredità eterna, se abbiamo realizzato Cristo dentro di noi, ma questo diritto è per dono di Dio, è perché Dio lo ha voluto e lo vuole, lo vuole per grazia, per misericordia, per un dono gratuito del suo amore e della sua carità che non conosce limiti. Niente l’uomo deve pretendere da Dio, tutto invece deve attendere come grazia, grazia della sua misericordia e del suo amore. D’altronde anche rimanere in grazia, anche realizzare Cristo in noi è una grazia dello Spirito Santo. Se tutto è grazia, per grazia, dalla grazia, niente è per diritto acquisito, tutto invece è per grazia donata e quindi per diritto donato.</w:t>
      </w:r>
    </w:p>
    <w:p w14:paraId="42B4249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Ignoranza. Conoscenza parziale.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Uno degli errori più gravi che si commettono nel cristianesimo, nell’insegnamento della rivelazione, è la verità parziale che si dona, o la mezza verità. La verità parziale, la mezza verità non è verità. Non essendo verità lascia l’uomo nel suo peccato, perché non lo aiuta a realizzare Cristo in lui, non lo aiuta a compiere il cammino nella perfezione della verità. Questa forma di eresia universale nella quale oggi il cristiano vive è così letale, che uccide ogni forma di grazia nel suo cuore, nella sua mente, nel suo spirito. Chi vuole aiutare l’uomo a raggiungere la santità, deve dargli tutta la verità di </w:t>
      </w:r>
      <w:r w:rsidRPr="00837341">
        <w:rPr>
          <w:rFonts w:ascii="Arial" w:eastAsia="Times New Roman" w:hAnsi="Arial"/>
          <w:sz w:val="24"/>
          <w:szCs w:val="24"/>
          <w:lang w:eastAsia="it-IT"/>
        </w:rPr>
        <w:lastRenderedPageBreak/>
        <w:t>Cristo, nella luce dello Spirito Santo, per una perfetta comprensione e attuazione della volontà di Dio nel suo cuore, nella sua anima, nel suo spirito.</w:t>
      </w:r>
    </w:p>
    <w:p w14:paraId="13EC924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Dal Dio pensato al Dio vero solo per rivelazione.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Tanti oggi pensano Dio, anche all’interno del cristianesimo. Lo pensano secondo i pensieri del loro cuore. Il Dio pensato dall’uomo non è il Dio vero. Il Dio vero è solo quello che Cristo ci ha manifestato e che lo Spirito ci aiuta a conoscere ogni giorno di più in tutto lo splendore della sua verità e della sua santità. Non solo quindi per rivelazione si conosce il Dio vero – e questa rivelazione è solo quella di Cristo Gesù – ma anche per illuminazione dello Spirito Santo e questa illuminazione avviene se il cristiano la chiede, la invoca, la vuole, si mette nella disposizione per poterla ricevere tutta. Si riceve l’illuminazione dello Spirito Santo attraverso un cammino di santità e di verità sempre più grande nella Parola di Cristo Gesù. Camminando nell’osservanza del Vangelo, lo Spirito libera la nostra mente da ogni schiavitù di falsità e di errore e al suo posto vi mette la verità, la sapienza, l’intelligenza del mistero di Dio. Altre vie non esistono per avere una conoscenza tutta spirituale, tutta vera, tutta santificante l’intero uomo del mistero di Cristo, del Padre e dello Spirito Santo. </w:t>
      </w:r>
    </w:p>
    <w:p w14:paraId="75B50E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Dalla rivelazione al Dio pensato dell’uomo.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non si opera un vero cammino di santità, avviene nel cuore dell’uomo il processo inverso. Il Dio della rivelazione a poco a poco diviene il Dio pensato dall’uomo. Non è più il Dio di Gesù Cristo che si adora, ma un idolo, un frutto della mente dell’uomo, anche se questo idolo è fatto di pensieri e di frasi della Scrittura, del Vangelo, ma è pur sempre un idolo. Tutti coloro che non vogliono seriamente intraprendere il cammino della loro conformazione a Cristo Gesù, finiscono prima o poi a farsi questo idolo, ad adorare questo idolo, a servire questo idolo, ma anche ad insegnare e a dare questo idolo al mondo intero. Il dramma della fede cristiana è proprio questo: la trasformazione nel cuore non santo della verità in falsità, della luce in tenebra, del vero Dio in un falso Dio, in un idolo della sua mente e del suo cuore.</w:t>
      </w:r>
    </w:p>
    <w:p w14:paraId="3DEBDB6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Essere conosciuti da Dio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Essere conosciuti da Dio ha un solo significato: essere stati amati da Lui prima ancora che noi pensassimo di poter amare il Signore. È in questa conoscenza preveniente, che accompagna e che segue ogni decisione da parte dell’uomo, la possibilità della salvezza. Se per un solo istante Dio non volesse più conoscere l’uomo, questi non esisterebbe più, sparirebbe, ritornerebbe nel nulla. Anche questo è il grande mistero della nostra santa fede. Se qualcuno è qualcosa, sappia che lo è non per sua scelta, per suo merito, ma perché voluto, amato, cercato, desiderato, aiutato, sostenuto, graziato da Dio.</w:t>
      </w:r>
    </w:p>
    <w:p w14:paraId="1C4C1EE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Da signore a schiavo. Da schiavo a signore. A Dio con Cristo Gesù.</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Quando Dio creò l’uomo sulla terra, lo fece signore del suo creato, signore di se stesso, su se stesso. Avrebbe conservato questo statuto ad una sola condizione: se avesse sempre ascoltato il Signore, obbedendo ad ogni suo comando. L’uomo trasgredì il comando e da signore si fece schiavo, schiavo di se stesso e degli elementi del mondo. La redenzione è il ristabilimento dell’uomo nel suo antico statuto. Essa deve fare dell’uomo un signore, lo deve fare signore in Cristo Gesù. Sempre però ad una condizione: che ascolti la parola di Dio e la metta in pratica. La Parola è la via attraverso cui l’uomo raggiunge la sua signoria, vive da signore, libero da ogni errore e da ogni falsità. Il fatto che oggi l’uomo è senza parola, senza </w:t>
      </w:r>
      <w:r w:rsidRPr="00837341">
        <w:rPr>
          <w:rFonts w:ascii="Arial" w:eastAsia="Times New Roman" w:hAnsi="Arial"/>
          <w:sz w:val="24"/>
          <w:szCs w:val="24"/>
          <w:lang w:eastAsia="it-IT"/>
        </w:rPr>
        <w:lastRenderedPageBreak/>
        <w:t xml:space="preserve">Vangelo, senza verità attesta la sua schiavitù. L’uomo è schiavo: di se stesso, del peccato, dei vizi, degli elementi del mondo. Vive una vita di morte, non vive una vita da vivo, da signore, perché questa vita è solo nella volontà del Signore ascoltata, messa in pratica, compresa secondo l’intelligenza e la sapienza dello Spirito Santo. </w:t>
      </w:r>
    </w:p>
    <w:p w14:paraId="2F49AD9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Uscire dalla ritualità sterile. Verità, libertà, santità.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Anche la ritualità, se non è tutta finalizzata al compimento e all’osservanza della volontà di Dio, è sterile, vana, infruttuosa, inutile. È una ritualità che serve solo a illudere il cuore e la mente dell’uomo e a ratificare la sua prigionia spirituale. Ogni ritualità che non genera libertà, non produce santità, non è una ritualità secondo verità. Poiché oggi il cristianesimo si è trasformato in ritualità che non genera più né verità, né libertà, né santità nel cuore, è giusto che si prendano tutti quegli opportuni rimedi perché si inverta la tendenza, altrimenti si lavora per il niente. Il vuoto di santità e di verità nella libertà dal peccato e dal vizio continuerà ad affliggere i nostri giorni e a immettere la nostra vita in una situazione di peccati sempre più grandi, più forti, più invincibili. La Chiesa in questo ha una grande responsabilità. </w:t>
      </w:r>
    </w:p>
    <w:p w14:paraId="3895BD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Il prezzo della libertà. Libertà dai frutti.</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C’è un prezzo da pagare per colui che vuole essere libero. Il prezzo è uno solo: lasciarsi inchiodare come Cristo Gesù sul legno della croce. Chi non è disposto a consegnare tutto il suo corpo a Dio, perché ne faccia uno strumento di propiziazione e di redenzione in Cristo, con Cristo, per Cristo, costui prima o poi arresterà il suo cammino di libertà e precipiterà di nuovo nei vizi e nei peccati di un tempo. Se uno vuol sapere se è libero, oppure schiavo, è sufficiente che osservi i frutti da lui compiuti: se vince il peccato, se supera i vizi, se si dona ogni giorno di più a Dio, se domina la concupiscenza e vive da essere spirituale, egli ha iniziato il cammino della sua libertà; se tutto questo non lo compie, egli è ancora schiavo, la redenzione di Cristo Gesù ancora non ha generato in lui i suoi frutti di verità e di libertà. </w:t>
      </w:r>
    </w:p>
    <w:p w14:paraId="6387EF3E"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Dalla ritualità alla volontà di Dio.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Il futuro della Chiesa è la sua capacità di passare dalla ritualità alla volontà di Dio; ma anche di far sì che ogni rito che celebra sia un incontro con la grazia di Dio che trasforma l’uomo, o perché lo rigenera a vita nuova, o perché lo aiuta e lo sostiene nel compimento della volontà di Dio, o perché lo prepara perché possa vivere tutta la volontà di Dio. Il futuro della Chiesa è nella sua capacità sempre attuale di far sì che rito e volontà di Dio divengano un’unica realtà, come un’unica realtà sono grazia e verità.</w:t>
      </w:r>
    </w:p>
    <w:p w14:paraId="70F213A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Timore umano e timore teologale.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Il timore umano è la paura degli uomini. Lo stesso Dio sovente è rinnegato, abbandonato, non confessato pubblicamente per vergogna degli uomini. Si ha timore, o paura di perdere la loro stima, o di venire da loro giudicati e condannati. Il timore degli uomini spiana la via verso la perdizione eterna. Altro è invece il timore teologale, o timore di Dio che è sommo rispetto del Signore, obbedienza alla sua volontà, osservanza della sua parola, non per paura, ma per amore, per desiderio di piacergli, per essere a lui graditi. Questo timore teologale deve spingere il cristiano a cercare sempre la volontà di Dio. Questo timore spiana la strada verso il paradiso.</w:t>
      </w:r>
    </w:p>
    <w:p w14:paraId="11EA0B9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L’apostolo non ha questioni personali.</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L’apostolo è talmente libero dalla terra e dalle cose di questa terra, è talmente libero dalla sua persona e dal suo corpo che nessuna questione terrena più lo interessa. La sua libertà è piena e totale </w:t>
      </w:r>
      <w:r w:rsidRPr="00837341">
        <w:rPr>
          <w:rFonts w:ascii="Arial" w:eastAsia="Times New Roman" w:hAnsi="Arial"/>
          <w:sz w:val="24"/>
          <w:szCs w:val="24"/>
          <w:lang w:eastAsia="it-IT"/>
        </w:rPr>
        <w:lastRenderedPageBreak/>
        <w:t>dal mondo, dalle cose di questo mondo, dal suo corpo, da tutto ciò che attiene alla sua vita fisica. L’unica questione che interessa all’apostolo e per la quale è disposto anche ad andare in croce è la volontà di Dio da predicare, difendere, proclamare, giustificare, annunziare, evangelizzare. Oltre questa questione, nessun’altra deve interessarlo. Se dovesse interessarlo, egli non è più apostolo del Signore, perché si è lasciato schiavizzare da cose di questo mondo, per le quali non vale neanche la pena spendere una parola.</w:t>
      </w:r>
    </w:p>
    <w:p w14:paraId="5ACAC89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L’unico motivo per essere con….</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L’apostolo è chiamato ad essere con gli uomini. Anche qui ci sono due modi di essere con gli uomini; essere con loro come un uomo sta con un altro uomo, o essere con loro come un uomo di Dio sta con gli altri figli di Dio. L’apostolo del Signore deve stare con gli altri sempre come figlio di Dio, come inviato di Dio, come ministro di Dio, come ambasciatore di Dio, come suo strumento per portare ogni altro sulla via della verità e della grazia. Altri modi di essere non sono consentiti all’uomo di Dio e all’apostolo del Signore. Stare in altri modi è tradire il suo ministero, è venire meno nella sua missione. O si sta con gli altri come apostoli del Signore, strumenti sempre della sua grazia e della sua verità, oppure non si è più apostoli del Signore, perché non vive la sua missione chi sta con gli uomini alla maniera umana, da uomo a uomo, ma non più come portatore dei beni divini. Questo modo umano di essere dell’apostolo del Signore è una delle cause della poca credibilità del Vangelo che poi lui annunzia. Non si può essere con l’uomo strumento di peccato un giorno e poi l’altro giorno strumento di verità. Questo è impossibile, per cui si diviene complice del male e del peccato.</w:t>
      </w:r>
    </w:p>
    <w:p w14:paraId="307D251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Libertà dalle offese.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libertà del cristiano deve essere totale, piena; deve essere avvolgente tutta la sua vita. Egli con i fratelli deve avere un solo rapporto: quello di dare loro la salvezza di Dio; se il dono di questa salvezza dovesse comportare per lui non solo l’offesa, quanto anche la morte, egli deve essere disposto ad andare incontro alla morte, ma per amore dell’uomo, offrendo la sua vita come Cristo per la remissione dei peccati del mondo intero. Quando il cristiano avrà raggiunto questa libertà, egli in Cristo diviene strumento di salvezza e di redenzione dei suoi fratelli.</w:t>
      </w:r>
    </w:p>
    <w:p w14:paraId="4C03AE1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Nel mistero della salvezza.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L’apostolo del Signore deve vedere, analizzare, vivere, operare ogni cosa partendo sempre dal cuore del mistero della salvezza. Se si discosta da questo mistero, anche in una semplicissima parte, il suo apostolato diviene infruttuoso, rischia il fallimento. Questo significa che lui deve divenire una cosa sola con il mistero che annunzia e che comunica agli uomini. Solo divenendo una cosa sola con il mistero della salvezza, egli è nella capacità di annunziare il mistero e di donarlo agli uomini secondo la più assoluta verità. Più egli diviene mistero del mistero che svolge, più egli dona la verità e la grazia del mistero ai fratelli, la dona nella sua interezza, perché lui la vive nella sua interezza.</w:t>
      </w:r>
    </w:p>
    <w:p w14:paraId="443B0CB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Lo Spirito Santo parla direttamente e indirettamente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L’apostolo del Signore deve porre grande attenzione allo Spirito Santo che lo guida. A volte lo Spirito può parlargli direttamente, muovendo il suo cuore, dirigendo le sue azioni, conducendolo per mozione interiore. Altre volte lo Spirito parla all’uomo esteriormente, attraverso la storia, gli avvenimenti, le azioni degli uomini, i frutti </w:t>
      </w:r>
      <w:r w:rsidRPr="00837341">
        <w:rPr>
          <w:rFonts w:ascii="Arial" w:eastAsia="Times New Roman" w:hAnsi="Arial"/>
          <w:sz w:val="24"/>
          <w:szCs w:val="24"/>
          <w:lang w:eastAsia="it-IT"/>
        </w:rPr>
        <w:lastRenderedPageBreak/>
        <w:t>del suo apostolato. Egli potrà cogliere la volontà dello Spirito sia che venga dall’interno che dall’esterno ad una sola condizione: che viva con lo Spirito in una comunione di grazia e di verità e che cresca di grazia in grazia e di verità in verità. La grazia e la verità rendono il cuore permeabile all’azione dello Spirito e l’apostolo del Signore riesce a coglierla ovunque essa si manifesta. Quando un uomo non riesce a cogliere la rivelazione dello Spirito, sia interiore che esteriore, è il segno manifesto che in lui abita e dimora il peccato, l’errore, l’ambiguità, la stoltezza, l’insipienza. Quando non si coglie l’azione dello Spirito è il segno che nel cuore c’è un errore o di fede o di morale e spesso vi sono tutti e due: si è fuori la fede e fuori la morale; si è nell’errore e nel peccato.</w:t>
      </w:r>
    </w:p>
    <w:p w14:paraId="28647AB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Il dono di leggere la storia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Chi vuole possedere, o ottenere dallo Spirito Santo il dono di leggere la storia e i segni che Dio profonde in essa per condurla nella salvezza, è necessario che inizi un vero cammino di santificazione. È la santità la luce dello Spirito, perché la santità sono gli occhi attraverso cui la rivelazione di Dio entra dentro di noi. Quando non si è in un vero cammino di santificazione, gli occhi si chiudono alla rivelazione, il cuore si indurisce, la mente si ottenebra, l’anima si opacizza e nulla si vede di quanto Dio opera per la conversione dei cuori, del nostro cuore, prima che di quello degli altri.</w:t>
      </w:r>
    </w:p>
    <w:p w14:paraId="31C47FF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Servire l’uomo servendo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Chi vuole servire secondo santità l’uomo deve servire Cristo secondo verità. Il servizio dell’uomo passa attraverso il servizio di Cristo, come il servizio di Cristo verso di noi è passato attraverso il servizio del Padre. Questa legge è universale, per ogni uomo, per tutti i tempi. Pensare di servire l’uomo senza il servizio a Cristo è la più grande falsità che possa impadronirsi della nostra mente. Che sia falso il servizio all’uomo senza il servizio a Cristo lo attesta il fatto che non lo amiamo secondo verità, perché non gli diamo la grazia che lo salva e la verità che lo libera dalla sua condizione di schiavitù. Non ama l’uomo chi non gli porta la liberazione di Cristo e la sua santità. </w:t>
      </w:r>
    </w:p>
    <w:p w14:paraId="5A6E1D7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Quando la premura è onesta.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C’è una premura giusta ed una non giusta; c’è una premura onesta e l’altra meno onesta. La premura verso gli altri è giusta quando è fatta osservando la legge della verità, della santità, della volontà di Dio. Ogni qualvolta c’è una premura che non è secondo la volontà di Dio, o contro la volontà di Dio, la nostra premura non è onesta, non è santa, non produce frutti di vita eterna, né per noi, né per i nostri fratelli. Una premura fuori della volontà di Dio è tempo perso per noi e per gli altri, ma potrebbe essere anche peccato per noi e per gli altri.</w:t>
      </w:r>
    </w:p>
    <w:p w14:paraId="4D6E40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Dono del santo discernimento.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Perché l’apostolo del Signore possa vivere sempre la giusta premura, è necessario che lo Spirito Santo lo ricolmi del dono del santo discernimento. Egli deve saper discerne sempre, in ogni momento, ciò che è volontà di Dio da ciò che non è volontà di Dio, ciò che è secondo la verità di Cristo, ma anche ciò che non è secondo la verità di Cristo Gesù. Il santo discernimento è dato se nell’uomo c’è una volontà determinata ad osservare solo la volontà di Dio, se in lui c’è un solo desiderio: quello di ascoltare il Signore e solo Lui. Quando c’è questa volontà e questo desiderio, bisogna che perennemente si innalzi al Signore una preghiera intensa perché voglia concedere il dono del sano discernimento. Con esso è possibile sempre separare </w:t>
      </w:r>
      <w:r w:rsidRPr="00837341">
        <w:rPr>
          <w:rFonts w:ascii="Arial" w:eastAsia="Times New Roman" w:hAnsi="Arial"/>
          <w:sz w:val="24"/>
          <w:szCs w:val="24"/>
          <w:lang w:eastAsia="it-IT"/>
        </w:rPr>
        <w:lastRenderedPageBreak/>
        <w:t>premura falsa, da premura vera; la falsa per eliminarla dalla nostra vista, la vera per realizzarla in ogni sua parte.</w:t>
      </w:r>
    </w:p>
    <w:p w14:paraId="19B8734E"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Il profitto distingue la verità. Profitto per la terra: falsi; profitto per il cielo: veri</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L’apostolo del Signore deve essere mosso da un solo desiderio: portare se stesso e il mondo intero nel cielo. Questo il suo unico profitto: solo spirituale, di salvezza, di redenzione, di giustificazione e di santificazione. Ogni altro profitto deve essere escluso dalla sua vita, anche minimo, anche il più piccolo. Un cuore che si lascia dominare dalla sete del profitto è condannato alla vanità di tutta la sua opera pastorale, poiché in ogni cosa che egli fa, c’è sempre la possibilità che si introduca il desiderio del profitto terreno che guasta l’opera. Da opera di salvezza, la rende opera di dannazione. </w:t>
      </w:r>
    </w:p>
    <w:p w14:paraId="542C3CB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Formare Cristo nei cuori. Come si forma Cristo in un cuore?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ci si chiede qual è il fine dell’opera dell’apostolo del Signore, si risponde che essa è una sola: formare Cristo nei cuori. Cristo si forma nei cuori, oltre che con il dono della sua grazia e della sua verità tutta intera, attraverso l’esemplarità, il buon esempio, la testimonianza di una fede che si è trasformato in vita e di una vita che si è fatta carità secondo Dio per il mondo intero. Non appena ci si allontana anche un tantino da questa unica finalità dell’apostolato cristiano, l’apostolo del Signore non è più strumento di Cristo per formare Cristo nei cuori, è strumento e basta, di che cosa: nessuno lo sa.</w:t>
      </w:r>
    </w:p>
    <w:p w14:paraId="4022405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L’accomodamento nella verità è rinnegamento di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Cristo si forma nei cuori attraverso il dono pieno, totale, integro della sua verità, del suo Vangelo, della sua parola. In questo bisogna essere chiari, coscienti, sicuri, forti. Chi accomoda la verità di Cristo rinnega Cristo, non lo forma nei cuori; chi è parziale nella verità di Cristo, tradisce Cristo, non lo forma nei cuori; chi adatta la verità alla situazione, non confessa Cristo, non lo forma nei cuori; chi dovesse alterare la verità anche in una piccolissima sua affermazione, ha già tradito Cristo, non gli è fedele e chi non è fedele a Cristo, non lo può formare nei cuori.</w:t>
      </w:r>
    </w:p>
    <w:p w14:paraId="7D0A960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Quando la Chiesa con la sua parola distrugge l’opera dello Spirito?</w:t>
      </w:r>
      <w:r w:rsidRPr="00837341">
        <w:rPr>
          <w:rFonts w:ascii="Arial" w:eastAsia="Times New Roman" w:hAnsi="Arial"/>
          <w:sz w:val="24"/>
          <w:szCs w:val="24"/>
          <w:lang w:eastAsia="it-IT"/>
        </w:rPr>
        <w:t xml:space="preserve"> La Chiesa distrugge Cristo con la sua parola, quando fa passare la parola dell’uomo come Parola di Dio e le teorie della terra come strategie di Cielo e di Vangelo. Per questo è giusto che la Chiesa metta ogni attenzione a che questo non avvenga; vi metta ogni cura perché solo la Parola di Cristo sia donata, solo il suo Vangelo annunziato, solo la sua verità portata. Molti uomini di chiesa oggi stanno distruggendo l’opera dello Spirito perché hanno annullato la Parola di Dio e al suo posto hanno innalzato la loro parola, fatta passare come Parola di Dio (in questo sono falsi profeti), proclamandola come via di salvezza (in questo sono mentitori e ingannatori dei fratelli, in quanto solo la Parola di Dio dona la salvezza).</w:t>
      </w:r>
    </w:p>
    <w:p w14:paraId="1A2B72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Come scegliere il giusto metodo?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Bisogna dire il Vangelo al mondo, ma bisogna dirlo con giusto metodo, con quella sapienza e quella prudenza, con quella semplicità e onestà richieste dallo stesso annunzio, pena il suo completo fallimento. Spesso l’uomo rifiuta la verità in nome della falsità attraverso la quale gli viene donata. Chi vuole dare la verità agli altri, deve darla con la sapienza e la prudenza dello Spirito Santo e per questo è necessario che lo Spirito abiti in lui, non solo, ma anche che lo Spirito invochi e lo invochi per ogni azione di </w:t>
      </w:r>
      <w:r w:rsidRPr="00837341">
        <w:rPr>
          <w:rFonts w:ascii="Arial" w:eastAsia="Times New Roman" w:hAnsi="Arial"/>
          <w:sz w:val="24"/>
          <w:szCs w:val="24"/>
          <w:lang w:eastAsia="it-IT"/>
        </w:rPr>
        <w:lastRenderedPageBreak/>
        <w:t xml:space="preserve">evangelizzazione, di predicazione, di dono della verità. Se manca l’abitazione dello Spirito in noi, Lui non può essere invocato; lo Spirito da invocare deve abitare in noi, non fuori di noi e abita in noi nella nostra santità. Anche se vi abita, ma non lo si invoca al momento attuale, neanche in questo caso noi siamo confortati con il dono della sua prudenza e della sua sapienza. Siamo abbandonati a noi stessi e la rovina nel campo di Dio è grande. </w:t>
      </w:r>
    </w:p>
    <w:p w14:paraId="0FC603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Cristo unica verità assoluta della Scrittura.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Quando diciamo che Cristo è l’unica verità assoluta della Scrittura vogliamo intendere una cosa sola: Cristo è la Scrittura. La Scrittura esiste per annunziare Lui, per preparare a Lui, per manifestare Lui, per indicarlo presente in mezzo a noi, per svelare il suo mistero, per rivelare la sua opera di salvezza, per aiutare ogni uomo a convertirsi a Lui, lasciandosi rigenerare dallo Spirito Santo. Chi leggendo la Scrittura si dovesse fermare alla Parola, ma senza vedere il Cristo che la Parola contiene, la sua lettura della Parola è fatta con occhi di carne, mancano in lui gli occhi dello Spirito Santo, il solo capace di farci vedere Cristo in ogni parola della Scrittura e in ogni evento che in essa si compie. </w:t>
      </w:r>
    </w:p>
    <w:p w14:paraId="3A8BAE14"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La libertà cristiana è libertà dal peccato.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Chi vuole sapere cosa è la libertà cristiana deve imparare una cosa sola: la libertà cristiana è libertà dal peccato, dal vizio, dalla concupiscenza, da ogni desiderio cattivo, da ogni forma di male. La libertà cristiana si verifica ogni giorno con il confronto con la verità di Cristo, ma anche con la vita nella verità di Cristo Gesù. Più si cresce in verità e in grazia, più ci si libera dal peccato e più si conquista la libertà cristiana. Un solo peccato manifesta alla mente e allo spirito che siamo ancora schiavi, che non siamo liberi, che Cristo ancora non vive perfettamente in noi.</w:t>
      </w:r>
    </w:p>
    <w:p w14:paraId="1BA205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L’unica vera interpretazione della Scrittura è quella Cristologica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Cristo è il fine della Scrittura e questa esiste per dare Cristo, è assai evidente che c’è una sola interpretazione della Scrittura: quella Cristologica. Attraverso questa interpretazione noi dobbiamo essere capaci di vedere Cristo in ogni sua parte, in modo che anche noi facciamo della nostra parola una manifestazione di Cristo. Questa è la nostra missione: manifestare Cristo, rendere comprensibile Cristo, rendere Cristo presente in ogni cuore, aiutare ogni cuore a vivere di Cristo, con Cristo, per Cristo. Su questo dovremmo mettere un po’ più di attenzione, dovremmo avere un metodo più semplice, più lineare, in modo che solo Cristo emerga dalla Scrittura, Cristo che ci dona il Padre e lo Spirito Santo e nel Padre e nello Spirito Santo ci dona i fratelli perché noi diamo loro Lui, Cristo Gesù, Signore nostro.</w:t>
      </w:r>
    </w:p>
    <w:p w14:paraId="31B4A14B"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Chiesa, Madre di libertà.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Chiesa ha una sola missione da svolgere: quella di essere Madre di libertà per ogni uomo. Come si diviene madre di libertà? Conducendo ogni uomo nella verità e nella grazia di Cristo Gesù. Ora sovente è proprio questo che manca a molti uomini di chiesa. Per dirla con un’immagine: molti uomini di chiesa si danno un gran da fare per pulire i piccoli porcellini. Li puliscono, li lavano, li adornano, ma questi rimangono sempre piccoli porcellini, la loro natura è quella di piccoli porcellini, altro non possono fare che ritornare nel loro fango, dal quale faticosamente molti uomini di chiesa si sono impegnati a trarli fuori per qualche ora. Essi fanno allo stesso modo che il contadino con il porcellino: per un’ora o due li tirano fuori dal fango e poi li rimandano nuovamente </w:t>
      </w:r>
      <w:r w:rsidRPr="00837341">
        <w:rPr>
          <w:rFonts w:ascii="Arial" w:eastAsia="Times New Roman" w:hAnsi="Arial"/>
          <w:sz w:val="24"/>
          <w:szCs w:val="24"/>
          <w:lang w:eastAsia="it-IT"/>
        </w:rPr>
        <w:lastRenderedPageBreak/>
        <w:t>nel fango. È questa la pastorale del porcellino. Invece la Chiesa è chiamata a cambiare la natura dell’uomo. Da piccolo porcellino deve farlo divenire uomo nuovo rigenerato, santificato, elevato in Cristo Gesù. Ma per fare questo è necessario che essa stessa creda che questa è la missione che Cristo le ha affidato. L’altra missione è umana, terrena, carnale, di questo mondo. L’altra missione non salva l’uomo, perché lo lascia piccolo porcellino, con la natura di porcellino. Su questo dovremmo riflettere, ma soprattutto dovremmo impostare una pastorale tutta nuova, la pastorale che crea la libertà cristiana, perché dona all’uomo la sua verità, nella grazia di Cristo Gesù.</w:t>
      </w:r>
    </w:p>
    <w:p w14:paraId="799C924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Alla fede per l’annunzio del mistero.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Chi vuole generare la fede nel cuore credente, deve annunziargli Cristo Gesù. Deve annunziarlo direttamente, personalmente, con un invito esplicito, formale, diretto: convertiti e credi al Vangelo. Argomentare non è evangelizzare; teologizzare neanche è evangelizzare. Anche su questo bisogna che ci si decida presto a portare dei cambiamenti radicali. Questo cambiamento deve avvenire nella catechesi, nelle omelie, in ogni altra forma di annunzio, nella predicazione, nell’evangelizzazione. L’argomentazione serve all’annunzio, non lo sostituisce; aiuta la fede non la fa nascere. Anche questo è problema assai serio della nostra santa religione. Molte sono le cose che l’uomo ha trasformato nella verità. Bisogna che si ritorni alle fondamenta della Parola di Dio e del mandato di Cristo Gesù. È questo un imperativo non più rinviabile, se si vuole incidere profondamente nella conversione dei cuori. </w:t>
      </w:r>
    </w:p>
    <w:p w14:paraId="06A4E4C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Come si manda via Agar e Ismaele?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Si manda via Agar prendendo decisioni forti di salvezza, di redenzione, tagliando netto con un certo passato che potrebbe condizionare tutta la nostra vita di verità e di grazia con il Signore. Per prendere di tali decisioni è necessaria tutta la fortezza dello Spirito Santo e solo chi invoca da Lui questo aiuto, può liberarsi dai condizionamenti del suo passato che ostacolano il compimento nella sua vita della verità e della grazia di Cristo Signore.</w:t>
      </w:r>
    </w:p>
    <w:p w14:paraId="7EE922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Dalla nostra scelta il futuro vero della fede in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Possiamo dire che il futuro di verità e di grazia non solo nostro, ma di quanti ci sono stati affidati per la cura pastorale, dipende dalle nostre scelte forti, immediate, repentine, subitanee, senza tentennamenti e senza più tornare sui propri passi. Sono queste scelte che fanno il cristiano; sono queste scelte che rivelano la presenza di Dio in un discepolo del Signore. Chi non è capace di scelte forti manifesta la sua debolezza spirituale, ma anche la sua poca buona volontà e soprattutto l’assenza di preghiera. La fortezza è dono di Dio e si invoca nella preghiera quotidianamente elevata allo Spirito Santo perché ci conceda di obbedire al Signore e di compiere nella nostra vita solo la sua volontà.</w:t>
      </w:r>
    </w:p>
    <w:p w14:paraId="50ED8A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Separazione nel tempo, o separazione nell’eternità.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È giusto che queste decisioni forti si prendano durante la vita. Poi sarà troppo tardi. O ci si separa nel tempo da persone e avvenimenti che intralciano il cammino di Dio sui sentieri della vera fede, o ci si separerà nell’eternità, ma irrimediabilmente, senza più possibilità di poter costruire la nostra vita di fede secondo la volontà di Dio. Mentre oggi la separazione genera santità in noi e negli altri, dopo genera solo morte eterna. Per questo è più che giusto compiere la separazione ora, nel momento in cui la </w:t>
      </w:r>
      <w:r w:rsidRPr="00837341">
        <w:rPr>
          <w:rFonts w:ascii="Arial" w:eastAsia="Times New Roman" w:hAnsi="Arial"/>
          <w:sz w:val="24"/>
          <w:szCs w:val="24"/>
          <w:lang w:eastAsia="it-IT"/>
        </w:rPr>
        <w:lastRenderedPageBreak/>
        <w:t xml:space="preserve">grazia di Dio ci fa vedere il male nel quale è avvolta la nostra vita a causa di persone o di avvenimenti. Inoltre è giusto operare immediatamente la separazione anche a causa di un’altra verità. Più ci si immerge nel peccato e più i legami con il peccato divengono indistruttibili. All’inizio è facile uscire da certe situazioni, da certe schiavitù; se le catene del peccato divengono assai forti, sarà veramente difficile poterle spezzare in seguito. Per l’una e per l’altra ragione è giusto che subito, immediatamente, si recida con un passato di peccato e si inizi una vita veramente nuova, tutta intessuta della verità e della grazia di Cristo Signore. </w:t>
      </w:r>
    </w:p>
    <w:p w14:paraId="43F6B1B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w:t>
      </w:r>
      <w:bookmarkStart w:id="652" w:name="_Hlk160829983"/>
      <w:r w:rsidRPr="00837341">
        <w:rPr>
          <w:rFonts w:ascii="Arial" w:eastAsia="Times New Roman" w:hAnsi="Arial" w:cs="Arial"/>
          <w:i/>
          <w:iCs/>
          <w:sz w:val="24"/>
          <w:szCs w:val="24"/>
          <w:lang w:eastAsia="it-IT"/>
        </w:rPr>
        <w:t xml:space="preserve">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6A0D4FC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53" w:name="_Hlk160830074"/>
      <w:bookmarkEnd w:id="652"/>
      <w:r w:rsidRPr="00837341">
        <w:rPr>
          <w:rFonts w:ascii="Arial" w:eastAsia="Times New Roman" w:hAnsi="Arial" w:cs="Arial"/>
          <w:i/>
          <w:iCs/>
          <w:sz w:val="24"/>
          <w:szCs w:val="24"/>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bookmarkEnd w:id="653"/>
    <w:p w14:paraId="1BB9DD3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44680D4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6D21A2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w:t>
      </w:r>
      <w:r w:rsidRPr="00837341">
        <w:rPr>
          <w:rFonts w:ascii="Arial" w:eastAsia="Times New Roman" w:hAnsi="Arial" w:cs="Arial"/>
          <w:i/>
          <w:iCs/>
          <w:sz w:val="24"/>
          <w:szCs w:val="24"/>
          <w:lang w:eastAsia="it-IT"/>
        </w:rPr>
        <w:lastRenderedPageBreak/>
        <w:t>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254267A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54" w:name="_Hlk160830148"/>
      <w:r w:rsidRPr="00837341">
        <w:rPr>
          <w:rFonts w:ascii="Arial" w:eastAsia="Times New Roman" w:hAnsi="Arial" w:cs="Arial"/>
          <w:i/>
          <w:iCs/>
          <w:sz w:val="24"/>
          <w:szCs w:val="24"/>
          <w:lang w:eastAsia="it-IT"/>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w:t>
      </w:r>
      <w:bookmarkEnd w:id="654"/>
      <w:r w:rsidRPr="00837341">
        <w:rPr>
          <w:rFonts w:ascii="Arial" w:eastAsia="Times New Roman" w:hAnsi="Arial" w:cs="Arial"/>
          <w:i/>
          <w:iCs/>
          <w:sz w:val="24"/>
          <w:szCs w:val="24"/>
          <w:lang w:eastAsia="it-IT"/>
        </w:rPr>
        <w:t xml:space="preserve"> (Gal 4,1-31). </w:t>
      </w:r>
    </w:p>
    <w:p w14:paraId="7F8FDD9D"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D35CFB6"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655" w:name="_Toc161261163"/>
      <w:bookmarkStart w:id="656" w:name="_Toc165123563"/>
      <w:bookmarkStart w:id="657" w:name="_Toc192020159"/>
      <w:r w:rsidRPr="00837341">
        <w:rPr>
          <w:rFonts w:ascii="Arial" w:eastAsia="Times New Roman" w:hAnsi="Arial"/>
          <w:b/>
          <w:sz w:val="24"/>
          <w:szCs w:val="24"/>
          <w:lang w:eastAsia="it-IT"/>
        </w:rPr>
        <w:t>LA FEDE CHE SI RENDE OPEROSA PER MEZZO DELLA CARITÀ</w:t>
      </w:r>
      <w:bookmarkEnd w:id="655"/>
      <w:bookmarkEnd w:id="656"/>
      <w:bookmarkEnd w:id="657"/>
    </w:p>
    <w:p w14:paraId="246E66B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3A68308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libertà è nella verità. La verità per noi è Cristo. La vertà di vive in Cristo, con Cristo, per Cristo. Si vive per grazia e per opera dello Spirito Santo. Si vive per conoscenza della Parola di Cristo Gesù e rimanendo fedeli alla Parola con una obbedienza in tutto simile all’obbedienza di Cristo Gesù. Solo Cristo Gesù è il liberatore dalla schiavitù del peccato e della morte. Solo Cristo Gesù ci ha liberato da ogni prigionia spirituale. Ecco cosa rivela Gesù Signore sulla libertà:</w:t>
      </w:r>
    </w:p>
    <w:p w14:paraId="4A1AC35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FC5F7E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w:t>
      </w:r>
      <w:r w:rsidRPr="00837341">
        <w:rPr>
          <w:rFonts w:ascii="Arial" w:eastAsia="Times New Roman" w:hAnsi="Arial" w:cs="Arial"/>
          <w:i/>
          <w:iCs/>
          <w:spacing w:val="-4"/>
          <w:kern w:val="32"/>
          <w:position w:val="4"/>
          <w:sz w:val="24"/>
          <w:szCs w:val="24"/>
          <w:lang w:eastAsia="it-IT"/>
        </w:rPr>
        <w:lastRenderedPageBreak/>
        <w:t xml:space="preserve">«Proprio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8C4B52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D65AD3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w:t>
      </w:r>
      <w:r w:rsidRPr="00837341">
        <w:rPr>
          <w:rFonts w:ascii="Arial" w:eastAsia="Times New Roman" w:hAnsi="Arial" w:cs="Arial"/>
          <w:i/>
          <w:iCs/>
          <w:spacing w:val="-4"/>
          <w:kern w:val="32"/>
          <w:position w:val="4"/>
          <w:sz w:val="24"/>
          <w:szCs w:val="24"/>
          <w:lang w:eastAsia="it-IT"/>
        </w:rPr>
        <w:lastRenderedPageBreak/>
        <w:t xml:space="preserve">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0B23A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libertà, nella creazione e di conseguenza nell’intero universo visibile e invisibile, fatto di angeli, di uomini, di ogni altra realtà, è operare sempre nel rispetto della verità della propria natura. Ora la prima verità di ogni natura, all’infuori della natura divina che è una, una sola nella quale sussistono e il Padre e il Figlio e lo Spirito Santo, è la sua origine da Dio per creazione, non per generazione, non per emanazione. </w:t>
      </w:r>
    </w:p>
    <w:p w14:paraId="708754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terzo di angeli si è ribellato alla sua verità di creazione ed è schiavo in eterno della falsità e della menzogna della sua natura ribelle e contro Dio. </w:t>
      </w:r>
    </w:p>
    <w:p w14:paraId="12B1F35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la prima donna e il primo uomo si ribellarono al loro Creatore e Signore e anche loro divennero schiavi della falsità e della menzogna nella quale hanno condotto la loro natura. Poiché ogni uomo nasce da essi per generazione, ogni uomo nasce schiavo di questa falsità di menzogna e di morte. Non solo nasce schiavo, aggiunge infinita schiavitù attraverso le sue personali ribellioni. Anche se l’uomo è sempre aiutato dalla grazia di Dio, la sua corruzione gli impedisce di vivere nella piena e perfetta libertà. </w:t>
      </w:r>
    </w:p>
    <w:p w14:paraId="4FD1032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Dio però ha deciso con decreto eterno di offrire all’uomo la grazia di poter ritornare nella verità della sua natura, rendendolo questa volta, in Cristo, per opera dello Spirito Santo, partecipe della sua natura divina. Ha offerto e offre ad ogni uomo la grazia di essere suo figlio nel Figlio suo Cristo Gesù. Non solo gli ha offerto la grazia di vivere in Cristo, ma anche con Cristo e per Cristo. Non solo. Gli ha fatto e gli fa la grazia di potersi conformare a Cristo in modo perfetto, sia come figlio, sia come sacerdote, sia come re, sia come profeta, sia come pastore. </w:t>
      </w:r>
    </w:p>
    <w:p w14:paraId="2073ECD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l’uomo accoglie ogni grazia che il Signore gli ha offerto e gli offre, vive nella perfetta libertà, a condizione che vinca ogni tentazione che viene per aggredire la sua vita e riportarla nella falsità e nella menzogna di natura che non ha bisogno né di Dio e né d Cristo Gesù. né dello Spirito Santo e né del corpo di Cristo per divenire partecipe della natura divina. </w:t>
      </w:r>
    </w:p>
    <w:p w14:paraId="1A524BA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perché Gesù unisce: conoscere la Parola, rimanere fedele alla Parola, vivere la Parola, verità e libertà. Poiché i Galati hanno lasciato la Parola di Cristo, la fede in Cristo, non sono rimasti nella Parola, essi sono tornati nella schiavitù. Essi in Cristo erano divenuti nuova creatura, ora non lo sono più. Sono natura vecchia, natura falsa, natura di menzogna, natura di peccato, natura di tenebra. Avendo perso la fede neanche più possono vivere di fede. Non possono rendere la fede operosa per mezzo della carità. Manca loro la Parola di Gesù, manca loro il corpo di Cristo, manca loro la grazia, manca loro lo Spirito Santo. </w:t>
      </w:r>
    </w:p>
    <w:p w14:paraId="622DF5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Si esce da Cristo, si perdono tutti i beni soprannaturali ed eterni con i quali eravamo stati arricchiti da Dio.</w:t>
      </w:r>
    </w:p>
    <w:p w14:paraId="1832FE6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Cristo ci ha liberati per la libertà! State dunque saldi e non lasciatevi imporre di nuovo il giogo della schiavitù. Ecco, io, Paolo, vi dico: se vi </w:t>
      </w:r>
      <w:r w:rsidRPr="00837341">
        <w:rPr>
          <w:rFonts w:ascii="Arial" w:eastAsia="Times New Roman" w:hAnsi="Arial" w:cs="Arial"/>
          <w:i/>
          <w:iCs/>
          <w:sz w:val="24"/>
          <w:szCs w:val="24"/>
          <w:lang w:eastAsia="it-IT"/>
        </w:rPr>
        <w:lastRenderedPageBreak/>
        <w:t xml:space="preserve">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w:t>
      </w:r>
      <w:bookmarkStart w:id="658" w:name="_Hlk160830251"/>
      <w:r w:rsidRPr="00837341">
        <w:rPr>
          <w:rFonts w:ascii="Arial" w:eastAsia="Times New Roman" w:hAnsi="Arial" w:cs="Arial"/>
          <w:i/>
          <w:iCs/>
          <w:sz w:val="24"/>
          <w:szCs w:val="24"/>
          <w:lang w:eastAsia="it-IT"/>
        </w:rPr>
        <w:t>la fede che si rende operosa per mezzo della carità</w:t>
      </w:r>
      <w:bookmarkEnd w:id="658"/>
      <w:r w:rsidRPr="00837341">
        <w:rPr>
          <w:rFonts w:ascii="Arial" w:eastAsia="Times New Roman" w:hAnsi="Arial" w:cs="Arial"/>
          <w:i/>
          <w:iCs/>
          <w:sz w:val="24"/>
          <w:szCs w:val="24"/>
          <w:lang w:eastAsia="it-IT"/>
        </w:rPr>
        <w:t>.</w:t>
      </w:r>
    </w:p>
    <w:p w14:paraId="7757059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Qual è oggi il grande peccato teologico che i figli della Chiesa stanno commettendo? Esso è la non predicazione, il non annuncio, il non insegnamento sia del mistero della creazione e sia del mistero della redenzione. Quanto l’Apostolo Paolo pone all’inizio della sua predicazione come fine del suo ministero evangelico, moltissimi figli della Chiesa oggi non solo non lo si annunciano, per essi neanche lo si può annunciare. Ecco come l’Apostolo Paolo inizia la sua predicazione. Bastano solo quattro esempi:</w:t>
      </w:r>
    </w:p>
    <w:p w14:paraId="607D7C7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Lettera ai Romani</w:t>
      </w:r>
    </w:p>
    <w:p w14:paraId="491BE32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4DE527E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6B399F1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1C9A0A9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Lettera Prima ai Corinzi</w:t>
      </w:r>
    </w:p>
    <w:p w14:paraId="5C94B11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lastRenderedPageBreak/>
        <w:t>Cristo infatti non mi ha mandato a battezzare, ma ad annunciare il Vangelo, non con sapienza di parola, perché non venga resa vana la croce di Cristo.</w:t>
      </w:r>
    </w:p>
    <w:p w14:paraId="4F5AE40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La parola della croce infatti è stoltezza per quelli che si perdono, ma per quelli che si salvano, ossia per noi, è potenza di Dio. Sta scritto infatti:</w:t>
      </w:r>
    </w:p>
    <w:p w14:paraId="6CEB83A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Distruggerò la sapienza dei sapienti e annullerò l’intelligenza degli intelligenti.</w:t>
      </w:r>
    </w:p>
    <w:p w14:paraId="2225F7E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5A4442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29D6F02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5C797D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518786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Quelle cose che occhio non vide, né orecchio udì, né mai entrarono in cuore di uomo, Dio le ha preparate per coloro che lo amano.</w:t>
      </w:r>
    </w:p>
    <w:p w14:paraId="56D0FAB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A2E0CE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Lettera agli Efesini</w:t>
      </w:r>
    </w:p>
    <w:p w14:paraId="43B1C10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546EB7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CC4A18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Lettera a Colossesi</w:t>
      </w:r>
    </w:p>
    <w:p w14:paraId="7E759BB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Paolo, apostolo di Cristo Gesù per volontà di Dio, e il fratello Timòteo, ai santi e credenti fratelli in Cristo che sono a Colosse: grazia a voi e pace da Dio, Padre nostro.</w:t>
      </w:r>
    </w:p>
    <w:p w14:paraId="00E2EBD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w:t>
      </w:r>
      <w:r w:rsidRPr="00837341">
        <w:rPr>
          <w:rFonts w:ascii="Arial" w:eastAsia="Times New Roman" w:hAnsi="Arial" w:cs="Arial"/>
          <w:i/>
          <w:iCs/>
          <w:spacing w:val="-4"/>
          <w:kern w:val="32"/>
          <w:position w:val="4"/>
          <w:sz w:val="24"/>
          <w:szCs w:val="24"/>
          <w:lang w:eastAsia="it-IT"/>
        </w:rPr>
        <w:lastRenderedPageBreak/>
        <w:t>cui avete ascoltato e conosciuto la grazia di Dio nella verità, che avete appreso da Èpafra, nostro caro compagno nel ministero: egli è presso di voi un fedele ministro di Cristo e ci ha pure manifestato il vostro amore nello Spirito.</w:t>
      </w:r>
    </w:p>
    <w:p w14:paraId="1C7E211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DC78F7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BD700E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24BC45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FB7911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w:t>
      </w:r>
      <w:r w:rsidRPr="00837341">
        <w:rPr>
          <w:rFonts w:ascii="Arial" w:eastAsia="Times New Roman" w:hAnsi="Arial" w:cs="Arial"/>
          <w:i/>
          <w:iCs/>
          <w:spacing w:val="-4"/>
          <w:kern w:val="32"/>
          <w:sz w:val="24"/>
          <w:szCs w:val="24"/>
          <w:lang w:eastAsia="it-IT"/>
        </w:rPr>
        <w:lastRenderedPageBreak/>
        <w:t>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04649F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390796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88F05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il nostro peccato teologico, cristologico, soteriologico, missionologico, ecclesiologico e di conseguenza anche antropologico. Contro Dio, contro Cristo Gesù, contro lo Spirito Santo, contro la Chiesa, contro la sua missione, contro lo stesso uomo, si condanna l’uomo a vivere di schiavitù eterna e chi condanna alla schiavitù eterna non è Dio, non è Cristo Gesù, non è lo Spirito Santo, ma è colui che è stato chiamato a liberare gli uomini dalla loro schiavitù di natura sotto la legge del peccato e della morte. Sono quanti, un tempo erano stati costituiti figli della luce, figli di Dio in Cristo Gesù e ora sono divenuti figli del diavolo e come figli del diavolo compiono le opere del diavolo. Questa verità è così rivelata dall’Apostolo Giovanni nella sua Prima Lettera:</w:t>
      </w:r>
    </w:p>
    <w:p w14:paraId="71C9E43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6945A62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w:t>
      </w:r>
      <w:r w:rsidRPr="00837341">
        <w:rPr>
          <w:rFonts w:ascii="Arial" w:eastAsia="Times New Roman" w:hAnsi="Arial" w:cs="Arial"/>
          <w:i/>
          <w:iCs/>
          <w:spacing w:val="-4"/>
          <w:kern w:val="32"/>
          <w:position w:val="4"/>
          <w:sz w:val="24"/>
          <w:szCs w:val="24"/>
          <w:lang w:eastAsia="it-IT"/>
        </w:rPr>
        <w:lastRenderedPageBreak/>
        <w:t>verità. Chi è il bugiardo se non colui che nega che Gesù è il Cristo? L’anticristo è colui che nega il Padre e il Figlio. Chiunque nega il Figlio, non possiede nemmeno il Padre; chi professa la sua fede nel Figlio possiede anche il Padre.</w:t>
      </w:r>
    </w:p>
    <w:p w14:paraId="3004877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Quanto a voi, quello che avete udito da principio rimanga in voi. Se rimane in voi quello che avete udito da principio, anche voi rimarrete nel Figlio e nel Padre. E questa è la promessa che egli ci ha fatto: la vita eterna.</w:t>
      </w:r>
    </w:p>
    <w:p w14:paraId="38CE349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59C3E2C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4ADF3A3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70CA297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6A5F5B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7CFBFD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7FFD04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BE63C1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A9C016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DEF2F2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2BF0B75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4CB786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peccato del non annuncio di Cristo e del suo mistero di redenzione e di salvezza è più grande del peccato di Satana. Satana ci tenta al male. Noi con la grazia di Dio possiamo vincere la sua tentazione. Il peccato del non annuncio invece convince gli uomini che possono rinnegare ogni verità nell’ingiustizia. Non sanno neanche che esiste la verità che genera la liberà. Privati di questa scienza e conoscenza, si immergono nei loro peccati. Ma di tutti questi peccati responsabile è colui che è stato mandato per annunciare Cristo e invece annuncia il mondo, annuncia la falsità, annuncia la menzogna, annuncia le tenebre.</w:t>
      </w:r>
    </w:p>
    <w:p w14:paraId="37C06D58"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6C2F9FB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p>
    <w:p w14:paraId="7A0FD62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l’Apostolo Paolo attesta ai Galati che la falsità, la menzogna contro Cristo Gesù non viene da Dio. Essi infatti sono passati dall’obbedienza alla verità all’obbedienza alla menzogna e alla falsità. Essi sono stati lievitati con un lievito di malizia, di perversità, di inganno, di menzogna.</w:t>
      </w:r>
    </w:p>
    <w:p w14:paraId="4C983EF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a cosa si deve prestare bene attenzione: c’è il peccato di colui che predica ogni falsità e menzogna su Cristo Gesù. Ma c’è anche il peccato di chi si lascia tentare. I Galati sono responsabili del loro passaggio dalla luce nelle tenebre e dalla fede in Cristo Gesù alla fede nella circoncisione, che è fede che non libera </w:t>
      </w:r>
      <w:r w:rsidRPr="00837341">
        <w:rPr>
          <w:rFonts w:ascii="Arial" w:eastAsia="Times New Roman" w:hAnsi="Arial" w:cs="Arial"/>
          <w:sz w:val="24"/>
          <w:szCs w:val="24"/>
          <w:lang w:eastAsia="it-IT"/>
        </w:rPr>
        <w:lastRenderedPageBreak/>
        <w:t>da nessuna schiavitù. È vero. Chi ha tagliato la strada ai Galati, chi li ha turbato con la sua falsità subirà la condanna. Ma i Galati non sono scusati dall’essere caduti dalla Legge della verità e della libertà per tornare nella legge della falsità e della schiavitù, della menzogna e delle tenebre.</w:t>
      </w:r>
    </w:p>
    <w:p w14:paraId="07B4294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5A04E5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ancora il nostro peccato teologico: volere annullare lo scandalo della croce. Cristo Crocifisso è il solo principio gnoseologico, epistemologico, ermeneutico ed esegetico per ogni uomo. Se Cristo Crocifisso non viene predicato, il peccato del cristiano è più grande del cielo e della terra. Questo peccato è il disprezzo della via di Dio per l’intera umanità e per l’intera creazione, per il tempo e per l’eternità. per il cielo e per la terra, via data agli uomini perché possano ritornare nella loro verità di creazione in una modalità ancora più mirabile. Ritornando essi nella loro verità di creazione, tutta la creazione potrà ritornare nella sua verità di essere creata per Cristo in vista di Cristo. Così l’Apostolo Paolo ai Romani:</w:t>
      </w:r>
    </w:p>
    <w:p w14:paraId="11E9B59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4DE77FB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Che lo Spirito Santo illumini la mente di ogni discepolo di Gesù perché non si macchi di un così orrendo peccato. Vergognarsi dello scandalo della croce è il peccato che genera nel mondo ogni altro peccato. Questa non è morale rigida. È semplicemente la morale dello Spirito Santo. </w:t>
      </w:r>
    </w:p>
    <w:p w14:paraId="451AD1D1"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0F005F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xml:space="preserve"> </w:t>
      </w:r>
    </w:p>
    <w:p w14:paraId="0321695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Da cosa sappiamo che dimoriamo nella Parola e viviamo la Legge della Libertà nel rispetto della verità sia di creazione e sia di redenzione e sia di salvezza? Dalle opere e dai frutti che produciamo. Ogni albero produce secondo la sua natura. Frutti di natura di Cristo nello Spirito Santo attestano che siamo in Cristo </w:t>
      </w:r>
      <w:r w:rsidRPr="00837341">
        <w:rPr>
          <w:rFonts w:ascii="Arial" w:eastAsia="Times New Roman" w:hAnsi="Arial" w:cs="Arial"/>
          <w:sz w:val="24"/>
          <w:szCs w:val="24"/>
          <w:lang w:eastAsia="it-IT"/>
        </w:rPr>
        <w:lastRenderedPageBreak/>
        <w:t>e che viviamo con Cristo e per Cristo. Frutti di natura di falsità e di menzogna attestano e rivelano che siamo ritornati ad essere natura di peccato e di tenebra, natura di falsità e di menzogna, natura corrotta dal peccato e non più natura vivificata dallo Spirito Santo. Come un albero buono non può produrre frutti cattivi, se produce frutti cattivi non è albero buono. Si è trasformato in albero cattivo. Così un albero cattivo non può produrre frutti buoni, se produce frutti buoni non è più albero cattivo. Si è trasformato in albero buono. Questa possibilità di conversione al bene e di perversione al male è così rivelata dal Signore per bocca del profeta Ezechiele. Per questo il Signore mandava i profeti: per invitare il suo popolo alla conversione, nella fedeltà all’ascolto della sua voce.</w:t>
      </w:r>
    </w:p>
    <w:p w14:paraId="33D2E03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Mi fu rivolta questa parola del Signore: «Perché andate ripetendo questo proverbio sulla terra d’Israele: “I padri hanno mangiato uva acerba e i denti dei figli si sono allegati”?</w:t>
      </w:r>
    </w:p>
    <w:p w14:paraId="3BF0348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Com’è vero che io vivo, oracolo del Signore Dio, voi non ripeterete più questo proverbio in Israele. Ecco, tutte le vite sono mie: la vita del padre e quella del figlio è mia; chi pecca morirà.</w:t>
      </w:r>
    </w:p>
    <w:p w14:paraId="091C501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1E39B13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651490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76C540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1E0AEB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139B8D5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189AA1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lastRenderedPageBreak/>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94F987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D97D73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528C46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80398D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7D0AEF2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784B75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lastRenderedPageBreak/>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979F2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 Vangelo nonostante le loro opere fossero cattive, molto cattive, farisei e scribi si ritenevano giusti. Potevano commettere qualsiasi peccato, la loro coscienza tutto lavava e tutto purificava. Nulla per essi era peccato. Ecco cosa rivela Gesù e lo rivela con il solo fine della loro conversione:</w:t>
      </w:r>
    </w:p>
    <w:p w14:paraId="465AC75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39D3BD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20CFFD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Guai a voi, scribi e farisei ipocriti, che chiudete il regno dei cieli davanti alla gente; di fatto non entrate voi, e non lasciate entrare nemmeno quelli che vogliono entrare. [14]</w:t>
      </w:r>
    </w:p>
    <w:p w14:paraId="27BFD46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Guai a voi, scribi e farisei ipocriti, che percorrete il mare e la terra per fare un solo prosèlito e, quando lo è divenuto, lo rendete degno della Geènna due volte più di voi.</w:t>
      </w:r>
    </w:p>
    <w:p w14:paraId="0544C34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A0402F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Guai a voi, scribi e farisei ipocriti, che pagate la decima sulla menta, sull’aneto e sul cumino, e trasgredite le prescrizioni più gravi della Legge: </w:t>
      </w:r>
      <w:r w:rsidRPr="00837341">
        <w:rPr>
          <w:rFonts w:ascii="Arial" w:eastAsia="Times New Roman" w:hAnsi="Arial" w:cs="Arial"/>
          <w:i/>
          <w:iCs/>
          <w:spacing w:val="-4"/>
          <w:kern w:val="32"/>
          <w:position w:val="4"/>
          <w:sz w:val="24"/>
          <w:szCs w:val="24"/>
          <w:lang w:eastAsia="it-IT"/>
        </w:rPr>
        <w:lastRenderedPageBreak/>
        <w:t>la giustizia, la misericordia e la fedeltà. Queste invece erano le cose da fare, senza tralasciare quelle. Guide cieche, che filtrate il moscerino e ingoiate il cammello!</w:t>
      </w:r>
    </w:p>
    <w:p w14:paraId="46F2697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5CC5BD3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8F9F5C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85594C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63866F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CD2C3B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1CAAD68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60F43EA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lastRenderedPageBreak/>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1515399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Mentre diceva questo, una donna dalla folla alzò la voce e gli disse: «Beato il grembo che ti ha portato e il seno che ti ha allattato!». Ma egli disse: «Beati piuttosto coloro che ascoltano la parola di Dio e la osservano!».</w:t>
      </w:r>
    </w:p>
    <w:p w14:paraId="6A4ECE9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6C5838F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0F8D575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C5C335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w:t>
      </w:r>
      <w:r w:rsidRPr="00837341">
        <w:rPr>
          <w:rFonts w:ascii="Arial" w:eastAsia="Times New Roman" w:hAnsi="Arial" w:cs="Arial"/>
          <w:i/>
          <w:iCs/>
          <w:spacing w:val="-4"/>
          <w:kern w:val="32"/>
          <w:position w:val="4"/>
          <w:sz w:val="24"/>
          <w:szCs w:val="24"/>
          <w:lang w:eastAsia="it-IT"/>
        </w:rPr>
        <w:lastRenderedPageBreak/>
        <w:t>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382B6EA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Quando fu uscito di là, gli scribi e i farisei cominciarono a trattarlo in modo ostile e a farlo parlare su molti argomenti, tendendogli insidie, per sorprenderlo in qualche parola uscita dalla sua stessa bocca (Lc 11,14-54).</w:t>
      </w:r>
    </w:p>
    <w:p w14:paraId="754187E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Si avvicinavano a lui tutti i pubblicani e i peccatori per ascoltarlo. I farisei e gli scribi mormoravano dicendo: «Costui accoglie i peccatori e mangia con loro». Ed egli disse loro questa parabola:</w:t>
      </w:r>
    </w:p>
    <w:p w14:paraId="6E08D8A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646C702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2F189C1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E299A4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w:t>
      </w:r>
      <w:r w:rsidRPr="00837341">
        <w:rPr>
          <w:rFonts w:ascii="Arial" w:eastAsia="Times New Roman" w:hAnsi="Arial" w:cs="Arial"/>
          <w:i/>
          <w:iCs/>
          <w:spacing w:val="-4"/>
          <w:kern w:val="32"/>
          <w:position w:val="4"/>
          <w:sz w:val="24"/>
          <w:szCs w:val="24"/>
          <w:lang w:eastAsia="it-IT"/>
        </w:rPr>
        <w:lastRenderedPageBreak/>
        <w:t>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7D0FF01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77B07A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non viviamo più ai tempi del profeta Ezechiele. Neanche viviamo ai tempi di Gesù. Il nostro tempo è assai particolare. </w:t>
      </w:r>
    </w:p>
    <w:p w14:paraId="75E0CB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il tempo in cui ci si è arresi al peccato, si è persa le fede nella grazia di Cristo Gesù e nello Spirito Santo. </w:t>
      </w:r>
    </w:p>
    <w:p w14:paraId="4BDEC0A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il tempo in cui non si adora né il Dio di Abramo e neanche il Dio di Gesù Cristo. </w:t>
      </w:r>
    </w:p>
    <w:p w14:paraId="3B91C2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il tempo in cui neanche più esiste la religione con verità oggettive cui obbedire. </w:t>
      </w:r>
    </w:p>
    <w:p w14:paraId="61CF32F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esiste il singolo e la sua religione. </w:t>
      </w:r>
    </w:p>
    <w:p w14:paraId="64E2DBF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Esiste il singolo con una sua religione che può mutare dalla sera alla mattina e dalla mattina alla sera.</w:t>
      </w:r>
    </w:p>
    <w:p w14:paraId="6E1D48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Esistono, è vero, alcune religioni che hanno la loro radice nella storia, ma ormai solo con forma esteriore. L’anima delle antiche religioni esiste solo in alcune persone. La maggior parte fa ormai della religione solo una struttura esterna o un centro di potere al quale appartenere. </w:t>
      </w:r>
    </w:p>
    <w:p w14:paraId="74858C2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lo si deduce dalle opere che si compiono. </w:t>
      </w:r>
    </w:p>
    <w:p w14:paraId="425E1B8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Dio del terrorismo mai potrà essere un vero Dio. </w:t>
      </w:r>
    </w:p>
    <w:p w14:paraId="2F527A1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Dio del potere assoluto mai potrà essere un vero Dio. </w:t>
      </w:r>
    </w:p>
    <w:p w14:paraId="0A225D6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Dio del peccato mai potrà essere un vero Dio. </w:t>
      </w:r>
    </w:p>
    <w:p w14:paraId="636545B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Dio non Creatore e non Signore mai potrà essere un vero Dio. </w:t>
      </w:r>
    </w:p>
    <w:p w14:paraId="3F2FE0B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Dio che ognuno si dipinge con i colori della sua fantasia mai potrà essere un vero Dio. </w:t>
      </w:r>
    </w:p>
    <w:p w14:paraId="2ACC63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uomo che disprezza l’uomo, che fa la guerra, che uccide, che ruba, che commette adulterio, che dice falsa testimonianza, che calunnia, che odia, che maledice, non può dire di essere vero adoratore del vero Dio. </w:t>
      </w:r>
    </w:p>
    <w:p w14:paraId="7E05DD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Tutte le nostre opere attestano e rivelano la natura del Dio che diciamo di adorare. </w:t>
      </w:r>
    </w:p>
    <w:p w14:paraId="42090F3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099D59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8A42AE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D0E64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 Galati hanno abbandonato il vero Dio, il vero Salvatore, il vero Spirito Santo, il vero Vangelo, la vera Parola, non possono produrre i frutti dello Spirito, di Cristo Gesù, del Padre. Produrranno i frutti della loro natura lasciata a se stessa. Questa è la carne: la natura lasciata a se stessa. Una natura sottratta allo Spirito Santo, mai potrà produrre i frutti dello Spirito. Ecco come l’Apostolo Paolo sviluppa questa verità nella Lettera ai Romani:</w:t>
      </w:r>
    </w:p>
    <w:p w14:paraId="1C37AC11"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ED0BC6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8D8860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Il peccato dunque non regni più nel vostro corpo mortale, così da sottomettervi ai suoi desideri. Non offrite al peccato le vostre membra </w:t>
      </w:r>
      <w:r w:rsidRPr="00837341">
        <w:rPr>
          <w:rFonts w:ascii="Arial" w:eastAsia="Times New Roman" w:hAnsi="Arial" w:cs="Arial"/>
          <w:i/>
          <w:iCs/>
          <w:spacing w:val="-4"/>
          <w:kern w:val="32"/>
          <w:sz w:val="24"/>
          <w:szCs w:val="24"/>
          <w:lang w:eastAsia="it-IT"/>
        </w:rPr>
        <w:lastRenderedPageBreak/>
        <w:t>come strumenti di ingiustizia, ma offrite voi stessi a Dio come viventi, ritornati dai morti, e le vostre membra a Dio come strumenti di giustizia. Il peccato infatti non dominerà su di voi, perché non siete sotto la Legge, ma sotto la grazia.</w:t>
      </w:r>
    </w:p>
    <w:p w14:paraId="359B50E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27B7FE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6E61CB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4E8EFA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73F8D1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w:t>
      </w:r>
      <w:r w:rsidRPr="00837341">
        <w:rPr>
          <w:rFonts w:ascii="Arial" w:eastAsia="Times New Roman" w:hAnsi="Arial" w:cs="Arial"/>
          <w:i/>
          <w:iCs/>
          <w:spacing w:val="-4"/>
          <w:kern w:val="32"/>
          <w:sz w:val="24"/>
          <w:szCs w:val="24"/>
          <w:lang w:eastAsia="it-IT"/>
        </w:rPr>
        <w:lastRenderedPageBreak/>
        <w:t>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C14DC6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7,1-35). </w:t>
      </w:r>
    </w:p>
    <w:p w14:paraId="57588A4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ABE83DC"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9D5919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13F6C0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w:t>
      </w:r>
      <w:r w:rsidRPr="00837341">
        <w:rPr>
          <w:rFonts w:ascii="Arial" w:eastAsia="Times New Roman" w:hAnsi="Arial" w:cs="Arial"/>
          <w:i/>
          <w:iCs/>
          <w:spacing w:val="-4"/>
          <w:kern w:val="32"/>
          <w:sz w:val="24"/>
          <w:szCs w:val="24"/>
          <w:lang w:eastAsia="it-IT"/>
        </w:rPr>
        <w:lastRenderedPageBreak/>
        <w:t>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920337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73633DC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14634E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D67E5D2"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55E87EB5"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Chi ci separerà dall’amore di Cristo? Forse la tribolazione, l’angoscia, la persecuzione, la fame, la nudità, il pericolo, la spada? Come sta scritto:</w:t>
      </w:r>
    </w:p>
    <w:p w14:paraId="5351C24A"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Per causa tua siamo messi a morte tutto il giorno, siamo considerati come pecore da macello.</w:t>
      </w:r>
    </w:p>
    <w:p w14:paraId="0297773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Ma in tutte queste cose noi siamo più che vincitori grazie a colui che ci ha amati. Io sono infatti persuaso che né morte né vita, né angeli né </w:t>
      </w:r>
      <w:r w:rsidRPr="00837341">
        <w:rPr>
          <w:rFonts w:ascii="Arial" w:eastAsia="Times New Roman" w:hAnsi="Arial" w:cs="Arial"/>
          <w:i/>
          <w:iCs/>
          <w:spacing w:val="-4"/>
          <w:kern w:val="32"/>
          <w:sz w:val="24"/>
          <w:szCs w:val="24"/>
          <w:lang w:eastAsia="it-IT"/>
        </w:rPr>
        <w:lastRenderedPageBreak/>
        <w:t xml:space="preserve">principati, né presente né avvenire, né potenze, né altezza né profondità, né alcun’altra creatura potrà mai separarci dall’amore di Dio, che è in Cristo Gesù, nostro Signore (Rm 8.1-39). </w:t>
      </w:r>
    </w:p>
    <w:p w14:paraId="07C6174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oggi qual è il peccato teologico del cristiano: è la non predicazione, il non annuncio, il non insegnamento che è possibile per opera dello Spirito Santo essere liberati dal nostro corpo di peccato e sempre per sua opera formarci un corpo di obbedienza ad ogni Parola di Cristo Gesù. Il nostro peccato teologico consiste nella totale perdita della fede nella grazia di Cristo Signore. Avendo perso la fede nella grazia, anche la fede in Cristo e nello Spirito Santo abbiamo perso. Della religione rimane una struttura senz’anima. In questa struttura ognuno poi si dipinge e si raffigura il suo Dio e il suo Signore. </w:t>
      </w:r>
    </w:p>
    <w:p w14:paraId="557800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si vuole edificare una religione senza morale oggettiva e universale. Una religione senza morale oggettiva e universale è una religione senza verità oggettiva e universale. È una religione senza un Dio oggettivo e universale, senza Parola oggettiva e universale. Questa religione è il frutto del pensiero dell’uomo. Non predicare la grazia e la vera fede è peccato teologico, padre di ogni peccato morale che si commette sulla terra. Predicare una morale soggettiva ci rende colpevoli anche dei peccati morali commessi da noi e che facciamo commettere. Oggi la condizione morale del cristiano è una delle più gravi mai esistite prima. L’Apostolo Paolo diceva che a Corinto si trattava di una immoralità che non si riscontrava neanche tra i pagani. Oggi dobbiamo dire che ci troviamo dinanzi ad una immoralità che quasi rende santa l’immoralità di quanti non credono nel Dio vivo e vero, non credono in Cristo Gesù, non credono nello Spirito Santo, non credono nella grazia e nella verità che sono in Cristo Gesù.</w:t>
      </w:r>
    </w:p>
    <w:p w14:paraId="77C64211"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BE179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quarto</w:t>
      </w:r>
      <w:r w:rsidRPr="00837341">
        <w:rPr>
          <w:rFonts w:ascii="Arial" w:eastAsia="Times New Roman" w:hAnsi="Arial" w:cs="Arial"/>
          <w:sz w:val="24"/>
          <w:szCs w:val="24"/>
          <w:lang w:eastAsia="it-IT"/>
        </w:rPr>
        <w:t xml:space="preserve"> </w:t>
      </w:r>
    </w:p>
    <w:p w14:paraId="64045EF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con quale verità l’Apostolo Paolo chiude questo Capitolo V: coloro che sono di Cristo Gesù hanno crocifisso la carne con le sue passioni e i suoi desideri. Quando questa crocifissione si è compiuta? Quando siamo nati da acqua e da Spirito Santo. Quando siamo morti con Cristo e con Lui risorti. Morti al peccato e risorti alla giustizia secondo Dio. Questa crocifissione della carne con le sue passioni e i suoi desideri, è sempre esposta a tentazione. Satana vuole prendersi ciò che gli è stato sottratto. Per questo tenta il cristiano con ogni tentazione. Se il cristiano cade in tentazione, dallo stato di grazia ritorna nello stato di peccato. I Galati sono stati tentati dai falsi apostoli di Cristo Gesù e dallo Spirito sono ritornati nella carne e compiranno, se non ritornano nello Spirito, le opere della carne. Chi non vuole cadere in tentazione, sempre dovrà rimanere sotto il governo dello Spirito. È lo Spirito che gli fa sentire l’odore della tentazione quando è ancora lontana. È lo Spirito che gli dona la forza per vincerla. È lo Spirito che dona l’intelligenza per rispondere alla tentazione con la giusta parola.</w:t>
      </w:r>
    </w:p>
    <w:p w14:paraId="16BC3A7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w:t>
      </w:r>
    </w:p>
    <w:p w14:paraId="4E1CCAE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Qual è oggi il peccato teologico da noi commesso? Esso consiste nella perdita della fede nella tentazione. Il cristiano non crede più nella tentazione. Non crede che le sue parole siano tentazioni per gli altri. Non crede che siano tentazioni per lui le parole degli altri. Invece oggi tutto si sta trasformando in parola e immagine di tentazione. Non c’è luogo nel quale viene svolta anche la più piccola delle attività dell’uomo e questo luogo è luogo di tentazione, sia tentazione passiva e sia tentazione attiva. Anche la Chiesa del Dio vivente è stata trasformata in un luogo di tentazione: sia tentazione attiva e sia tentazione passiva. Ogni parola che viene proferita è momento di tentazione. Altare, ambone, pulpito, microfono sono trasformati in momenti di tentazione sia attiva che passiva. Le stesse università teologiche, gli istituti di formazione, le aule del catechismo sono trasformati in luoghi di tentazione si passiva che attiva. </w:t>
      </w:r>
    </w:p>
    <w:p w14:paraId="41A156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Basta una sola parola detta o ascoltata che contraddice o nega in poco o in molto la Parola di Cristo Gesù e siamo già nella tentazione sia attiva che passiva. Anche la lettura del Vangelo la possiamo trasformare in un momento di tentazione attiva e passiva. Ecco il nostro grande peccato teologico: è la nostra omissione nel dire che quanti cadono in tentazione per volontà, non volontà, per coscienza, non coscienza, perché si sono lasciati ingannare, essi sempre producono un frutto di morte. Della coscienza è il peccato. Della caduta invece sono i frutti e questi possono anche essere frutti di distruzione dell’intera umanità. Questa non è morale rigida. È solo morale secondo lo Spirito Santo. Come un solo fiammifero appiccato anche involontariamente può distruggere in poche ore una foresta secolare di grande ampiezza, così anche una parola di falsità detta ad un cuore, può distruggere la sua vita senza più rimedio. La non fede nella tentazione sia passiva che attiva è il più grave peccato dei nostri giorni. </w:t>
      </w:r>
    </w:p>
    <w:p w14:paraId="657B021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59" w:name="_Hlk160830215"/>
      <w:r w:rsidRPr="00837341">
        <w:rPr>
          <w:rFonts w:ascii="Arial" w:eastAsia="Times New Roman" w:hAnsi="Arial" w:cs="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B0BA05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60" w:name="_Hlk160830302"/>
      <w:bookmarkEnd w:id="659"/>
      <w:r w:rsidRPr="00837341">
        <w:rPr>
          <w:rFonts w:ascii="Arial" w:eastAsia="Times New Roman" w:hAnsi="Arial" w:cs="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8140D9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61" w:name="_Hlk160830354"/>
      <w:bookmarkEnd w:id="660"/>
      <w:r w:rsidRPr="00837341">
        <w:rPr>
          <w:rFonts w:ascii="Arial" w:eastAsia="Times New Roman" w:hAnsi="Arial" w:cs="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w:t>
      </w:r>
      <w:r w:rsidRPr="00837341">
        <w:rPr>
          <w:rFonts w:ascii="Arial" w:eastAsia="Times New Roman" w:hAnsi="Arial" w:cs="Arial"/>
          <w:i/>
          <w:iCs/>
          <w:sz w:val="24"/>
          <w:szCs w:val="24"/>
          <w:lang w:eastAsia="it-IT"/>
        </w:rPr>
        <w:lastRenderedPageBreak/>
        <w:t>in un solo precetto: Amerai il tuo prossimo come te stesso. Ma se vi mordete e vi divorate a vicenda, badate almeno di non distruggervi del tutto gli uni gli altri!</w:t>
      </w:r>
    </w:p>
    <w:p w14:paraId="445A32B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358A70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B0C2D0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62" w:name="_Hlk160830375"/>
      <w:bookmarkEnd w:id="661"/>
      <w:r w:rsidRPr="00837341">
        <w:rPr>
          <w:rFonts w:ascii="Arial" w:eastAsia="Times New Roman" w:hAnsi="Arial" w:cs="Arial"/>
          <w:i/>
          <w:iCs/>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5,-26).</w:t>
      </w:r>
    </w:p>
    <w:bookmarkEnd w:id="662"/>
    <w:p w14:paraId="6D293B7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p>
    <w:p w14:paraId="61DA3138"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663" w:name="_Toc161261164"/>
      <w:bookmarkStart w:id="664" w:name="_Toc165123564"/>
      <w:bookmarkStart w:id="665" w:name="_Toc192020160"/>
      <w:r w:rsidRPr="00837341">
        <w:rPr>
          <w:rFonts w:ascii="Arial" w:eastAsia="Times New Roman" w:hAnsi="Arial"/>
          <w:b/>
          <w:sz w:val="24"/>
          <w:szCs w:val="24"/>
          <w:lang w:eastAsia="it-IT"/>
        </w:rPr>
        <w:t>IO PORTO LE STIGMATE DI GESÙ SUL MIO CORPO</w:t>
      </w:r>
      <w:bookmarkEnd w:id="663"/>
      <w:bookmarkEnd w:id="664"/>
      <w:bookmarkEnd w:id="665"/>
    </w:p>
    <w:p w14:paraId="0A9F232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1614B2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Lettera ai Galati è uno scritto vigoroso in difesa del Vangelo di Cristo Gesù e dello Spirito Santo, e anche in difesa della giustificazione che viene per mezzo della fede e dei frutti che la giustificazione produce. Il primo frutto che ogni nostra obbedienza il Vangelo dovrà produrre, nel rispetto della nuova natura, è lo Spirito Santo. Lo Spirito Santo è dono di Cristo Gesù ma è anche frutto della nostra obbedienza al Vangelo. È lo Spirito Santo che produce la conversione e la fede in Cristo Gesù con la predicazione del Vangelo. Se si abbraccia un altro vangelo, perdiamo Cristo e lo Spirito Santo. Dalla natura spirituale creata in noi dallo Spirito Santo si ritorna nella natura che è il frutto del peccato. Natura spirituale, frutti secondo lo Spirito. Natura di peccato, frutti secondo il peccato. Natura di luce, frutti di luce. Natura di tenebra, frutti di tenebra. Natura di Cristo, frutti di Cristo. Natura di male, frutti di male. Ora l’Apostolo Paolo dona delle regole di morale perché il corpo di Cristo cammini di luce in luce e di verità in verità. </w:t>
      </w:r>
    </w:p>
    <w:p w14:paraId="330B64C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regola</w:t>
      </w:r>
      <w:r w:rsidRPr="00837341">
        <w:rPr>
          <w:rFonts w:ascii="Arial" w:eastAsia="Times New Roman" w:hAnsi="Arial" w:cs="Arial"/>
          <w:sz w:val="24"/>
          <w:szCs w:val="24"/>
          <w:lang w:eastAsia="it-IT"/>
        </w:rPr>
        <w:t>: la correzione fraterna. Chi deve operarla? Chi è nello Spirito di Cristo Gesù. Come deve operarla? Con spirito di dolcezza. Lo spirito di dolcezza è frutto dello Spirito Santo che conduce la nostra vita. Se siamo privi di Spirito Santo, si correggerà dalla carne e non dallo Spirito del Signore. La natura sempre produce secondo la natura. Non può chi possiede una natura secondo la carne correggere con una natura secondo lo Spirito del Signore.</w:t>
      </w:r>
    </w:p>
    <w:p w14:paraId="57266C6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regola</w:t>
      </w:r>
      <w:r w:rsidRPr="00837341">
        <w:rPr>
          <w:rFonts w:ascii="Arial" w:eastAsia="Times New Roman" w:hAnsi="Arial" w:cs="Arial"/>
          <w:sz w:val="24"/>
          <w:szCs w:val="24"/>
          <w:lang w:eastAsia="it-IT"/>
        </w:rPr>
        <w:t xml:space="preserve">: ognuno è chiamato a vigilare su se stesso. La tentazione non è solo per gli altri. È anche per noi e anche noi potremmo cadere in tentazione. </w:t>
      </w:r>
      <w:r w:rsidRPr="00837341">
        <w:rPr>
          <w:rFonts w:ascii="Arial" w:eastAsia="Times New Roman" w:hAnsi="Arial" w:cs="Arial"/>
          <w:sz w:val="24"/>
          <w:szCs w:val="24"/>
          <w:lang w:eastAsia="it-IT"/>
        </w:rPr>
        <w:lastRenderedPageBreak/>
        <w:t>Vigilare per non cadere in tentazione è obbligo per tutti. Se si cade in tentazione si passa dalla natura secondo lo Spirito alla natura secondo la carne.</w:t>
      </w:r>
    </w:p>
    <w:p w14:paraId="78198F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Terza regola</w:t>
      </w:r>
      <w:r w:rsidRPr="00837341">
        <w:rPr>
          <w:rFonts w:ascii="Arial" w:eastAsia="Times New Roman" w:hAnsi="Arial" w:cs="Arial"/>
          <w:sz w:val="24"/>
          <w:szCs w:val="24"/>
          <w:lang w:eastAsia="it-IT"/>
        </w:rPr>
        <w:t>: Il corpo di Cristo è uno. Siamo vita gli uni per gli altri. Siamo vita gli uni dagli altri. Essendo vita gli uni degli altri e gli uni dagli altri, siamo chiamati a portare i pesi gli uni degli altri. Questa è la legge di Cristo Gesù. Lui ha portato il peso dei nostri peccati e ha espiato per essi sul legno della croce. Chi è membro del corpo di Cristo, anche lui è chiamato a portare il peso del peccato dei fratelli e ogni altro peso, espiare per essi, sostenerli in ogni difficoltà, amarli con lo stesso amore con il quale Gesù ha amato e ama noi.</w:t>
      </w:r>
    </w:p>
    <w:p w14:paraId="0795759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Quarta regola</w:t>
      </w:r>
      <w:r w:rsidRPr="00837341">
        <w:rPr>
          <w:rFonts w:ascii="Arial" w:eastAsia="Times New Roman" w:hAnsi="Arial" w:cs="Arial"/>
          <w:sz w:val="24"/>
          <w:szCs w:val="24"/>
          <w:lang w:eastAsia="it-IT"/>
        </w:rPr>
        <w:t xml:space="preserve">: La superbia è potentissimo veleno di morte per chi si lascia conquistare da essa. Il discepolo di Gesù deve rimanere sempre nella più grande umiltà. Se siamo qualcosa, lo siamo perché il Signore ci ha fatto. Ma Lui ci fa per un solo fine: perché diveniamo </w:t>
      </w:r>
      <w:r w:rsidRPr="00837341">
        <w:rPr>
          <w:rFonts w:ascii="Arial" w:eastAsia="Times New Roman" w:hAnsi="Arial" w:cs="Arial"/>
          <w:i/>
          <w:iCs/>
          <w:sz w:val="24"/>
          <w:szCs w:val="24"/>
          <w:lang w:eastAsia="it-IT"/>
        </w:rPr>
        <w:t>“sacramento”</w:t>
      </w:r>
      <w:r w:rsidRPr="00837341">
        <w:rPr>
          <w:rFonts w:ascii="Arial" w:eastAsia="Times New Roman" w:hAnsi="Arial" w:cs="Arial"/>
          <w:sz w:val="24"/>
          <w:szCs w:val="24"/>
          <w:lang w:eastAsia="it-IT"/>
        </w:rPr>
        <w:t xml:space="preserve"> del suo amore, della sua luce, della sua verità, della sua giustizia, del suo Vangelo, della sua croce per tutto il suo corpo nato da acqua e da Spirito Santo e per l’umanità intera che va condotta nel suo regno, facendola divenire suo corpo. La superbia è inganno di se stessi.</w:t>
      </w:r>
    </w:p>
    <w:p w14:paraId="0BCC816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Quinta regola</w:t>
      </w:r>
      <w:r w:rsidRPr="00837341">
        <w:rPr>
          <w:rFonts w:ascii="Arial" w:eastAsia="Times New Roman" w:hAnsi="Arial" w:cs="Arial"/>
          <w:sz w:val="24"/>
          <w:szCs w:val="24"/>
          <w:lang w:eastAsia="it-IT"/>
        </w:rPr>
        <w:t>: Ognuno ha il suo fardello da portare: conformare la sua vita alla vita di Cristo Gesù. Chi porta questo fardello saprà quanto grazia di Dio è necessaria perché si rimanga sempre nel Vangelo. Niente viene da noi. Tutto viene da Dio, Sapendo questo, si possono aiutare i fratelli perché anche loro con la grazia di Dio portino il loro fardello.</w:t>
      </w:r>
    </w:p>
    <w:p w14:paraId="3F8D806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3283881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Nell’osservanza di queste prime cinque regole qual è il peccato sia teologico che morale che noi possiamo commettere? Il peccato è gravissimo ed è quello di pensare che non si è corpo di Cristo. Il peccato è la solitudine spirituale, che poi diviene solitudine anche fisica e materiale. Ecco il pensiero vero che va messo nel cuore: per me il corpo vive e per me il corpo muore; per me il corpo cresce nella fede, nella speranza, nella carità e per me il corpo decresce; per me tutto il corpo si riveste di luce e per me tutto il corpo si riveste di tenebra; per me il mondo si converte e per me il mondo rimane nel suo peccato e anche per me il mondo può aumentare la sua potenza di male. Per me il corpo di Cristo produce frutti di vita eterna e per me diviene albero sterile senza né frutti e né foglie. Sempre dobbiamo ricordarci delle parole proferite da Giuditta agli anziani della città di Betulia che avevano giurato si consegnare la città a Oloferne:</w:t>
      </w:r>
    </w:p>
    <w:p w14:paraId="7B07EB29"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w:t>
      </w:r>
      <w:r w:rsidRPr="00837341">
        <w:rPr>
          <w:rFonts w:ascii="Arial" w:eastAsia="Times New Roman" w:hAnsi="Arial" w:cs="Arial"/>
          <w:i/>
          <w:iCs/>
          <w:spacing w:val="-4"/>
          <w:kern w:val="32"/>
          <w:position w:val="4"/>
          <w:sz w:val="24"/>
          <w:szCs w:val="24"/>
          <w:lang w:eastAsia="it-IT"/>
        </w:rPr>
        <w:lastRenderedPageBreak/>
        <w:t>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79D56ED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0C09299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568C208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58C7A843"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w:t>
      </w:r>
      <w:r w:rsidRPr="00837341">
        <w:rPr>
          <w:rFonts w:ascii="Arial" w:eastAsia="Times New Roman" w:hAnsi="Arial" w:cs="Arial"/>
          <w:i/>
          <w:iCs/>
          <w:spacing w:val="-4"/>
          <w:kern w:val="32"/>
          <w:position w:val="4"/>
          <w:sz w:val="24"/>
          <w:szCs w:val="24"/>
          <w:lang w:eastAsia="it-IT"/>
        </w:rPr>
        <w:lastRenderedPageBreak/>
        <w:t xml:space="preserve">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w:t>
      </w:r>
    </w:p>
    <w:p w14:paraId="7E8F0367"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4F828A4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5E002D1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w:t>
      </w:r>
      <w:r w:rsidRPr="00837341">
        <w:rPr>
          <w:rFonts w:ascii="Arial" w:eastAsia="Times New Roman" w:hAnsi="Arial" w:cs="Arial"/>
          <w:i/>
          <w:iCs/>
          <w:spacing w:val="-4"/>
          <w:kern w:val="32"/>
          <w:position w:val="4"/>
          <w:sz w:val="24"/>
          <w:szCs w:val="24"/>
          <w:lang w:eastAsia="it-IT"/>
        </w:rPr>
        <w:lastRenderedPageBreak/>
        <w:t xml:space="preserve">amministrare. Né alcuno poteva dire una parola maligna a suo riguardo, perché aveva grande timore di Dio. </w:t>
      </w:r>
    </w:p>
    <w:p w14:paraId="47CEE75B"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678E6EA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5E376896"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0EB4289F"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3087255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w:t>
      </w:r>
      <w:r w:rsidRPr="00837341">
        <w:rPr>
          <w:rFonts w:ascii="Arial" w:eastAsia="Times New Roman" w:hAnsi="Arial" w:cs="Arial"/>
          <w:i/>
          <w:iCs/>
          <w:spacing w:val="-4"/>
          <w:kern w:val="32"/>
          <w:position w:val="4"/>
          <w:sz w:val="24"/>
          <w:szCs w:val="24"/>
          <w:lang w:eastAsia="it-IT"/>
        </w:rPr>
        <w:lastRenderedPageBreak/>
        <w:t>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4BB062AE"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48C6928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04EF9B9D"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position w:val="4"/>
          <w:sz w:val="24"/>
          <w:szCs w:val="24"/>
          <w:lang w:eastAsia="it-IT"/>
        </w:rPr>
      </w:pPr>
      <w:r w:rsidRPr="00837341">
        <w:rPr>
          <w:rFonts w:ascii="Arial" w:eastAsia="Times New Roman" w:hAnsi="Arial" w:cs="Arial"/>
          <w:i/>
          <w:iCs/>
          <w:spacing w:val="-4"/>
          <w:kern w:val="32"/>
          <w:position w:val="4"/>
          <w:sz w:val="24"/>
          <w:szCs w:val="24"/>
          <w:lang w:eastAsia="it-IT"/>
        </w:rPr>
        <w:t xml:space="preserve">Le risposero Ozia e i capi: «Va’ in pace e il Signore Dio sia con te per far vendetta dei nostri nemici». Se ne andarono quindi dalla sua tenda e si recarono ai loro posti (Gdt 8,1-38). </w:t>
      </w:r>
    </w:p>
    <w:p w14:paraId="7731785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oggi il nostro peccato teologico, cristologico, soteriologico, ecclesiologico: abbiamo perso la fede nella nostra responsabilità verso tutto il corpo di Cristo. Non crediamo che anche una sola nostra parola può condurre nell’errore una moltitudine di persone. Una nostra parola può salvare tutto il corpo di Cristo e una nostra parola lo può rovinare. </w:t>
      </w:r>
    </w:p>
    <w:p w14:paraId="3FE2F5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dico: </w:t>
      </w:r>
      <w:r w:rsidRPr="00837341">
        <w:rPr>
          <w:rFonts w:ascii="Arial" w:eastAsia="Times New Roman" w:hAnsi="Arial" w:cs="Arial"/>
          <w:i/>
          <w:iCs/>
          <w:sz w:val="24"/>
          <w:szCs w:val="24"/>
          <w:lang w:eastAsia="it-IT"/>
        </w:rPr>
        <w:t>“Chi sono io per giudicare gli altri?”,</w:t>
      </w:r>
      <w:r w:rsidRPr="00837341">
        <w:rPr>
          <w:rFonts w:ascii="Arial" w:eastAsia="Times New Roman" w:hAnsi="Arial" w:cs="Arial"/>
          <w:sz w:val="24"/>
          <w:szCs w:val="24"/>
          <w:lang w:eastAsia="it-IT"/>
        </w:rPr>
        <w:t xml:space="preserve"> questa sola parola può indurre il mondo intero a credere che ognuno possa vivere come gli pare. Invece si deve fare sempre la differenza tra il giudizio della coscienza che non ci appartiene e il discernimento delle opere. </w:t>
      </w:r>
    </w:p>
    <w:p w14:paraId="00FF82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Discernere se un frutto è secondo la Parola del Signore o non è secondo la Parola del Signore è obbligo di ogni discepolo di Gesù. </w:t>
      </w:r>
    </w:p>
    <w:p w14:paraId="654B64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Separare il vero Cristo dai falsi Cristi è obbligo del discepolo di Gesù. </w:t>
      </w:r>
    </w:p>
    <w:p w14:paraId="185F0A0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Separare la verità dalla falsità è obbligo del discepolo di Gesù. </w:t>
      </w:r>
    </w:p>
    <w:p w14:paraId="1110F9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Tutto la Scrittura Santa è questo discernimento. </w:t>
      </w:r>
    </w:p>
    <w:p w14:paraId="533BA64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Dire chi cammina sulla via di Cristo Gesù da chi non cammina sulla via di Cristo Gesù è obbligo di amore per ogni discepolo di Gesù Signore. </w:t>
      </w:r>
    </w:p>
    <w:p w14:paraId="3265BEF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vero discepolo di Gesù parla sempre nel timore del Signore. In cosa consiste il timore del Signore che sempre deve essere nel cuore del cristiano anche quando </w:t>
      </w:r>
      <w:r w:rsidRPr="00837341">
        <w:rPr>
          <w:rFonts w:ascii="Arial" w:eastAsia="Times New Roman" w:hAnsi="Arial"/>
          <w:sz w:val="24"/>
          <w:szCs w:val="24"/>
          <w:lang w:eastAsia="it-IT"/>
        </w:rPr>
        <w:lastRenderedPageBreak/>
        <w:t xml:space="preserve">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w:t>
      </w:r>
    </w:p>
    <w:p w14:paraId="045AE7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 questo ancora non basta perché la parola si proferisca nel timore del Signore. Dobbiamo proferire la parola secondo la purissima verità dello Spirito Santo, sapendo che se essa non esce pura dalle nostre labbra, il male che può causare per il genere umano potrebbe essere di grande disastro. Noi non sappiamo quali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2E67BD2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w:t>
      </w:r>
    </w:p>
    <w:p w14:paraId="5CD04EA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occorre poco per condurre l’umanità nello sfacelo globale. Basta creare in laboratorio un virus resistente ad ogni farmaco già esistente, e l’umanità è nel grande disastro. Una sola opera senza il timore del Signore ed è la morte di milioni e milioni di persone. </w:t>
      </w:r>
    </w:p>
    <w:p w14:paraId="3E65E2B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sz w:val="24"/>
          <w:szCs w:val="24"/>
          <w:lang w:eastAsia="it-IT"/>
        </w:rPr>
        <w:t>All’azione nel timore del Signore si deve aggiungere infine ogni discernimento e ogni giudizio sempre da farsi nel timore del Signore. Che significa questo? Significa che ogni giudizio e ogni discernimento dovrà essere operato separando con taglio netto verità e falsità, luce e tenere, bene e male, soprannaturale e naturale, volontà di Dio e volontà dell’uomo, ciò che è opera di Dio e invece ciò che è opera dell’uomo.</w:t>
      </w:r>
      <w:r w:rsidRPr="00837341">
        <w:rPr>
          <w:rFonts w:ascii="Arial" w:eastAsia="Times New Roman" w:hAnsi="Arial" w:cs="Arial"/>
          <w:sz w:val="24"/>
          <w:szCs w:val="24"/>
          <w:lang w:eastAsia="it-IT"/>
        </w:rPr>
        <w:t xml:space="preserve"> </w:t>
      </w:r>
    </w:p>
    <w:p w14:paraId="65B83B7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sz w:val="24"/>
          <w:szCs w:val="24"/>
          <w:lang w:eastAsia="it-IT"/>
        </w:rPr>
        <w:t xml:space="preserve">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r w:rsidRPr="00837341">
        <w:rPr>
          <w:rFonts w:ascii="Arial" w:eastAsia="Times New Roman" w:hAnsi="Arial"/>
          <w:sz w:val="24"/>
          <w:szCs w:val="24"/>
          <w:lang w:eastAsia="it-IT"/>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w:t>
      </w:r>
      <w:r w:rsidRPr="00837341">
        <w:rPr>
          <w:rFonts w:ascii="Arial" w:eastAsia="Times New Roman" w:hAnsi="Arial"/>
          <w:sz w:val="24"/>
          <w:szCs w:val="24"/>
          <w:lang w:eastAsia="it-IT"/>
        </w:rPr>
        <w:lastRenderedPageBreak/>
        <w:t xml:space="preserve">rinnegata e dichiarata non esistente. Questa può orientare il giudizio verso la falsità, distraendolo dalla verità. Se questo accade, lui diviene giudice iniquo. Senza abitare nel timore del Signore, discernimento e giudizio saranno fatti dalla carne, mai dallo Spirito di Dio. </w:t>
      </w:r>
    </w:p>
    <w:p w14:paraId="67CEE12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Altro pericolo per il retto giudizio si verifica quando il giudice cade nel tranello della sudditanza psicologica.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06A1997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nessuna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00888E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Infine è cosa doverosa ricordare che il giudice o chi è chiamato a discernere, è responsabile di ogni lacrima versata,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11C7B1F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giudizio rivela prima di tutto le qualità morali del giudice. Un giudice corrotto emette sentenze false, ingiuste, inique. Con queste sentenze si macchia del grave peccato di aver combattuto la verità. A causa della malvagità, della </w:t>
      </w:r>
      <w:r w:rsidRPr="00837341">
        <w:rPr>
          <w:rFonts w:ascii="Arial" w:eastAsia="Times New Roman" w:hAnsi="Arial"/>
          <w:sz w:val="24"/>
          <w:szCs w:val="24"/>
          <w:lang w:eastAsia="it-IT"/>
        </w:rPr>
        <w:lastRenderedPageBreak/>
        <w:t xml:space="preserve">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3502CE4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dalle tenebre, il bene dal male:</w:t>
      </w:r>
    </w:p>
    <w:p w14:paraId="47AF9F8B" w14:textId="77777777" w:rsidR="00837341" w:rsidRPr="00837341" w:rsidRDefault="00837341" w:rsidP="00837341">
      <w:pPr>
        <w:spacing w:after="120" w:line="240" w:lineRule="auto"/>
        <w:ind w:left="567" w:right="567"/>
        <w:jc w:val="both"/>
        <w:rPr>
          <w:rFonts w:ascii="Arial" w:eastAsia="Times New Roman" w:hAnsi="Arial"/>
          <w:i/>
          <w:iCs/>
          <w:spacing w:val="-4"/>
          <w:kern w:val="32"/>
          <w:sz w:val="24"/>
          <w:szCs w:val="24"/>
          <w:lang w:eastAsia="it-IT"/>
        </w:rPr>
      </w:pPr>
      <w:r w:rsidRPr="00837341">
        <w:rPr>
          <w:rFonts w:ascii="Arial" w:eastAsia="Times New Roman" w:hAnsi="Arial"/>
          <w:i/>
          <w:iCs/>
          <w:spacing w:val="-4"/>
          <w:kern w:val="32"/>
          <w:sz w:val="24"/>
          <w:szCs w:val="24"/>
          <w:lang w:eastAsia="it-IT"/>
        </w:rPr>
        <w:t xml:space="preserve">“Io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 </w:t>
      </w:r>
    </w:p>
    <w:p w14:paraId="3788665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06CBA4E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è questo il peccato teologico del cristiano: la perdita del fine per cui lui è cristiano. Lui è cristiano per santificare il corpo di Cristo riversando su ogni membro del corpo di Cristo la sua più alta santità, verso la quale ogni giorno cammina. Lui è cristiano per edificare il corpo di Cristo aggiungendo ad esso nuovi membri, quanti ne manderà il Signore per la sua obbedienza alla sua Parola. Avendo il cristiano perso questo duplice fine, lui oggi sta lavorando per la distruzione del corpo di Cristo e non per la sua edificazione. Ogni peccato teologico che noi commettiamo, è sempre un peccato contro il corpo di Cristo. Ogni peccato teologico è padre di una moltitudine di peccati morali.</w:t>
      </w:r>
    </w:p>
    <w:p w14:paraId="4D81DE5A"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A3BF18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p>
    <w:p w14:paraId="38AD58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l’apostolo Paolo aggiunge altre verità cui il cristiano dovrà sempre obbedire:</w:t>
      </w:r>
    </w:p>
    <w:p w14:paraId="6D272B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Sesta verità</w:t>
      </w:r>
      <w:r w:rsidRPr="00837341">
        <w:rPr>
          <w:rFonts w:ascii="Arial" w:eastAsia="Times New Roman" w:hAnsi="Arial" w:cs="Arial"/>
          <w:sz w:val="24"/>
          <w:szCs w:val="24"/>
          <w:lang w:eastAsia="it-IT"/>
        </w:rPr>
        <w:t xml:space="preserve">: ad ogni dono spirituale che si riceve deve corrispondere un dono materiale che si dona. Se non si può dare un dono materiale, se ne deve dare uno spirituale. Così anche per ogni bene materiale che si riceve si deve dare o </w:t>
      </w:r>
      <w:r w:rsidRPr="00837341">
        <w:rPr>
          <w:rFonts w:ascii="Arial" w:eastAsia="Times New Roman" w:hAnsi="Arial" w:cs="Arial"/>
          <w:sz w:val="24"/>
          <w:szCs w:val="24"/>
          <w:lang w:eastAsia="it-IT"/>
        </w:rPr>
        <w:lastRenderedPageBreak/>
        <w:t xml:space="preserve">un altro bene materiale oppure un dono spirituale. La comunione deve essere regola e norma, verità della vita del discepolo di Gesù. </w:t>
      </w:r>
    </w:p>
    <w:p w14:paraId="12BD247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Settima verità</w:t>
      </w:r>
      <w:r w:rsidRPr="00837341">
        <w:rPr>
          <w:rFonts w:ascii="Arial" w:eastAsia="Times New Roman" w:hAnsi="Arial" w:cs="Arial"/>
          <w:sz w:val="24"/>
          <w:szCs w:val="24"/>
          <w:lang w:eastAsia="it-IT"/>
        </w:rPr>
        <w:t xml:space="preserve">: Nessuno deve pensare che possa raccogliere ciò che non avrà seminato. Sempre si raccoglie secondo quanto si semina. Chi semina Vangelo raccoglie frutti di Vangelo. Chi semina parola del mondo o di Satana raccoglie frutti di parole del mondo o di Satana. Chi semina Cristo, raccoglie Cristo. Chi semina mondo o Satana, raccoglie mondo o Satana. Chi semina falsità raccoglie falsità e chi semina menzogne raccoglie menzogne. Chi semina l’anti-vangelo non può raccogliere frutti di Vangelo. </w:t>
      </w:r>
    </w:p>
    <w:p w14:paraId="7D2CEE6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Ottava verità</w:t>
      </w:r>
      <w:r w:rsidRPr="00837341">
        <w:rPr>
          <w:rFonts w:ascii="Arial" w:eastAsia="Times New Roman" w:hAnsi="Arial" w:cs="Arial"/>
          <w:sz w:val="24"/>
          <w:szCs w:val="24"/>
          <w:lang w:eastAsia="it-IT"/>
        </w:rPr>
        <w:t>: Siamo chiamati a fare il bene a tutti, sempre. Sempre dinanzi a noi si presenta un’occasione di bene, e sempre dobbiamo fare il bene. Dobbiamo però operare una distinzione: prima dobbiamo servire i nostri fratelli nella fede perché sono nostro corpo. Serviti i fratelli nella fede, secondo le nostre possibilità dobbiamo aiutare ogni altro uomo. Dinanzi ad un bene da fare, mai ci si deve tirare indietro. Il bene va sempre fatto. Ogni uomo è nostro prossimo.</w:t>
      </w:r>
    </w:p>
    <w:p w14:paraId="3FC1D07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96714D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Qual è oggi il peccato teologico che si commette nel bene da operare? Il primo peccato è la perdita del fine per cui noi siamo stati fatti corpo di Cristo: per fare il corpo di Cristo, perché cresca in santità e si arricchisca ogni giorno di nuovi membri. Il secondo peccato teologico è la non comunione tra beni materiali e beni spirituali. Ogni membro del corpo di Cristo è debitore verso ogni altro membro della sua santità, non di una santità semplice, ma della più alta santità. Questo debito dura per tutta la nostra vita. Altro peccato teologico che si commette è lo sciupio della grazia che il Signore ci elargisce per fare il bene e noi non lo facciamo. Ogni momento della nostra vita è un’occasione per fare il bene. Noi questa grazia neanche sappiamo che esiste. E così si sciupa la vita nella vanità, nel nulla, nel non fare tutto il bene che è nelle nostre possibilità.</w:t>
      </w:r>
    </w:p>
    <w:p w14:paraId="52963026"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66C211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xml:space="preserve"> </w:t>
      </w:r>
    </w:p>
    <w:p w14:paraId="3E2CD4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l’Apostolo Paolo ci annuncia altre due verità che riguardano la sua vita:</w:t>
      </w:r>
    </w:p>
    <w:p w14:paraId="58E48E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Nona verità</w:t>
      </w:r>
      <w:r w:rsidRPr="00837341">
        <w:rPr>
          <w:rFonts w:ascii="Arial" w:eastAsia="Times New Roman" w:hAnsi="Arial" w:cs="Arial"/>
          <w:sz w:val="24"/>
          <w:szCs w:val="24"/>
          <w:lang w:eastAsia="it-IT"/>
        </w:rPr>
        <w:t xml:space="preserve">: il suo vanto è nella croce di Cristo Gesù. È dalla croce di Cristo che scaturisce la salvezza e lui solo della croce di Cristo si vanta. Lui si vanta di Cristo e di questi crocifisso. Perché l’Apostolo si vanta della croce di Cristo? Perché essa è il frutto dell’eterna e divina sapienza del Padre. Si vanta perché il Padre a lui ha dato Cristo e questi Crocifisso come sua salvezza, sua redenzione, suo corpo, sua vita. Si vanta perché la sua vita è in questo dono del Padre. Da questo vanto, nasce nel cuore dell’Apostolo il desiderio di lavorare perché Cristo Crocifisso diventi il vanto di ogni alto cuore. Altre vie di salvezza non sono state </w:t>
      </w:r>
      <w:r w:rsidRPr="00837341">
        <w:rPr>
          <w:rFonts w:ascii="Arial" w:eastAsia="Times New Roman" w:hAnsi="Arial" w:cs="Arial"/>
          <w:sz w:val="24"/>
          <w:szCs w:val="24"/>
          <w:lang w:eastAsia="it-IT"/>
        </w:rPr>
        <w:lastRenderedPageBreak/>
        <w:t>date all’uomo. Tutte le altre vie sono vie che l’uomo si dona. La sola via di salvezza data a noi da Dio è Cristo e questi Crocifisso.</w:t>
      </w:r>
    </w:p>
    <w:p w14:paraId="533329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Decima verità</w:t>
      </w:r>
      <w:r w:rsidRPr="00837341">
        <w:rPr>
          <w:rFonts w:ascii="Arial" w:eastAsia="Times New Roman" w:hAnsi="Arial" w:cs="Arial"/>
          <w:sz w:val="24"/>
          <w:szCs w:val="24"/>
          <w:lang w:eastAsia="it-IT"/>
        </w:rPr>
        <w:t>: L’Apostolo Paolo non deve dimostrare con argomenti né di sapienza umana e né di sapienza divina la verità di Cristo e la sua unicità nel mistero della salvezza dell’uomo. Lui porta nel suo corpo le stigmate di Gesù, i segni di Gesù Crocifisso. Dinanzi al Crocifisso vivente occorre solo uno sguardo di fede. Non serve altro. Serve lo stesso sguardo del Centurione e lo stesso sguardo dell’Apostolo Giovanni. Lo sguardo di fede è però frutto dello Spirito Santo. Quanti sono nella carne non possono avere questo sguardo. Devono ritornare ad essere nello Spirito. Chi è nello Spirito guarderà sempre il Crocifisso con uno sguardo di fede.</w:t>
      </w:r>
    </w:p>
    <w:p w14:paraId="6CC979E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w:t>
      </w:r>
      <w:bookmarkStart w:id="666" w:name="_Hlk160830528"/>
      <w:r w:rsidRPr="00837341">
        <w:rPr>
          <w:rFonts w:ascii="Arial" w:eastAsia="Times New Roman" w:hAnsi="Arial" w:cs="Arial"/>
          <w:i/>
          <w:iCs/>
          <w:sz w:val="24"/>
          <w:szCs w:val="24"/>
          <w:lang w:eastAsia="it-IT"/>
        </w:rPr>
        <w:t>io porto le stigmate di Gesù sul mio corpo</w:t>
      </w:r>
      <w:bookmarkEnd w:id="666"/>
      <w:r w:rsidRPr="00837341">
        <w:rPr>
          <w:rFonts w:ascii="Arial" w:eastAsia="Times New Roman" w:hAnsi="Arial" w:cs="Arial"/>
          <w:i/>
          <w:iCs/>
          <w:sz w:val="24"/>
          <w:szCs w:val="24"/>
          <w:lang w:eastAsia="it-IT"/>
        </w:rPr>
        <w:t>. La grazia del Signore nostro Gesù Cristo sia con il vostro spirito, fratelli. Amen (Gal 6,1-18).</w:t>
      </w:r>
    </w:p>
    <w:p w14:paraId="0855EF4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chiediamoci qual è oggi il peccato teologico, cristologico, soteriologico, ecclesiologico che il cristiano sta commettendo? Eccolo: il cristiano è passato da Cristo Crocifisso, la sola via e il solo nome dato agli uomini nel quale è stabilito che possiamo essere salvati, ad un Dio che è il frutto dei suoi pensieri, della sua fantasia, della sua immaginazione. Ora chiediamo: può il passaggio del cristiano al non Dio – questo non Dio è il Dio unico – salvare il mondo e salvare la fede in Dio? Può la falsa fede essere principio di vera fede? Questo peccato è il frutto della caduta del cristiano dallo Spirito Santo. Ecco cosa dice lo Spirito Santo per bocca dell’Apostolo Paolo:</w:t>
      </w:r>
    </w:p>
    <w:p w14:paraId="63C858C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Riguardo ai doni dello Spirito, fratelli, non voglio lasciarvi nell’ignoranza. Voi sapete infatti che, quando eravate pagani, vi lasciavate trascinare senza alcun controllo verso gli idoli muti.</w:t>
      </w:r>
      <w:r w:rsidRPr="00837341">
        <w:rPr>
          <w:rFonts w:ascii="Arial" w:eastAsia="Times New Roman" w:hAnsi="Arial" w:cs="Arial"/>
          <w:b/>
          <w:bCs/>
          <w:i/>
          <w:iCs/>
          <w:spacing w:val="-4"/>
          <w:kern w:val="32"/>
          <w:sz w:val="24"/>
          <w:szCs w:val="24"/>
          <w:lang w:eastAsia="it-IT"/>
        </w:rPr>
        <w:t xml:space="preserve"> Perciò io vi dichiaro: nessuno che parli sotto l’azione dello Spirito di Dio può dire: «Gesù è anàtema!»; e nessuno può dire: «Gesù è Signore!», se non sotto l’azione dello Spirito Santo</w:t>
      </w:r>
      <w:r w:rsidRPr="00837341">
        <w:rPr>
          <w:rFonts w:ascii="Arial" w:eastAsia="Times New Roman" w:hAnsi="Arial" w:cs="Arial"/>
          <w:i/>
          <w:iCs/>
          <w:spacing w:val="-4"/>
          <w:kern w:val="32"/>
          <w:sz w:val="24"/>
          <w:szCs w:val="24"/>
          <w:lang w:eastAsia="it-IT"/>
        </w:rPr>
        <w:t xml:space="preserve"> (1Cor 12,1-3). </w:t>
      </w:r>
    </w:p>
    <w:p w14:paraId="180254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Tutta la nostra eliminazione del Padre e del Figlio e dello Spirito Santo dalla nostra santissima fede è il frutto del nostro passaggio dallo Spirito nella carne. Dalla carne si pronunciano solo oracoli di falsità, di menzogna, di inganno. Dalla carne si proferiscono oracoli di fumo, si tratta però di un fumo satanico e infernale finalizzato a confondere le mente e i cuori, così che Satana possa infiltrarsi in essi e trascinarli nella sua menzogna e falsità. </w:t>
      </w:r>
    </w:p>
    <w:p w14:paraId="2C6A27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Oggi questo fumo satanico e infernale è carico di una diossina letale che uccide tutti coloro che lo respirano. I diffusori di questo fumo hanno tutti rinnegato la croce di Cristo come unico principio gnoseologico, epistemologico, ermeneutico, esegetico, soteriologico per la comprensione e la salvezza del mistero uomo. Senza Cristo Crocifisso è la menzogna e la falsità dell’uomo e del mondo. Che la Vergine Maria ci aiuti a non commettere mai questo orrendo peccato. </w:t>
      </w:r>
    </w:p>
    <w:p w14:paraId="7F84000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67" w:name="_Hlk160830443"/>
      <w:r w:rsidRPr="00837341">
        <w:rPr>
          <w:rFonts w:ascii="Arial" w:eastAsia="Times New Roman" w:hAnsi="Arial" w:cs="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0601585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68" w:name="_Hlk160830474"/>
      <w:bookmarkEnd w:id="667"/>
      <w:r w:rsidRPr="00837341">
        <w:rPr>
          <w:rFonts w:ascii="Arial" w:eastAsia="Times New Roman" w:hAnsi="Arial" w:cs="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7CA6048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669" w:name="_Hlk160830495"/>
      <w:bookmarkEnd w:id="668"/>
      <w:r w:rsidRPr="00837341">
        <w:rPr>
          <w:rFonts w:ascii="Arial" w:eastAsia="Times New Roman" w:hAnsi="Arial" w:cs="Arial"/>
          <w:i/>
          <w:iCs/>
          <w:sz w:val="24"/>
          <w:szCs w:val="24"/>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w:t>
      </w:r>
    </w:p>
    <w:bookmarkEnd w:id="669"/>
    <w:p w14:paraId="080968FF"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p>
    <w:p w14:paraId="6C0DB51B"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Ecco quanto precedentemente scritto:</w:t>
      </w:r>
    </w:p>
    <w:p w14:paraId="64E9CF08"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Prima riflessione</w:t>
      </w:r>
    </w:p>
    <w:p w14:paraId="78B85A6B" w14:textId="77777777" w:rsidR="00837341" w:rsidRPr="00837341" w:rsidRDefault="00837341" w:rsidP="00837341">
      <w:pPr>
        <w:spacing w:after="120" w:line="240" w:lineRule="auto"/>
        <w:ind w:right="567"/>
        <w:jc w:val="both"/>
        <w:rPr>
          <w:rFonts w:ascii="Arial" w:eastAsia="Times New Roman" w:hAnsi="Arial"/>
          <w:b/>
          <w:i/>
          <w:iCs/>
          <w:sz w:val="24"/>
          <w:szCs w:val="24"/>
          <w:lang w:eastAsia="it-IT"/>
        </w:rPr>
      </w:pPr>
      <w:bookmarkStart w:id="670" w:name="_Toc22660556"/>
      <w:r w:rsidRPr="00837341">
        <w:rPr>
          <w:rFonts w:ascii="Arial" w:eastAsia="Times New Roman" w:hAnsi="Arial"/>
          <w:b/>
          <w:bCs/>
          <w:i/>
          <w:iCs/>
          <w:spacing w:val="-4"/>
          <w:kern w:val="32"/>
          <w:sz w:val="24"/>
          <w:szCs w:val="24"/>
          <w:lang w:eastAsia="it-IT"/>
        </w:rPr>
        <w:t>Pensiero fuori testo</w:t>
      </w:r>
      <w:bookmarkEnd w:id="670"/>
      <w:r w:rsidRPr="00837341">
        <w:rPr>
          <w:rFonts w:ascii="Arial" w:eastAsia="Times New Roman" w:hAnsi="Arial"/>
          <w:b/>
          <w:bCs/>
          <w:i/>
          <w:iCs/>
          <w:spacing w:val="-4"/>
          <w:kern w:val="32"/>
          <w:sz w:val="24"/>
          <w:szCs w:val="24"/>
          <w:lang w:eastAsia="it-IT"/>
        </w:rPr>
        <w:t xml:space="preserve">: </w:t>
      </w:r>
      <w:bookmarkStart w:id="671" w:name="_Toc22660557"/>
      <w:r w:rsidRPr="00837341">
        <w:rPr>
          <w:rFonts w:ascii="Arial" w:eastAsia="Times New Roman" w:hAnsi="Arial"/>
          <w:b/>
          <w:i/>
          <w:iCs/>
          <w:sz w:val="24"/>
          <w:szCs w:val="24"/>
          <w:lang w:eastAsia="it-IT"/>
        </w:rPr>
        <w:t>Cosa non trovi in queste pagine</w:t>
      </w:r>
      <w:bookmarkEnd w:id="671"/>
    </w:p>
    <w:p w14:paraId="5371A6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Una elaborata dottrina del pensiero di Paolo. Una esegesi scientifica evidente di per sé. Un’ermeneutica a prova delle più aggiornate teorie. Una dotta argomentazione. Uno stile fluente ed elaborato. Un sistema teologico dove tutto è ben organizzato. Una scienza e una dottrina della fede bene armonizzata. Un supporto filosofico ad ogni pensiero espresso. Una dimostrazione, una deduzione chiara ed evidente. Un’architettura dove ogni particolare dà risalto al tutto.</w:t>
      </w:r>
    </w:p>
    <w:p w14:paraId="49FADE10" w14:textId="77777777" w:rsidR="00837341" w:rsidRPr="00837341" w:rsidRDefault="00837341" w:rsidP="00837341">
      <w:pPr>
        <w:spacing w:after="120" w:line="240" w:lineRule="auto"/>
        <w:jc w:val="both"/>
        <w:rPr>
          <w:rFonts w:ascii="Arial" w:eastAsia="Times New Roman" w:hAnsi="Arial"/>
          <w:b/>
          <w:i/>
          <w:iCs/>
          <w:sz w:val="24"/>
          <w:szCs w:val="24"/>
          <w:lang w:eastAsia="it-IT"/>
        </w:rPr>
      </w:pPr>
      <w:bookmarkStart w:id="672" w:name="_Toc22660558"/>
      <w:r w:rsidRPr="00837341">
        <w:rPr>
          <w:rFonts w:ascii="Arial" w:eastAsia="Times New Roman" w:hAnsi="Arial"/>
          <w:b/>
          <w:i/>
          <w:iCs/>
          <w:sz w:val="24"/>
          <w:szCs w:val="24"/>
          <w:lang w:eastAsia="it-IT"/>
        </w:rPr>
        <w:lastRenderedPageBreak/>
        <w:t>Cosa puoi trovare</w:t>
      </w:r>
      <w:bookmarkEnd w:id="672"/>
      <w:r w:rsidRPr="00837341">
        <w:rPr>
          <w:rFonts w:ascii="Arial" w:eastAsia="Times New Roman" w:hAnsi="Arial"/>
          <w:b/>
          <w:i/>
          <w:iCs/>
          <w:sz w:val="24"/>
          <w:szCs w:val="24"/>
          <w:lang w:eastAsia="it-IT"/>
        </w:rPr>
        <w:t xml:space="preserve"> a modo di granellino di senapa</w:t>
      </w:r>
    </w:p>
    <w:p w14:paraId="3825FA4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Dio Padre e il suo amore per gli uomini. Cristo Gesù e il suo mistero di salvezza. Lo Spirito Santo e la sua comunione di santità. La fede che salva. La grazia che redime e santifica. Il ministro come strumento di Cristo e dello Spirito Santo. Le insidie e i pericoli che minacciano la verità. L’amore di Paolo per la difesa della verità. La sua sete di carità a favore di ogni uomo. Il suo zelo che diviene evangelizzazione del mondo</w:t>
      </w:r>
    </w:p>
    <w:p w14:paraId="23FE85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Puoi trovare tutto ciò che nutre il tuo spirito, in forma assai semplice, a modo di meditazione quotidiana. Non sono pagine da leggere per intero. Leggi un rigo, una frase. Prendi la verità in essi contenuta, falla tua vita, trasformala in dono prezioso per i fratelli. Ringrazia e benedici il Signore. Loda la Vergine Maria, Madre della Redenzione. Invoca gli Angeli e i Santi. </w:t>
      </w:r>
    </w:p>
    <w:p w14:paraId="765EE7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ogni lettera Paolo, apostolo di Gesù Cristo, manifesta una caratteristica del suo spirito. Nella Lettera ai Galati è evidenziata la fermezza nella difesa della fede. In Paolo non c’è debolezza, fragilità, tentennamenti, diplomazie, rispetto umano, ambiguità, lasciar correre, chiusura di uno o di tutti e due gli occhi, omissione nella vigilanza, permissivismo, disinteresse, fuga finanzi alle proprie responsabilità, accomodamento, ritardo, non tempestività, ogni altra cosa che consente ai distruttori della fede di operare rovina nel campo di Dio e nel cuore dei credenti.</w:t>
      </w:r>
    </w:p>
    <w:p w14:paraId="31F457A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è l’uomo della verità, ma anche l’uomo che crede che la verità bisogna che venga sempre conservata nella sua purezza divina. Chi deve fare questo è l’apostolo del Signore. Lui ha questa coscienza, questa certezza, questa convinzione invincibile nel suo cuore. Lui sa che il Signore lo ha posto nella Chiesa non solo per l’annunzio, ma anche per la difesa della verità, per proteggerla da quanti vogliono abbatterla, negarla, travisarla, confonderla, annullarla, tergiversarla. Con fermezza, con prontezza, con repentinità interviene e mette ogni cosa a suo posto. Non solo ciò che scrive è importante per noi, ma anche il modo come lo scrive assieme alle forme che usa per scriverlo. Anche la chiarezza e la limpidezza del suo cuore ci aiutano a capire come ci si deve comportare dinanzi alla verità della nostra fede.</w:t>
      </w:r>
    </w:p>
    <w:p w14:paraId="05D2579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Poiché la fortezza nella difesa della verità è dono dello Spirito Santo, è una delle quattro virtù cardinali, dobbiamo concludere che Paolo vivesse con lo Spirito Santo una relazione del tutto singolare. Paolo è l’uomo immerso nello Spirito Santo; da Lui è guidato, sorretto, condotto, spinto verso la conoscenza sempre più piena di Cristo e del suo mistero. Poiché lo Spirito lo conduce al cuore del mistero di Cristo Gesù, man mano che lui si addentra in questo mistero, dalla profondità di Cristo, vede la purezza della fede, ma anche tutte le impurità che si addensano in essa a causa della falsità degli uomini, ma soprattutto a causa della loro mala fede, che ha come unico intento quello di distruggere Cristo nel cuore dei suoi fedeli, in modo che lo smarrimento si impossessi di essi e la confusione regni nella loro mente. Tolto Cristo da un cuore, tutto diviene più facile per la tentazione; abolita la vera fede, il male può introdursi nell’anima e condurla nella perdizione.</w:t>
      </w:r>
    </w:p>
    <w:p w14:paraId="7176F3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 responsabilità della distruzione della fede nei cuori non è di chi annunzia la falsità e l’errore, di chi confonde e insinua nelle menti la non verità. Certo, chi corrompe la sana dottrina, o annunzia false verità con il preciso intento di allontanare dal vero Cristo, ha la sua responsabilità dinanzi a Dio. Come anche è responsabile colui che facilmente si lascia trasportare nella falsità di una credenza, fatta passare per verità di fede, ma che non dona salvezza. C’è una responsabilità che è tutta dell’apostolo del Signore. È suo il compito di preservare la comunità cristiana da ogni possibile errore nella fede. È lui che con prontezza, fermezza di Spirito Santo, verità assoluta deve separare vero e falso, certo e incerto, rivelazione di Dio e ambiguità dell’uomo, pensieri del cielo e frasi della terra. Deve dirlo con chiarezza, determinazione, argomentazione chiara, precisa, netta, dimostrazione di ogni errore e di ogni infiltrazione della falsità, anche minima, nel mistero di Cristo Gesù. Se lui questo non lo fa, la comunità cristiana va in rovina. Ma la colpa è solo sua dinanzi a Dio.</w:t>
      </w:r>
    </w:p>
    <w:p w14:paraId="7B71F9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del Signore salva la comunità con il suo discernimento, con le sue prese di posizione, non di fronte agli uomini, ma dinanzi alla verità. Lui è l’apostolo della verità, per la verità deve offrire la sua vita al martirio, per la verità non deve conoscere nessuno, come Cristo Gesù non conosceva nessuno dinanzi al mistero della verità del Padre suo che è nei cieli e della missione che il Padre gli aveva affidato per l’instaurazione del suo regno sulla terra. In questa vigilanza è la salvezza; nella non vigilanza è la morte della comunità, perché è la distruzione della fede, della verità, del mistero della salvezza.</w:t>
      </w:r>
    </w:p>
    <w:p w14:paraId="5E8D9F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Lo spirito di fortezza, di verità, di responsabilità che Paolo ha profuso nella Lettera ai Galati è per noi insegnamento così alto allo stesso modo che alta è la dottrina in essa manifestata. Così agendo, insegna a tutti coloro che sono responsabili della verità, o partecipano a qualsiasi titolo e grado a questa responsabilità, che tutto diviene inutile, tutto si perde, ogni lavoro pastorale svanisce, se manca questo discernimento tra il vero e il falso nella fede; il vero per metterlo sul candelabro dei cuori, il falso per gettarlo negli abissi infernali, dove è la sua naturale dimora. Se poi lo stesso responsabile della verità inizia a propagandare la falsità, o a giocare con la verità, sottoponendola al vaglio dei suoi pensieri, è la fine della verità, la fine del mistero, la fine della comunità cristiana. Quanto in essa viene operato è pura religiosità, o addirittura facciata di cristianesimo.</w:t>
      </w:r>
    </w:p>
    <w:p w14:paraId="7A22AC2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con questa Lettera ci insegna quanto è grande il ministero della verità, ma anche quanto si è responsabili dinanzi ad esso. Se si pensa che spesso per anni, per decenni, si consente che in seno alla stessa Chiesa, dai figli della Chiesa, si insegni la falsità e il pensiero umano come purissima verità, si comprenderà a pieno il disastro spirituale delle future generazioni, che non solo non possono essere nutrite di verità, ma anche sono abbandonate ad ogni vento di errore, che come sabbia del deserto, entra nei polmoni dello spirito e dell’anima per inquinarli in modo irreversibile.</w:t>
      </w:r>
    </w:p>
    <w:p w14:paraId="1F33D2A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Vergine Maria, Madre della Redenzione, ci convinca di questa responsabilità e ce la faccia assumere anche a costo di versare il sangue per la sua difesa. Agli Angeli e ai Santi chiediamo che custodiscano i nostri cuori da ogni errore sul mistero di Cristo Gesù. </w:t>
      </w:r>
    </w:p>
    <w:p w14:paraId="22241846" w14:textId="77777777" w:rsidR="00837341" w:rsidRPr="00837341" w:rsidRDefault="00837341" w:rsidP="00837341">
      <w:pPr>
        <w:spacing w:after="120" w:line="240" w:lineRule="auto"/>
        <w:jc w:val="both"/>
        <w:rPr>
          <w:rFonts w:ascii="Arial" w:eastAsia="Times New Roman" w:hAnsi="Arial"/>
          <w:b/>
          <w:bCs/>
          <w:i/>
          <w:iCs/>
          <w:sz w:val="24"/>
          <w:szCs w:val="24"/>
          <w:lang w:eastAsia="it-IT"/>
        </w:rPr>
      </w:pPr>
      <w:r w:rsidRPr="00837341">
        <w:rPr>
          <w:rFonts w:ascii="Arial" w:eastAsia="Times New Roman" w:hAnsi="Arial"/>
          <w:b/>
          <w:bCs/>
          <w:i/>
          <w:iCs/>
          <w:sz w:val="24"/>
          <w:szCs w:val="24"/>
          <w:lang w:eastAsia="it-IT"/>
        </w:rPr>
        <w:t xml:space="preserve">ANCORA: </w:t>
      </w:r>
    </w:p>
    <w:p w14:paraId="5DC3E83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Nelle Lettere dell’Apostolo Paolo, la voce “Cristo” ricorre ben 358 volte, quasi sempre associata a “Gesù Cristo”, o anche “Cristo Gesù”. Cristo è uno. Cristo è Gesù di Nazaret. Non vi è un altro Cristo né oggi, né ieri, né domani, né mai. Né nei cieli e né sulla terra. Perché per l’Apostolo Paolo Cristo è solo, anzi può essere solo Gesù di Nazaret e nessun altro? Perché tutte le parole, le promesse, i giuramenti, le profezie, gli oracoli, proferiti dal Dio di Abramo, Isacco, Giacobbe, che è il solo Signore Creatore e Dio di tutta la terra e dell’universo, che vanno dalla Genesi al profeta Malachia, passando attraverso tutta la Legge, i Profeti e i Salmi, si compiono in Lui.</w:t>
      </w:r>
    </w:p>
    <w:p w14:paraId="3FB0FF1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Cristo Gesù il solo nel quale è stabilito che possiamo essere salvati. Poiché Cristo è uno e Lui è la via, la verità, la vita, la risurrezione, la salvezza, la redenzione, la pace, la giustificazione, la luce, la giustizia di Dio per ogni uomo, non vi è un altro Vangelo. Affermare che vi sia un altro Vangelo è sostenere che vi sia un altro Cristo. Ma è anche proclamare che Gesù non è il Cristo di Dio. Sarebbe negare tutta la storia. Quando si nega la verità di Cristo, non si nega una verità razionale, spirituale, invisibile. Si nega una verità storica. Si nega la sua nascita, la sua vita, i suoi miracoli, la sua parola di amore, verità, giustizia, speranza, si nega la sua morte e la sua risurrezione.</w:t>
      </w:r>
    </w:p>
    <w:p w14:paraId="0437FA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nega il dono dello Spirito Santo e la sua Chiesa. Si negano tutte le realtà soprannaturali che hanno sconvolto la terra e i cieli. Uno è il Padre dei cieli. Uno è Cristo Salvatore. Uno è lo Spirito Santo. Uno è il Vangelo. Una è la Chiesa. Uno è il mistero. Una è la fede. Una è la via della salvezza. Una è la speranza. Uno è il battesimo, quello fatto nel nome di Gesù il Nazareno. Questa verità mai potrà essere negata perché è la nostra storia, la nostra vita. Quello di Cristo non fu storia. Non è storia di ieri. Non è di un passato remoto. Quella di Cristo è storia di oggi perché è storia dell’apostolo Paolo. Paolo e Cristo sono indivisibili. Chi li divide non ha Cristo.</w:t>
      </w:r>
    </w:p>
    <w:p w14:paraId="727F364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è l’Apostolo di Cristo, e in comunione gerarchica con Lui nella grazia e nella verità ogni discepolo, che è chiamato a vivere la storia di Cristo. Come vivrà la storia di Cristo? Compiendo nel suo corpo, nella sua vita la Parola di Cristo. La Parola di Cristo è la sua vita trasformata in Parola. L’Apostolo di Cristo deve trasformare la Parola di Cristo in sua vita. Trasformando la Parola di Cristo in sua vita, lui continua la storia di Cristo, manifesta la vita di Cristo e il Vangelo diviene verità storica. Il Vangelo non va solo annunziato. Va mostrato nella sua concretezza storica. La Parola del Padre e la vita di Gesù una cosa sola. La Parola di Cristo e la vita dell’Apostolo una cosa sola.</w:t>
      </w:r>
    </w:p>
    <w:p w14:paraId="155339C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verità è comando di Cristo. Gli Apostoli devono mostrare come si vive il Vangelo, devono insegnare come si trasforma il Vangelo in storia, in realtà, con la loro vita: </w:t>
      </w:r>
      <w:r w:rsidRPr="00837341">
        <w:rPr>
          <w:rFonts w:ascii="Arial" w:eastAsia="Times New Roman" w:hAnsi="Arial"/>
          <w:i/>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837341">
        <w:rPr>
          <w:rFonts w:ascii="Arial" w:eastAsia="Times New Roman" w:hAnsi="Arial"/>
          <w:sz w:val="24"/>
          <w:szCs w:val="24"/>
          <w:lang w:eastAsia="it-IT"/>
        </w:rPr>
        <w:t xml:space="preserve"> (Mt 28,18-20). Insegnare è dire e anche mostrare. Non si insegna dicendo. Si insegna mostrando, facendo vedere. La Chiesa deve essere come una bottega di artigiani. L’artigiano insegna facendo vedere.</w:t>
      </w:r>
    </w:p>
    <w:p w14:paraId="34DC99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Questa stessa verità – Cristo vita della Parola del Padre, Cristo vita del Padre, Cristo compimento di ogni profezia del Padre – la mostra a noi l’Apostolo Paolo in questa Lettera ai Galati: </w:t>
      </w:r>
      <w:r w:rsidRPr="00837341">
        <w:rPr>
          <w:rFonts w:ascii="Arial" w:eastAsia="Times New Roman" w:hAnsi="Arial"/>
          <w:i/>
          <w:sz w:val="24"/>
          <w:szCs w:val="24"/>
          <w:lang w:eastAsia="it-IT"/>
        </w:rPr>
        <w:t>“Sono stato crocifisso con Cristo, e non vivo più io, ma Cristo vive in me. E questa vita, che io vivo nel corpo, la vivo nella fede del Figlio di Dio, che mi ha amato e ha consegnato se stesso per me”</w:t>
      </w:r>
      <w:r w:rsidRPr="00837341">
        <w:rPr>
          <w:rFonts w:ascii="Arial" w:eastAsia="Times New Roman" w:hAnsi="Arial"/>
          <w:sz w:val="24"/>
          <w:szCs w:val="24"/>
          <w:lang w:eastAsia="it-IT"/>
        </w:rPr>
        <w:t xml:space="preserve"> (Gal 2,19-29). E ancora: </w:t>
      </w:r>
      <w:r w:rsidRPr="00837341">
        <w:rPr>
          <w:rFonts w:ascii="Arial" w:eastAsia="Times New Roman" w:hAnsi="Arial"/>
          <w:i/>
          <w:sz w:val="24"/>
          <w:szCs w:val="24"/>
          <w:lang w:eastAsia="it-IT"/>
        </w:rPr>
        <w:t xml:space="preserve">“Quanto a me invece non ci sia altro vanto che nella croce del Signore nostro Gesù Cristo, per mezzo della quale il mondo per me è stato crocifisso, come io per il mondo” </w:t>
      </w:r>
      <w:r w:rsidRPr="00837341">
        <w:rPr>
          <w:rFonts w:ascii="Arial" w:eastAsia="Times New Roman" w:hAnsi="Arial"/>
          <w:sz w:val="24"/>
          <w:szCs w:val="24"/>
          <w:lang w:eastAsia="it-IT"/>
        </w:rPr>
        <w:t>(Gal 6,14). Perfetta identità con la vita di Cristo. Perfetto compimento della vita di Cristo.</w:t>
      </w:r>
    </w:p>
    <w:p w14:paraId="0E04454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l’Apostolo di Gesù entrerà nella bottega di Cristo Gesù e mostrerà come si realizza Cristo nel suo corpo, quando anche lui potrà dire: </w:t>
      </w:r>
      <w:r w:rsidRPr="00837341">
        <w:rPr>
          <w:rFonts w:ascii="Arial" w:eastAsia="Times New Roman" w:hAnsi="Arial"/>
          <w:i/>
          <w:sz w:val="24"/>
          <w:szCs w:val="24"/>
          <w:lang w:eastAsia="it-IT"/>
        </w:rPr>
        <w:t>“D’ora innanzi nessuno mi procuri fastidi: io porto le stigmate di Gesù sul mio corpo”</w:t>
      </w:r>
      <w:r w:rsidRPr="00837341">
        <w:rPr>
          <w:rFonts w:ascii="Arial" w:eastAsia="Times New Roman" w:hAnsi="Arial"/>
          <w:sz w:val="24"/>
          <w:szCs w:val="24"/>
          <w:lang w:eastAsia="it-IT"/>
        </w:rPr>
        <w:t xml:space="preserve"> (Gal 6,17), è in questo istante che ogni suo allievo comprenderà cosa significa vivere il Vangelo. Se invece l’Apostolo se ne starà nella bottega del mondo, vivrà come il mondo, potrà anche annunciare il Vangelo, ma sarà una verità che non è mostrata con la sua vita, la sua storia. Il suo non è il Vangelo di Cristo Gesù. Il Vangelo è storia di Cristo e storia dell’Apostolo. Non due storie, ma una sola storia. Non due vite, ma una sola vita. Verità eterna. </w:t>
      </w:r>
    </w:p>
    <w:p w14:paraId="54E19FE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Paolo, servo di Cristo Gesù, apostolo per vocazione, prescelto per annunziare il vangelo di Dio (Rm 1, 1). Costituito Figlio di Dio con potenza secondo lo Spirito di santificazione 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Giustizia di Dio per mezzo della fede in Gesù Cristo, per tutti quelli che credono. E non c'è distinzione (Rm 3, 22). </w:t>
      </w:r>
    </w:p>
    <w:p w14:paraId="6EC08A8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sono giustificati gratuitamente per la sua grazia, in virtù della redenzione realizzata da Cristo Gesù (Rm 3, 24). Giustificati dunque per la fede, noi siamo in pace con Dio per mezzo del Signore nostro Gesù Cristo (Rm 5, 1). Infatti, mentre noi eravamo ancora peccatori, Cristo morì per gli empi nel tempo stabilito (Rm 5, 6). Ma Dio dimostra il suo amore verso di noi perché, mentre eravamo ancora peccatori, Cristo è morto per noi (Rm 5, 8).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w:t>
      </w:r>
    </w:p>
    <w:p w14:paraId="6B904C6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Infatti se per la caduta di uno solo la morte ha regnato a causa di quel solo uomo, molto di più quelli che ricevono l'abbondanza della grazia e del dono della giustizia regneranno nella vita per mezzo del solo </w:t>
      </w:r>
      <w:r w:rsidRPr="00837341">
        <w:rPr>
          <w:rFonts w:ascii="Arial" w:eastAsia="Times New Roman" w:hAnsi="Arial" w:cs="Arial"/>
          <w:i/>
          <w:iCs/>
          <w:sz w:val="24"/>
          <w:szCs w:val="24"/>
          <w:lang w:eastAsia="it-IT"/>
        </w:rPr>
        <w:lastRenderedPageBreak/>
        <w:t xml:space="preserve">Gesù Cristo (Rm 5, 17). Perché come il peccato aveva regnato con la morte, così regni anche la grazia con la giustizia per la vita eterna, per mezzo di Gesù Cristo nostro Signore (Rm 5, 21). O non sapete che quanti siamo stati battezzati in Cristo Gesù, siamo stati battezzati nella sua morte? (Rm 6, 3). Per mezzo del battesimo siamo dunque stati sepolti insieme a lui nella morte, perché come Cristo fu risuscitato dai morti per mezzo della gloria del Padre, così anche noi possiamo camminare in una vita nuova (Rm 6, 4). Ma se siamo morti con Cristo, crediamo che anche vivremo con lui (Rm 6, 8). Sapendo che Cristo risuscitato dai morti non muore più; la morte non ha più potere su di lui (Rm 6, 9). </w:t>
      </w:r>
    </w:p>
    <w:p w14:paraId="19D06ED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Così anche voi consideratevi morti al peccato, ma viventi per Dio, in Cristo Gesù (Rm 6, 11). Perché il salario del peccato è la morte; ma il dono di Dio è la vita eterna in Cristo Gesù nostro Signore (Rm 6, 23). Alla stessa maniera, fratelli miei, anche voi, mediante il corpo di Cristo, siete stati messi a morte quanto alla legge, per appartenere ad un altro, cioè a colui che fu risuscitato dai morti, affinché noi portiamo frutti per Dio (Rm 7, 4). Siano rese grazie a Dio per mezzo di Gesù Cristo nostro Signore! Io dunque, con la mente, servo la legge di Dio, con la carne invece la legge del peccato (Rm 7, 25). Non c'è dunque più nessuna condanna per quelli che sono in Cristo Gesù (Rm 8, 1). Poiché la legge dello Spirito che dà vita in Cristo Gesù ti ha liberato dalla legge del peccato e della morte (Rm 8, 2). </w:t>
      </w:r>
    </w:p>
    <w:p w14:paraId="6C38794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E se siamo figli, siamo anche eredi: eredi di Dio, coeredi di Cristo, se veramente partecipiamo alle sue sofferenze per partecipare anche alla sua gloria /Rm 8, 17). Chi condannerà? Cristo Gesù, che è morto, anzi, che è risuscitato, sta alla destra di Dio e intercede per noi? (Rm 8, 34). Chi ci separerà dunque dall'amore di Cristo? Forse la tribolazione, l'angoscia, la persecuzione, la fame, la nudità, il pericolo, la spada? (Rm 8, 35). </w:t>
      </w:r>
    </w:p>
    <w:p w14:paraId="4D9196D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Né potenze, né altezza né profondità, né alcun'altra creatura potrà mai separarci dall'amore di Dio, in Cristo Gesù, nostro Signore (Rm 8, 39). Dico la verità in Cristo, non mentisco, e la mia coscienza me ne dà testimonianza nello Spirito Santo (Rm 9, 1). Vorrei infatti essere io stesso anàtema, separato da Cristo a vantaggio dei miei fratelli, miei consanguinei secondo la carne (Rm 9, 3). I patriarchi; da essi proviene Cristo secondo la carne, egli che è sopra ogni cosa, Dio benedetto nei secoli. Amen (Rm 9, 5). Ora, il termine della legge è Cristo, perché sia data la giustizia a chiunque crede (Rm 10, 4). Invece la giustizia che viene dalla fede parla così: Non dire nel tuo cuore: Chi salirà al cielo? </w:t>
      </w:r>
      <w:r w:rsidRPr="00837341">
        <w:rPr>
          <w:rFonts w:ascii="Arial" w:eastAsia="Times New Roman" w:hAnsi="Arial" w:cs="Arial"/>
          <w:i/>
          <w:iCs/>
          <w:sz w:val="24"/>
          <w:szCs w:val="24"/>
          <w:lang w:eastAsia="it-IT"/>
        </w:rPr>
        <w:lastRenderedPageBreak/>
        <w:t xml:space="preserve">Questo significa farne discendere Cristo (Rm 10, 6). Oppure: Chi discenderà nell'abisso? Questo significa far risalire Cristo dai morti (Rm 10, 7). </w:t>
      </w:r>
    </w:p>
    <w:p w14:paraId="6553E43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La fede dipende dunque dalla predicazione e la predicazione a sua volta si attua per la parola di Cristo (Rm 10, 17). Così anche noi, pur essendo molti, siamo un solo corpo in Cristo e ciascuno per la sua parte siamo membra gli uni degli altri (Rm 12, 5). Rivestitevi invece del Signore Gesù Cristo e non seguite la carne nei suoi desideri (Rm 13, 14). Per questo infatti Cristo è morto ed è ritornato alla vita: per essere il Signore dei morti e dei vivi (Rm 14, 9). Ora se per il tuo cibo il tuo fratello resta turbato, tu non ti comporti più secondo carità. Guardati perciò dal rovinare con il tuo cibo uno per il quale Cristo è morto (Rm 14, 15). Chi serve il Cristo in queste cose, è bene accetto a Dio e stimato dagli uomini (Rm 14, 18). Cristo infatti non cercò di piacere a se stesso, ma come sta scritto: gli insulti di coloro che ti insultano sono caduti sopra di me (Rm 15, 3). </w:t>
      </w:r>
    </w:p>
    <w:p w14:paraId="5E66B10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il Dio della perseveranza e della consolazione vi conceda di avere gli uni verso gli altri gli stessi sentimenti ad esempio di Cristo Gesù (Rm 15, 5). Perché con un solo animo e una voce sola rendiate gloria a Dio, Padre del Signore nostro Gesù Cristo (Rm 15, 6). Accoglietevi perciò gli uni gli altri come Cristo accolse voi, per la gloria di Dio (Rm 15, 7). Dico infatti che Cristo si è fatto servitore dei circoncisi in favore della veracità di Dio, per compiere le promesse dei padri (Rm 15, 8). Di essere un ministro di Gesù Cristo tra i pagani, esercitando l'ufficio sacro del vangelo di Dio perché i pagani divengano una oblazione gradita, santificata dallo Spirito Santo (Rm 15, 16). Questo è in realtà il mio vanto in Gesù Cristo di fronte a Dio (Rm 15, 17). Non oserei infatti parlare di ciò che Cristo non avesse operato per mezzo mio per condurre i pagani all'obbedienza, con parole e opere (Rm 15, 18). </w:t>
      </w:r>
    </w:p>
    <w:p w14:paraId="24A12E7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E so che, giungendo presso di voi, verrò con la pienezza della benedizione di Cristo (Rm 15, 29). Vi esorto perciò, fratelli, per il Signore nostro Gesù Cristo e l'amore dello Spirito, a lottare con me nelle preghiere che rivolgete per me a Dio (Rm 15, 30). Salutate Prisca e Aquila, miei collaboratori in Cristo Gesù; per salvarmi la vita essi hanno rischiato la loro testa (Rm 16, 3). Salutate anche la comunità che si riunisce nella loro casa. Salutate il mio caro Epèneto, primizia dell'Asia per Cristo (Rm 16, 5). Salutate Andronìco e Giunia, miei parenti e compagni di prigionia; sono degli apostoli insigni che erano in Cristo già prima di me (Rm 16, 7). </w:t>
      </w:r>
    </w:p>
    <w:p w14:paraId="56810A9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Salutate Urbano, nostro collaboratore in Cristo, e il mio caro Stachi (Rm 16, 9). Salutate Apelle che ha dato buona prova in Cristo. Salutate </w:t>
      </w:r>
      <w:r w:rsidRPr="00837341">
        <w:rPr>
          <w:rFonts w:ascii="Arial" w:eastAsia="Times New Roman" w:hAnsi="Arial" w:cs="Arial"/>
          <w:i/>
          <w:iCs/>
          <w:sz w:val="24"/>
          <w:szCs w:val="24"/>
          <w:lang w:eastAsia="it-IT"/>
        </w:rPr>
        <w:lastRenderedPageBreak/>
        <w:t xml:space="preserve">i familiari di Aristòbulo (Rm 16, 10). Salutatevi gli uni gli altri con il bacio santo. Vi salutano tutte le chiese di Cristo (Rm 16, 16). Costoro, infatti, non servono Cristo nostro Signore, ma il proprio ventre e con un parlare solenne e lusinghiero ingannano il cuore dei semplici (Rm 16, 18).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Paolo, chiamato ad essere apostolo di Gesù Cristo per volontà di Dio, e il fratello Sòstene (1Cor 1, 1). </w:t>
      </w:r>
    </w:p>
    <w:p w14:paraId="2F7FF78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Ringrazio continuamente il mio Dio per voi, a motivo della grazia di Dio che vi è stata data in Cristo Gesù (1Cor 1, 4). La testimonianza di Cristo si è infatti stabilita tra voi così saldamente (1Cor 1, 6).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w:t>
      </w:r>
    </w:p>
    <w:p w14:paraId="5B47EA7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Vi esorto pertanto, fratelli, per il nome del Signore nostro Gesù Cristo, ad essere tutti unanimi nel parlare, perché non vi siano divisioni tra voi, ma siate in perfetta unione di pensiero e d'intenti (1Cor 1, 10). Mi riferisco al fatto che ciascuno di voi dice: "Io sono di Paolo", "Io invece sono di Apollo", "E io di Cefa", "E io di Cristo!" (1Cor 1, 12). Cristo è stato forse diviso? Forse Paolo è stato crocifisso per voi, o è nel nome di Paolo che siete stati battezzati? (1Cor 1, 13). Cristo infatti non mi ha mandato a battezzare, ma a predicare il vangelo; non però con un discorso sapiente, perché non venga resa vana la croce di Cristo (1Cor 1, 17). Noi predichiamo Cristo crocifisso, scandalo per i Giudei, stoltezza per i pagani (1Cor 1, 23). </w:t>
      </w:r>
    </w:p>
    <w:p w14:paraId="70FB54D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per coloro che sono chiamati, sia Giudei che Greci, predichiamo Cristo potenza di Dio e sapienza di Dio (1Cor 1, 24). Ed è per lui che voi siete in Cristo Gesù, il quale per opera di Dio è diventato per noi sapienza, giustizia, santificazione e redenzione (1Cor 1, 30). Io ritenni infatti di non sapere altro in mezzo a voi se non Gesù Cristo, e questi crocifisso (1Cor 2, 2). Chi infatti ha conosciuto il pensiero del Signore in modo da poterlo dirigere? Ora, noi abbiamo il pensiero di Cristo (1Cor 2, 16). Io, fratelli, sinora non ho potuto parlare a voi come a uomini spirituali, ma come ad esseri carnali, come a neonati in Cristo (1Cor 3, 1). Infatti nessuno può porre un fondamento diverso da quello che già vi si trova, che è Gesù Cristo (1Cor 3, 11). </w:t>
      </w:r>
    </w:p>
    <w:p w14:paraId="74F3768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Ma voi siete di Cristo e Cristo è di Dio (1Cor 3, 23). Ognuno ci consideri come ministri di Cristo e amministratori dei misteri di Dio (1Cor 4,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Togliete via il lievito vecchio, per essere pasta nuova, poiché siete azzimi. E infatti Cristo, nostra Pasqua, è stato immolato! (1Cor 5, 7). E tali eravate alcuni di voi; ma siete stati lavati, siete stati santificati, siete stati giustificati nel nome del Signore Gesù Cristo e nello Spirito del nostro Dio! (1Cor 6, 11). </w:t>
      </w:r>
    </w:p>
    <w:p w14:paraId="3B1612F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(1Cor 6, 15). Perché lo schiavo che è stato chiamato nel Signore, è un liberto affrancato del Signore! Similmente chi è stato chiamato da libero, è schiavo di Cristo (1Cor 7, 22). Per noi c'è un solo Dio, il Padre, dal quale tutto proviene e noi siamo per lui; e un solo Signore Gesù Cristo, in virtù del quale esistono tutte le cose e noi esistiamo per lui (1Cor 8, 6). Ed ecco, per la tua scienza, va in rovina il debole, un fratello per il quale Cristo è morto! (1Cor 8, 11). Peccando così contro i fratelli e ferendo la loro coscienza debole, voi peccate contro Cristo (1Cor 8, 12). Se gli altri hanno tale diritto su di voi, non l'avremmo noi di più? Noi però non abbiamo voluto servirci di questo diritto, ma tutto sopportiamo per non recare intralcio al vangelo di Cristo (1Cor 9, 12). </w:t>
      </w:r>
    </w:p>
    <w:p w14:paraId="58E39C4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Con coloro che non hanno legge sono diventato come uno che è senza legge, pur non essendo senza la legge di Dio, anzi essendo nella legge di Cristo, per guadagnare coloro che sono senza legge (1Cor 9, 21). Tutti bevvero la stessa bevanda spirituale: bevevano infatti da una roccia spirituale che li accompagnava, e quella roccia era il Cristo (1Cor 10, 4). Il calice della benedizione che noi benediciamo, non è forse comunione con il sangue di Cristo? E il pane che noi spezziamo, non è forse comunione con il corpo di Cristo? (1Cor 10, 16). Fatevi miei imitatori, come io lo sono di Cristo (1Cor 11, 1). Voglio però che sappiate che di ogni uomo il capo è Cristo, e capo della donna è l'uomo, e capo di Cristo è Dio (1Cor 11, 3). Come infatti il corpo, pur essendo uno, ha molte membra e tutte le membra, pur essendo molte, sono un corpo solo, così anche Cristo )1Cor 12, 12). </w:t>
      </w:r>
    </w:p>
    <w:p w14:paraId="2EEF08E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Ora voi siete corpo di Cristo e sue membra, ciascuno per la sua parte (1Cor 12, 27). Vi ho trasmesso dunque, anzitutto, quello che anch'io ho ricevuto: che cioè Cristo morì per i nostri peccati secondo le Scritture (1Cor 15, 3). Ora, se si predica che Cristo è risuscitato dai morti, come possono dire alcuni tra voi che non esiste risurrezione dei morti? (1Cor 15, 12). Se non esiste risurrezione dai morti, neanche </w:t>
      </w:r>
      <w:r w:rsidRPr="00837341">
        <w:rPr>
          <w:rFonts w:ascii="Arial" w:eastAsia="Times New Roman" w:hAnsi="Arial" w:cs="Arial"/>
          <w:i/>
          <w:iCs/>
          <w:sz w:val="24"/>
          <w:szCs w:val="24"/>
          <w:lang w:eastAsia="it-IT"/>
        </w:rPr>
        <w:lastRenderedPageBreak/>
        <w:t xml:space="preserve">Cristo è risuscitato! (1Cor 15, 13). Ma se Cristo non è risuscitato, allora è vana la nostra predicazione ed è vana anche la vostra fede (1Cor 15, 14). Noi, poi, risultiamo falsi testimoni di Dio, perché contro Dio abbiamo testimoniato che egli ha risuscitato Cristo, mentre non lo ha risuscitato, se è vero che i morti non risorgono (1Cor 15, 15). Se infatti i morti non risorgono, neanche Cristo è risorto (1Cor 15, 16). </w:t>
      </w:r>
    </w:p>
    <w:p w14:paraId="2334D60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se Cristo non è risorto, è vana la vostra fede e voi siete ancora nei vostri peccati (1Cor 15, 17). E anche quelli che sono morti in Cristo sono perduti (1Cor 15, 18). Se poi noi abbiamo avuto speranza in Cristo soltanto in questa vita, siamo da compiangere più di tutti gli uomini (1Cor 15, 19). Ora, invece, Cristo è risuscitato dai morti, primizia di coloro che sono morti (1Cor 15, 20). E come tutti muoiono in Adamo, così tutti riceveranno la vita in Cristo (1Cor 15, 22). Ciascuno però nel suo ordine: prima Cristo, che è la primizia; poi, alla sua venuta, quelli che sono di Cristo (1Cor 15, 23). Ogni giorno io affronto la morte, come è vero che voi siete il mio vanto, fratelli, in Cristo Gesù nostro Signore! (1Cor 15, 31). </w:t>
      </w:r>
    </w:p>
    <w:p w14:paraId="3D0414D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Siano rese grazie a Dio che ci dà la vittoria per mezzo del Signore nostro Gesù Cristo! (1Cor 15, 57). La grazia del Signore Gesù sia con voi. Il mio amore con tutti voi in Cristo Gesù! (1Cor 16, 23). Paolo, apostolo di Gesù Cristo per 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Infatti, come abbondano le sofferenze di Cristo in noi, così, per mezzo di Cristo, abbonda anche la nostra consolazione (2Cor 1, 5). Il Figlio di Dio, Gesù Cristo che abbiamo predicato tra voi, io, Silvano e Timoteo, non fu "sì" e "no", ma in lui c'è stato il "sì" (2Cor 1, 19). </w:t>
      </w:r>
    </w:p>
    <w:p w14:paraId="60A0B32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Dio stesso che ci conferma, insieme a voi, in Cristo, e ci ha conferito l'unzione (2Cor 1, 21). A chi voi perdonate, perdono anch'io; perché quello che io ho perdonato, se pure ebbi qualcosa da perdonare, l'ho fatto per voi, davanti a Cristo (2Cor 2, 10). Giunto pertanto a Troade per annunziare il vangelo di Cristo, sebbene la porta mi fosse aperta nel Signore (2Cor 2, 12). Siano rese grazie a Dio, il quale ci fa partecipare al suo trionfo in Cristo e diffonde per mezzo nostro il profumo della sua conoscenza nel mondo intero! (2Cor 2, 14). Noi siamo infatti dinanzi a Dio il profumo di Cristo fra quelli che si salvano e fra quelli che si perdono (2Cor 2, 15). Noi non siamo infatti come quei molti che mercanteggiano la parola di Dio, ma con sincerità e come mossi da Dio, sotto il suo sguardo, noi parliamo in Cristo (2Cor 2, 17). </w:t>
      </w:r>
    </w:p>
    <w:p w14:paraId="1005D5B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noto infatti che voi siete una lettera di Cristo composta da noi, scritta non con inchiostro, ma con lo Spirito del Dio vivente, non su tavole di pietra, ma sulle tavole di carne dei vostri cuori (2Cor 3, 3). Questa è la fiducia che abbiamo per mezzo di Cristo, davanti a Dio (2Cor 3, 4). Ma </w:t>
      </w:r>
      <w:r w:rsidRPr="00837341">
        <w:rPr>
          <w:rFonts w:ascii="Arial" w:eastAsia="Times New Roman" w:hAnsi="Arial" w:cs="Arial"/>
          <w:i/>
          <w:iCs/>
          <w:sz w:val="24"/>
          <w:szCs w:val="24"/>
          <w:lang w:eastAsia="it-IT"/>
        </w:rPr>
        <w:lastRenderedPageBreak/>
        <w:t xml:space="preserve">le loro menti furono accecate; infatti fino ad oggi quel medesimo velo rimane, non rimosso, alla lettura dell'Antico Testamento, perché è in Cristo che esso viene eliminato (2Cor 3, 14). Ai quali il dio di questo mondo ha accecato la mente incredula, perché non vedano lo splendore del glorioso vangelo di Cristo che è immagine di Dio (2Cor 4, 4). Noi infatti non predichiamo noi stessi, ma Cristo Gesù Signore; quanto a noi, siamo i vostri servitori per amore di Gesù (2Cor 4, 5). E Dio che disse: Rifulga la luce dalle tenebre, rifulse nei nostri cuori, per far risplendere la conoscenza della gloria divina che rifulge sul volto di Cristo (2Cor 4, 6). </w:t>
      </w:r>
    </w:p>
    <w:p w14:paraId="4AE441D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Tutti infatti dobbiamo comparire davanti al tribunale di Cristo, ciascuno per ricevere la ricompensa delle opere compiute finché era nel corpo, sia in bene che in male (2Cor 5, 10). Poiché l'amore del Cristo ci spinge, al pensiero che uno è morto per tutti e quindi tutti sono morti (2Cor 5, 14). Cosicché ormai noi non conosciamo più nessuno secondo la carne; e anche se abbiamo conosciuto Cristo secondo la carne, ora non lo conosciamo più così (2Cor 5, 16). Quindi se uno è in Cristo, è una creatura nuova; le cose vecchie sono passate, ecco ne sono nate di nuove (2Cor 5, 17). Tutto questo però viene da Dio, che ci ha riconciliati con sé mediante Cristo e ha affidato a noi il ministero della riconciliazione (2Cor 5, 18). E' stato Dio infatti a riconciliare a sé il mondo in Cristo, non imputando agli uomini le loro colpe e affidando a noi la parola della riconciliazione (2Cor 5, 19). </w:t>
      </w:r>
    </w:p>
    <w:p w14:paraId="31BFB59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Noi fungiamo quindi da ambasciatori per Cristo, come se Dio esortasse per mezzo nostro. Vi supplichiamo in nome di Cristo: lasciatevi riconciliare con Dio (2Cor 5, 20). Quale intesa tra Cristo e Beliar, o quale collaborazione tra un fedele e un infedele? (2Cor 6, 15). Conoscete infatti la grazia del Signore nostro Gesù Cristo: da ricco che era, si è fatto povero per voi, perché voi diventaste ricchi per mezzo della sua povertà (2Cor 8, 9). Quanto a Tito, egli è mio compagno e collaboratore presso di voi; quanto ai nostri fratelli, essi sono delegati delle Chiese e gloria di Cristo (2Cor 8, 23). A causa della bella prova di questo servizio essi ringrazieranno Dio per la vostra obbedienza e accettazione del vangelo di Cristo, e per la generosità della vostra comunione con loro e con tutti (2Cor 9, 13). Ora io stesso, Paolo, vi esorto per la dolcezza e la mansuetudine di Cristo, io davanti a voi così meschino, ma di lontano così animoso con voi (2Cor 10, 1). Distruggendo i ragionamenti e ogni baluardo che si leva contro la conoscenza di Dio, e rendendo ogni intelligenza soggetta all'obbedienza al Cristo (2Cor 10, 5). Guardate le cose bene in faccia: se qualcuno ha in se stesso la persuasione di appartenere a Cristo, si ricordi che se lui è di Cristo lo siamo anche noi (2Cor 10, 7). </w:t>
      </w:r>
    </w:p>
    <w:p w14:paraId="22A5664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Né ci innalziamo in maniera indebita, come se non fossimo arrivati fino a voi, perché fino a voi siamo giunti col vangelo di Cristo (2Cor 10, 14). Io provo infatti per voi una specie di gelosia divina, avendovi promessi a un unico sposo, per presentarvi quale vergine casta a Cristo (2Cor 11, 2). Temo però che, come il serpente nella sua malizia sedusse </w:t>
      </w:r>
      <w:r w:rsidRPr="00837341">
        <w:rPr>
          <w:rFonts w:ascii="Arial" w:eastAsia="Times New Roman" w:hAnsi="Arial" w:cs="Arial"/>
          <w:i/>
          <w:iCs/>
          <w:sz w:val="24"/>
          <w:szCs w:val="24"/>
          <w:lang w:eastAsia="it-IT"/>
        </w:rPr>
        <w:lastRenderedPageBreak/>
        <w:t xml:space="preserve">Eva, così i vostri pensieri vengano in qualche modo traviati dalla loro semplicità e purezza nei riguardi di Cristo (2Cor 11, 3). Com'è vero che c'è la verità di Cristo in me, nessuno mi toglierà questo vanto in terra di Acaia! (2Cor 11, 10). Questi tali sono falsi apostoli, operai fraudolenti, che si mascherano da apostoli di Cristo (2Cor 11, 13). Sono ministri di Cristo? Sto per dire una pazzia, io lo sono più di loro: molto di più nelle fatiche, molto di più nelle prigionie, infinitamente di più nelle percosse, spesso in pericolo di morte (2Cor 11, 23). </w:t>
      </w:r>
    </w:p>
    <w:p w14:paraId="3E525DA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Conosco un uomo in Cristo che, quattordici anni fa - se con il corpo o fuori del corpo non lo so, lo sa Dio - fu rapito fino al terzo cielo (2Cor 12, 2). Ed egli mi ha detto: "Ti basta la mia grazia; la mia potenza infatti si manifesta pienamente nella debolezza". Mi vanterò quindi ben volentieri delle mie debolezze, perché dimori in me la potenza di Cristo (2Cor 12, 9). Perciò mi compiaccio nelle mie infermità, negli oltraggi, nelle necessità, nelle persecuzioni, nelle angosce sofferte per Cristo: quando sono debole, è allora che sono forte (2Cor 12, 10). Certo, da tempo vi immaginate che stiamo facendo la nostra difesa davanti a voi. Ma noi parliamo davanti a Dio, in Cristo, e tutto, carissimi, è per la vostra edificazione (2Cor 12, 19). Dal momento che cercate una prova che Cristo parla in me, lui che non è debole, ma potente in mezzo a voi (2Cor 13, 3). </w:t>
      </w:r>
    </w:p>
    <w:p w14:paraId="78DFCD0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apostolo non da parte di uomini, né per mezzo di uomo, ma per mezzo di Gesù Cristo e di Dio Padre che lo ha risuscitato dai morti (Gal 1, 1). Grazia a voi e pace da parte di Dio Padre nostro e dal Signore Gesù Cristo (Gal 1, 3). Mi meraviglio che così in fretta da colui che vi ha chiamati con la grazia di Cristo passiate ad un altro Vangelo (Gal 1, 6). </w:t>
      </w:r>
    </w:p>
    <w:p w14:paraId="3CC9349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 realtà, però, non ce n'è un altro; soltanto vi sono alcuni che vi turbano e vogliono sovvertire il vangelo di Cristo (Gal 1, 7). Infatti, è forse il favore degli uomini che intendo guadagnarmi, o non piuttosto quello di Dio? Oppure cerco di piacere agli uomini? Se ancora io piacessi agli uomini, non sarei più servitore di Cristo! (Gal 1, 10). Infatti io non l'ho ricevuto né l'ho imparato da uomini, ma per rivelazione di Gesù Cristo (Gal 1, 12).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0DF3AE1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Se pertanto noi che cerchiamo la giustificazione in Cristo siamo trovati peccatori come gli altri, forse Cristo è ministro del peccato? Impossibile! (Gal 2, 17). Sono stato crocifisso con Cristo e non sono più io che vivo, ma Cristo vive in me. Questa vita nella carne, io la vivo nella fede del Figlio di Dio, che mi ha amato e ha dato se stesso per me (Gal 2, 20). Non annullo dunque la grazia di Dio; infatti se la giustificazione viene dalla legge, Cristo è morto invano (Gal 2, 21). O stolti Gàlati, chi mai vi ha ammaliati, proprio voi agli occhi dei quali fu rappresentato al vivo Gesù Cristo crocifisso? (Gal 3, 1). Cristo ci ha riscattati dalla maledizione della legge, diventando lui stesso maledizione per noi, come sta scritto: Maledetto chi pende dal legno (Gal 3, 13). Perché in Cristo Gesù la benedizione di Abramo passasse alle genti e noi ricevessimo la promessa dello Spirito mediante la fede (Gal 3, 14). </w:t>
      </w:r>
    </w:p>
    <w:p w14:paraId="586B9B4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Ora è appunto ad Abramo e alla sua discendenza che furono fatte le promesse. Non dice la Scrittura: "e ai tuoi discendenti", come se si trattasse di molti, ma e alla tua discendenza, come a uno solo, cioè Cristo (Gal 3, 16). La Scrittura invece ha rinchiuso ogni cosa sotto il peccato, perché ai credenti la promessa venisse data in virtù della fede in Gesù Cristo (Gal 3, 22). Così la legge è per noi come un pedagogo che ci ha condotto a Cristo, perché fossimo giustificati per la fede (Gal 3, 24).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E se appartenete a Cristo, allora siete discendenza di Abramo, eredi secondo la promessa (Gal 3, 29). </w:t>
      </w:r>
    </w:p>
    <w:p w14:paraId="332FC4B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quella che nella mia carne era per voi una prova non l'avete disprezzata né respinta, ma al contrario mi avete accolto come un angelo di Dio, come Cristo Gesù (Gal 4, 14). Figlioli miei, che io di nuovo partorisco nel dolore finché non sia formato Cristo in voi! (Gal 4, 19). Cristo ci ha liberati perché restassimo liberi; state dunque saldi e non lasciatevi imporre di nuovo il giogo della schiavitù (Gal 5, 1). Ecco, io Paolo vi dico: se vi fate circoncidere, Cristo non vi gioverà nulla (Gal 5, 2). Non avete più nulla a che fare con Cristo voi che cercate la giustificazione nella legge; siete decaduti dalla grazia (Gal 5, 4). Poiché in Cristo Gesù non è la circoncisione che conta o la non circoncisione, ma la fede che opera per mezzo della carità (Gal 5, 6). </w:t>
      </w:r>
    </w:p>
    <w:p w14:paraId="4A9B3C0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Ora quelli che sono di Cristo Gesù hanno crocifisso la loro carne con le sue passioni e i suoi desideri (Gal 5, 24). Portate i pesi gli uni degli altri, così adempirete la legge di Cristo (Gal 6, 2). Quelli che vogliono fare bella figura nella carne, vi costringono a farvi circoncidere, solo per non essere perseguitati a causa della croce di Cristo (Gal 6, 12). Quanto a me invece non ci sia altro vanto che nella croce del Signore nostro Gesù Cristo, per mezzo della quale il mondo per me è stato crocifisso, come io per il mondo (Gal 6, 14). La grazia del Signore nostro Gesù Cristo sia con il vostro spirito, fratelli. Amen (Gal 6, 18). </w:t>
      </w:r>
      <w:r w:rsidRPr="00837341">
        <w:rPr>
          <w:rFonts w:ascii="Arial" w:eastAsia="Times New Roman" w:hAnsi="Arial" w:cs="Arial"/>
          <w:i/>
          <w:iCs/>
          <w:sz w:val="24"/>
          <w:szCs w:val="24"/>
          <w:lang w:eastAsia="it-IT"/>
        </w:rPr>
        <w:lastRenderedPageBreak/>
        <w:t xml:space="preserve">Paolo, apostolo di Gesù Cristo per volontà di Dio, ai santi che sono in Efeso, credenti in Cristo Gesù (Ef 1, 1). </w:t>
      </w:r>
    </w:p>
    <w:p w14:paraId="4059FF2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 realizzarlo nella pienezza dei tempi: il disegno cioè di ricapitolare in Cristo tutte le cose, quelle del cielo come quelle della terra (Ef 1, 10). Perché noi fossimo a lode della sua gloria, noi, che per primi abbiamo sperato in Cristo (Ef 1, 12). Perché il Dio del Signore nostro Gesù Cristo, il Padre della gloria, vi dia uno spirito di sapienza e di rivelazione per una più profonda conoscenza di lui (Ef 1, 17). Che egli manifestò in Cristo, quando lo risuscitò dai morti e lo fece sedere alla sua destra nei cieli (Ef 1, 20). </w:t>
      </w:r>
    </w:p>
    <w:p w14:paraId="579E609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Da morti che eravamo per i peccati, ci ha fatti rivivere con Cristo: per grazia infatti siete stati salvati (Ef 2, 5).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Ricordatevi che in quel tempo eravate senza Cristo, esclusi dalla cittadinanza d'Israele, estranei ai patti della promessa, senza speranza e senza Dio in questo mondo (Ef 2, 12). Ora invece, in Cristo Gesù, voi che un tempo eravate i lontani siete diventati i vicini grazie al sangue di Cristo (Ef 2, 13). </w:t>
      </w:r>
    </w:p>
    <w:p w14:paraId="71ED8B5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Edificati sopra il fondamento degli apostoli e dei profeti, e avendo come pietra angolare lo stesso Cristo Gesù (Ef 2, 20). Per questo, io Paolo, il prigioniero di Cristo per voi Gentili (Ef 3, 1). Dalla lettura di ciò che ho scritto potete ben capire la mia comprensione del mistero di Cristo (Ef 3, 4). Che i Gentili cioè sono chiamati, in Cristo Gesù, a partecipare alla stessa eredità, a formare lo stesso corpo, e ad essere partecipi della promessa per mezzo del Vangelo (Ef 3, 6). A me, che sono l'infimo fra tutti i santi, è stata concessa questa grazia di annunziare ai Gentili le imperscrutabili ricchezze di Cristo (Ef 3, 8). Secondo il disegno eterno che ha attuato in Cristo Gesù nostro Signore (Ef 3, 11). Che il Cristo abiti per la fede nei vostri cuori e così, radicati e fondati nella carità (Ef 3, 17). E conoscere l'amore di Cristo che sorpassa ogni conoscenza, perché siate ricolmi di tutta la pienezza di Dio (Ef 3, 19). </w:t>
      </w:r>
    </w:p>
    <w:p w14:paraId="4107E27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 lui la gloria nella Chiesa e in Cristo Gesù per tutte le generazioni, nei secoli dei secoli! Amen (Ef 3, 21). A ciascuno di noi, tuttavia, è stata data la grazia secondo la misura del dono di Cristo (Ef 4, 7). Per rendere idonei i fratelli a compiere il ministero, al fine di edificare il corpo di Cristo (Ef 4, 12). Finché arriviamo tutti all'unità della fede e della conoscenza del Figlio di Dio, allo stato di uomo perfetto, nella misura che conviene alla piena maturità di Cristo (Ef 4, 13). Al </w:t>
      </w:r>
      <w:r w:rsidRPr="00837341">
        <w:rPr>
          <w:rFonts w:ascii="Arial" w:eastAsia="Times New Roman" w:hAnsi="Arial" w:cs="Arial"/>
          <w:i/>
          <w:iCs/>
          <w:sz w:val="24"/>
          <w:szCs w:val="24"/>
          <w:lang w:eastAsia="it-IT"/>
        </w:rPr>
        <w:lastRenderedPageBreak/>
        <w:t xml:space="preserve">contrario, vivendo secondo la verità nella carità, cerchiamo di crescere in ogni cosa verso di lui, che è il capo, Cristo (Ef 4, 15). Ma voi non così avete imparato a conoscere Cristo (Ef 4, 20). Siate invece benevoli gli uni verso gli altri, misericordiosi, perdonandovi a vicenda come Dio ha perdonato a voi in Cristo (Ef 4, 32). E camminate nella carità, nel modo che anche Cristo vi ha amato e ha dato se stesso per noi, offrendosi a Dio in sacrificio di soave odore (Ef 5, 2). </w:t>
      </w:r>
    </w:p>
    <w:p w14:paraId="6689041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Perché, sappiatelo bene, nessun fornicatore, o impuro, o avaro - che è roba da idolatri - avrà parte al regno di Cristo e di Dio (Ef 5, 5). Per questo sta scritto: "Svégliati, o tu che dormi, déstati dai morti e Cristo ti illuminerà" (Ef 5, 14). Rendendo continuamente grazie per ogni cosa a Dio Padre, nel nome del Signore nostro Gesù Cristo (Ef 5, 20). Siate sottomessi gli uni agli altri nel timore di Cristo (Ef 5, 21). Il marito infatti è capo della moglie, come anche Cristo è capo della Chiesa, lui che è il salvatore del suo corpo (Ef 5, 23). E come la Chiesa sta sottomessa a Cristo, così anche le mogli siano soggette ai loro mariti in tutto (Ef 5, 24). E voi, mariti, amate le vostre mogli, come Cristo ha amato la Chiesa e ha dato se stesso per lei (Ef 5, 25). </w:t>
      </w:r>
    </w:p>
    <w:p w14:paraId="316DE98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Nessuno mai infatti ha preso in odio la propria carne; al contrario la nutre e la cura, come fa Cristo con la Chiesa (Ef 5, 29). Questo mistero è grande; lo dico in riferimento a Cristo e alla Chiesa! (Ef 5, 32). Schiavi, obbedite ai vostri padroni secondo la carne con timore e tremore, con semplicità di spirito, come a Cristo (Ef 6, 5). E non servendo per essere visti, come per piacere agli uomini, ma come servi di Cristo, compiendo la volontà di Dio di cuore (Ef 6, 6). Pace ai fratelli, e carità e fede da parte di Dio Padre e del Signore Gesù Cristo (Ef 6, 23). La grazia sia con tutti quelli che amano il Signore nostro Gesù Cristo, con amore incorruttibile (Ef 6, 24). Paolo e Timoteo, servi di Cristo Gesù, a tutti i santi in Cristo Gesù che sono a Filippi, con i vescovi e i diaconi (Fil 1, 1). Grazia a voi e pace da Dio, Padre nostro, e dal Signore Gesù Cristo (Fil 1, 2). E sono persuaso che colui che ha iniziato in voi quest'opera buona, la porterà a compimento fino al giorno di Cristo Gesù (Fil 1, 6). </w:t>
      </w:r>
    </w:p>
    <w:p w14:paraId="60A4A25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Infatti Dio mi è testimonio del profondo affetto che ho per tutti voi nell'amore di Cristo Gesù (Fil 1, 8). Perché possiate distinguere sempre il meglio ed essere integri e irreprensibili per il giorno di Cristo (Fil 1, 10). Ricolmi di quei frutti di giustizia che si ottengono per mezzo di Gesù Cristo, a gloria e lode di Dio (Fil 1, 11). Al punto che in tutto il pretorio e dovunque si sa che sono in catene per Cristo (Fil 1, 13). Alcuni, è vero, predicano Cristo anche per invidia e spirito di contesa, ma altri con buoni sentimenti (Fil 1, 15). Quelli invece predicano Cristo con spirito di rivalità, con intenzioni non pure, pensando di aggiungere dolore alle mie catene (Fil 1, 17). Ma questo che importa? Purché in ogni maniera, per ipocrisia o per sincerità, Cristo venga annunziato, io me ne rallegro e continuerò a rallegrarmene (Fil 1, 18). </w:t>
      </w:r>
    </w:p>
    <w:p w14:paraId="26F54D6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So infatti che tutto questo servirà alla mia salvezza, grazie alla vostra preghiera e all'aiuto dello Spirito di Gesù Cristo (Fil 1, 19). Secondo la mia ardente attesa e speranza che in nulla rimarrò confuso; anzi nella piena fiducia che, come sempre, anche ora Cristo sarà glorificato nel mio corpo, sia che io viva sia che io muoia (Fil 1, 20). Per me infatti il vivere è Cristo e il morire un guadagno (Fil 1, 21). Sono messo alle strette infatti tra queste due cose: da una parte il desiderio di essere sciolto dal corpo per essere con Cristo, il che sarebbe assai meglio (Fil 1, 23). Perché il vostro vanto nei miei riguardi cresca sempre più in Cristo, con la mia nuova venuta tra voi (Fil 1, 26). Perché a voi è stata concessa la grazia non solo di credere in Cristo; ma anche di soffrire per lui (Fil 1, 29). </w:t>
      </w:r>
    </w:p>
    <w:p w14:paraId="2BA677A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Se c'è pertanto qualche consolazione in Cristo, se c'è conforto derivante dalla carità, se c'è qualche comunanza di spirito, se ci sono sentimenti di amore e di compassione (Fil 2, 1). Abbiate in voi gli stessi sentimenti che furono in Cristo Gesù (Fil 2, 5). E ogni lingua proclami che Gesù Cristo è il Signore, a gloria di Dio Padre (Fil 2, 11). tenendo alta la parola di vita. Allora nel giorno di Cristo, io potrò vantarmi di non aver corso invano né invano faticato (Fil 2, 16). Perché tutti cercano i propri interessi, non quelli di Gesù Cristo (Fil 2, 21). Perché ha rasentato la morte per la causa di Cristo, rischiando la vita, per sostituirvi nel servizio presso di me (Fil 2, 30). Siamo infatti noi i veri circoncisi, noi che rendiamo il culto mossi dallo Spirito di Dio e ci gloriamo in Cristo Gesù, senza avere fiducia nella carne (Fil 3, 3). </w:t>
      </w:r>
    </w:p>
    <w:p w14:paraId="2C490D5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quello che poteva essere per me un guadagno, l'ho considerato una perdita a motivo di Cristo (Fil 3, 7). Anzi, tutto ormai io reputo una perdita di fronte alla sublimità della conoscenza di Cristo Gesù, mio Signore, per il quale ho lasciato perdere tutte queste cose e le considero come spazzatura, al fine di guadagnare Cristo (Fil 3, 8). E di essere trovato in lui, non con una mia giustizia derivante dalla legge, ma con quella che deriva dalla fede in Cristo, cioè con la giustizia che deriva da Dio, basata sulla fede (Fil 3, 9).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w:t>
      </w:r>
    </w:p>
    <w:p w14:paraId="0991D45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Perché molti, ve l'ho già detto più volte e ora con le lacrime agli occhi ve lo ripeto, si comportano da nemici della croce di Cristo (Fil 3, 18). La nostra patria invece è nei cieli e di là aspettiamo come salvatore il Signore Gesù Cristo (Fil 3, 20).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La grazia del Signore Gesù Cristo sia con il vostro spirito (Fil 4, 23). </w:t>
      </w:r>
    </w:p>
    <w:p w14:paraId="3A8BF29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Paolo, apostolo di Cristo Gesù per volontà di Dio, e il fratello Timòteo (Col 1, 1). Ai santi e fedeli fratelli in Cristo che dimorano in Colossi grazia a voi e pace da Dio, Padre nostro! (Col 1, 2). Noi rendiamo continuamente grazie a Dio, Padre del Signore nostro Gesù Cristo, nelle nostre preghiere per voi (Col 1, 3). Per le notizie ricevute circa la vostra fede in Cristo Gesù, e la carità che avete verso tutti i santi (Col 1, 4). Che avete appresa da Epafra, nostro caro compagno nel ministero; egli ci supplisce come un fedele ministro di Cristo (Col 1, 7). Perciò sono lieto delle sofferenze che sopporto per voi e completo nella mia carne quello che manca ai patimenti di Cristo, a favore del suo corpo che è la Chiesa (Col 1, 24). Ai quali Dio volle far conoscere la gloriosa ricchezza di questo mistero in mezzo ai pagani, cioè Cristo in voi, speranza della gloria (Col 1, 27). E' lui infatti che noi annunziamo, ammonendo e istruendo ogni uomo con ogni sapienza, per rendere ciascuno perfetto in Cristo (Col 1, 28). </w:t>
      </w:r>
    </w:p>
    <w:p w14:paraId="25E71ED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Perché i loro cuori vengano consolati e così, strettamente congiunti nell'amore, essi acquistino in tutta la sua ricchezza la piena intelligenza, e giungano a penetrare nella perfetta conoscenza del mistero di Dio, cioè Cristo (Col 2, 2). Perché, anche se sono lontano con il corpo, sono tra voi con lo spirito e gioisco al vedere la vostra condotta ordinata e la saldezza della vostra fede in Cristo (Col 2, 5). Camminate dunque nel Signore Gesù Cristo, come l'avete ricevuto (Col 2, 6). Badate che nessuno vi inganni con la sua filosofia e con vuoti raggiri ispirati alla tradizione umana, secondo gli elementi del mondo e non secondo Cristo (Col 2, 8). E' in Cristo che abita corporalmente tutta la pienezza della divinità (Col 2, 9). In lui voi siete stati anche circoncisi, di una circoncisione però non fatta da mano di uomo, mediante la spogliazione del nostro corpo di carne, ma della vera circoncisione di Cristo (Col 2, 11). </w:t>
      </w:r>
    </w:p>
    <w:p w14:paraId="2E96111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Avendo privato della loro forza i Principati e le Potestà ne ha fatto pubblico spettacolo dietro al corteo trionfale di Cristo (Col 2, 15). Tutte cose queste che sono ombra delle future; ma la realtà invece è Cristo! (Col 2, 17).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Quando si manifesterà Cristo, la vostra vita, allora anche voi sarete manifestati con lui nella gloria (Col 3, 4). Qui non c'è più Greco o Giudeo, circoncisione o incirconcisione, barbaro o Scita, schiavo o libero, ma Cristo è tutto in tutti (Col 3, 11). E la pace di Cristo regni nei vostri cuori, perché ad essa siete stati chiamati in un solo corpo. E siate riconoscenti! (Col 3, 15). </w:t>
      </w:r>
    </w:p>
    <w:p w14:paraId="4E1A7F0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La parola di Cristo dimori tra voi abbondantemente; ammaestratevi e ammonitevi con ogni sapienza, cantando a Dio di cuore e con gratitudine salmi, inni e cantici spirituali (Col 3, 16). Sapendo che quale ricompensa riceverete dal Signore l'eredità. Servite a Cristo Signore </w:t>
      </w:r>
      <w:r w:rsidRPr="00837341">
        <w:rPr>
          <w:rFonts w:ascii="Arial" w:eastAsia="Times New Roman" w:hAnsi="Arial" w:cs="Arial"/>
          <w:i/>
          <w:iCs/>
          <w:sz w:val="24"/>
          <w:szCs w:val="24"/>
          <w:lang w:eastAsia="it-IT"/>
        </w:rPr>
        <w:lastRenderedPageBreak/>
        <w:t xml:space="preserve">(Col 3, 24).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Pur potendo far valere la nostra autorità di apostoli di Cristo. Invece siamo stati amorevoli in mezzo a voi, come una madre che ha cura delle proprie creature (1Ts 2, 7). </w:t>
      </w:r>
    </w:p>
    <w:p w14:paraId="69887AB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Voi infatti, fratelli, siete diventati imitatori delle Chiese di Dio in Gesù Cristo, che sono nella Giudea, perché avete sofferto anche voi da parte dei vostri connazionali, come loro da parte dei Giudei (1Ts 2, 14). E abbiamo inviato Timòteo, nostro fratello e collaboratore di Dio nel vangelo di Cristo, per confermarvi ed esortarvi nella vostra fede (1Ts 3, 2). Perché il Signore stesso, a un ordine, alla voce dell'arcangelo e al suono della tromba di Dio, discenderà dal cielo. E prima risorgeranno i morti in Cristo (1Ts 4, 16). Poiché Dio non ci ha destinati alla sua collera ma all'acquisto della salvezza per mezzo del Signor nostro Gesù Cristo (1Ts 5, 9). In ogni cosa rendete grazie; questa è infatti la volontà di Dio in Cristo Gesù verso di voi (1Ts 5, 18). </w:t>
      </w:r>
    </w:p>
    <w:p w14:paraId="33D9E29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Perché sia glorificato il nome del Signore nostro Gesù in voi, e voi in lui, secondo la grazia del nostro Dio e del Signore Gesù Cristo (2Ts 1, 12). Ora vi preghiamo, fratelli, riguardo alla venuta del Signore nostro Gesù Cristo e alla nostra riunione con lui (2Ts 2, 1). Chiamandovi a questo con il nostro vangelo, per il possesso della gloria del Signore nostro Gesù Cristo (2Ts 2, 14). </w:t>
      </w:r>
    </w:p>
    <w:p w14:paraId="48D7196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lo stesso Signore nostro Gesù Cristo e Dio, Padre nostro, che ci ha amati e ci ha dato, per sua grazia, una consolazione eterna e una buona speranza (2Ts 2, 16). Il Signore diriga i vostri cuori nell'amore di Dio e nella pazienza di Cristo (2Ts 3, 5).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La grazia del Signore nostro Gesù Cristo sia con tutti voi (2Ts 3, 18). Paolo, apostolo di Cristo Gesù, per comando di Dio nostro salvatore e di Cristo Gesù nostra speranza </w:t>
      </w:r>
      <w:r w:rsidRPr="00837341">
        <w:rPr>
          <w:rFonts w:ascii="Arial" w:eastAsia="Times New Roman" w:hAnsi="Arial" w:cs="Arial"/>
          <w:i/>
          <w:iCs/>
          <w:sz w:val="24"/>
          <w:szCs w:val="24"/>
          <w:lang w:eastAsia="it-IT"/>
        </w:rPr>
        <w:lastRenderedPageBreak/>
        <w:t xml:space="preserve">(1Tm 1, 1). A Timòteo, mio vero figlio nella fede: grazia, misericordia e pace da Dio Padre e da Cristo Gesù Signore nostro (1Tm 1, 2). </w:t>
      </w:r>
    </w:p>
    <w:p w14:paraId="7EF5FD4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Rendo grazie a colui che mi ha dato la forza, Cristo Gesù Signore nostro, perché mi ha giudicato degno di fiducia chiamandomi al mistero (1Tm 1, 12). Così la grazia del Signore nostro ha sovrabbondato insieme alla fede e alla carità che è in Cristo Gesù (1Tm 1, 14). Questa parola è sicura e degna di essere da tutti accolta: Cristo Gesù è venuto nel mondo per salvare i peccatori e di questi il primo sono io (1Tm 1, 15). Ma appunto per questo ho ottenuto misericordia, perché Gesù Cristo ha voluto dimostrare in me, per primo, tutta la sua longanimità, a esempio di quanti avrebbero creduto in lui per avere la vita eterna (1Tm 1, 16). Uno solo, infatti, è Dio e uno solo il mediatore fra Dio e gli uomini, l'uomo Cristo Gesù (1Tm 2, 5). Coloro infatti che avranno ben servito, si acquisteranno un grado onorifico e una grande sicurezza nella fede in Cristo Gesù (1Tm 3, 13). </w:t>
      </w:r>
    </w:p>
    <w:p w14:paraId="3E0342F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Proponendo queste cose ai fratelli sarai un buon ministro di Cristo Gesù, nutrito come sei dalle parole della fede e della buona dottrina che hai seguito (1Tm 4, 6). Le vedove più giovani non accettarle perché, non appena vengono prese da desideri indegni di Cristo, vogliono sposarsi di nuovo (1Tm 5, 11). Ti scongiuro davanti a Dio, a Cristo Gesù e agli angeli eletti, di osservare queste norme con imparzialità e di non far mai nulla per favoritismo (1Tm 5, 21). Se qualcuno insegna diversamente e non segue le sane parole del Signore nostro Gesù Cristo e la dottrina secondo la pietà (1Tm 6, 3). Al cospetto di Dio che dà vita a tutte le cose e di Gesù Cristo che ha dato la sua bella testimonianza davanti a Ponzio Pilato (1Tm 6, 13). </w:t>
      </w:r>
    </w:p>
    <w:p w14:paraId="1E2E0A2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Ti scongiuro di conservare senza macchia e irreprensibile il comandamento, fino alla manifestazione del Signore nostro Gesù Cristo (1Tm 6, 14). Paolo, apostolo di Cristo Gesù per volontà di Dio, per annunziare la promessa della vita in Cristo Gesù (2Tm 1, 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Prendi come modello le sane parole che hai udito da me, con la fede e la carità che sono in Cristo Gesù (2Tm 1, 13). Tu dunque, figlio mio, attingi sempre forza nella grazia che è in Cristo Gesù (2Tm 2, 1). Insieme con me prendi anche tu la tua parte di sofferenze, come un buon soldato di Cristo Gesù (2Tm 2, 3). Ricordati che Gesù Cristo, della stirpe di Davide, è risuscitato dai morti, secondo il mio Vangelo (2Tm 2, 8). </w:t>
      </w:r>
    </w:p>
    <w:p w14:paraId="67493C8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Perciò sopporto ogni cosa per gli eletti, perché anch'essi raggiungano la salvezza che è in Cristo Gesù, insieme alla gloria eterna (2Tm 2, </w:t>
      </w:r>
      <w:r w:rsidRPr="00837341">
        <w:rPr>
          <w:rFonts w:ascii="Arial" w:eastAsia="Times New Roman" w:hAnsi="Arial" w:cs="Arial"/>
          <w:i/>
          <w:iCs/>
          <w:sz w:val="24"/>
          <w:szCs w:val="24"/>
          <w:lang w:eastAsia="it-IT"/>
        </w:rPr>
        <w:lastRenderedPageBreak/>
        <w:t xml:space="preserve">10). Del resto, tutti quelli che vogliono vivere piamente in Cristo Gesù saranno perseguitati (2Tm 3, 12). E che fin dall'infanzia conosci le sacre Scritture: queste possono istruirti per la salvezza, che si ottiene per mezzo della fede in Cristo Gesù (2Tm 3, 15). Ti scongiuro davanti a Dio e a Cristo Gesù che verrà a giudicare i vivi e i morti, per la sua manifestazione e il suo regno (2Tm 4, 1). Paolo, servo di Dio, apostolo di Gesù Cristo per chiamare alla fede gli eletti di Dio e per far conoscere la verità che conduce alla pietà (Tt 1, 1). A Tito, mio vero figlio nella fede comune: grazia e pace da Dio Padre e da Cristo Gesù, nostro salvatore (Tt 1, 4). Nell'attesa della beata speranza e della manifestazione della gloria del nostro grande Dio e salvatore Gesù Cristo (Tt 2, 13). </w:t>
      </w:r>
    </w:p>
    <w:p w14:paraId="7FA3311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Effuso da lui su di noi abbondantemente per mezzo di Gesù Cristo, salvatore nostro (Tt 3, 6). Paolo, prigioniero di Cristo Gesù, e il fratello Timòteo al nostro caro collaboratore Filèmone (Fm 1, 1). Grazia a voi e pace da Dio nostro Padre e dal Signore Gesù Cristo (Fm 1, 3). La tua partecipazione alla fede diventi efficace per la conoscenza di tutto il bene che si fa tra voi per Cristo (Fm 1, 6). Per questo, pur avendo in Cristo piena libertà di comandarti ciò che devi fare (Fm 1, 8). Preferisco pregarti in nome della carità, così qual io sono, Paolo, vecchio, e ora anche prigioniero per Cristo Gesù (Fm 1, 9). Sì, fratello! Che io possa ottenere da te questo favore nel Signore; da questo sollievo al mio cuore in Cristo! (Fm 1, 20). Ti saluta Epafra, mio compagno di prigionia per Cristo Gesù (Fm 1, 23). La grazia del Signore Gesù Cristo sia con il vostro spirito (Fm 1, 25). </w:t>
      </w:r>
    </w:p>
    <w:p w14:paraId="329F7F2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Parola “Gesù” ricorre da sola non moltissime volte nelle Lettere dell’Apostolo Paolo. Questo perché ormai Cristo e Gesù erano identificati in un solo nome “Cristo Gesù” o “Gesù Cristo”. Gesù era identificato con il Cristo di Dio e il Cristo di Dio con Gesù. Un solo nome, non due nomi. Cristo e Gesù sono indivisibili in eterno. Sono una cosa sola in eterno. Questa verità oggi va rimessa sul candelabro della storia. Sarà messa sul candelabro della storia se l’apostolo di Cristo Gesù la metterà sul candelabro della sua vita. Come si è identificato Gesù con il Cristo di Dio e il Cristo di Dio con Gesù, così si deve identificare l’apostolo di Gesù con Cristo Signore. Una sola cosa.</w:t>
      </w:r>
    </w:p>
    <w:p w14:paraId="2BDE94D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Nel tempo della divina pazienza. Egli manifesta la sua giustizia nel tempo presente, per essere giusto e giustificare chi ha fede in Gesù (Rm 3, 26). Ma anche per noi, ai quali sarà egualmente accreditato: a noi che crediamo in colui che ha risuscitato dai morti Gesù nostro Signore (Rm 4, 24). E se lo Spirito di colui che ha risuscitato Gesù dai morti abita in voi, colui che ha risuscitato Cristo dai morti darà la vita anche ai vostri corpi mortali per mezzo del suo Spirito che abita in voi (Rm 8, 11). Poiché se confesserai con la tua bocca che Gesù è il Signore, e crederai con il tuo cuore che Dio lo ha risuscitato dai morti, sarai salvo (Rm 10, 9). Io so, e ne sono persuaso nel Signore Gesù, che nulla è immondo in se stesso; ma se uno ritiene qualcosa come immondo, per lui è immondo (Rm 14, 14). Nel nome del Signore nostro </w:t>
      </w:r>
      <w:r w:rsidRPr="00837341">
        <w:rPr>
          <w:rFonts w:ascii="Arial" w:eastAsia="Times New Roman" w:hAnsi="Arial" w:cs="Arial"/>
          <w:i/>
          <w:iCs/>
          <w:sz w:val="24"/>
          <w:szCs w:val="24"/>
          <w:lang w:eastAsia="it-IT"/>
        </w:rPr>
        <w:lastRenderedPageBreak/>
        <w:t xml:space="preserve">Gesù, essendo radunati insieme voi e il mio spirito, con il potere del Signore nostro Gesù (1Cor 5, 4). </w:t>
      </w:r>
    </w:p>
    <w:p w14:paraId="1500345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Non sono forse libero, io? Non sono un apostolo? Non ho veduto Gesù, Signore nostro? E non siete voi la mia opera nel Signore? (1Cor 9, 1). Io, infatti, ho ricevuto dal Signore quello che a mia volta vi ho trasmesso: il Signore Gesù, nella notte in cui veniva tradito, prese del pane (1Cor 11, 23). Ebbene, io vi dichiaro: come nessuno che parli sotto l'azione dello Spirito di Dio può dire "Gesù è anàtema", così nessuno può dire "Gesù è Signore" se non sotto l'azione dello Spirito Santo (1Cor 12, 3). La grazia del Signore Gesù sia con voi. Il mio amore con tutti voi in Cristo Gesù! (1Cor 16, 23). Come ci avete già compresi in parte, che noi siamo il vostro vanto, come voi sarete il nostro, nel giorno del Signore nostro Gesù (2Cor 1, 14). Noi infatti non predichiamo noi stessi, ma Cristo Gesù Signore; quanto a noi, siamo i vostri servitori per amore di Gesù (2Cor 4, 5). Portando sempre e dovunque nel nostro corpo la morte di Gesù, perché anche la vita di Gesù si manifesti nel nostro corpo (2Cor 4, 10). </w:t>
      </w:r>
    </w:p>
    <w:p w14:paraId="43E42D8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Sempre infatti, noi che siamo vivi, veniamo esposti alla morte a causa di Gesù, perché anche la vita di Gesù sia manifesta nella nostra carne mortale (2Cor 4, 11). Convinti che colui che ha risuscitato il Signore Gesù, risusciterà anche noi con Gesù e ci porrà accanto a lui insieme con voi (2Cor 4, 14). Se infatti il primo venuto vi predica un Gesù diverso da quello che vi abbiamo predicato noi o se si tratta di ricevere uno spirito diverso da quello che avete ricevuto o un altro vangelo che non avete ancora sentito, voi siete ben disposti ad accettarlo (2Cor 11, 4). Dio e Padre del Signore Gesù, lui che è benedetto nei secoli, sa che non mentisco (2Cor 11, 31). D'ora innanzi nessuno mi procuri fastidi: difatti io porto le stigmate di Gesù nel mio corpo (Gal 6, 17). Se proprio gli avete dato ascolto e in lui siete stati istruiti, secondo la verità che è in Gesù (Ef 4, 21). Perché nel nome di Gesù ogni ginocchio si pieghi nei cieli, sulla terra e sotto terra (Fil 2, 10). Ho speranza nel Signore Gesù di potervi presto inviare Timòteo, per essere anch'io confortato nel ricevere vostre notizie (Fil 2, 19). </w:t>
      </w:r>
    </w:p>
    <w:p w14:paraId="23B3FBB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tutto quello che fate in parole ed opere, tutto si compia nel nome del Signore Gesù, rendendo per mezzo di lui grazie a Dio Padre (Col 3, 17). E Gesù, chiamato Giusto. Di quelli venuti dalla circoncisione questi soli hanno collaborato con me per il regno di Dio e mi sono stati di consolazione (Col 4, 11). E attendere dai cieli il suo Figlio, che egli ha risuscitato dai morti, Gesù, che ci libera dall'ira ventura (1Ts 1, 10). I quali hanno perfino messo a morte il Signore Gesù e i profeti, hanno perseguitato anche noi, non piacciono a Dio e sono nemici di tutti gli uomini (1Ts 2, 15). Chi infatti, se non proprio voi, potrebbe essere la nostra speranza, la nostra gioia e la corona di cui ci possiamo vantare, davanti al Signore nostro Gesù, nel momento della sua venuta? (1Ts 2, 19). Voglia Dio stesso, Padre nostro, e il Signore nostro Gesù dirigere il nostro cammino verso di voi! (1Ts 3, 11). </w:t>
      </w:r>
    </w:p>
    <w:p w14:paraId="4ACCB3F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Per rendere saldi i vostri cuori nella santità, davanti a Dio Padre nostro, al momento della venuta del Signore nostro Gesù con tutti i suoi santi (1Ts 3, 13). Per il resto, fratelli, vi preghiamo e supplichiamo nel Signore Gesù: avete appreso da noi come comportarvi in modo da piacere a Dio, e così già vi comportate; cercate di agire sempre così per distinguervi ancora di più (1Ts 4, 1). Voi conoscete infatti quali norme vi abbiamo dato da parte del Signore Gesù (1Ts 4, 2). Noi crediamo infatti che Gesù è morto e risuscitato; così anche quelli che sono morti, Dio li radunerà per mezzo di Gesù insieme con lui (1Ts 4, 14). E a voi, che ora siete afflitti, sollievo insieme a noi, quando si manifesterà il Signore Gesù dal cielo con gli angeli della sua potenza (1Ts 1, 7). In fuoco ardente, a far vendetta di quanti che non conoscono Dio e non obbediscono al vangelo del Signore nostro Gesù (2Ts 1, 8). </w:t>
      </w:r>
    </w:p>
    <w:p w14:paraId="2A20B05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Solo allora sarà rivelato l'empio e il Signore Gesù lo distruggerà con il soffio della sua bocca e lo annienterà all'apparire della sua venuta, l'iniquo (2Ts 2, 8). Il Signore Gesù sia con il tuo spirito. La grazia sia con voi! (2Tm 4, 22). Perché sento parlare della tua carità per gli altri e della fede che hai nel Signore Gesù e verso tutti i santi (Fm 1, 5). </w:t>
      </w:r>
    </w:p>
    <w:p w14:paraId="431A00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vogliamo dare vita al Vangelo di Cristo Signore, sappiamo cosa dobbiamo fare: divenire vera vita di Cristo nella storia, nel mondo, vivendo tutta la Parola di Cristo. Cristo e il Padre una sola vita. L’apostolo di Cristo e Cristo una sola vita. Ogni discepolo di Cristo Gesù, frequentando la bottega evangelica dell’apostolo, nella quale si insegna come si diviene una sola vita con Cristo Gesù, vedrà che è possibile divenire vita e storia di Cristo, secondo purissima mozione dello Spirito Santo, ed anche lui darà vita al Vangelo e lo trasformerà in storia. Madre di Dio, Angeli, Santi, fate che ogni discepolo di Gesù sia vera bottega per trasformare il Vangelo in sua vita. </w:t>
      </w:r>
    </w:p>
    <w:p w14:paraId="579F7FB7"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Seconda riflessione</w:t>
      </w:r>
    </w:p>
    <w:p w14:paraId="1CF365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Molti sono i temi trattati da Paolo in questa Lettera, ma tutti hanno come unica finalità di ricondurre i credenti nell’unica verità che salva, liberando mente e cuore da quanto li riconduce nella falsità di un tempo, oppure in una tradizione che se una volta era veicolo della verità, o di una verità parziale, non ancora piena, perfetta, oggi non lo è più. Non lo è più a motivo della verità che ha raggiunto la sua pienezza, la sua perfezione, il suo culmine, il punto di arrivo, oltre il quale nulla più si deve attendere, o sperare, perché in essa è racchiuso tutto il nostro presente nell’oggi della storia e il nostro futuro nell’eternità.</w:t>
      </w:r>
    </w:p>
    <w:p w14:paraId="407B47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val="la-Latn" w:eastAsia="it-IT"/>
        </w:rPr>
        <w:t>Il difensor fidei.</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Paolo è prima di ogni altra cosa, in questa Lettera, il difensore della retta fede. Se la retta fede viene in qualche modo travisata, annullata, contraffatta, modificata, elusa, inutile sperare in una qualche salvezza. Non c’è salvezza nella falsità, perché non c’è vera umanità. La vera umanità è solo nella verità e la verità della nostra salvezza non è un sistema di idee, o di prescrizioni, ma è una Persona. La nostra salvezza è Cristo Gesù, come anche la nostra verità è Lui. Verità, salvezza, redenzione, giustificazione, Cristo sono una cosa sola. Dividerli è distruggerli; annullarli è annullarsi; vanificarli è vanificarsi; eludere è eludersi, contraffarli è contraffarsi, non essere più l’uomo creato da Dio, ma </w:t>
      </w:r>
      <w:r w:rsidRPr="00837341">
        <w:rPr>
          <w:rFonts w:ascii="Arial" w:eastAsia="Times New Roman" w:hAnsi="Arial"/>
          <w:sz w:val="24"/>
          <w:szCs w:val="24"/>
          <w:lang w:eastAsia="it-IT"/>
        </w:rPr>
        <w:lastRenderedPageBreak/>
        <w:t xml:space="preserve">neanche più l’uomo redento da Cristo e rigenerato, fatto nuovo, vero dallo Spirito Santo, da Lui immerso nella novità e nella verità di Dio. </w:t>
      </w:r>
    </w:p>
    <w:p w14:paraId="547A9E6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 difendere la retta fede Paolo non conosce nessuno, neanche se stesso. Ma nessuno può conoscere se stesso, se vuole difendere la retta fede. Deve rinnegarsi a tal punto da perdere amicizie, parentela, vicinato. Ogni altra relazione bisogna essere disposti a perdere, pur di far sì che la fede vera in Cristo Gesù risuoni intatta, integra, nella comunità dei credenti. Paolo per la purezza e la verità del Vangelo non conosce neanche Pietro che è il Vicario di Cristo in terra, colui che è la roccia sulla quale Cristo ha edificato la sua Chiesa, colui al quale lo stesso Signore Gesù aveva promesso che le porte degli inferi non avrebbero mai prevalso sulla Chiesa fondata su di lui. Eppure dinanzi alla purezza del Vangelo, Paolo non conosce Pietro, lo riprende a viso aperto. Il suo comportamento avrebbe potuto nuocere gravemente alla bellezza del Vangelo, il suo modo di relazionarsi con gli uni e con gli altri avrebbe potuto trarre in inganno molti credenti deboli nella fede, fragili nella conoscenza, incipienti nel cammino, non ancora sufficientemente temprati nel discernimento tra l’annunzio che una persona fa della verità e il suo cammino in essa.</w:t>
      </w:r>
    </w:p>
    <w:p w14:paraId="7F1ACED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fatto che Paolo non riconosca Pietro, ma solo il Vangelo, dinanzi al quale ogni altro uomo, chiunque esso sia, qualsiasi sia la carica o il ministero che svolge, deve essere per noi di grande insegnamento. La verità è prima di ogni persona; la verità è prima di noi stessi. Noi siamo i servi della verità; per la verità non esiste altra persona. Esiste altra persona, se esiste nella verità, per la verità, con la verità. Questo è il primo criterio interpretativo, o ermeneutico, della Lettera ai Galati. Non è facile arrivare ad una tale fermezza e fortezza di Spirito Santo, ma bisogna pur arrivarvi, se si vuole conservare il Vangelo nella forma in cui ci fu tramandato. La debolezza dinanzi alla verità del Vangelo di un cristiano tradisce e manifesta il suo poco amore per Cristo Gesù. Paolo ama Cristo, ama la sua verità, la ama a tal punto da versare il sangue per Cristo e per la sua verità. </w:t>
      </w:r>
    </w:p>
    <w:p w14:paraId="427E2B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Circoncisione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Un quesito che da subito appare nella Lettera è sul valore della circoncisione in ordine alla salvezza. Diciamo subito che essa non ha alcun valore. Non lo ha mai avuto, non lo avrà mai, non può averlo, perché la salvezza non viene da una pratica rituale, anche se importante, ma dalla fede nella Parola di Dio e nella vita conforme alla Parola manifesta, rivelata, data, offerta. Nessuna altra pratica rituale si può sostituire alla fede, alla verità, all’ascolto della Parola, all’osservanza del Vangelo. Su questo bisogna essere certi, ma soprattutto convinti, risoluti, inflessibili.</w:t>
      </w:r>
    </w:p>
    <w:p w14:paraId="7D6A0B3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verità da sola non basta per salvare l’uomo, occorre che sia trasformata in annunzio, in predicazione, in proclamazione pubblica dinanzi ad ogni uomo, piccolo o grande, più importante o meno importante, semplice o dotto, ammaestrato o lasciato intonso nella sua formazione di base. Su questo Paolo è energico, forte, determinato. Non però per motivi umani, ma per la stessa verità di Cristo. Cristo è l’unico salvatore del mondo, l’unico suo redentore. Concepire una qualche salvezza fuori di lui è la proclamazione dell’inutilità di Cristo Gesù e del mistero della sua morte e della sua risurrezione. Affermare, predicare, proclamare una salvezza senza Cristo, fuori di Cristo, è spostare l’asse da Dio, o dall’Uomo-Dio, all’uomo semplicemente. La salvezza non matura sulla nostra </w:t>
      </w:r>
      <w:r w:rsidRPr="00837341">
        <w:rPr>
          <w:rFonts w:ascii="Arial" w:eastAsia="Times New Roman" w:hAnsi="Arial"/>
          <w:sz w:val="24"/>
          <w:szCs w:val="24"/>
          <w:lang w:eastAsia="it-IT"/>
        </w:rPr>
        <w:lastRenderedPageBreak/>
        <w:t xml:space="preserve">terra; essa è un dono che Dio ci ha fatto e ci fa in Cristo Gesù, solo in Lui e in nessun altro. </w:t>
      </w:r>
    </w:p>
    <w:p w14:paraId="683DC87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circoncisione non può dare salvezza; se la desse, Cristo non ci servirebbe; saremmo salvi senza di Lui. Se Cristo non ci serve né per la giustificazione, né per la salvezza, perché essa viene da noi, dalla terra, dalle nostre opere, quale valore può avere la morte redentrice di Cristo in croce e la sua risurrezione giustificatrice? Nessuna. Proprio nessuna. Basta un solo spostamento nella verità della salvezza, perché Cristo sia dichiarato inutile per noi. In verità Cristo è il tutto assoluto. </w:t>
      </w:r>
    </w:p>
    <w:p w14:paraId="2540B5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Cosa era allora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Conosciamo le origini della circoncisione. Tutto è descritto nella Genesi. Tracce le troviamo nell’Esodo. Il Levitico contiene ogni normativa su di essa. Dobbiamo subito affermare che la circoncisione per l’Antico Testamento è solo un segno. È il segno dell’alleanza che Dio ha stipulato con Abramo e la sua discendenza. Si diveniva con la circoncisione discendenza di Abramo, si entrava nella benedizione. Era la benedizione la via della vita, non la circoncisione; la circoncisione ci introduceva sulla via, ma non era la via. La via della salvezza è stata sempre la Parola da osservare, praticare, vivere. La via della salvezza era l’ascolto del Signore. È giusto che si precisi che già lo stesso Antico Testamento, specie nei profeti, aveva visto l’inutilità della circoncisione nella carne; Dio chiedeva con insistenza che i figli di Israele si facessero circoncidere il cuore, ma il cuore si circoncide in un solo modo: rendendolo disponibile all’ascolto del Signore che parla. </w:t>
      </w:r>
      <w:r w:rsidRPr="00837341">
        <w:rPr>
          <w:rFonts w:ascii="Arial" w:eastAsia="Times New Roman" w:hAnsi="Arial"/>
          <w:i/>
          <w:sz w:val="24"/>
          <w:szCs w:val="24"/>
          <w:lang w:eastAsia="it-IT"/>
        </w:rPr>
        <w:t>“Oggi se ascoltate la Parola del Signore non indurite il cuore, come fecero i vostri padri nel deserto, che mi misero alla prova pur avendo visto le mie opere”</w:t>
      </w:r>
      <w:r w:rsidRPr="00837341">
        <w:rPr>
          <w:rFonts w:ascii="Arial" w:eastAsia="Times New Roman" w:hAnsi="Arial"/>
          <w:sz w:val="24"/>
          <w:szCs w:val="24"/>
          <w:lang w:eastAsia="it-IT"/>
        </w:rPr>
        <w:t xml:space="preserve">. </w:t>
      </w:r>
    </w:p>
    <w:p w14:paraId="3E7EFC4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questo uno dei tanti lamenti di Dio sulla durezza del cuore dei figli di Abramo, ma anche sulla loro falsa concezione di ogni relazione con il Signore. Per loro era sufficiente il segno nella carne per proclamarsi giusti e santi, mentre in realtà vivevano nella totale assenza della Parola del Signore. Questa era come scomparsa dalla loro vista. Se la circoncisione è solo segno di un’appartenenza, se neanche nell’Antico Testamento era via di salvezza, come può esserlo oggi, dopo la morte in croce di Cristo per la nostra redenzione e la sua gloriosa risurrezione per la nostra giustificazione? È per odio contro Cristo, per strappare i cristiani da Cristo che la circoncisione veniva predicata come via di salvezza. Questa è la verità storica. </w:t>
      </w:r>
    </w:p>
    <w:p w14:paraId="28A0623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Cosa è oggi</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Circoncisione in senso assai lato è ogni spostamento dalla fede, dalla parola, dalla verità, dal Vangelo, ad una qualsiasi pratica religiosa nella quale si fa consistere la salvezza dell’uomo. Oggi è da considerare “circoncisione” ogni ritualità vissuta come fine a se stessa, senza alcun riferimento alla verità, alla Parola, al Vangelo, alla volontà di Dio. La differenza con la “circoncisione” predicata al tempo di Paolo è questa: allora la si predicava con un intento ben preciso: distruggere e rinnegare Cristo. Oggi lo si fa in modo assai differente. Lo si fa in nome del Vangelo, della Parola, di Dio, della retta fede.</w:t>
      </w:r>
    </w:p>
    <w:p w14:paraId="2BE5BE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C’è oggi come uno spostamento dalla verità alla ritualità, dal Vangelo a certe pratiche religiose, dalla volontà di Dio a delle forme storiche che ci tramanda il passato, dalla retta fede ad una fede ritualizzata e costituita via di salvezza. Tutto </w:t>
      </w:r>
      <w:r w:rsidRPr="00837341">
        <w:rPr>
          <w:rFonts w:ascii="Arial" w:eastAsia="Times New Roman" w:hAnsi="Arial"/>
          <w:sz w:val="24"/>
          <w:szCs w:val="24"/>
          <w:lang w:eastAsia="it-IT"/>
        </w:rPr>
        <w:lastRenderedPageBreak/>
        <w:t>questo in verità non è via di salvezza, perché la salvezza è data dal nostro essere in Cristo, con Cristo, per Cristo; è data dalla nostra conformazione a Lui nella vita e nella morte. È compito dei pastori e di coloro che hanno responsabilità come ministri della Parola, far sì che Cristo sia sempre conservato nella sua unità di verità e di grazia, di Parola e di Sacramenti, di esempio e di via, al fine di raggiungere la salvezza. Chi divide Cristo e da un lato mette la Parola e dall’altro la grazia, costui altro non fa che distruggere Cristo e quindi anche lui in qualche modo si trasforma in un predicatore di “circoncisione”.</w:t>
      </w:r>
    </w:p>
    <w:p w14:paraId="27C7A75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Che sia un predicatore di “circoncisione” lo attesta il fatto che ciò che insegna, o ciò che pratica non genera santità nei cuori e nessuna separazione in Cristo può generare la vera santità cristiana. In tal senso, tutti, ma veramente tutti, oggi e domani, possono essere predicatori di “circoncisione”. È sufficiente separare Cristo, basta già presentare un Cristo diviso, scisso o dalla sua grazia, o dalla sua Parola. Così sono predicatori di “circoncisione” tutti coloro che fanno consistere la salvezza dell’uomo in una delle loro teorie, progetti, idee, ma senza Cristo indiviso. Sono predicatori di “circoncisione” tutti quei pastoralisti che credono che un loro progetto pastorale sia capace di rinnovare il mondo, sol perché sono riusciti attraverso i loro metodi scientifici a liberare l’uomo da Cristo e Cristo dall’uomo, servendosi però di Cristo e del suo nome.</w:t>
      </w:r>
    </w:p>
    <w:p w14:paraId="316B16C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fallimento di questa prassi è l’unico risultato ed ogni giorno assistiamo al fallimento di tutta questa pastorale fondata sulla predicazione della “circoncisione”. Quasi tutta la pastorale è oggi una predicazione di “circoncisione”. In molti dei pastoralisti Cristo è come assente, lontano. Tutto è fondato sull’uomo. Tutto invece deve essere fondato nel dono di Cristo, di Cristo Parola, di Cristo Sacramento, di Cristo Esempio, di Cristo Fine e Compimento di ogni uomo. Se questo non c’è, e di fatto non c’è, sono e siamo predicatori di “circoncisione”, anche se lo facciamo con buona coscienza, con tranquillità di mente e di cuore, con animo scevro da ogni opposizione a Cristo Gesù. In realtà tutto è contro Cristo Gesù di ciò che facciamo che esclude Cristo come unico Salvatore e Redentore dell’uomo. </w:t>
      </w:r>
    </w:p>
    <w:p w14:paraId="7455EB9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Rivelazione e Chiesa.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rivelazione è finita in ordine alla manifestazione del mistero della salvezza che Dio ha attualizzato in Cristo Gesù. Resta il compimento del mistero di Cristo in ogni uomo. Chi aiuterà l’uomo affinché attui al meglio e sempre nella pienezza della verità il mistero di Cristo nel tempo e nella storia, fino alla fine del tempo e della storia? Dio che ha manifestato e compiuto la salvezza in Cristo Gesù, per mezzo del suo Santo Spirito viene in aiuto alla sua Chiesa perché non solo si conservi nella verità, ma anche perché cammini verso la verità tutta intera. Dall’alto lo Spirito Santo aiuta i credenti con la sua rivelazione, o ispirazione, o mozione della mente e del cuore, ad entrare sempre più profondamente nel mistero, per viverlo e aiutare a viverlo secondo la potenza di verità e di grazia in esso racchiusa.</w:t>
      </w:r>
    </w:p>
    <w:p w14:paraId="1F3CFAF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rivelazione del mistero nella sua interezza è data però non alla Chiesa in sé, che non esiste come entità fisica, ma alla singola persona. Nella Chiesa è sempre la singola persona il soggetto con cui lo Spirito Santo entra in comunione per rivelargli con pienezza di verità e di grazia sempre più grande il mistero di Cristo da attuare nell’oggi della storia. Nella Chiesa è sempre però un’altra persona, un </w:t>
      </w:r>
      <w:r w:rsidRPr="00837341">
        <w:rPr>
          <w:rFonts w:ascii="Arial" w:eastAsia="Times New Roman" w:hAnsi="Arial"/>
          <w:sz w:val="24"/>
          <w:szCs w:val="24"/>
          <w:lang w:eastAsia="it-IT"/>
        </w:rPr>
        <w:lastRenderedPageBreak/>
        <w:t xml:space="preserve">altro soggetto che è posto, sempre dallo Spirito Santo, come termine ultimo di confronto e di discernimento, anche infallibile, su ogni sua possibile manifestazione. Lo Spirito che rivela Cristo ad una persona particolare, illumina un’altra persona particolare, l’apostolo di Cristo, perché discerna secondo verità se la rivelazione è secondo Dio, oppure non è affatto rivelazione, perché solo pensiero di mente umana. </w:t>
      </w:r>
    </w:p>
    <w:p w14:paraId="0175C00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compito dell’apostolo discernere, qualora ne venga a conoscenza; ma è anche dovere di chi ha avuto la rivelazione lasciarsi sempre operare il discernimento dall’apostolo del Signore. Non c’è rivelazione senza discernimento e ogni discernimento è per conoscere secondo verità la rivelazione dello Spirito Santo. Se questo non avviene, siamo fuori del cammino voluto da Dio per la salvezza dell’uomo. La rivelazione dello Spirito Santo accompagnerà quotidianamente la vita della fede, della carità e della speranza in Cristo Gesù. Senza questo quotidiano accompagnamento la verità non ha vita, la fede si cristallizza in formule sterili, la grazia ristagna nei cuori, la speranza si eclissa dalla mente e dallo spirito. Senza lo Spirito Santo ben presto l’uomo si sostituisce a Dio e la tradizione alla verità e alla fede. Lo Spirito di Dio agisce sempre in questa comunione di rivelazione e di discernimento. Se uno di questi due poli manca alla Chiesa, questa Chiesa non è quella di Cristo Gesù. Manca il cammino secondo Dio; quello che si fa è di sicuro secondo l’uomo.</w:t>
      </w:r>
    </w:p>
    <w:p w14:paraId="1D53EF7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in questa Lettera ci aiuta a superare lo schema antico di rivelazione pubblica e privata. La rivelazione non è mai privata, non può essere privata, perché nessuna persona nella Chiesa è privata, perché ogni persona nella Chiesa è Chiesa del Signore Gesù ed in quanto Chiesa vive, agisce, progredisce, cresce, ma anche muore. Se si santifica, santifica la Chiesa; se pecca, rende la Chiesa peccatrice; se cresce in verità, nella verità fa crescere la Chiesa, se si abbassa nella falsità, in questa falsità conduce tutto il corpo della Chiesa. È sufficiente pensare agli scismi, alle eresie che sono nate tutte in seno alla Chiesa. La Chiesa è stata divisa, ferita, uccisa in molti cuori. La Chiesa riceve la rivelazione, la Chiesa deve discernerla. Queste due azioni dovranno accompagnare la Chiesa fino alla consumazione dei secoli. La Chiesa attinge la sua verità dallo Spirito quotidianamente nella rivelazione e nel discernimento.</w:t>
      </w:r>
    </w:p>
    <w:p w14:paraId="38172AF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Libertà e verità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Tema vitale per questa Lettera è anche il rapporto che deve esistere tra verità e libertà. Non c’è alcuna libertà senza la verità e la verità per Paolo è una sola: Cristo Gesù. È vero chi si trasforma in Cristo. È vero chi realizza Cristo nel suo corpo, nel suo spirito, nella sua anima. È vero chi compie nella sua vita la morte e la risurrezione di Cristo Gesù. La verità è la conoscenza di Cristo e la conoscenza di Cristo avviene nel compimento della sua Parola. Non si conosce Cristo studiando, o analizzando la sua Parola; si conosce Cristo vivendo la Parola di Cristo, lasciandosi sostenere, aiutare, spingere, trasformare dalla sua grazia. Man mano che si custodisce la sua Parola vivendola in toto, il cristiano si apre alla conoscenza sempre più intensa del mistero di Cristo, con questo mistero diviene sempre più una cosa sola, una sola vita. </w:t>
      </w:r>
    </w:p>
    <w:p w14:paraId="6BD7E63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questa la libertà cristiana: far sì che tutto Cristo viva in noi, attraverso noi, con noi e questo si realizza quando noi viviamo in Cristo, per Cristo, con Cristo. Per questa tematica, di così vitale importanza per Paolo, si rimanda alla trattazione </w:t>
      </w:r>
      <w:r w:rsidRPr="00837341">
        <w:rPr>
          <w:rFonts w:ascii="Arial" w:eastAsia="Times New Roman" w:hAnsi="Arial"/>
          <w:sz w:val="24"/>
          <w:szCs w:val="24"/>
          <w:lang w:eastAsia="it-IT"/>
        </w:rPr>
        <w:lastRenderedPageBreak/>
        <w:t>contenuta nella Lettera. I concetti sono molteplici, sarebbe impossibile poterli ridurre a qualche frase.</w:t>
      </w:r>
    </w:p>
    <w:p w14:paraId="54A788A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Carne e Spirito</w:t>
      </w:r>
      <w:r w:rsidRPr="00837341">
        <w:rPr>
          <w:rFonts w:ascii="Arial" w:eastAsia="Times New Roman" w:hAnsi="Arial"/>
          <w:b/>
          <w:sz w:val="24"/>
          <w:szCs w:val="24"/>
          <w:lang w:eastAsia="it-IT"/>
        </w:rPr>
        <w:t>.</w:t>
      </w:r>
      <w:r w:rsidRPr="00837341">
        <w:rPr>
          <w:rFonts w:ascii="Arial" w:eastAsia="Times New Roman" w:hAnsi="Arial"/>
          <w:sz w:val="24"/>
          <w:szCs w:val="24"/>
          <w:lang w:eastAsia="it-IT"/>
        </w:rPr>
        <w:t xml:space="preserve"> Libertà e verità sono in contrapposizione a falsità e schiavitù. Paolo racchiude il tutto in una delle sue espressioni più caratteristiche: camminare secondo lo Spirito, camminare secondo la carne. L’uomo vero e libero è guidato dallo Spirito Santo che lo conduce a Cristo perché diventi con Lui un solo mistero. L’uomo falso e schiavo del suo peccato si allontana sempre più da Cristo, fino a divenire un nemico della croce di Cristo. Chi è condotto dallo Spirito produce le opere dello Spirito e queste attestano per la sua libertà, per la sua verità. Chi è condotto dalla falsità e dalla schiavitù del peccato, produce opere di peccato e anche queste attestano per lui. È sufficiente osservare le opere per sapere da chi un uomo è condotto: se dallo Spirito Santo, o dal peccato e dalla sua carne. Anche per questa tematica si rimanda al testo, dove ogni cosa è presentata nei dettagli.</w:t>
      </w:r>
    </w:p>
    <w:p w14:paraId="3A330D6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Umiltà e comunione.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Altra considerazione (ce ne sarebbero infinite altre da puntualizzare in questa introduzione) è lo spirito di umiltà e di comunione che deve sempre legare l’apostolo del Signore e ogni altro discepolo di Cristo Gesù. L’umiltà dice essenzialmente che ognuno ha ricevuto dallo Spirito Santo un carisma. Questo solo carisma deve dare all’altro. L’umiltà dice anche che ognuno è obbligato a ricevere la vita del suo carisma dal carisma del fratello.</w:t>
      </w:r>
    </w:p>
    <w:p w14:paraId="5396A1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L’apostolo è introdotto nella più pura novità e verità dello Spirito dalla rivelazione che lo stesso Spirito Santo dona ai fedeli in Cristo Gesù; i fedeli in Cristo Gesù devono lasciarsi fare il discernimento dall’apostolo al fine di sapere con certezza se il loro cammino è secondo Cristo, oppure secondo i pensieri dell’uomo. </w:t>
      </w:r>
    </w:p>
    <w:p w14:paraId="54AC7D9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sz w:val="24"/>
          <w:szCs w:val="24"/>
          <w:lang w:eastAsia="it-IT"/>
        </w:rPr>
        <w:t>Beata quella Chiesa che sa trovare nell’umiltà il suo perenne modo di essere e di operare. Affidando alla Vergine Maria, Madre della Redenzione, queste brevi parole di introduzione, la invoco perché dia a tutti l’amore per Cristo, libero da ogni “circoncisione”, puro da ogni schiavitù, santo perché ricolmo della verità dello Spirito di Dio.</w:t>
      </w:r>
    </w:p>
    <w:p w14:paraId="785B8B02"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Terza riflessione</w:t>
      </w:r>
    </w:p>
    <w:p w14:paraId="6AF0B48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 una lettura attenta, meditata, riflessa, ma anche operata nella preghiera e nella costante invocazione allo Spirito Santo, perché riveli alla mente il vero significato di ogni parola che è uscita dal cuore di Paolo, si deve pervenire ad una sola conclusione: la Lettera ai Galati, a differenza di altre o delle altre, non è una Lettera direttamente orientata a svelare il mistero di Cristo Gesù.</w:t>
      </w:r>
    </w:p>
    <w:p w14:paraId="2F4B63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mistero di Cristo è dato per scontato. L’intento della Lettera è invece uno solo: far sì che il mistero di Cristo Gesù sia creduto senza distrazione alcuna, ma sia creduto come unico mistero di salvezza per l’uomo. Non c’è salvezza se non per la fede in Cristo Gesù. Questa è l’essenza della Lettera. </w:t>
      </w:r>
    </w:p>
    <w:p w14:paraId="7A3732C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dovesse proporre una via alternativa a Cristo, in parallelo o in assoluto, distrugge Cristo, distruggendo Cristo, distrugge anche la fede in Lui. Da assoluto Cristo diviene relativo, ma ogni relativizzazione di Cristo è annullamento, distruzione di Cristo. In tal senso la Lettera ai Galati si rivela come una Lettera che mai perde la sua attualità, la sua incidenza immediata nella vita della comunità cristiana. Sono molte infatti le intromissioni esterne nella fede in Cristo </w:t>
      </w:r>
      <w:r w:rsidRPr="00837341">
        <w:rPr>
          <w:rFonts w:ascii="Arial" w:eastAsia="Times New Roman" w:hAnsi="Arial"/>
          <w:sz w:val="24"/>
          <w:szCs w:val="24"/>
          <w:lang w:eastAsia="it-IT"/>
        </w:rPr>
        <w:lastRenderedPageBreak/>
        <w:t>che alla fine, con coscienza o incoscienza, con scienza o con ignoranza, con semplicità o con malignità, distruggono Cristo nel cuore dei credenti, perché lo rendono come uno dei tanti fondatori di religione.</w:t>
      </w:r>
    </w:p>
    <w:p w14:paraId="32A4B1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Problema di ieri. Problema di oggi.</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relativizzazione di Cristo era un problema di ieri, è un problema di oggi, è il problema di sempre per la Chiesa. Questa dovrà sempre interrogarsi chi è Cristo per essa. Dalla risposta che si dona dipende la sua vita o la sua morte, la sua missione nel mondo o la sua staticità, la sua santificazione o l’immersione in un baratro sempre più profondo di incongruenza, di falsità, di peccato.</w:t>
      </w:r>
    </w:p>
    <w:p w14:paraId="7343CD1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si relativizza Cristo? Quando gli si toglie il suo carattere assoluto, unico, irripetibile, valevole per oggi e per sempre, sulla terra e nel cielo. Cristo è l’unico Salvatore e Redentore dell’uomo, è il solo Messia di Dio, il solo Mediatore tra Dio e l’umanità, il solo Santificatore e Rinnovatore dell’uomo. Fuori di Cristo c’è il vuoto assoluto, perché fuori di Cristo non c’è salvezza alcuna, perché Cristo è l’unica via, l’unica verità, l’unica vita data agli uomini per la loro salvezza nel tempo e nell’eternità. Da questa confessione, da questa verità, da questa fede nasce tutta la vita della Chiesa, o non nasce se manca questa verità, questa fede, questa confessione. </w:t>
      </w:r>
    </w:p>
    <w:p w14:paraId="0B20E4D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distruggere la Chiesa è sufficiente distruggere Cristo nella fede della Chiesa. Ma anche chi vuole distruggere Cristo è sufficiente che distrugga la missione che Cristo ha affidato alla Chiesa. Cristo e la Chiesa sono una sola realtà, un solo mistero, una sola vita, una sola missione, una sola via di salvezza. La Chiesa è il corpo di Cristo, che perpetua la sua presenza salvatrice per tutta l’estensione della storia e del tempo. Ieri la forma di distruzione di Cristo consisteva nell’affermare un’altra via di salvezza e cioè la via della circoncisione. Si voleva far coabitare insieme circoncisione e fede in Cristo. La circoncisione come essenza, la fede in Cristo come un semplice surrogato, un’appendice, un qualcosa di estremamente secondario.</w:t>
      </w:r>
    </w:p>
    <w:p w14:paraId="07F8108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se la salvezza dell’uomo viene dalla circoncisione Cristo è morto invano, è risorto invano, invano anche è nato, invano si è incarnato, invano ha creato la Chiesa, invano ha mandato nel mondo i suoi apostoli a predicare il suo messaggio di salvezza. Per noi cristiani deve essere considerata alla stregua della “circoncisione” qualsiasi cosa della terra o del cielo, del corpo o dell’anima dell’uomo, dentro la Chiesa e fuori di essa, compreso anche il suo culto, la sua tradizione, i suoi usi, le forme attraverso cui ha incarnato, incarna e incarnerà la sua fede, che in qualche modo toglie spazio a Cristo, non fosse che lo spazio che occupa sulla terra l’ombra di un fuscello, o di un granellino di sabbia.</w:t>
      </w:r>
    </w:p>
    <w:p w14:paraId="529DFD2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quest’ombra dovesse mettersi in contrapposizione a Cristo, quest’ombra sarebbe per noi una “circoncisione”, un qualcosa che si pone sullo stesso piano di Cristo Gesù, poiché da essa e in essa si fa consistere la salvezza dell’uomo. Su questo occorre tutta quella vigilanza perché niente venga ad inserirsi tra Cristo e la salvezza dell’uomo, tra Cristo e la santificazione dell’umanità, tra Cristo e la glorificazione nel regno eterno delle creature che il Padre ha fatto a sua immagine e somiglianza.</w:t>
      </w:r>
    </w:p>
    <w:p w14:paraId="1204B3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lastRenderedPageBreak/>
        <w:t>La fede di Paolo</w:t>
      </w:r>
      <w:r w:rsidRPr="00837341">
        <w:rPr>
          <w:rFonts w:ascii="Arial" w:eastAsia="Times New Roman" w:hAnsi="Arial"/>
          <w:i/>
          <w:iCs/>
          <w:sz w:val="24"/>
          <w:szCs w:val="24"/>
          <w:lang w:eastAsia="it-IT"/>
        </w:rPr>
        <w:t xml:space="preserve">. </w:t>
      </w:r>
      <w:r w:rsidRPr="00837341">
        <w:rPr>
          <w:rFonts w:ascii="Arial" w:eastAsia="Times New Roman" w:hAnsi="Arial"/>
          <w:b/>
          <w:i/>
          <w:iCs/>
          <w:sz w:val="24"/>
          <w:szCs w:val="24"/>
          <w:lang w:eastAsia="it-IT"/>
        </w:rPr>
        <w:t>La fede in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Bisogna vigilare. Ma chi può vigilare? Nessuno. A meno che non si abbia la stessa fede di Paolo, fede vera, viva, autentica, perfetta, suggerita dallo Spirito di Dio in una forma sempre attuale, sempre aggiornata all’istante con la verità del Cielo. È facile per ogni uomo di fede perdere colpi nella fede. È facile smarrire il cammino della retta ed autentica fede in Cristo Gesù. È facile per tutti.</w:t>
      </w:r>
    </w:p>
    <w:p w14:paraId="5971BC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Un semplice spostamento di fede diviene uno spostamento da Cristo all’anticristo, dalla verità alla falsità, dalla salvezza alla perdizione, dalla redenzione all’immersione dell’anima in un baratro sempre più profondo di errore e di non conoscenza del mistero. C’è pertanto un obbligo per chi è chiamato a vigilare sulla fede. Nessuno può vigilare sulla fede degli altri, se prima non è lui stesso ben radicato e fermo nella verità della salvezza, se in questa verità non avanza e non cresce, fino a possedere la pienezza della verità, verso la quale ogni giorno lo sospinge lo Spirito del Signore con una rivelazione sempre più evidente e più chiara.</w:t>
      </w:r>
    </w:p>
    <w:p w14:paraId="7B5940D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dovessimo esaminare la fede di chi insegna, o di chi predica, di chi evangelizza, saremmo costretti ad affermare che oggi Cristo pur essendo in molti cuori, non è però secondo la sua verità. È nei cuori ma secondo una verità umana e non divina, secondo un pensiero della terra e non del cielo, secondo strategie umane e non secondo disegni eterni di salvezza. Tutto questo deve essere detto a motivo delle “infinite circoncisioni” che quotidianamente vengono proclamate vie di salvezza, di redenzione, di santificazione, di vita eterna. Questa constatazione di non vera fede in molti credenti, o discepoli di Gesù, di non autentica confessione della verità della salvezza ci spinge ad un’altra conclusione.</w:t>
      </w:r>
    </w:p>
    <w:p w14:paraId="2A1A00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Bisogna operare alacremente per rifondare e ricostruire la vera fede, la retta verità, la sana dottrina negli uomini di fede, o che si dicono tali, perché per ministero fanno proprio questo. Se questo lavoro non viene fatto, Cristo rimane non unico, non necessario, non indispensabile; Cristo diviene uno come tanti altri, uno tra gli altri. Chi deve riportare la retta fede nel cuore di ogni discepolo di Gesù? Solo lo Spirito Santo può fare questo e lo fa attraverso mozioni e rivelazioni che hanno come unico scopo, unico intento proprio quello di rinnovare la verità in seno alla comunità, liberandola da tutte quelle “circoncisioni” che turbano gravemente il cammino di salvezza che si ottiene mediante la fede in Cristo Gesù.</w:t>
      </w:r>
    </w:p>
    <w:p w14:paraId="42A174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non si purifica la fede, tutto alla fine sarà una confusione nella comunità cristiana e Cristo continuerà a vivere, ma senza più incidenza, poiché la salvezza sarà in Lui, ma anche fuori di Lui, discende dal cielo ma anche dalla terra, è dono di Dio ma soprattutto, per molti, opera dell’uomo. Cristo è dichiarato vano, inutile, non più necessario. Questa verità immediatamente sposta l’asse della Chiesa e da Chiesa missionaria di salvezza diviene Chiesa statica, seduta che amministra servizi pastorali e non pastorali, indifferentemente servizi a favore di Cristo e servizi contro Cristo.</w:t>
      </w:r>
    </w:p>
    <w:p w14:paraId="4709245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Cristo non è più unico e il solo necessario, neanche la conformazione a Cristo è necessaria per entrare nella nostra verità. Non abbiamo più bisogno dello Spirito Santo che ci muove verso una conoscenza sempre più profonda, più vera, </w:t>
      </w:r>
      <w:r w:rsidRPr="00837341">
        <w:rPr>
          <w:rFonts w:ascii="Arial" w:eastAsia="Times New Roman" w:hAnsi="Arial"/>
          <w:sz w:val="24"/>
          <w:szCs w:val="24"/>
          <w:lang w:eastAsia="it-IT"/>
        </w:rPr>
        <w:lastRenderedPageBreak/>
        <w:t xml:space="preserve">più piena del mistero di Cristo. Non abbiamo bisogno neanche di essere comunità dei credenti. Ciò che ci fa credenti è Cristo, ciò che ci fa Chiesa è Cristo, ciò che ci fa comunità è Cristo, ciò che ci costituisce un solo corpo è Cristo Signore. Se Cristo non più unico e necessario, possiamo vivere senza la Chiesa, senza il corpo, senza la comunità, senza adesione visibile, possiamo vivere senza l’opera di mediazione della Chiesa. Tutto diventa vano, inutile per chi distrugge Cristo Signore. Dimmi cosa credi e ti dirò cosa fai, come vivi, come ti relazioni. È questa in sintesi la correlazione che si stabilisce tra fede e opera. Le nostre opere non sono di Cristo, perché Cristo non è in noi. </w:t>
      </w:r>
    </w:p>
    <w:p w14:paraId="44C3429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La metodologia di Paolo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Non basta però avere una fede autentica, attuale, illuminata perennemente dallo Spirito Santo per operare secondo verità, santità, compostezza spirituale e morale. Per essere incisivi nella storia occorre anche una buona metodologia e Paolo in questo si dimostra più che un Maestro. Egli è il vero Maestro nell’insegnamento della fede e nella sua difesa, è il maestro energico, forte, attento, vigile, saggio, prudente, accorto, soprattutto è il fine conoscitore delle insidie di satana, sparse sul cammino dei credenti per la loro rovina eterna. </w:t>
      </w:r>
    </w:p>
    <w:p w14:paraId="11DD9A4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Retta fede e metodologia, applicate sempre però con l’aiuto soprannaturale dello Spirito Santo, che guida la mente con saggezza celeste, fanno sì che chiunque ascolti possa rifiutare l’argomentazione solo per cattiva volontà, per la durezza del suo cuore, non per altro, perché l’intelligenza è stata illuminata dalla pienezza della verità argomentata con chiarezza di dottrina e di deduzioni cui nessuna intelligenza umana può opporsi ragionevolmente. Solo per volontario oscuramento della mente, un uomo, dinanzi a simili argomentazioni, può chiudere il suo cuore alla verità e immergersi in una falsità che contrasta ogni logica anche la più elementare e la più semplice. </w:t>
      </w:r>
    </w:p>
    <w:p w14:paraId="7D747B5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Così facendo Paolo insegna ad ogni credente che non è sufficiente proclamare, o annunziare, o predicare semplicemente la retta fede. Questa deve essere anche difesa e per difenderla occorrono argomenti sia di ragione, che di Scrittura. Cosa che lui sa fare con grande maestria. È sufficiente osservare la lettura che lui fa dell’Antico Testamento per convincersi non solo che possiede una conoscenza piena dei suoi testi, quanto anche ha una interpretazione così attuale, così aggiornata, che a volte meraviglia anche noi che dopo duemila anni ancora stentiamo ad entrare nel suo metodo interpretativo della Scrittura.</w:t>
      </w:r>
    </w:p>
    <w:p w14:paraId="78ABD75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segreto di Paolo non sta nella sua scienza, ma nella conoscenza più che perfetta che egli ha di Cristo Gesù. L’essere divenuti una sola vita, un solo cuore, una sola missione, una sola verità, un solo mistero, fa sì che Paolo tutto possa leggere a partire dal mistero di Cristo Gesù. Infatti è Cristo Gesù il principio esegetico ed ermeneutico di tutta la Scrittura Antica. Cristo Gesù è la luce che illumina ogni Libro, ogni Capitolo, ogni Versetto. Cristo Gesù è anche la verità, la sola verso cui ogni Libro, ogni Capitolo, ogni Versetto conduce. </w:t>
      </w:r>
    </w:p>
    <w:p w14:paraId="7371542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verità attinta nel mistero di Cristo Gesù con il conforto di un’ermeneutica e di una esegesi tutta Cristologica, fanno sì che il metodo di Paolo sia veramente infallibile nel condurre alla verità della salvezza. Se poi al mistero di Cristo e all’ermeneutica si aggiunge tutta la sapienza e l’intelligenza di un’argomentazione ben orchestrata e ben condotta, il risultato non può essere </w:t>
      </w:r>
      <w:r w:rsidRPr="00837341">
        <w:rPr>
          <w:rFonts w:ascii="Arial" w:eastAsia="Times New Roman" w:hAnsi="Arial"/>
          <w:sz w:val="24"/>
          <w:szCs w:val="24"/>
          <w:lang w:eastAsia="it-IT"/>
        </w:rPr>
        <w:lastRenderedPageBreak/>
        <w:t>che uno solo: la mente è costretta ad aprirsi alla verità, ad accoglierla, a farla sua. Se non l’accoglie, non è per motivo di chiarezza, ma è per rifiuto a priori. Si è già decisi di combattere Cristo e la sua verità e per questo si rifiuta Cristo e la verità della salvezza in Lui.</w:t>
      </w:r>
    </w:p>
    <w:p w14:paraId="5DB6993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questa metodologia è completamente assente. Spesso oggi la teologia è una rincorsa di frasi ad effetto, di pensieri irrequieti, di vaneggiamenti inquietanti. Si pensa che abolendo il mistero di Cristo e rincorrendo parole della terra si costruisca il mondo nuovo. Senza metodologia corretta, esatta, perfetta, senza la fede che è a fondamento di ogni teologia, senza il mistero di Cristo in essa contenuto, anche la teologia e soprattutto la teologia diviene una delle tante “circoncisioni” che altro non fanno che spargere veleno di morte in mezzo al popolo di Dio.</w:t>
      </w:r>
    </w:p>
    <w:p w14:paraId="4120913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contro questa “circoncisione della teologia” bisogna che venga adottato il metodo di Paolo, perché la verità di Cristo, la retta fede in Lui, lo splendore del suo mistero venga messo in risalto, venga posto sul lucerniere, o candelabro, perché faccia luce a tutti quelli della casa, ad ogni uomo che verso la verità anela, che la verità brama, desidera, aspirando e sospirando verso di essa come ad unica fonte della sua vita e della sua rinascita spirituale.</w:t>
      </w:r>
    </w:p>
    <w:p w14:paraId="1970F5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stessa pastorale senza la potenza e la forza della dimostrazione teologica, alla fine si trasformerà in una circoncisione, ma questa è una delle peggiori circoncisioni, perché è una circoncisione sempre in movimento, sempre da circoncidere, a motivo dei sistemi sempre nuovi che si vogliono imporre, a causa del continuo fallimento di quelli imposti fino al presente.</w:t>
      </w:r>
    </w:p>
    <w:p w14:paraId="1D890FF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Cristo unica forma di vita del cristiano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Per Paolo c’è una sola verità: Cristo Gesù morto, risorto, asceso al cielo. Questa verità deve farsi verità del cristiano, di ogni suo seguace. Non deve essere però una verità concettuale, un’idea che viene ad aggiungersi ad altre idee, un concetto che confluisce nel paniere della mente dove infiniti altri concetti hanno già preso posto. La verità di Cristo per Paolo è Cristo Verità di ogni uomo, ma è verità per ogni uomo solo nella misura in cui ogni uomo diviene verità in Cristo e si diviene verità in Cristo divenendo in tutto simile a Lui, anzi divenendo Lui la nostra vita, il nostro presente, il nostro futuro. Se questo non avviene Cristo non si conosce. Non si conosce perché è fuori di noi, non è dentro di noi; è una idea, non una realtà per noi e non è una realtà perché non è divenuto la nostra realtà, l’unica nostra realtà.</w:t>
      </w:r>
    </w:p>
    <w:p w14:paraId="2E37611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conoscere il cristiano, se vive di verità, o è immerso nella falsità di un tempo, bisogna conoscere Cristo. Cristo si conosce facendo sì che la sua vita diventi la nostra e la nostra si faccia la sua vita, in modo che vi sia una sola vita: la nostra in Lui, la sua in noi. Se Cristo non è conosciuto secondo verità e la verità della conoscenza di Cristo è una sola: l’unità e l’unicità di vita in Lui, per Lui, con Lui, neanche la verità del cristiano si conosce, se la conoscenza di Cristo, verità e falsità per il cristiano sono una cosa sola.</w:t>
      </w:r>
    </w:p>
    <w:p w14:paraId="1D944C5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sono una cosa sola, significa che regna la falsità e non la verità. Quando un cristiano non conosce Cristo, non conosce neanche la verità. Non conoscendo la verità, fa della falsità la verità e annunzia la falsità come verità cristiana. È quanto succede ai nostri giorni. Oggi non si parte più da Cristo per definire il cristiano, si </w:t>
      </w:r>
      <w:r w:rsidRPr="00837341">
        <w:rPr>
          <w:rFonts w:ascii="Arial" w:eastAsia="Times New Roman" w:hAnsi="Arial"/>
          <w:sz w:val="24"/>
          <w:szCs w:val="24"/>
          <w:lang w:eastAsia="it-IT"/>
        </w:rPr>
        <w:lastRenderedPageBreak/>
        <w:t xml:space="preserve">parte dal cristiano per definire Cristo e il cristiano. Il risultato è uno solo: c’è un falso Cristo che viene predicato, perché c’è un falso cristiano che lo predica. Lo predica falsamente, perché la falsità è il suo modo di essere. Cristo è fuori del cristiano e finché Cristo resta fuori il cristiano è falso. </w:t>
      </w:r>
    </w:p>
    <w:p w14:paraId="5D41FDD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invece sa chi è Cristo. Da Cristo è stato conosciuto. Lui conosce Cristo secondo verità. Conoscendo Cristo in pienezza, sa anche quando un cristiano è falso e quando è vero, quando cammina secondo Cristo e quando cammina secondo il mondo. Da Paolo dobbiamo tutti imparare, da Lui dobbiamo apprendere a conoscerci, a conoscere i nostri fratelli nella fede, a valutare e a discernere ogni realtà, se è buona, meno buona, se vera, se falsa, se “circoncisione” o “incirconcisione”, se verità di Cristo, oppure menzogna del mondo. Da Paolo dobbiamo imparare questo suo metodo e questo suo stile se vogliamo veramente dare una svolta alla nostra predicazione, alla nostra morale, ad ogni cammino di ascesi cristiana.</w:t>
      </w:r>
    </w:p>
    <w:p w14:paraId="47B44FE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Umiltà di un cammino di comunione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Paolo sa però che l’altro è il solo responsabile dinanzi a Dio. Il compito dell’Apostolo del Signore è uno solo: presentare all’altro Cristo al vivo, con potenza di dottrina e di opere, poi tutto è nella volontà, nel cuore, nella mente dell’altro. Qui si arresta l’opera dell’Apostolo e inizia l’opera di chi ascolta. In questo lavoro di annunzio l’Apostolo deve rivestirsi della più grande umiltà. Deve sapere ciò che compete a lui, ma anche ciò che è di Dio e degli altri, per lasciare a Dio e agli altri la loro opera nella realizzazione o non realizzazione della verità nei loro cuori.</w:t>
      </w:r>
    </w:p>
    <w:p w14:paraId="6B6A94E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L’umiltà dell’Apostolo deve essere grande. L’umiltà gli necessita al pari della fermezza. Fermezza e umiltà sono, devono essere una sola virtù. L’Apostolo deve essere fermamente umile e umilmente forte. Forte nel dire la verità, umile nell’arrestarsi dinanzi a Dio e ai fratelli. Forte nel servizio della fede, umile dinanzi ad un cuore che ha bisogno della grazia per aprirsi alla fede e alla verità. Su questo ci sarebbe tanto da dire. Anche su questo versante molti sono le “circoncisioni”: abolizione del tempo, fretta, imposizione, costrizione, superficialità, illogicità, ogni altra invenzione della mente che ha come potere devastante di distruggere il mistero di Cristo, del Padre e dello Spirito Santo nel loro rapporto unico con ogni anima, con ogni cuore.</w:t>
      </w:r>
    </w:p>
    <w:p w14:paraId="72E04E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i/>
          <w:iCs/>
          <w:sz w:val="24"/>
          <w:szCs w:val="24"/>
          <w:lang w:eastAsia="it-IT"/>
        </w:rPr>
        <w:t>Nell’attualità dello Spirito Santo.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Chi però consente a Paolo di cogliere tutta questa ricchezza di fede, di verità, di esemplarità, chi gli fa penetrare ogni segreto nel mistero e nella dottrina di Cristo Gesù è lo Spirito Santo che vive nel suo cuore, illumina la sua mente, fortifica la sua volontà, santifica ed eleva sempre più vicino a Dio la sua anima. L’attualità della verità, dell’insegnamento, della predicazione, dell’argomentazione, della dimostrazione, di ogni discernimento è solo dono dello Spirito Santo, frutto della sua soprannaturale saggezza che aleggia su di noi. Se lo Spirito non è vivo e vitale, il cristiano è vecchio. Anche la “vecchiaia”, o “vecchiezza” di argomentazioni e di deduzioni è un’altra “circoncisione” che non dona salvezza. L’uomo di Dio deve essere sempre attuale. Ciò che ha pensato ieri oggi deve essere rivisto. Non serve più allo Spirito Santo, che oggi deve parlare al cuore dell’uomo e oggi il cuore dell’uomo non è più quello di ieri. Che il Signore, per intercessione della Vergine Maria, Madre della Redenzione, ci aiuti a crescere in sapienza e grazia. È il solo modo perché </w:t>
      </w:r>
      <w:r w:rsidRPr="00837341">
        <w:rPr>
          <w:rFonts w:ascii="Arial" w:eastAsia="Times New Roman" w:hAnsi="Arial"/>
          <w:sz w:val="24"/>
          <w:szCs w:val="24"/>
          <w:lang w:eastAsia="it-IT"/>
        </w:rPr>
        <w:lastRenderedPageBreak/>
        <w:t xml:space="preserve">lo Spirito Santo sia sempre vivo ed attuale dentro di noi per parlare attraverso noi ad ogni cuore per la sua conversione e salvezza. </w:t>
      </w:r>
    </w:p>
    <w:p w14:paraId="223F7857"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 ancora:</w:t>
      </w:r>
    </w:p>
    <w:p w14:paraId="77F870A7"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parola “Cristo”, nel resto del Nuovo Testamento – Vangeli, Atti degli Apostoli, Lettera agli Ebrei, Lettere Cattoliche, Apocalisse – ricorre solo 48 volte. Ben poche volte se si considera che solo nelle Lettere dell’Apostolo Paolo ricorre ben 358 volte. Questo deve significare per noi che l’attenzione è tutta rivolta su Gesù. È Gesù il Cristo di Dio. È Gesù il suo Messia. Mai si dovrà distogliere lo sguardo da Gesù. Gesù è il Figlio eterno del Padre che si è fatto carne ed è venuto ad abitare in mezzo a noi per darci la grazia e la verità. Non solo la verità, ma anche la grazia. Non solo la grazia, ma anche la verità. Gesù, grazia e verità sono inseparabili.</w:t>
      </w:r>
    </w:p>
    <w:p w14:paraId="1106A8B6"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non si può separare Gesù dalla grazia e dalla verità, così non si può separare grazia e verità da Cristo Gesù. Allo stesso modo non si può separare la grazia dalla verità, né la verità dalla grazia. Gesù, grazia e verità devono essere una cosa sola, mai divenire più realtà, mai due realtà, mai tre realtà separate e distinte. Oggi il male cristiano è proprio questo: la separazione della grazia e della verità da Gesù. Si afferma una grazia e una verità non in Lui, non con Lui, non per Lui, senza l’esplicita adesione a Lui, nella conversione al Vangelo e nell’immersione nelle acque della vita. È questo il primo grande errore di sempre, ma in modo speciale dei nostri tempi.</w:t>
      </w:r>
    </w:p>
    <w:p w14:paraId="47831347"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secondo errore, anch’esso gravissimo, è la separazione della verità dalla grazia. Senza la grazia di Gesù, mai un uomo potrà divenire vero uomo. È anche la separazione della grazia dalla verità. Si vuole, si pretende, si esige la grazia, ma non si vuole la verità. La grazia è data per trasformare ogni uomo in verità, in natura nuova, in nuova creazione. La grazia è data perché si viva da vera nuova creatura: </w:t>
      </w:r>
      <w:r w:rsidRPr="00837341">
        <w:rPr>
          <w:rFonts w:ascii="Arial" w:eastAsia="Times New Roman" w:hAnsi="Arial"/>
          <w:i/>
          <w:sz w:val="24"/>
          <w:szCs w:val="24"/>
          <w:lang w:eastAsia="it-IT"/>
        </w:rPr>
        <w:t>“Ci mangia me, vivrà per me”.</w:t>
      </w:r>
      <w:r w:rsidRPr="00837341">
        <w:rPr>
          <w:rFonts w:ascii="Arial" w:eastAsia="Times New Roman" w:hAnsi="Arial"/>
          <w:sz w:val="24"/>
          <w:szCs w:val="24"/>
          <w:lang w:eastAsia="it-IT"/>
        </w:rPr>
        <w:t xml:space="preserve"> Se non si riconduce in unità indissolubile: Gesù, grazia e verità, lavoriamo per il nulla. Siamo profeti di illusione, di false speranze, di promesse diaboliche. Promettiamo un mondo nuovo senza Gesù, ingannando e illudendo.</w:t>
      </w:r>
    </w:p>
    <w:p w14:paraId="0A875760"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grazia e verità sono una cosa per il Padre celeste, devono essere una cosa sola per ogni apostolo. Ogni apostolo deve essere visibilmente grazia e verità, come Gesù era visibilmente grazia e verità. Oggi questa unità è stata frantumata, polverizzata, tolta addirittura dalla nostra fede in Cristo. Si crede in Dio senza Cristo e senza lo Spirito Santo. Si crede in Cristo senza verità e senza grazia. Si crede in una Chiesa datrice di grazia senza verità. Si vuole un cristiano che neanche più annunci la verità di Gesù, nella quale è la verità del Padre e dell’universo intero. Oggi è questa la missione di ogni apostolo di Gesù Signore: unire Gesù nella sua storia e Gesù è grazia e verità. </w:t>
      </w:r>
    </w:p>
    <w:p w14:paraId="052FA36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Genealogia di Gesù Cristo figlio di Davide, figlio di Abramo (Mt 1, 1). La somma di tutte le generazioni, da Abramo a Davide, è così di quattordici; da Davide fino alla deportazione in Babilonia è ancora di quattordici; dalla deportazione in Babilonia a Cristo è, infine, di quattordici (Mt 1, 17). Allora se qualcuno vi dirà: Ecco, il Cristo è qui, </w:t>
      </w:r>
      <w:r w:rsidRPr="00837341">
        <w:rPr>
          <w:rFonts w:ascii="Arial" w:eastAsia="Times New Roman" w:hAnsi="Arial"/>
          <w:i/>
          <w:iCs/>
          <w:sz w:val="24"/>
          <w:szCs w:val="24"/>
          <w:lang w:eastAsia="it-IT"/>
        </w:rPr>
        <w:lastRenderedPageBreak/>
        <w:t xml:space="preserve">o: E' là, non ci credete (Mt 24, 23). Allora, dunque, se qualcuno vi dirà: "Ecco, il Cristo è qui, ecco è là", non ci credete (Mc 13, 21). Oggi vi è nato nella città di Davide un salvatore, che è il Cristo Signore (Lc 2, 11). Allora domandò: "Ma voi chi dite che io sia?". Pietro, prendendo la parola, rispose: "Il Cristo di Dio" (Lc 9, 20). Egli poi disse loro: "Come mai dicono che il Cristo è figlio di Davide (Lc 20, 41). </w:t>
      </w:r>
    </w:p>
    <w:p w14:paraId="0F9CF36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cominciarono ad accusarlo: "Abbiamo trovato costui che sobillava il nostro popolo, impediva di dare tributi a Cesare e affermava di essere il Cristo re" (Lc 23, 2). Il popolo stava a vedere, i capi invece lo schernivano dicendo: "Ha salvato gli altri, salvi se stesso, se è il Cristo di Dio, il suo eletto" (Lc 23, 35). Non bisognava che il Cristo sopportasse queste sofferenze per entrare nella sua gloria?" (Lc 24, 26). "Così sta scritto: il Cristo dovrà patire e risuscitare dai morti il terzo giorno (Lc 24, 46). Ma costui sappiamo di dov'è; il Cristo invece, quando verrà, nessuno saprà di dove sia" (Gv 7, 27). Altri dicevano: "Questi è il Cristo!". Altri invece dicevano: "Il Cristo viene forse dalla Galilea? (Gv 7, 41). Non dice forse la Scrittura che il Cristo verrà dalla stirpe di Davide e da Betlemme, il villaggio di Davide?" (Gv 7, 42). </w:t>
      </w:r>
    </w:p>
    <w:p w14:paraId="13334EE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la folla gli rispose: "Noi abbiamo appreso dalla Legge che il Cristo rimane in eterno; come dunque tu dici che il Figlio dell'uomo deve essere elevato? Chi è questo Figlio dell'uomo?" (Gv 12, 34). Previde la risurrezione di Cristo e ne parlò: questi non fu abbandonato negli inferi, né la sua carne vide corruzione (At 2, 31). Sappia dunque con certezza tutta la casa di Israele che Dio ha costituito Signore e Cristo quel Gesù che voi avete crocifisso!" (At 2, 36). Dio però ha adempiuto così ciò che aveva annunziato per bocca di tutti i profeti, che cioè il suo Cristo sarebbe morto (At 3, 18). La cosa sia nota a tutti voi e a tutto il popolo d'Israele: nel nome di Gesù Cristo il Nazareno, che voi avete crocifisso e che Dio ha risuscitato dai morti, costui vi sta innanzi sano e salvo (At 4, 10). Pietro gli disse: "Enea, Gesù Cristo ti guarisce; alzati e rifatti il letto". E subito si alzò (At 9, 34). </w:t>
      </w:r>
    </w:p>
    <w:p w14:paraId="3265BCA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Questo fece per molti giorni finché Paolo, mal sopportando la cosa, si volse e disse allo spirito: "In nome di Gesù Cristo ti ordino di partire da lei". E lo spirito partì all'istante (At 16, 18). Spiegandole e dimostrando che il Cristo doveva morire e risuscitare dai morti; il Cristo, diceva, è quel Gesù che io vi annunzio (At 17, 3). Dopo alcuni giorni Felice arrivò in compagnia della moglie Drusilla, che era giudea; fatto chiamare Paolo, lo ascoltava intorno alla fede in Cristo Gesù (At 24, 24). Che cioè il Cristo sarebbe morto, e che, primo tra i risorti da morte, avrebbe annunziato la luce al popolo e ai pagani" (At 26, 23). </w:t>
      </w:r>
    </w:p>
    <w:p w14:paraId="0402D48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Nello stesso modo Cristo non si attribuì la gloria di sommo sacerdote, ma gliela conferì colui che gli disse: Mio figlio sei tu, oggi ti ho generato (Eb 5, 5). Cristo invece, venuto come sommo sacerdote dei beni futuri, attraverso una tenda più grande e più perfetta, non costruita da mano di uomo, cioè non appartenente a questa creazione (Eb 9, 11). Cristo infatti non è entrato in un santuario fatto da mani d'uomo, figura di </w:t>
      </w:r>
      <w:r w:rsidRPr="00837341">
        <w:rPr>
          <w:rFonts w:ascii="Arial" w:eastAsia="Times New Roman" w:hAnsi="Arial"/>
          <w:i/>
          <w:iCs/>
          <w:sz w:val="24"/>
          <w:szCs w:val="24"/>
          <w:lang w:eastAsia="it-IT"/>
        </w:rPr>
        <w:lastRenderedPageBreak/>
        <w:t xml:space="preserve">quello vero, ma nel cielo stesso, allo scopo di presentarsi ora al cospetto di Dio in nostro favore (Eb 9, 24). Per questo, entrando nel mondo, Cristo dice: Tu non hai voluto né sacrificio né offerta, un corpo invece mi hai preparato (Eb 10, 5). Questo perché stimava l'obbrobrio di Cristo ricchezza maggiore dei tesori d'Egitto; guardava infatti alla ricompensa (Eb 11, 26). Gesù Cristo è lo stesso ieri, oggi e sempre! (Eb 13, 8). </w:t>
      </w:r>
    </w:p>
    <w:p w14:paraId="7BA0A0B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Cercando di indagare a quale momento o a quali circostanze accennasse lo Spirito di Cristo che era in loro, quando prediceva le sofferenze destinate a Cristo e le glorie che dovevano seguirle (1Pt 1, 11). Perciò, dopo aver preparato la vostra mente all'azione, siate vigilanti, fissate ogni speranza in quella grazia che vi sarà data quando Gesù Cristo si rivelerà (1Pt 1, 13). A questo infatti siete stati chiamati, poiché anche Cristo patì per voi, lasciandovi un esempio, perché ne seguiate le orme (1Pt 2, 21). </w:t>
      </w:r>
    </w:p>
    <w:p w14:paraId="5C42DD4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Esorto gli anziani che sono tra voi, quale anziano come loro, testimone delle sofferenze di Cristo e partecipe della gloria che deve manifestarsi (1Pt 5, 1). Figlioli miei, vi scrivo queste cose perché non pecchiate; ma se qualcuno ha peccato, abbiamo un avvocato presso il Padre: Gesù Cristo giusto (1Gv 2, 1). </w:t>
      </w:r>
    </w:p>
    <w:p w14:paraId="0C30DC2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Chi è il menzognero se non colui che nega che Gesù è il Cristo? L'anticristo è colui che nega il Padre e il Figlio (1Gv 2, 22).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Ogni spirito che non riconosce Gesù, non è da Dio. Questo è lo spirito dell'anticristo che, come avete udito, viene, anzi è già nel mondo (1Gv 4, 3). Conservatevi nell'amore di Dio, attendendo la misericordia del Signore nostro Gesù Cristo per la vita eterna (Gd 1, 21). All'unico Dio, nostro salvatore, per mezzo di Gesù Cristo nostro Signore, gloria, maestà, forza e potenza prima di ogni tempo, ora e sempre. Amen! (Gd 1, 25). </w:t>
      </w:r>
    </w:p>
    <w:p w14:paraId="497B278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Rivelazione di Gesù Cristo che Dio gli diede per render noto ai suoi servi le cose che devono presto accadere, e che egli manifestò </w:t>
      </w:r>
      <w:r w:rsidRPr="00837341">
        <w:rPr>
          <w:rFonts w:ascii="Arial" w:eastAsia="Times New Roman" w:hAnsi="Arial"/>
          <w:i/>
          <w:iCs/>
          <w:sz w:val="24"/>
          <w:szCs w:val="24"/>
          <w:lang w:eastAsia="it-IT"/>
        </w:rPr>
        <w:lastRenderedPageBreak/>
        <w:t xml:space="preserve">inviando il suo angelo al suo servo Giovanni (Ap 1,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 </w:t>
      </w:r>
    </w:p>
    <w:p w14:paraId="14A73717"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parola “Gesù” ricorre invece ben 765 volte nel Nuovo Testamento. Possiamo affermare che Gesù è il cuore della Rivelazione, della Nuova Alleanza. Non solamente il cuore, ma l’Alleanza stessa. L’Alleanza è Lui e si stipula in Lui, con Lui, per Lui. Di questa Alleanza Lui è la vita, la verità, la luce, la grazia, la benedizione, la giustizia, la pace. Tutto è Gesù nella Nuova Alleanza e tutto si vive in Lui, con Lui, per Lui. Niente è senza di Lui o fuori di Lui. È questo che urge oggi: mettere Gesù al cuore della Chiesa, al cuore della missione, al cuore della vita dei suoi discepoli, perché sia posto come cuore del mondo e della storia. Se si toglie Gesù, si ha una Chiesa senza cuore.</w:t>
      </w:r>
    </w:p>
    <w:p w14:paraId="6DF91BCF"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 anche si ha un apostolo senza cuore, un discepolo senza cuore. Se apostolo e discepolo sono senza cuore, tutto il mondo è senza cuore. Oggi abbiamo sostituito Gesù con l’uomo. Questo è avvenuto perché noi ci siamo spogliati di Cristo, ci siamo svestiti di Lui. Non avendo più noi Gesù come nostro cuore, abbiamo pensato che anche l’intera umanità potesse vivere senza cuore. Dobbiamo nuovamente rivestirci di Gesù se vogliamo vivere secondo verità la nostra missione di salvezza e di redenzione. Cosa è la missione se non dare ad ogni uomo Cristo come suo vero cuore? Se Gesù non diviene nostro cuore, mai potrà divenire cuore dell’uomo. </w:t>
      </w:r>
    </w:p>
    <w:p w14:paraId="08ACC5B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Genealogia di Gesù Cristo figlio di Davide, figlio di Abramo (Mt 1, 1). Giacobbe generò Giuseppe, lo sposo di Maria, dalla quale è nato Gesù chiamato Cristo (Mt 1, 16). Ecco come avvenne la nascita di Gesù Cristo: sua madre Maria, essendo promessa sposa di Giuseppe, prima che andassero a vivere insieme si trovò incinta per opera dello Spirito Santo (Mt 1, 18). Essa partorirà un figlio e tu lo chiamerai Gesù: egli infatti salverà il suo popolo dai suoi peccati" (Mt 1, 21). La quale, senza che egli la conoscesse, partorì un figlio, che egli chiamò Gesù (Mt 1, 25). Gesù nacque a Betlemme di Giudea, al tempo del re Erode. Alcuni Magi giunsero da oriente a Gerusalemme e domandavano (Mt 2, 1). </w:t>
      </w:r>
    </w:p>
    <w:p w14:paraId="6729DE8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 quel tempo Gesù dalla Galilea andò al Giordano da Giovanni per farsi battezzare da lui (Mt 3, 13). Ma Gesù gli disse: "Lascia fare per ora, poiché conviene che così adempiamo ogni giustizia". Allora Giovanni acconsentì (Mt 3, 15). Appena battezzato, Gesù uscì dall'acqua: ed ecco, si aprirono i cieli ed egli vide lo Spirito di Dio scendere come una colomba e venire su di lui (Mt 3, 16). Allora Gesù fu condotto dallo Spirito nel deserto per esser tentato dal diavolo (Mt 4, 1). Gesù gli rispose: "Sta scritto anche: Non tentare il Signore Dio </w:t>
      </w:r>
      <w:r w:rsidRPr="00837341">
        <w:rPr>
          <w:rFonts w:ascii="Arial" w:eastAsia="Times New Roman" w:hAnsi="Arial"/>
          <w:i/>
          <w:iCs/>
          <w:sz w:val="24"/>
          <w:szCs w:val="24"/>
          <w:lang w:eastAsia="it-IT"/>
        </w:rPr>
        <w:lastRenderedPageBreak/>
        <w:t xml:space="preserve">tuo" (Mt 4, 7). Ma Gesù gli rispose: "Vattene, satana! Sta scritto: Adora il Signore Dio tuo e a lui solo rendi culto" (Mt 4, 10). </w:t>
      </w:r>
    </w:p>
    <w:p w14:paraId="4C4A2A0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Avendo intanto saputo che Giovanni era stato arrestato, Gesù si ritirò nella Galilea (Mt 4, 12). Da allora Gesù cominciò a predicare e a dire: "Convertitevi, perché il regno dei cieli è vicino" (Mt 4, 17). Gesù percorreva tutta la Galilea, insegnando nelle loro sinagoghe e predicando la buona novella del regno e curando ogni sorta di malattie e di infermità nel popolo (Mt 4, 23). Vedendo le folle, Gesù salì sulla montagna e, messosi a sedere, gli si avvicinarono i suoi discepoli (Mt 5, 1). Quando Gesù ebbe finito questi discorsi, le folle restarono stupite del suo insegnamento (Mt 7, 28). Quando Gesù fu sceso dal monte, molta folla lo seguiva (Mt 8, 1). </w:t>
      </w:r>
    </w:p>
    <w:p w14:paraId="543BDBC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Gesù stese la mano e lo toccò dicendo: "Lo voglio, sii sanato". E subito la sua lebbra scomparve (Mt 8, 3). Poi Gesù gli disse: "Guardati dal dirlo a qualcuno, ma va’ a mostrarti al sacerdote e presenta l'offerta prescritta da Mosè, e ciò serva come testimonianza per loro" (Mt 8, 4). Gesù gli rispose: "Io verrò e lo curerò" (Mt 8, 7). All'udire ciò, Gesù ne fu ammirato e disse a quelli che lo seguivano: "In verità vi dico, in Israele non ho trovato nessuno con una fede così grande (Mt 8, 10). E Gesù disse al centurione: "Va’, e sia fatto secondo la tua fede". In quell'istante il servo guarì (Mt 8, 13). Entrato Gesù nella casa di Pietro, vide la suocera di lui che giaceva a letto con la febbre (Mt 8, 14). </w:t>
      </w:r>
    </w:p>
    <w:p w14:paraId="176A93A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Vedendo Gesù una gran folla intorno a sé, ordinò di passare all'altra riva (Mt 8, 18). Gli rispose Gesù: "Le volpi hanno le loro tane e gli uccelli del cielo i loro nidi, ma il Figlio dell'uomo non ha dove posare il capo" (Mt 8, 20). Ma Gesù gli rispose: "Seguimi e lascia i morti seppellire i loro morti" (Mt 8, 22). Tutta la città allora uscì incontro a Gesù e, vistolo, lo pregarono che si allontanasse dal loro territorio (Mt 8, 34). Salito su una barca, Gesù passò all'altra riva e giunse nella sua città (Mt 9, 1). Ed ecco, gli portarono un paralitico steso su un letto. Gesù, vista la loro fede, disse al paralitico: "Coraggio, figliolo, ti sono rimessi i tuoi peccati" (Mt 9, 2). </w:t>
      </w:r>
    </w:p>
    <w:p w14:paraId="6EAFDA1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Gesù, conoscendo i loro pensieri, disse: "Perché mai pensate cose malvagie nel vostro cuore? (Mt 9, 4). Andando via di là, Gesù vide un uomo chiamato Matteo, seduto al banco delle imposte, e gli disse: "Seguimi". Ed egli si alzò e lo seguì (Mt 9, 9). Mentre Gesù sedeva a mensa in casa, sopraggiunsero molti pubblicani e peccatori e si misero a tavola con lui e con i discepoli (Mt 9, 10). Gesù li udì e disse: "Non sono i sani che hanno bisogno del medico, ma i malati (Mt 9, 12). E Gesù disse loro: "Possono forse gli invitati a nozze essere in lutto mentre lo sposo è con loro? Verranno però i giorni quando lo sposo sarà loro tolto e allora digiuneranno (Mt 9, 15). Alzatosi, Gesù lo seguiva con i suoi discepoli (Mt 9, 19). </w:t>
      </w:r>
    </w:p>
    <w:p w14:paraId="6B4D9AE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voltatosi, la vide e disse: "Coraggio, figliola, la tua fede ti ha guarita". E in quell'istante la donna guarì (Mt 9, 22). Arrivato poi Gesù nella casa del capo e veduti i flautisti e la gente in agitazione, disse </w:t>
      </w:r>
      <w:r w:rsidRPr="00837341">
        <w:rPr>
          <w:rFonts w:ascii="Arial" w:eastAsia="Times New Roman" w:hAnsi="Arial"/>
          <w:i/>
          <w:iCs/>
          <w:sz w:val="24"/>
          <w:szCs w:val="24"/>
          <w:lang w:eastAsia="it-IT"/>
        </w:rPr>
        <w:lastRenderedPageBreak/>
        <w:t xml:space="preserve">(Mt 9, 23). Mentre Gesù si allontanava di là, due ciechi lo seguivano urlando: "Figlio di Davide, abbi pietà di noi" (Mt 9, 27). Entrato in casa, i ciechi gli si accostarono, e Gesù disse loro: "Credete voi che io possa fare questo?". Gli risposero: "Sì, o Signore!" (Mt 9, 28). E si aprirono loro gli occhi. Quindi Gesù li ammonì dicendo: "Badate che nessuno lo sappia!" (Mt 9, 30). Gesù percorreva per tutte le città e i villaggi, insegnando nelle loro sinagoghe, predicando il vangelo del Regno e curando ogni malattia e infermità (Mt 9, 35). </w:t>
      </w:r>
    </w:p>
    <w:p w14:paraId="1B3DBE3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Questi dodici Gesù li inviò dopo averli così istruiti: "Non andate fra i pagani e non entrate nelle città dei Samaritani (Mt 10, 5). Quando Gesù ebbe terminato di dare queste istruzioni ai suoi dodici discepoli, partì di là per insegnare e predicare nelle loro città (Mt 11, 1). Gesù rispose: "Andate e riferite a Giovanni ciò che voi udite e vedete (Mt 11, 4). Mentre questi se ne andavano, Gesù si mise a parlare di Giovanni alle folle: "Che cosa siete andati a vedere nel deserto? Una canna sbattuta dal vento? (Mt 11, 7). In quel tempo Gesù disse: "Ti benedico, o Padre, Signore del cielo e della terra, perché hai tenuto nascoste queste cose ai sapienti e agli intelligenti e le hai rivelate ai piccoli (Mt 11, 25). </w:t>
      </w:r>
    </w:p>
    <w:p w14:paraId="2AB7BD9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 quel tempo Gesù passò tra le messi in giorno di sabato, e i suoi discepoli ebbero fame e cominciarono a cogliere spighe e le mangiavano (Mt 12, 1). Ed ecco, c'era un uomo che aveva una mano inaridita, ed essi chiesero a Gesù: "E' permesso curare di sabato?". Dicevano ciò per accusarlo (Mt 12, 10). Ma Gesù, saputolo, si allontanò di là. Molti lo seguirono ed egli guarì tutti (Mt 12, 15). Quel giorno Gesù uscì di casa e si sedette in riva al mare (Mt 13, 1). Tutte queste cose Gesù disse alla folla in parabole e non parlava ad essa se non in parabole (Mt 13, 34). Poi Gesù lasciò la folla ed entrò in casa; i suoi discepoli gli si accostarono per dirgli: "Spiegaci la parabola della zizzania nel campo" (Mt 13, 36). </w:t>
      </w:r>
    </w:p>
    <w:p w14:paraId="65F03F3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Terminate queste parabole, Gesù partì di là (Mt 13, 53). E si scandalizzavano per causa sua. Ma Gesù disse loro: "Un profeta non è disprezzato se non nella sua patria e in casa sua" (Mt 13, 57). In quel tempo il tetrarca Erode ebbe notizia della fama di Gesù (Mt 14, 1). I suoi discepoli andarono a prendere il cadavere, lo seppellirono e andarono a informarne Gesù (Mt 14, 12). Udito ciò, Gesù partì di là su una barca e si ritirò in disparte in un luogo deserto. Ma la folla, saputolo, lo seguì a piedi dalle città (Mt 14, 13). Ma Gesù rispose: "Non occorre che vadano; date loro voi stessi da mangiare" (Mt 14, 16). Ma subito Gesù parlò loro: "Coraggio, sono io, non abbiate paura" (Mt 14, 27). Ed egli disse: "Vieni!". Pietro, scendendo dalla barca, si mise a camminare sulle acque e andò verso Gesù (Mt 14, 29). </w:t>
      </w:r>
    </w:p>
    <w:p w14:paraId="4CB6DFA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subito Gesù stese la mano, lo afferrò e gli disse: "Uomo di poca fede, perché hai dubitato?" (Mt 14, 31). E la gente del luogo, riconosciuto Gesù, diffuse la notizia in tutta la regione; gli portarono tutti i malati (Mt 14, 35). In quel tempo vennero a Gesù da </w:t>
      </w:r>
      <w:r w:rsidRPr="00837341">
        <w:rPr>
          <w:rFonts w:ascii="Arial" w:eastAsia="Times New Roman" w:hAnsi="Arial"/>
          <w:i/>
          <w:iCs/>
          <w:sz w:val="24"/>
          <w:szCs w:val="24"/>
          <w:lang w:eastAsia="it-IT"/>
        </w:rPr>
        <w:lastRenderedPageBreak/>
        <w:t xml:space="preserve">Gerusalemme alcuni farisei e alcuni scribi e gli dissero (Mt 15, 1). Partito di là, Gesù si diresse verso le parti di Tiro e Sidone (Mt 15, 21). Allora Gesù le replicò: "Donna, davvero grande è la tua fede! Ti sia fatto come desideri". E da quell'istante sua figlia fu guarita (Mt 15, 28). Allontanatosi di là, Gesù giunse presso il mare di Galilea e, salito sul monte, si fermò là (Mt 15, 29). </w:t>
      </w:r>
    </w:p>
    <w:p w14:paraId="1EAED10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Gesù chiamò a sé i discepoli e disse: Sento compassione di questa folla: ormai da tre giorni mi vengono dietro e non hanno da mangiare. Non voglio rimandarli digiuni, perché non </w:t>
      </w:r>
      <w:r w:rsidRPr="00837341">
        <w:rPr>
          <w:rFonts w:ascii="Arial" w:eastAsia="Times New Roman" w:hAnsi="Arial"/>
          <w:i/>
          <w:iCs/>
          <w:spacing w:val="-2"/>
          <w:sz w:val="24"/>
          <w:szCs w:val="24"/>
          <w:lang w:eastAsia="it-IT"/>
        </w:rPr>
        <w:t>svengano lungo la strada (Mt 15, 32). Ma Gesù domandò: Quanti pani avete? Risposero: Sette, e pochi pesciolini (Mt 15, 34). Gesù prese i sette pani e i pesci, rese grazie, li spezzò, li</w:t>
      </w:r>
      <w:r w:rsidRPr="00837341">
        <w:rPr>
          <w:rFonts w:ascii="Arial" w:eastAsia="Times New Roman" w:hAnsi="Arial"/>
          <w:i/>
          <w:iCs/>
          <w:sz w:val="24"/>
          <w:szCs w:val="24"/>
          <w:lang w:eastAsia="it-IT"/>
        </w:rPr>
        <w:t xml:space="preserve"> dava ai discepoli, e i discepoli li distribuivano alla folla (Mt 15, 36). Congedata la folla, Gesù salì sulla barca e andò nella regione di Magadàn (Mt 15, 39). Gesù disse loro: "Fate bene attenzione e guardatevi dal lievito dei farisei e dei sadducei" (Mt 16, 6). </w:t>
      </w:r>
    </w:p>
    <w:p w14:paraId="3394C3D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Accortosene, Gesù chiese: "Perché, uomini di poca fede, andate dicendo che non avete il pane? (Mt 16, 8). Essendo giunto Gesù nella regione di Cesarèa di Filippo, chiese ai suoi discepoli: "La gente chi dice che sia il Figlio dell'uomo?" (Mt 16, 13). E Gesù: "Beato te, Simone figlio di Giona, perché né la carne né il sangue te l'hanno rivelato, ma il Padre mio che sta nei cieli (Mt 16, 17). Da allora Gesù cominciò a dire apertamente ai suoi discepoli che doveva andare a Gerusalemme e soffrire molto da parte degli anziani, dei sommi sacerdoti e degli scribi, e venire ucciso e risuscitare il terzo giorno (Mt 16, 21). Allora Gesù disse ai suoi discepoli: Se qualcuno vuol venire dietro a me rinneghi se stesso, prenda la sua croce e mi segua (Mt 16, 24). Sei giorni dopo, Gesù prese con sé Pietro, Giacomo e Giovanni suo fratello e li condusse in disparte, su un alto monte (Mt 17, 1). </w:t>
      </w:r>
    </w:p>
    <w:p w14:paraId="6D29FCF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Pietro prese allora la parola e disse a Gesù: "Signore, è bello per noi restare qui; se vuoi, farò qui tre tende, una per te, una per Mosè e una per Elia" (Mt 17, 4). Ma Gesù si avvicinò e, toccatili, disse: "Alzatevi e non temete" (Mt 17, 7). Sollevando gli occhi non videro più nessuno, se non Gesù solo (Mt 17, 8). E mentre discendevano dal monte, Gesù ordinò loro: "Non parlate a nessuno di questa visione, finché il Figlio dell'uomo non sia risorto dai morti" (Mt 17, 9). Appena ritornati presso la folla, si avvicinò a Gesù un uomo (Mt 17, 14). E Gesù rispose: "O generazione incredula e perversa! Fino a quando starò con voi? Fino a quando dovrò sopportarvi? Portatemelo qui" (Mt 17, 17). E Gesù gli parlò severamente, e il demonio uscì da lui e da quel momento il ragazzo fu guarito (Mt 17, 18). </w:t>
      </w:r>
    </w:p>
    <w:p w14:paraId="7ED9DB0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i discepoli, accostatisi a Gesù in disparte, gli chiesero: "Perché noi non abbiamo potuto scacciarlo?" (Mt 17, 19). Mentre si trovavano insieme in Galilea, Gesù disse loro: "Il Figlio dell'uomo sta per esser consegnato nelle mani degli uomini (Mt 17, 22). Rispose: "Sì". Mentre entrava in casa, Gesù lo prevenne dicendo: "Che cosa ti pare, </w:t>
      </w:r>
      <w:r w:rsidRPr="00837341">
        <w:rPr>
          <w:rFonts w:ascii="Arial" w:eastAsia="Times New Roman" w:hAnsi="Arial"/>
          <w:i/>
          <w:iCs/>
          <w:sz w:val="24"/>
          <w:szCs w:val="24"/>
          <w:lang w:eastAsia="it-IT"/>
        </w:rPr>
        <w:lastRenderedPageBreak/>
        <w:t xml:space="preserve">Simone? I re di questa terra da chi riscuotono le tasse e i tributi? Dai propri figli o dagli altri?" (Mt 17, 25). Rispose: "Dagli estranei". E Gesù: "Quindi i figli sono esenti (Mt 17, 26). In quel momento i discepoli si avvicinarono a Gesù dicendo: "Chi dunque è il più grande nel regno dei cieli?" (Mt 18, 1). Allora Gesù chiamò a sé un bambino, lo pose in mezzo a loro e disse (Mt 18, 2). E Gesù gli rispose: "Non ti dico fino a sette, ma fino a settanta volte sette (Mt 18, 22). </w:t>
      </w:r>
    </w:p>
    <w:p w14:paraId="06B58DC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Terminati questi discorsi, Gesù partì dalla Galilea e andò nel territorio della Giudea, al di là del Giordano (Mt 19, 1). Rispose loro Gesù: "Per la durezza del vostro cuore Mosè vi ha permesso di ripudiare le vostre mogli, ma da principio non fu così (Mt 19, 8). Gesù però disse loro: "Lasciate che i bambini vengano a me, perché di questi è il regno dei cieli" (Mt 19, 14). Ed egli chiese: "Quali?". Gesù rispose "Non uccidere, non commettere adulterio, non rubare, non testimoniare il falso (Mt 19, 18). Gli disse Gesù: "Se vuoi essere perfetto, va’, vendi quello che possiedi, dàllo ai poveri e avrai un tesoro nel cielo; poi vieni e seguimi" (Mt 19, 21). </w:t>
      </w:r>
    </w:p>
    <w:p w14:paraId="7E0C5E6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allora disse ai suoi discepoli: "In verità vi dico: difficilmente un ricco entrerà nel regno dei cieli (Mt 19, 23). E Gesù, fissando su di loro lo sguardo, disse: "Questo è impossibile agli uomini, ma a Dio tutto è possibile" (Mt 19, 26). E Gesù disse loro: "In verità vi dico: voi che mi avete seguito, nella nuova creazione, quando il Figlio dell'uomo sarà seduto sul trono della sua gloria, siederete anche voi su dodici troni a giudicare le dodici tribù di Israele (Mt 19, 28). Mentre saliva a Gerusalemme, Gesù prese in disparte i dodici e lungo la via disse loro (Mt 20, 17). Rispose Gesù: "Voi non sapete quello che chiedete. Potete bere il calice che io sto per bere?". Gli dicono: "Lo possiamo" (Mt 20, 22). Ma Gesù, chiamatili a sé, disse: "I capi delle nazioni, voi lo sapete, dominano su di esse e i grandi esercitano su di esse il potere (Mt 20, 25). Mentre uscivano da Gerico, una gran folla seguiva Gesù (Mt 20, 29). </w:t>
      </w:r>
    </w:p>
    <w:p w14:paraId="3B8EC38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fermatosi, li chiamò e disse: "Che volete che io vi faccia?" (Mt 20, 32). Gesù si commosse, toccò loro gli occhi e subito ricuperarono la vista e lo seguirono (Mt 20, 34). Quando furono vicini a Gerusalemme e giunsero presso Bètfage, verso il monte degli Ulivi, Gesù mandò due dei suoi discepoli (Mt 21, 1). I discepoli andarono e fecero quello che aveva ordinato loro Gesù (Mt 21, 6). Entrato Gesù in Gerusalemme, tutta la città fu in agitazione e la gente si chiedeva: "Chi è costui?" (Mt 21, 10). E la folla rispondeva: "Questi è il profeta Gesù, da Nazaret di Galilea" (Mt 21, 11). Gesù entrò poi nel tempio e scacciò tutti quelli che vi trovò a comprare e a vendere; rovesciò i tavoli dei cambiavalute e le sedie dei venditori di colombe (Mt 21, 12). E gli dissero: "Non senti quello che dicono?". Gesù rispose loro: "Sì, non avete mai letto: Dalla bocca dei bambini e dei lattanti ti sei procurata una lode?" (Mt 21, 16). </w:t>
      </w:r>
    </w:p>
    <w:p w14:paraId="6EF0D72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Rispose Gesù: "In verità vi dico: Se avrete fede e non dubiterete, non solo potrete fare ciò che è accaduto a questo fico, ma anche se direte a questo monte: Levati di lì e gettati nel mare, ciò avverrà (Mt 21, 21). Gesù rispose: "Vi farò anch'io una domanda e se voi mi rispondete, vi dirò anche con quale autorità faccio questo (Mt 21, 24). Rispondendo perciò a Gesù, dissero: "Non lo sappiamo". Allora anch'egli disse loro: "Neanch'io vi dico con quale autorità faccio queste cose" (Mt 21, 27). Chi dei due ha compiuto la volontà del padre?". Dicono: "L'ultimo". E Gesù disse loro: "In verità vi dico: I pubblicani e le prostitute vi passano avanti nel regno di Dio (Mt 21, 31). E Gesù disse loro: "Non avete mai letto nelle Scritture: La pietra che i costruttori hanno scartata è diventata testata d'angolo; dal Signore è stato fatto questo ed è mirabile agli occhi nostri? (Mt 21, 42). Gesù riprese a parlar loro in parabole e disse (Mt 22, 1). </w:t>
      </w:r>
    </w:p>
    <w:p w14:paraId="287AF8B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Gesù, conoscendo la loro malizia, rispose: "Ipocriti, perché mi tentate? (Mt 22, 18). E Gesù rispose loro: "Voi vi ingannate, non conoscendo né le Scritture né la potenza di Dio (Mt 22, 29). Trovandosi i farisei riuniti insieme, Gesù chiese loro (Mt 22, 41). Allora Gesù si rivolse alla folla e ai suoi discepoli dicendo (Mt 23, 1). Mentre Gesù, uscito dal tempio, se ne andava, gli si avvicinarono i suoi discepoli per fargli osservare le costruzioni del tempio (Mt 24, 1). Gesù disse loro: "Vedete tutte queste cose? In verità vi dico, non resterà qui pietra su pietra che non venga diroccata" (Mt 24, 2). Gesù rispose: "Guardate che nessuno vi inganni (Mt 24, 4). Terminati tutti questi discorsi, Gesù disse ai suoi discepoli (Mt 26, 1). E tennero consiglio per arrestare con un inganno Gesù e farlo morire (Mt 26, 4). </w:t>
      </w:r>
    </w:p>
    <w:p w14:paraId="10A36C2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Mentre Gesù si trovava a Betània, in casa di Simone il lebbroso (Mt 26, 6). Ma Gesù, accortosene, disse loro: "Perché infastidite questa donna? Essa ha compiuto un'azione buona verso di me (Mt 26, 10). Il primo giorno degli Azzimi, i discepoli si avvicinarono a Gesù e gli dissero: "Dove vuoi che ti prepariamo, per mangiare la Pasqua?" (Mt 26, 17). I discepoli fecero come aveva loro ordinato Gesù, e prepararono la Pasqua (Mt 26, 19). Ora, mentre essi mangiavano, Gesù prese il pane e, pronunziata la benedizione, lo spezzò e lo diede ai discepoli dicendo: "Prendete e mangiate; questo è il mio corpo" (Mt 26, 26). Allora Gesù disse loro: "Voi tutti vi scandalizzerete per causa mia in questa notte. Sta scritto infatti: Percuoterò il pastore e saranno disperse le pecore del gregge (Mt 26, 31). Gli disse Gesù: "In verità ti dico: questa notte stessa, prima che il gallo canti, mi rinnegherai tre volte" (Mt 26, 34). </w:t>
      </w:r>
    </w:p>
    <w:p w14:paraId="6878E37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Gesù andò con loro in un podere, chiamato Getsèmani, e disse ai discepoli: "Sedetevi qui, mentre io vado là a pregare" (Mt 26, 36). E subito si avvicinò a Gesù e disse: "Salve, Rabbì!". E lo baciò (Mt 26, 49). E Gesù gli disse: "Amico, per questo sei qui!". Allora si fecero avanti e misero le mani addosso a Gesù e lo arrestarono (Mt 26, 50). Ed ecco, uno di quelli che erano con Gesù, messa mano alla spada, la estrasse e colpì il servo del sommo sacerdote staccandogli un </w:t>
      </w:r>
      <w:r w:rsidRPr="00837341">
        <w:rPr>
          <w:rFonts w:ascii="Arial" w:eastAsia="Times New Roman" w:hAnsi="Arial"/>
          <w:i/>
          <w:iCs/>
          <w:sz w:val="24"/>
          <w:szCs w:val="24"/>
          <w:lang w:eastAsia="it-IT"/>
        </w:rPr>
        <w:lastRenderedPageBreak/>
        <w:t xml:space="preserve">orecchio (Mt 26, 51). Allora Gesù gli disse: "Rimetti la spada nel fodero, perché tutti quelli che mettono mano alla spada periranno di spada (Mt 26, 52). In quello stesso momento Gesù disse alla folla: "Siete usciti come contro un brigante, con spade e bastoni, per catturarmi. Ogni giorno stavo seduto nel tempio ad insegnare, e non mi avete arrestato (Mt 26, 55). Or quelli che avevano arrestato Gesù, lo condussero dal sommo sacerdote Caifa, presso il quale già si erano riuniti gli scribi e gli anziani (Mt 26, 57). I sommi sacerdoti e tutto il sinedrio cercavano qualche falsa testimonianza contro Gesù, per condannarlo a morte (Mt 26, 59). </w:t>
      </w:r>
    </w:p>
    <w:p w14:paraId="00BA46A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Gesù taceva. Allora il sommo sacerdote gli disse: "Ti scongiuro, per il Dio vivente, perché ci dica se tu sei il Cristo, il Figlio di Dio" (Mt 26, 63). "Tu l'hai detto, gli rispose Gesù, anzi io vi dico: d'ora innanzi vedrete il Figlio dell'uomo seduto alla destra di Dio, e venire sulle nubi del cielo " (Mt 26, 64). Pietro intanto se ne stava seduto fuori, nel cortile. Una serva gli si avvicinò e disse: "Anche tu eri con Gesù, il Galileo!" (Mt 26, 69). Mentre usciva verso l'atrio, lo vide un'altra serva e disse ai presenti: Costui era con Gesù, il Nazareno (Mt 26, 71). E Pietro si ricordò delle parole dette da Gesù: Prima che il gallo canti, mi rinnegherai tre volte. E uscito all'aperto, pianse amaramente (Mt 26, 75). Venuto il mattino, tutti i sommi sacerdoti e gli anziani del popolo tennero consiglio contro Gesù, per farlo morire (Mt 27, 1). </w:t>
      </w:r>
    </w:p>
    <w:p w14:paraId="053493D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Giuda, il traditore, vedendo che Gesù era stato condannato, si pentì e riportò le trenta monete d'argento ai sommi sacerdoti e agli anziani (Mt 27, 3). Gesù intanto comparve davanti al governatore, e il governatore l'interrogò dicendo: "Sei tu il re dei Giudei?". Gesù rispose "Tu lo dici" (Mt 27, 11). Ma Gesù non gli rispose neanche una parola, con grande meraviglia del governatore (Mt 27, 14). Mentre quindi si trovavano riuniti, Pilato disse loro: "Chi volete che vi rilasci: Barabba o Gesù chiamato il Cristo?" (Mt 27, 17). Ma i sommi sacerdoti e gli anziani persuasero la folla a richiedere Barabba e a far morire Gesù (Mt 27, 20). </w:t>
      </w:r>
    </w:p>
    <w:p w14:paraId="4D19450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Disse loro Pilato: "Che farò dunque di Gesù chiamato il Cristo?". Tutti gli risposero: "Sia crocifisso!" (Mt 27, 22). Allora rilasciò loro Barabba e, dopo aver fatto flagellare Gesù, lo consegnò ai soldati perché fosse crocifisso (Mt 27, 26). Allora i soldati del governatore condussero Gesù nel pretorio e gli radunarono attorno tutta la coorte (Mt 27, 27). Al di sopra del suo capo, posero la motivazione scritta della sua condanna: "Questi è Gesù, il re dei Giudei" (Mt 27, 37). Verso le tre, Gesù gridò a gran voce: "Elì, Elì, lemà sabactàni?", che significa: "Dio mio, Dio mio, perché mi hai abbandonato?" (Mt 27, 46). </w:t>
      </w:r>
    </w:p>
    <w:p w14:paraId="5D7AD8C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Gesù, emesso un alto grido, spirò (Mt 27, 50). Il centurione e quelli che con lui facevano la guardia a Gesù, sentito il terremoto e visto quel che succedeva, furono presi da grande timore e dicevano: "Davvero costui era Figlio di Dio!" (Mt 27, 54). C'erano anche là molte donne che stavano a osservare da lontano; esse avevano seguito Gesù dalla </w:t>
      </w:r>
      <w:r w:rsidRPr="00837341">
        <w:rPr>
          <w:rFonts w:ascii="Arial" w:eastAsia="Times New Roman" w:hAnsi="Arial"/>
          <w:i/>
          <w:iCs/>
          <w:sz w:val="24"/>
          <w:szCs w:val="24"/>
          <w:lang w:eastAsia="it-IT"/>
        </w:rPr>
        <w:lastRenderedPageBreak/>
        <w:t xml:space="preserve">Galilea per servirlo (Mt 27, 55). Venuta la sera giunse un uomo ricco di Arimatea, chiamato Giuseppe, il quale era diventato anche lui discepolo di Gesù (Mt 27, 57). Egli andò da Pilato e gli chiese il corpo di Gesù. Allora Pilato ordinò che gli fosse consegnato (Mt 27, 58). Giuseppe, preso il corpo di Gesù, lo avvolse in un candido lenzuolo (Mt 27, 59). Ma l'angelo disse alle donne: "Non abbiate paura, voi! So che cercate Gesù il crocifisso (Mt 28, 5). </w:t>
      </w:r>
    </w:p>
    <w:p w14:paraId="4CDBF93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Ed ecco Gesù venne loro incontro dicendo: "Salute a voi". Ed esse, avvicinatesi, gli cinsero i piedi e lo adorarono (Mt 28, 9). Allora Gesù disse loro: "Non temete; andate ad annunziare ai miei fratelli che vadano in Galilea e là mi vedranno" (Mt 28, 10). Gli undici discepoli, intanto, andarono in Galilea, sul monte che Gesù aveva loro fissato (Mt 28, 16). E Gesù, avvicinatosi, disse loro: "Mi è stato dato ogni potere in cielo e in terra (Mt 28, 18). </w:t>
      </w:r>
    </w:p>
    <w:p w14:paraId="2DF50E3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Inizio del vangelo di Gesù Cristo, Figlio di Dio (Mc 1, 1). In quei giorni Gesù venne da Nazaret di Galilea e fu battezzato nel Giordano da Giovanni (Mc 1, 9). Dopo che Giovanni fu arrestato, Gesù si recò nella Galilea predicando il vangelo di Dio e diceva (Mc 1, 14). Gesù disse loro: "Seguitemi, vi farò diventare pescatori di uomini" (Mc 1, 17). Andarono a Cafarnao e, entrato proprio di sabato nella sinagoga, Gesù si mise ad insegnare (Mc 1, 21). "Che c'entri con noi, Gesù Nazareno? Sei venuto a rovinarci! Io so chi tu sei: il santo di Dio" (Mc 1, 24). E Gesù lo sgridò: "Taci! Esci da quell'uomo" (Mc 1, 25). Ma quegli, allontanatosi, cominciò a proclamare e a divulgare il fatto, al punto che Gesù non poteva più entrare pubblicamente in una città, ma se ne stava fuori, in luoghi deserti, e venivano a lui da ogni parte (Mc 1, 45). </w:t>
      </w:r>
    </w:p>
    <w:p w14:paraId="2D2F669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vista la loro fede, disse al paralitico: "Figliolo, ti sono rimessi i tuoi peccati" (Mc 2, 5). Ma Gesù, avendo subito conosciuto nel suo spirito che così pensavano tra sé, disse loro: "Perché pensate così nei vostri cuori? (Mc 2, 8). Mentre Gesù stava a mensa in casa di lui, molti pubblicani e peccatori si misero a mensa insieme con Gesù e i suoi discepoli; erano molti infatti quelli che lo seguivano (Mc 2, 15). Avendo udito questo, Gesù disse loro: "Non sono i sani che hanno bisogno del medico, ma i malati; non sono venuto per chiamare i giusti, ma i peccatori" (Mc 2, 17). Ora i discepoli di Giovanni e i farisei stavano facendo un digiuno. Si recarono allora da Gesù e gli dissero: "Perché i discepoli di Giovanni e i discepoli dei farisei digiunano, mentre i tuoi discepoli non digiunano?" (Mc 2, 18). Gesù disse loro: "Possono forse digiunare gli invitati a nozze quando lo sposo è con loro? Finché hanno lo sposo con loro, non possono digiunare (Mc 2, 19). In giorno di sabato Gesù passava per i campi di grano, e i discepoli, camminando, cominciarono a strappare le spighe (Mc 2, 23). </w:t>
      </w:r>
    </w:p>
    <w:p w14:paraId="0E8080E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intanto si ritirò presso il mare con i suoi discepoli e lo seguì molta folla dalla Galilea (Mc 3, 7). Visto Gesù da lontano, accorse, gli si gettò ai piedi (Mc 5, 6). E urlando a gran voce disse: "Che hai tu in comune </w:t>
      </w:r>
      <w:r w:rsidRPr="00837341">
        <w:rPr>
          <w:rFonts w:ascii="Arial" w:eastAsia="Times New Roman" w:hAnsi="Arial"/>
          <w:i/>
          <w:iCs/>
          <w:sz w:val="24"/>
          <w:szCs w:val="24"/>
          <w:lang w:eastAsia="it-IT"/>
        </w:rPr>
        <w:lastRenderedPageBreak/>
        <w:t xml:space="preserve">con me, Gesù, Figlio del Dio altissimo? Ti scongiuro, in nome di Dio, non tormentarmi!" (Mc 5, 7). Giunti che furono da Gesù, videro l'indemoniato seduto, vestito e sano di mente, lui che era stato posseduto dalla Legione, ed ebbero paura (Mc 5, 15). Egli se ne andò e si mise a proclamare per la Decàpoli ciò che Gesù gli aveva fatto, e tutti ne erano meravigliati (Mc 5, 20). Essendo passato di nuovo Gesù all'altra riva, gli si radunò attorno molta folla, ed egli stava lungo il mare (Mc 5, 21). </w:t>
      </w:r>
    </w:p>
    <w:p w14:paraId="72DF19E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andò con lui. Molta folla lo seguiva e gli si stringeva intorno (Mc 5, 24). Udito parlare di Gesù, venne tra la folla, alle sue spalle, e gli toccò il mantello. Diceva infatti (Mc 5, 27). Ma subito Gesù, avvertita la potenza che era uscita da lui, si voltò alla folla dicendo: "Chi mi ha toccato il mantello?" (Mc 5, 30). Gesù rispose: "Figlia, la tua fede ti ha salvata. Va’ in pace e sii guarita dal tuo male" (Mc 5, 34). Ma Gesù, udito quanto dicevano, disse al capo della sinagoga: "Non temere, continua solo ad aver fede!" (Mc 5, 36). Gesù raccomandò loro con insistenza che nessuno venisse a saperlo e ordinò di darle da mangiare (Mc 5, 43). Ma Gesù disse loro: "Un profeta non è disprezzato che nella sua patria, tra i suoi parenti e in casa sua" (Mc 6, 4). </w:t>
      </w:r>
    </w:p>
    <w:p w14:paraId="73F0AA6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re Erode sentì parlare di Gesù, poiché intanto il suo nome era diventato famoso. Si diceva: "Giovanni il Battista è risuscitato dai morti e per questo il potere dei miracoli opera in lui" (Mc 6, 14). Gli apostoli si riunirono attorno a Gesù e gli riferirono tutto quello che avevano fatto e insegnato (Mc 6, 30). Gesù ordinò alla folla di sedersi per terra. Presi allora quei sette pani, rese grazie, li spezzò e li diede ai discepoli perché li distribuissero; ed essi li distribuirono alla folla (Mc 8, 6). Ma Gesù, accortosi di questo, disse loro: "Perché discutete che non avete pane? Non intendete e non capite ancora? Avete il cuore indurito? (Mc 8, 17). Poi Gesù partì con i suoi discepoli verso i villaggi intorno a Cesarèa di Filippo; e per via interrogava i suoi discepoli dicendo: "Chi dice la gente che io sia?" (Mc 8, 27). Gesù faceva questo discorso apertamente. Allora Pietro lo prese in disparte, e si mise a rimproverarlo (Mc 8, 32). </w:t>
      </w:r>
    </w:p>
    <w:p w14:paraId="72C5E6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Dopo sei giorni, Gesù prese con sé Pietro, Giacomo e Giovanni e li portò sopra un monte alto, in un luogo appartato, loro soli. Si trasfigurò davanti a loro (Mc 9, 2). E apparve loro Elia con Mosè, che discorrevano con Gesù (Mc 9, 4). Prendendo allora la parola, Pietro disse a Gesù: "Maestro, è bello per noi stare qui; facciamo tre tende, una per te, una per Mosè e una per Elia!" (Mc 9, 5). E subito guardandosi attorno, non videro più nessuno, se non Gesù solo con loro (Mc 9, 8). E glielo portarono. Alla vista di Gesù lo spirito scosse con convulsioni il ragazzo ed egli, caduto a terra, si rotolava spumando (Mc 9, 20). Gesù interrogò il padre: "Da quanto tempo gli accade questo?". Ed egli rispose: "Dall'infanzia (Mc 9, 21). </w:t>
      </w:r>
    </w:p>
    <w:p w14:paraId="2D3B735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Gesù gli disse: "Se tu puoi! Tutto è possibile per chi crede" (Mc 9, 23). Allora Gesù, vedendo accorrere la folla, minacciò lo spirito immondo dicendo: "Spirito muto e sordo, io te l'ordino, esci da lui e non vi rientrare più" (Mc 9, 25). Ma Gesù, presolo per mano, lo sollevò ed egli si alzò in piedi (Mc 9, 27). Ma Gesù disse: "Non glielo proibite, perché non c'è nessuno che faccia un miracolo nel mio nome e subito dopo possa parlare male di me (Mc 9, 39). Gesù disse loro: "Per la durezza del vostro cuore egli scrisse per voi questa norma (Mc 10, 5). Gesù, al vedere questo, s'indignò e disse loro: "Lasciate che i bambini vengano a me e non glielo impedite, perché a chi è come loro appartiene il regno di Dio (Mc 10, 14). </w:t>
      </w:r>
    </w:p>
    <w:p w14:paraId="5CC3CA8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gli disse: "Perché mi chiami buono? Nessuno è buono, se non Dio solo (Mc 10, 18). Allora Gesù, fissatolo, lo amò e gli disse: "Una cosa sola ti manca: va’, vendi quello che hai e dàllo ai poveri e avrai un tesoro in cielo; poi vieni e seguimi" (Mc 10, 21). Gesù, volgendo lo sguardo attorno, disse ai suoi discepoli: "Quanto difficilmente coloro che hanno ricchezze entreranno nel regno di Dio!" (Mc 10, 23). I discepoli rimasero stupefatti a queste sue parole; ma Gesù riprese: "Figlioli, com'è difficile entrare nel regno di Dio! (Mc 10, 24). Ma Gesù, guardandoli, disse: "Impossibile presso gli uomini, ma non presso Dio! Perché tutto è possibile presso Dio" (Mc 10, 27). Gesù gli rispose: "In verità vi dico: non c'è nessuno che abbia lasciato casa o fratelli o sorelle o madre o padre o figli o campi a causa mia e a causa del Vangelo (Mc 10, 29). Mentre erano in viaggio per salire a Gerusalemme, Gesù camminava davanti a loro ed essi erano stupiti; coloro che venivano dietro erano pieni di timore. Prendendo di nuovo in disparte i Dodici, cominciò a dir loro quello che gli sarebbe accaduto (Mc 10, 32). </w:t>
      </w:r>
    </w:p>
    <w:p w14:paraId="5E3EAB8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disse loro: "Voi non sapete ciò che domandate. Potete bere il calice che io bevo, o ricevere il battesimo con cui io sono battezzato?". Gli risposero: "Lo possiamo" (Mc 10, 38). E Gesù disse: "Il calice che io bevo anche voi lo berrete, e il battesimo che io ricevo anche voi lo riceverete (Mc 10, 39). Allora Gesù, chiamatili a sé, disse loro: "Voi sapete che coloro che sono ritenuti capi delle nazioni le dominano, e i loro grandi esercitano su di esse il potere (Mc 10, 42). Costui, al sentire che c'era Gesù Nazareno, cominciò a gridare e a dire: "Figlio di Davide, Gesù, abbi pietà di me!" (Mc 10, 47). Allora Gesù si fermò e disse: "Chiamatelo!". E chiamarono il cieco dicendogli: "Coraggio! Alzati, ti chiama!" (Mc 10, 49). </w:t>
      </w:r>
    </w:p>
    <w:p w14:paraId="2546991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Egli, gettato via il mantello, balzò in piedi e venne da Gesù (Mc 10, 50). Allora Gesù gli disse: "Che vuoi che io ti faccia?". E il cieco a lui: "Rabbunì, che io riabbia la vista!" (Mc 10, 51). E Gesù gli disse: "Va’, la tua fede ti ha salvato". E subito riacquistò la vista e prese a seguirlo per la strada (Mc 10, 52). Essi condussero l'asinello da Gesù, e vi gettarono sopra i loro mantelli, ed egli vi montò sopra (Mc 11, 7). E Gesù disse loro: "Abbiate fede in Dio! (Mc 11, 22). Ma Gesù disse loro: "Vi farò anch'io una domanda e, se mi risponderete, vi dirò con quale </w:t>
      </w:r>
      <w:r w:rsidRPr="00837341">
        <w:rPr>
          <w:rFonts w:ascii="Arial" w:eastAsia="Times New Roman" w:hAnsi="Arial"/>
          <w:i/>
          <w:iCs/>
          <w:sz w:val="24"/>
          <w:szCs w:val="24"/>
          <w:lang w:eastAsia="it-IT"/>
        </w:rPr>
        <w:lastRenderedPageBreak/>
        <w:t xml:space="preserve">potere le faccio (Mc 11, 29). Allora diedero a Gesù questa risposta: "Non sappiamo". E Gesù disse loro: "Neanch'io vi dico con quale autorità faccio queste cose" (Mc 11, 33). </w:t>
      </w:r>
    </w:p>
    <w:p w14:paraId="206B81F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prese a parlare loro in parabole: "Un uomo piantò una vigna, vi pose attorno una siepe, scavò un torchio, costruì una torre, poi la diede in affitto a dei vignaioli e se ne andò lontano (Mc 12, 1). Gesù disse loro: "Rendete a Cesare ciò che è di Cesare e a Dio ciò che è di Dio". E rimasero ammirati di lui (Mc 12, 17). Rispose loro Gesù: "Non siete voi forse in errore dal momento che non conoscete le Scritture, né la potenza di Dio? (Mc 12, 24). Gesù rispose: "Il primo è: Ascolta, Israele. Il Signore Dio nostro è l'unico Signore (Mc 12, 29). Gesù, vedendo che aveva risposto saggiamente, gli disse: "Non sei lontano dal regno di Dio". E nessuno aveva più il coraggio di interrogarlo (Mc 12, 34). Gesù continuava a parlare, insegnando nel tempio: "Come mai dicono gli scribi che il Messia è figlio di Davide? (Mc 12, 35). </w:t>
      </w:r>
    </w:p>
    <w:p w14:paraId="5765913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gli rispose: "Vedi queste grandi costruzioni? Non rimarrà qui pietra su pietra, che non sia distrutta" (Mc 13, 2). Gesù si mise a dire loro: "Guardate che nessuno v'inganni! (Mc 13, 5). Gesù si trovava a Betània nella casa di Simone il lebbroso. Mentre stava a mensa, giunse una donna con un vasetto di alabastro, pieno di olio profumato di nardo genuino di gran valore; ruppe il vasetto di alabastro e versò l'unguento sul suo capo (Mc 14, 3). Allora Gesù disse: "Lasciatela stare; perché le date fastidio? Ella ha compiuto verso di me un'opera buona (Mc 14, 6). Allora Giuda Iscariota, uno dei Dodici, si recò dai sommi sacerdoti, per consegnare loro Gesù (Mc 14, 10). Ora, mentre erano a mensa e mangiavano, Gesù disse: "In verità vi dico, uno di voi, colui che mangia con me, mi tradirà" (Mc 14, 18). </w:t>
      </w:r>
    </w:p>
    <w:p w14:paraId="6E808C1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disse loro: "Tutti rimarrete scandalizzati, poiché sta scritto: Percuoterò il pastore e le pecore saranno disperse (Mc 14, 27). Gesù gli disse: "In verità ti dico: proprio tu oggi, in questa stessa notte, prima che il gallo canti due volte, mi rinnegherai tre volte" (Mc 14, 30). Gesù disse loro: "La mia anima è triste fino alla morte. Restate qui e vegliate" (Mc 14, 34). Allora Gesù disse loro: "Come contro un brigante, con spade e bastoni siete venuti a prendermi (Mc 14, 48). Allora condussero Gesù dal sommo sacerdote, e là si riunirono tutti i capi dei sacerdoti, gli anziani e gli scribi (Mc 14, 53). Intanto i capi dei sacerdoti e tutto il sinedrio cercavano una testimonianza contro Gesù per metterlo a morte, ma non la trovavano (Mc 14, 55). </w:t>
      </w:r>
    </w:p>
    <w:p w14:paraId="548B7FD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il sommo sacerdote, levatosi in mezzo all'assemblea, interrogò Gesù dicendo: "Non rispondi nulla? Che cosa testimoniano costoro contro di te?" (Mc 14, 60). Gesù rispose: "Io lo sono! E vedrete il Figlio dell'uomo seduto alla destra della Potenza e venire con le nubi del cielo" (Mc 14, 62). E, vedendo Pietro che stava a scaldarsi, lo fissò e gli disse: "Anche tu eri con il Nazareno, con Gesù" (Mc 14, 67). Per la seconda volta un gallo cantò. Allora Pietro si ricordò di quella parola </w:t>
      </w:r>
      <w:r w:rsidRPr="00837341">
        <w:rPr>
          <w:rFonts w:ascii="Arial" w:eastAsia="Times New Roman" w:hAnsi="Arial"/>
          <w:i/>
          <w:iCs/>
          <w:sz w:val="24"/>
          <w:szCs w:val="24"/>
          <w:lang w:eastAsia="it-IT"/>
        </w:rPr>
        <w:lastRenderedPageBreak/>
        <w:t xml:space="preserve">che Gesù gli aveva detto: "Prima che il gallo canti due volte, mi rinnegherai per tre volte". E scoppiò in pianto (Mc 14, 72). </w:t>
      </w:r>
    </w:p>
    <w:p w14:paraId="06B5009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 mattino i sommi sacerdoti, con gli anziani, gli scribi e tutto il sinedrio, dopo aver tenuto consiglio, misero in catene Gesù, lo condussero e lo consegnarono a Pilato (Mc 15, 1). Ma Gesù non rispose più nulla, sicché Pilato ne restò meravigliato (Mc 15, 5). E Pilato, volendo dar soddisfazione alla moltitudine, rilasciò loro Barabba e, dopo aver fatto flagellare Gesù, lo consegnò perché fosse crocifisso (Mc 15, 15). Condussero dunque Gesù al luogo del Gòlgota, che significa luogo del cranio (Mc 15, 22). Alle tre Gesù gridò con voce forte: Eloì, Eloì, lemà sabactàni?, che significa: Dio mio, Dio mio, perché mi hai abbandonato? (Mc 15, 34). Ma Gesù, dando un forte grido, spirò (Mc 15, 37). Giuseppe d'Arimatea, membro autorevole del sinedrio, che aspettava anche lui il regno di Dio, andò coraggiosamente da Pilato per chiedere il corpo di Gesù (Mc 15, 43). Passato il sabato, Maria di Màgdala, Maria di Giacomo e Salome comprarono oli aromatici per andare a imbalsamare Gesù (Mc 16, 1). </w:t>
      </w:r>
    </w:p>
    <w:p w14:paraId="68E4DA1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egli disse loro: "Non abbiate paura! Voi cercate Gesù Nazareno, il crocifisso. E' risorto, non è qui. Ecco il luogo dove l'avevano deposto (Mc 16, 6). Gesù disse loro: "Andate in tutto il mondo e predicate il vangelo ad ogni creatura (Mc 16, 15). Il Signore Gesù, dopo aver parlato con loro, fu assunto in cielo e sedette alla destra di Dio (Mc 16, 19). </w:t>
      </w:r>
    </w:p>
    <w:p w14:paraId="2E8F0BB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Ecco concepirai un figlio, lo darai alla luce e lo chiamerai Gesù (Lc 1, 31). Quando furono passati gli otto giorni prescritti per la circoncisione, gli fu messo nome Gesù, come era stato chiamato dall'angelo prima di essere concepito nel grembo della madre (Lc 2, 21). Mosso dunque dallo Spirito, si recò al tempio; e mentre i genitori vi portavano il bambino Gesù per adempiere la Legge (Lc 2, 27). Il padre e la madre di Gesù si stupivano delle cose che si dicevano di lui (Lc 2, 33). Ma trascorsi i giorni della festa, mentre riprendevano la via del ritorno, il fanciullo Gesù rimase a Gerusalemme, senza che i genitori se ne accorgessero (Lc 2, 43). </w:t>
      </w:r>
    </w:p>
    <w:p w14:paraId="40C0DB7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Gesù cresceva in sapienza, età e grazia davanti a Dio e agli uomini (Lc 2, 52). Quando tutto il popolo fu battezzato e mentre Gesù, ricevuto anche lui il battesimo, stava in preghiera, il cielo si aprì (Lc 3, 21). Gesù quando incominciò il suo ministero aveva circa trent'anni ed era figlio, come si credeva, di Giuseppe, figlio di Eli (Lc 3, 23). Figlio di Gesù, figlio di Eliezer, figlio di Iorim, figlio di Mattat, figlio di Levi (Lc 3, 29). Gesù, pieno di Spirito Santo, si allontanò dal Giordano e fu condotto dallo Spirito nel deserto (Lc 4, 1). Gesù gli rispose: "Sta scritto: Non di solo pane vivrà l'uomo" (Lc 4, 4). Gesù gli rispose: "Sta scritto: Solo al Signore Dio tuo ti prostrerai, lui solo adorerai" (Lc 4, 8). Gesù gli rispose: "E' stato detto: Non tenterai il Signore Dio tuo" (Lc 4, 12). Gesù ritornò in Galilea con la potenza dello Spirito Santo e la sua fama si diffuse in tutta la regione (Lc 4, 14). "Basta! Che abbiamo a che fare </w:t>
      </w:r>
      <w:r w:rsidRPr="00837341">
        <w:rPr>
          <w:rFonts w:ascii="Arial" w:eastAsia="Times New Roman" w:hAnsi="Arial"/>
          <w:i/>
          <w:iCs/>
          <w:sz w:val="24"/>
          <w:szCs w:val="24"/>
          <w:lang w:eastAsia="it-IT"/>
        </w:rPr>
        <w:lastRenderedPageBreak/>
        <w:t xml:space="preserve">con te, Gesù Nazareno? Sei venuto a rovinarci? So bene chi sei: il Santo di Dio!" (Lc 4, 34). </w:t>
      </w:r>
    </w:p>
    <w:p w14:paraId="41AF833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gli intimò: "Taci, esci da costui!". E il demonio, gettatolo a terra in mezzo alla gente, uscì da lui, senza fargli alcun male (Lc 4, 35). Al veder questo, Simon Pietro si gettò alle ginocchia di Gesù, dicendo: "Signore, allontanati da me che sono un peccatore" (Lc 5, 8). Così pure Giacomo e Giovanni, figli di Zebedèo, che erano soci di Simone. Gesù disse a Simone: "Non temere; d'ora in poi sarai pescatore di uomini" (Lc 5, 10). Un giorno Gesù si trovava in una città e un uomo coperto di lebbra lo vide e gli si gettò ai piedi pregandolo: "Signore, se vuoi, puoi sanarmi" (Lc 5, 12). Gesù stese la mano e lo toccò dicendo: "Lo voglio, sii risanato!". E subito la lebbra scomparve da lui (Lc 5, 13). Ma Gesù si ritirava in luoghi solitari a pregare (Lc 5, 16). </w:t>
      </w:r>
    </w:p>
    <w:p w14:paraId="05490CC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Non trovando da qual parte introdurlo a causa della folla, salirono sul tetto e lo calarono attraverso le tegole con il lettuccio davanti a Gesù, nel mezzo della stanza (Lc 5, 19). Ma Gesù, conosciuti i loro ragionamenti, rispose: "Che cosa andate ragionando nei vostri cuori? (Lc 5, 22). Gesù rispose: "Non sono i sani che hanno bisogno del medico, ma i malati (Lc 5, 31). Gesù rispose: "Potete far digiunare gli invitati a nozze, mentre lo sposo è con loro? (Lc 5, 34). Gesù rispose: "Allora non avete mai letto ciò che fece Davide, quando ebbe fame lui e i suoi compagni? (Lc 6, 3). Ma Gesù era a conoscenza dei loro pensieri e disse all'uomo che aveva la mano inaridita: "Alzati e mettiti nel mezzo!". L'uomo, alzatosi, si mise nel punto indicato (Lc 6, 8). Poi Gesù disse loro: "Domando a voi: E' lecito in giorno di sabato fare del bene o fare del male, salvare una vita o perderla?" (Lc 6, 9). </w:t>
      </w:r>
    </w:p>
    <w:p w14:paraId="5E7AF7B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essi furono pieni di rabbia e discutevano fra di loro su quello che avrebbero potuto fare a Gesù (Lc 6, 11). In quei giorni Gesù se ne andò sulla montagna a pregare e passò la notte in orazione (Lc 6, 12). Alzati gli occhi verso i suoi discepoli, Gesù diceva: "Beati voi poveri, perché vostro è il regno di Dio (Lc 6, 20). Perciò, avendo udito parlare di Gesù, gli mandò alcuni anziani dei Giudei a pregarlo di venire e di salvare il suo servo (Lc 7, 3). Costoro giunti da Gesù lo pregavano con insistenza: "Egli merita che tu gli faccia questa grazia, dicevano (Lc 7, 4). Gesù si incamminò con loro. Non era ormai molto distante dalla casa quando il centurione mandò alcuni amici a dirgli: "Signore, non stare a disturbarti, io non son degno che tu entri sotto il mio tetto (Lc 7, 6). All'udire questo Gesù restò ammirato e rivolgendosi alla folla che lo seguiva disse: "Io vi dico che neanche in Israele ho trovato una fede così grande!" (Lc 7, 9). </w:t>
      </w:r>
    </w:p>
    <w:p w14:paraId="2E7D284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 quello stesso momento Gesù guarì molti da malattie, da infermità, da spiriti cattivi e donò la vista a molti ciechi (Lc 7, 21). Quando gli inviati di Giovanni furono partiti, Gesù cominciò a dire alla folla riguardo a Giovanni: "Che cosa siete andati a vedere nel deserto? Una canna agitata dal vento? (Lc 7, 24). Gesù allora gli disse: "Simone, ho una cosa da dirti". Ed egli: "Maestro, dì pure" (Lc 7, 40). Simone </w:t>
      </w:r>
      <w:r w:rsidRPr="00837341">
        <w:rPr>
          <w:rFonts w:ascii="Arial" w:eastAsia="Times New Roman" w:hAnsi="Arial"/>
          <w:i/>
          <w:iCs/>
          <w:sz w:val="24"/>
          <w:szCs w:val="24"/>
          <w:lang w:eastAsia="it-IT"/>
        </w:rPr>
        <w:lastRenderedPageBreak/>
        <w:t xml:space="preserve">rispose: "Suppongo quello a cui ha condonato di più". Gli disse Gesù: "Hai giudicato bene" (Lc 7, 43). Alla vista di Gesù gli si gettò ai piedi urlando e disse a gran voce: "Che vuoi da me, Gesù, Figlio del Dio Altissimo? Ti prego, non tormentarmi!" (Lc 8, 28). </w:t>
      </w:r>
    </w:p>
    <w:p w14:paraId="127E0F1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Gesù gli domandò: "Qual è il tuo nome?". Rispose: "Legione", perché molti demòni erano entrati in lui (Lc 8, 30). La gente uscì per vedere l'accaduto, arrivarono da Gesù e trovarono l'uomo dal quale erano usciti i demòni vestito e sano di mente, che sedeva ai piedi di Gesù; e furono presi da spavento (Lc 8, 35). Allora tutta la popolazione del territorio dei Gerasèni gli chiese che si allontanasse da loro, perché avevano molta paura. Gesù, salito su una barca, tornò indietro (Lc 8, 37). "Torna a casa tua e racconta quello che Dio ti ha fatto". L'uomo se ne andò, proclamando per tutta la città quello che Gesù gli aveva fatto (Lc 8, 39). </w:t>
      </w:r>
    </w:p>
    <w:p w14:paraId="0916D30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 suo ritorno, Gesù fu accolto dalla folla, poiché tutti erano in attesa di lui (Lc 8, 40). Ed ecco venne un uomo di nome Giàiro, che era capo della sinagoga: gettatosi ai piedi di Gesù, lo pregava di recarsi a casa sua (Lc 8, 41). Gesù disse: "Chi mi ha toccato?". Mentre tutti negavano, Pietro disse: "Maestro, la folla ti stringe da ogni parte e ti schiaccia" (Lc 8, 45). Ma Gesù disse: "Qualcuno mi ha toccato. Ho sentito che una forza è uscita da me" (Lc 8, 46). Ma Gesù che aveva udito rispose: "Non temere, soltanto abbi fede e sarà salvata" (Lc 8, 50). Tutti piangevano e facevano il lamento su di lei. Gesù disse: "Non piangete, perché non è morta, ma dorme" (Lc 8, 52). Al loro ritorno, gli apostoli raccontarono a Gesù tutto quello che avevano fatto. Allora li prese con sé e si ritirò verso una città chiamata Betsàida (Lc 9, 10). </w:t>
      </w:r>
    </w:p>
    <w:p w14:paraId="4BA9B6C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disse loro: "Dategli voi stessi da mangiare". Ma essi risposero: "Non abbiamo che cinque pani e due pesci, a meno che non andiamo noi a comprare viveri per tutta questa gente" (Lc 9, 13). Un giorno, mentre Gesù si trovava in un luogo appartato a pregare e i discepoli erano con lui, pose loro questa domanda: "Chi sono io secondo la gente?" (Lc 9, 18). Mentre questi si separavano da lui, Pietro disse a Gesù: "Maestro, è bello per noi stare qui. Facciamo tre tende, una per te, una per Mosè e una per Elia". Egli non sapeva quel che diceva (Lc 9, 33). Appena la voce cessò, Gesù restò solo. Essi tacquero e in quei giorni non riferirono ad alcuno ciò che avevano visto (Lc 9, 36). Gesù rispose: "O generazione incredula e perversa, fino a quando sarò con voi e vi sopporterò? Conducimi qui tuo figlio" (Lc 9, 41). </w:t>
      </w:r>
    </w:p>
    <w:p w14:paraId="48D62C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Mentre questi si avvicinava, il demonio lo gettò per terra agitandolo con convulsioni. Gesù minacciò lo spirito immondo, risanò il fanciullo e lo consegnò a suo padre (Lc 9, 42). Allora Gesù, conoscendo il pensiero del loro cuore, prese un fanciullo, se lo mise vicino e disse </w:t>
      </w:r>
      <w:r w:rsidRPr="00837341">
        <w:rPr>
          <w:rFonts w:ascii="Arial" w:eastAsia="Times New Roman" w:hAnsi="Arial"/>
          <w:i/>
          <w:iCs/>
          <w:sz w:val="24"/>
          <w:szCs w:val="24"/>
          <w:lang w:eastAsia="it-IT"/>
        </w:rPr>
        <w:lastRenderedPageBreak/>
        <w:t xml:space="preserve">(Lc 9, 47). Ma Gesù gli rispose: "Non glielo impedite, perché chi non è contro di voi, è per voi”. “Non glielo impedite, perché chi non è contro di voi, è per voi" (Lc 9, 50). Ma Gesù si voltò e li rimproverò (Lc 9, 55). Gesù gli rispose: "Le volpi hanno le loro tane e gli uccelli del cielo i loro nidi, ma il Figlio dell'uomo non ha dove posare il capo" (Lc 9, 58). Gesù replicò: "Lascia che i morti seppelliscano i loro morti; tu va’ e annunzia il regno di Dio" (Lc 9, 60). </w:t>
      </w:r>
    </w:p>
    <w:p w14:paraId="5B7C41F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Gesù gli rispose: "Nessuno che ha messo mano all'aratro e poi si volge indietro, è adatto per il regno di Dio" (Lc 9, 62). In quello stesso istante Gesù esultò nello Spirito Santo e disse: "Io ti rendo lode, Padre, Signore del cielo e della terra, che hai nascosto queste cose ai dotti e ai sapienti e le hai rivelate ai piccoli. Sì, Padre, perché così a te è piaciuto (Lc 10, 21). Gesù gli disse: "Che cosa sta scritto nella Legge? Che cosa vi leggi?" (Lc 10, 26). E Gesù: "Hai risposto bene; fa’ questo e vivrai" /Lc 10, 28). Ma quegli, volendo giustificarsi, disse a Gesù: "E chi è il mio prossimo?" (Lc 10, 29). Gesù riprese: "Un uomo scendeva da Gerusalemme a Gerico e incappò nei briganti che lo spogliarono, lo percossero e poi se ne andarono, lasciandolo mezzo morto (Lc 10, 30). Quegli rispose: "Chi ha avuto compassione di lui". Gesù gli disse: "Va’ e anche tu fa’ lo stesso" (Lc 10, 37). Essa aveva una sorella, di nome Maria, la quale, sedutasi ai piedi di Gesù, ascoltava la sua parola (Lc 10, 39). Ma Gesù le rispose: "Marta, Marta, tu ti preoccupi e ti agiti per molte cose (Lc 10, 41). </w:t>
      </w:r>
    </w:p>
    <w:p w14:paraId="48FB49C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Un giorno Gesù si trovava in un luogo a pregare e quando ebbe finito uno dei discepoli gli disse: "Signore, insegnaci a pregare, come anche Giovanni ha insegnato ai suoi discepoli" (Lc 11, 1). Gesù stava scacciando un demonio che era muto. Uscito il demonio, il muto cominciò a parlare e le folle rimasero meravigliate (Lc 11, 14). Mentre le folle si accalcavano, Gesù cominciò a dire: "Questa generazione è una generazione malvagia; essa cerca un segno, ma non le sarà dato nessun segno fuorché il segno di Giona (Lc 11, 29). Nel frattempo, radunatesi migliaia di persone che si calpestavano a vicenda, Gesù cominciò a dire anzitutto ai discepoli: "Guardatevi dal lievito dei farisei, che è l'ipocrisia (Lc 12, 1). Prendendo la parola, Gesù rispose: "Credete che quei Galilei fossero più peccatori di tutti i Galilei, per aver subito tale sorte? (Lc 13, 2). Gesù la vide, la chiamò a sé e le disse: "Donna, sei libera dalla tua infermità" (Lc 13, 12). </w:t>
      </w:r>
    </w:p>
    <w:p w14:paraId="6B4AB8E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il capo della sinagoga, sdegnato perché Gesù aveva operato quella guarigione di sabato, rivolgendosi alla folla disse: "Ci sono sei giorni in cui si deve lavorare; in quelli dunque venite a farvi curare e non in giorno di sabato" (Lc 13, 14). Rivolgendosi ai dottori della legge e ai farisei, Gesù disse: "E' lecito o no curare di sabato?" (Lc 14, 3). Gesù rispose: "Un uomo diede una grande cena e fece molti inviti (Lc 14, 16). Durante il viaggio verso Gerusalemme, Gesù attraversò la Samaria e la Galilea (Lc 17, 11). Alzarono la voce, dicendo: "Gesù maestro, abbi pietà di noi!" (Lc 17, 13). Appena li vide, Gesù disse: </w:t>
      </w:r>
      <w:r w:rsidRPr="00837341">
        <w:rPr>
          <w:rFonts w:ascii="Arial" w:eastAsia="Times New Roman" w:hAnsi="Arial"/>
          <w:i/>
          <w:iCs/>
          <w:sz w:val="24"/>
          <w:szCs w:val="24"/>
          <w:lang w:eastAsia="it-IT"/>
        </w:rPr>
        <w:lastRenderedPageBreak/>
        <w:t xml:space="preserve">"Andate a presentarvi ai sacerdoti". E mentre essi andavano, furono sanati (Lc 17, 14). </w:t>
      </w:r>
    </w:p>
    <w:p w14:paraId="2CA44CB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si gettò ai piedi di Gesù per ringraziarlo. Era un Samaritano (Lc 17, 16). Ma Gesù osservò: "Non sono stati guariti tutti e dieci? E gli altri nove dove sono? (Lc 17, 17). Allora Gesù li fece venire avanti e disse: "Lasciate che i bambini vengano a me, non glielo impedite perché a chi è come loro appartiene il regno di Dio (Lc 18, 16). Gesù gli rispose: "Perché mi dici buono? Nessuno è buono, se non uno solo, Dio (Lc 18, 19). Udito ciò, Gesù gli disse: "Una cosa ancora ti manca: vendi tutto quello che hai, distribuiscilo ai poveri e avrai un tesoro nei cieli; poi vieni e seguimi" (Lc 18, 22). Quando Gesù lo vide, disse: "Quant'è difficile, per coloro che possiedono ricchezze entrare nel regno di Dio (Lc 18, 24). Gli risposero: "Passa Gesù il Nazareno!" (Lc 18, 37). Allora incominciò a gridare: "Gesù, figlio di Davide, abbi pietà di me!" (Lc 18, 38). </w:t>
      </w:r>
    </w:p>
    <w:p w14:paraId="361EBC9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allora si fermò e ordinò che glielo conducessero. Quando gli fu vicino, gli domandò (Lc 18, 40). E Gesù gli disse: "Abbi di nuovo la vista! La tua fede ti ha salvato" (Lc 18, 42). Cercava di vedere quale fosse Gesù, ma non gli riusciva a causa della folla, poiché era piccolo di statura (Lc 19, 3). Quando giunse sul luogo, Gesù alzò lo sguardo e gli disse: "Zaccheo, scendi subito, perché oggi devo fermarmi a casa tua" (Lc 19, 5). Gesù gli rispose: "Oggi la salvezza è entrata in questa casa, perché anch'egli è figlio di Abramo (Lc 19, 9). Mentre essi stavano ad ascoltare queste cose, Gesù disse ancora una parabola perché era vicino a Gerusalemme ed essi credevano che il regno di Dio dovesse manifestarsi da un momento all'altro (Lc 19, 11). Dette queste cose, Gesù proseguì avanti agli altri salendo verso Gerusalemme (Lc 19, 28). </w:t>
      </w:r>
    </w:p>
    <w:p w14:paraId="5436306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Lo condussero allora da Gesù; e gettati i loro mantelli sul puledro, vi fecero salire Gesù (Lc 19, 35). E Gesù disse loro: "Vi farò anch'io una domanda e voi rispondetemi (Lc 20, 3). E Gesù disse loro: "Nemmeno io vi dico con quale autorità faccio queste cose" (Lc 20, 8). Gesù rispose: "I figli di questo mondo prendono moglie e prendono marito (Lc 20, 34). Gesù mandò Pietro e Giovanni dicendo: "Andate a preparare per noi la Pasqua, perché possiamo mangiare" (Lc 22, 8). Mentre egli ancora parlava, ecco una turba di gente; li precedeva colui che si chiamava Giuda, uno dei Dodici, e si accostò a Gesù per baciarlo (Lc 22, 47). Gesù gli disse: "Giuda, con un bacio tradisci il Figlio dell'uomo?" (Lc 22, 48). Ma Gesù intervenne dicendo: "Lasciate, basta così!". E toccandogli l'orecchio, lo guarì (Lc 22, 51). </w:t>
      </w:r>
    </w:p>
    <w:p w14:paraId="3DEC55D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Poi Gesù disse a coloro che gli eran venuti contro, sommi sacerdoti, capi delle guardie del tempio e anziani: "Siete usciti con spade e bastoni come contro un brigante? (Lc 22, 52). Frattanto gli uomini che avevano in custodia Gesù lo schernivano e lo percuotevano (Lc 22, 63). "Se tu sei il Cristo, diccelo". Gesù rispose: "Anche se ve lo dico, non mi crederete (Lc 22, 67). Vedendo Gesù, Erode si rallegrò molto, </w:t>
      </w:r>
      <w:r w:rsidRPr="00837341">
        <w:rPr>
          <w:rFonts w:ascii="Arial" w:eastAsia="Times New Roman" w:hAnsi="Arial"/>
          <w:i/>
          <w:iCs/>
          <w:sz w:val="24"/>
          <w:szCs w:val="24"/>
          <w:lang w:eastAsia="it-IT"/>
        </w:rPr>
        <w:lastRenderedPageBreak/>
        <w:t>perché da molto tempo desiderava vederlo per averne sentito parlare e sperava di vedere qualche miracolo fatto da lui (Lc 23, 8). Lo interrogò con molte domande, ma Gesù non gli rispose nulla (Lc 23, 9). Pilato parlò loro di nuovo, volendo rilasciare Gesù (Lc 23, 20). Rilasciò colui che era stato messo in carcere per sommossa e omicidio e che essi richiedevano, e abbandonò Gesù alla loro volontà (Lc 23, 25). Mentre lo conducevano via, presero un certo Simone di Cirène che veniva dalla campagna e gli misero addosso la croce da portare dietro a Gesù (Lc 23, 26). Ma Gesù, voltandosi verso le donne, disse: "Figlie di Gerusalemme, non piangete su di me, ma piangete su voi stesse e sui vostri figli (Lc 23, 28). Gesù diceva: "Padre, perdonali, perché non sanno quello che fanno". Dopo essersi poi divise le sue vesti, le tirarono a sorte (Lc 23, 34).</w:t>
      </w:r>
    </w:p>
    <w:p w14:paraId="2EA69C5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aggiunse: "Gesù, ricordati di me quando entrerai nel tuo regno" (Lc 23, 42). Gesù, gridando a gran voce, disse: "Padre, nelle tue mani consegno il mio spirito". Detto questo spirò (Lc 23, 46). Si presentò a Pilato e chiese il corpo di Gesù (Lc 23, 52). Le donne che erano venute con Gesù dalla Galilea seguivano Giuseppe; esse osservarono la tomba e come era stato deposto il corpo di Gesù (Lc 23, 55). Ma, entrate, non trovarono il corpo del Signore Gesù (Lc 24, 3). Mentre discorrevano e discutevano insieme, Gesù in persona si accostò e camminava con loro (Lc 24, 15). Domandò: "Che cosa?". Gli risposero: "Tutto ciò che riguarda Gesù Nazareno, che fu profeta potente in opere e in parole, davanti a Dio e a tutto il popolo (Lc 24, 19). </w:t>
      </w:r>
    </w:p>
    <w:p w14:paraId="48C93B2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Mentre essi parlavano di queste cose, Gesù in persona apparve in mezzo a loro e disse: "Pace a voi!" (Lc 24, 36). Perché la legge fu data per mezzo di Mosè, la grazia e la verità vennero per mezzo di Gesù Cristo (Gv 1, 17). Il giorno dopo, Giovanni vedendo Gesù venire verso di lui disse: "Ecco l'agnello di Dio, ecco colui che toglie il peccato del mondo! (Gv 1, 29). E, fissando lo sguardo su Gesù che passava, disse: "Ecco l'agnello di Dio!" (Gv 1, 36). E i due discepoli, sentendolo parlare così, seguirono Gesù (Gv 1, 37). Gesù allora si voltò e, vedendo che lo seguivano, disse: "Che cercate?". Gli risposero: "Rabbì (che significa maestro), dove abiti?" (Gv 1, 38). E lo condusse da Gesù. Gesù, fissando lo sguardo su di lui, disse: "Tu sei Simone, il figlio di Giovanni; ti chiamerai Cefa (che vuol dire Pietro)" (Gv 1, 42). </w:t>
      </w:r>
    </w:p>
    <w:p w14:paraId="6AF031A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giorno dopo Gesù aveva stabilito di partire per la Galilea; incontrò Filippo e gli disse: "Seguimi" (Gv 1, 43). Filippo incontrò Natanaèle e gli disse: "Abbiamo trovato colui del quale hanno scritto Mosè nella Legge e i Profeti, Gesù, figlio di Giuseppe di Nazaret" (Gv 1, 45). Gesù intanto, visto Natanaèle che gli veniva incontro, disse di lui: "Ecco davvero un Israelita in cui non c'è falsità" (Gv 1, 47). Natanaèle gli domandò: "Come mi conosci?". Gli rispose Gesù: "Prima che Filippo ti chiamasse, io ti ho visto quando eri sotto il fico" (Gv 1, 48). Gli rispose Gesù: "Perché ti ho detto che ti avevo visto sotto il fico, credi? Vedrai cose maggiori di queste!" (Gv 1, 50). Tre giorni dopo, ci fu uno </w:t>
      </w:r>
      <w:r w:rsidRPr="00837341">
        <w:rPr>
          <w:rFonts w:ascii="Arial" w:eastAsia="Times New Roman" w:hAnsi="Arial"/>
          <w:i/>
          <w:iCs/>
          <w:sz w:val="24"/>
          <w:szCs w:val="24"/>
          <w:lang w:eastAsia="it-IT"/>
        </w:rPr>
        <w:lastRenderedPageBreak/>
        <w:t xml:space="preserve">sposalizio a Cana di Galilea e c'era la madre di Gesù (Gv 2, 1). Fu invitato alle nozze anche Gesù con i suoi discepoli (Gv 2, 2). </w:t>
      </w:r>
    </w:p>
    <w:p w14:paraId="1BAE64C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Nel frattempo, venuto a mancare il vino, la madre di Gesù gli disse: "Non hanno più vino" (Gv 2, 3). E Gesù rispose: "Che ho da fare con te, o donna? Non è ancora giunta la mia ora" (Gv 2, 4). E Gesù disse loro: "Riempite d'acqua le giare"; e le riempirono fino all'orlo (Gv 2, 7). Così Gesù diede inizio ai suoi miracoli in Cana di Galilea, manifestò la sua gloria e i suoi discepoli credettero in lui (Gv 2, 11). Si avvicinava intanto la Pasqua dei Giudei e Gesù salì a Gerusalemme (Gv 2, 13). Rispose loro Gesù: "Distruggete questo tempio e in tre giorni lo farò risorgere" (Gv 2, 19). Quando poi fu risuscitato dai morti, i suoi discepoli si ricordarono che aveva detto questo, e credettero alla Scrittura e alla parola detta da Gesù (Gv 2, 22). </w:t>
      </w:r>
    </w:p>
    <w:p w14:paraId="0C5D29A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però non si confidava con loro, perché conosceva tutti (Gv 2, 24). Egli andò da Gesù, di notte, e gli disse: "Rabbì, sappiamo che sei un maestro venuto da Dio; nessuno infatti può fare i segni che tu fai, se Dio non è con lui" (Gv 3, 2). Gli rispose Gesù: "In verità, in verità ti dico, se uno non rinasce dall'alto, non può vedere il regno di Dio" (Gv 3, 3). Gli rispose Gesù: "In verità, in verità ti dico, se uno non nasce da acqua e da Spirito, non può entrare nel regno di Dio (Gv 3, 5). Gli rispose Gesù: "Tu sei maestro in Israele e non sai queste cose? (Gv 3, 10). Dopo queste cose, Gesù andò con i suoi discepoli nella regione della Giudea; e là si trattenne con loro, e battezzava (Gv 3, 22). Quando il Signore venne a sapere che i farisei avevano sentito dire: Gesù fa più discepoli e battezza più di Giovanni (Gv 4, 1). </w:t>
      </w:r>
    </w:p>
    <w:p w14:paraId="6D13626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 Sebbene non fosse Gesù in persona che battezzava, ma i suoi discepoli – (Gv 4, 2). Qui c'era il pozzo di Giacobbe. Gesù dunque, stanco del viaggio, sedeva presso il pozzo. Era verso mezzogiorno (Gv 4, 6). Arrivò intanto una donna di Samaria ad attingere acqua. Le disse Gesù: "Dammi da bere" (Gv 4, 7). Gesù le rispose: "Se tu conoscessi il dono di Dio e chi è colui che ti dice: "Dammi da bere!", tu stessa gliene avresti chiesto ed egli ti avrebbe dato acqua viva" (Gv 4, 10). Rispose Gesù: "Chiunque beve di quest'acqua avrà di nuovo sete (Gv 4, 13). Rispose la donna: "Non ho marito". Le disse Gesù: "Hai detto bene "non ho marito" (Gv 4, 17). Gesù le dice: "Credimi, donna, è giunto il momento in cui né su questo monte, né in Gerusalemme adorerete il Padre (Gv 4, 21). Le disse Gesù: "Sono io, che ti parlo" (Gv 4, 26). Gesù disse loro: "Mio cibo è fare la volontà di colui che mi ha mandato e compiere la sua opera (Gv 4, 34). </w:t>
      </w:r>
    </w:p>
    <w:p w14:paraId="1BB1E90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Gesù stesso aveva dichiarato che un profeta non riceve onore nella sua patria (Gv 4, 44). Costui, udito che Gesù era venuto dalla Giudea in Galilea, si recò da lui e lo pregò di scendere a guarire suo figlio poiché stava per morire (Gv 4, 47). Gesù gli disse: "Se non vedete segni e prodigi, voi non credete" (Gv 4, 48). Gesù gli risponde: "Va’, tuo figlio vive". Quell'uomo credette alla parola che gli aveva detto Gesù e si mise in cammino (Gv 4, 50). Il padre riconobbe che </w:t>
      </w:r>
      <w:r w:rsidRPr="00837341">
        <w:rPr>
          <w:rFonts w:ascii="Arial" w:eastAsia="Times New Roman" w:hAnsi="Arial"/>
          <w:i/>
          <w:iCs/>
          <w:sz w:val="24"/>
          <w:szCs w:val="24"/>
          <w:lang w:eastAsia="it-IT"/>
        </w:rPr>
        <w:lastRenderedPageBreak/>
        <w:t xml:space="preserve">proprio in quell'ora Gesù gli aveva detto: "Tuo figlio vive" e credette lui con tutta la sua famiglia (Gv 4, 53). Questo fu il secondo miracolo che Gesù fece tornando dalla Giudea in Galilea (Gv 4, 54). Vi fu poi una festa per i Giudei e Gesù salì a Gerusalemme (Gv 5, 1). Gesù, vedendolo disteso e sapendo che da molto tempo stava così, gli disse: "Vuoi guarire?" (Gv 5, 6). </w:t>
      </w:r>
    </w:p>
    <w:p w14:paraId="13445CA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gli disse: "Alzati, prendi il tuo lettuccio e cammina" (Gv 5, 8). Ma colui che era stato guarito non sapeva chi fosse; Gesù infatti si era allontanato, essendoci folla in quel luogo (Gv 5, 13). Poco dopo Gesù lo trovò nel tempio e gli disse: "Ecco che sei guarito; non peccare più, perché non ti abbia ad accadere qualcosa di peggio" (Gv 5, 14). Quell'uomo se ne andò e disse ai Giudei che era stato Gesù a guarirlo (Gv 5, 15). Per questo i Giudei cominciarono a perseguitare Gesù, perché faceva tali cose di sabato (Gv 5, 16). Ma Gesù rispose loro: "Il Padre mio opera sempre e anch'io opero" (Gv 5, 17). </w:t>
      </w:r>
    </w:p>
    <w:p w14:paraId="40A40AC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riprese a parlare e disse: "In verità, in verità vi dico, il Figlio da sé non può fare nulla se non ciò che vede fare dal Padre; quello che egli fa, anche il Figlio lo fa (Gv 5, 19). Dopo questi fatti, Gesù andò all'altra riva del mare di Galilea, cioè di Tiberìade (Gv 6, 1). Gesù salì sulla montagna e là si pose a sedere con i suoi discepoli (Gv 6, 3). Alzati quindi gli occhi, Gesù vide che una grande folla veniva da lui e disse a Filippo: "Dove possiamo comprare il pane perché costoro abbiano da mangiare?" (Gv 6, 5). Rispose Gesù: "Fateli sedere". C'era molta erba in quel luogo. Si sedettero dunque ed erano circa cinquemila uomini (Gv 6, 10). Allora Gesù prese i pani e, dopo aver reso grazie, li distribuì a quelli che si erano seduti, e lo stesso fece dei pesci, finché ne vollero (Gv 6, 11). Ma Gesù, sapendo che stavano per venire a prenderlo per farlo re, si ritirò di nuovo sulla montagna, tutto solo (Gv 6, 15). </w:t>
      </w:r>
    </w:p>
    <w:p w14:paraId="703D408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saliti in una barca, si avviarono verso l'altra riva in direzione di Cafarnao. Era ormai buio, e Gesù non era ancora venuto da loro (Gv 6, 17). Dopo aver remato circa tre o quattro miglia, videro Gesù che camminava sul mare e si avvicinava alla barca, ed ebbero paura (Gv 6, 19). Il giorno dopo, la folla, rimasta dall'altra parte del mare, notò che c'era una barca sola e che Gesù non era salito con i suoi discepoli sulla barca, ma soltanto i suoi discepoli erano partiti (Gv 6, 22). Quando dunque la folla vide che Gesù non era più là e nemmeno i suoi discepoli, salì sulle barche e si diresse alla volta di Cafarnao alla ricerca di Gesù (Gv 6, 24). Gesù rispose: "In verità, in verità vi dico, voi mi cercate non perché avete visto dei segni, ma perché avete mangiato di quei pani e vi siete saziati (Gv 6, 26). </w:t>
      </w:r>
    </w:p>
    <w:p w14:paraId="78E1D15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rispose: "Questa è l'opera di Dio: credere in colui che egli ha mandato" (Gv 6, 29). Rispose loro Gesù: "In verità, in verità vi dico: non Mosè vi ha dato il pane dal cielo, ma il Padre mio vi dà il pane dal cielo, quello vero (Gv 6, 32). Gesù rispose: "Io sono il pane della vita; chi viene a me non avrà più fame e chi crede in me non avrà più sete </w:t>
      </w:r>
      <w:r w:rsidRPr="00837341">
        <w:rPr>
          <w:rFonts w:ascii="Arial" w:eastAsia="Times New Roman" w:hAnsi="Arial"/>
          <w:i/>
          <w:iCs/>
          <w:sz w:val="24"/>
          <w:szCs w:val="24"/>
          <w:lang w:eastAsia="it-IT"/>
        </w:rPr>
        <w:lastRenderedPageBreak/>
        <w:t xml:space="preserve">(Gv 6, 35). E dicevano: "Costui non è forse Gesù, il figlio di Giuseppe? Di lui conosciamo il padre e la madre. Come può dunque dire: Sono disceso dal cielo?" (Gv 6, 42). Gesù rispose: "Non mormorate tra di voi (Gv 6, 43). Gesù disse: "In verità, in verità vi dico: se non mangiate la carne del Figlio dell'uomo e non bevete il suo sangue, non avrete in voi la vita (Gv 6, 53). Queste cose disse Gesù, insegnando nella sinagoga a Cafarnao (Gv 6, 59). </w:t>
      </w:r>
    </w:p>
    <w:p w14:paraId="0A28BCF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conoscendo dentro di sé che i suoi discepoli proprio di questo mormoravano, disse loro: "Questo vi scandalizza? (Gv 6, 61). Ma vi sono alcuni tra voi che non credono". Gesù infatti sapeva fin da principio chi erano quelli che non credevano e chi era colui che lo avrebbe tradito (Gv 6, 64). Disse allora Gesù ai Dodici: "Forse anche voi volete andarvene?" (Gv 6, 67). Rispose Gesù: "Non ho forse scelto io voi, i Dodici? Eppure uno di voi è un diavolo!" (Gv 6, 70). Dopo questi fatti Gesù se ne andava per la Galilea; infatti non voleva più andare per la Giudea, perché i Giudei cercavano di ucciderlo (Gv 7, 1). Gesù allora disse loro: "Il mio tempo non è ancora venuto, il vostro invece è sempre pronto (Gv 7, 6). Quando ormai si era a metà della festa, Gesù salì al tempio e vi insegnava (Gv 7, 14). Gesù rispose: "La mia dottrina non è mia, ma di colui che mi ha mandato (Gv 7, 16). Rispose Gesù: "Un'opera sola ho compiuto, e tutti ne siete stupiti (Gv 7, 21). Gesù allora, mentre insegnava nel tempio, esclamò: "Certo, voi mi conoscete e sapete di dove sono. Eppure io non sono venuto da me e chi mi ha mandato è veritiero, e voi non lo conoscete (Gv 7, 28). </w:t>
      </w:r>
    </w:p>
    <w:p w14:paraId="57E618C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disse: "Per poco tempo ancora rimango con voi, poi vado da colui che mi ha mandato (Gv 7, 33). Nell'ultimo giorno, il grande giorno della festa, Gesù levatosi in piedi esclamò ad alta voce: "Chi ha sete venga a me e beva (Gv 7, 37). Questo egli disse riferendosi allo Spirito che avrebbero ricevuto i credenti in lui: infatti non c'era ancora lo Spirito, perché Gesù non era stato ancora glorificato (Gv 7, 39). Disse allora Nicodèmo, uno di loro, che era venuto precedentemente da Gesù (Gv 7, 50). Gesù si avviò allora verso il monte degli Ulivi (Gv 8, 1). Questo dicevano per metterlo alla prova e per avere di che accusarlo. Ma Gesù, chinatosi, si mise a scrivere col dito per terra (Gv 8, 6). Ma quelli, udito ciò, se ne andarono uno per uno, cominciando dai più anziani fino agli ultimi. Rimase solo Gesù con la donna là in mezzo (Gv 8, 9). Alzatosi allora Gesù le disse: "Donna, dove sono? Nessuno ti ha condannata?" (Gv 8, 10). </w:t>
      </w:r>
    </w:p>
    <w:p w14:paraId="3151B4A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Ed essa rispose: "Nessuno, Signore". E Gesù le disse: "Neanch'io ti condanno; va’ e d'ora in poi non peccare più" (Gv 8, 11). Di nuovo Gesù parlò loro: "Io sono la luce del mondo; chi segue me, non camminerà nelle tenebre, ma avrà la luce della vita" (Gv 8, 12). Gesù rispose: "Anche se io rendo testimonianza di me stesso, la mia testimonianza è vera, perché so da dove vengo e dove vado. Voi invece non sapete da dove vengo o dove vado (Gv 8, 14). Gli dissero allora: "Dov'è tuo padre?". Rispose Gesù: "Voi non conoscete né me né il Padre; se conosceste me, conoscereste anche il Padre mio" (Gv </w:t>
      </w:r>
      <w:r w:rsidRPr="00837341">
        <w:rPr>
          <w:rFonts w:ascii="Arial" w:eastAsia="Times New Roman" w:hAnsi="Arial"/>
          <w:i/>
          <w:iCs/>
          <w:sz w:val="24"/>
          <w:szCs w:val="24"/>
          <w:lang w:eastAsia="it-IT"/>
        </w:rPr>
        <w:lastRenderedPageBreak/>
        <w:t xml:space="preserve">8, 19). Queste parole Gesù le pronunziò nel luogo del tesoro mentre insegnava nel tempio. E nessuno lo arrestò, perché non era ancora giunta la sua ora (Gv 8, 20). Di nuovo Gesù disse loro: "Io vado e voi mi cercherete, ma morirete nel vostro peccato. Dove vado io, voi non potete venire" (Gv 8, 21). </w:t>
      </w:r>
    </w:p>
    <w:p w14:paraId="268D530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Gli dissero allora: "Tu chi sei?". Gesù disse loro: "Proprio ciò che vi dico (Gv 8, 25). Disse allora Gesù: "Quando avrete innalzato il Figlio dell'uomo, allora saprete che Io Sono e non faccio nulla da me stesso, ma come mi ha insegnato il Padre, così io parlo (Gv 8, 28). Gesù allora disse a quei Giudei che avevano creduto in lui: "Se rimanete fedeli alla mia parola, sarete davvero miei discepoli (Gv 8, 31). Gesù rispose: "In verità, in verità vi dico: chiunque commette il peccato è schiavo del peccato (Gv 8, 34). Gli risposero: "Il nostro padre è Abramo". Rispose Gesù: "Se siete figli di Abramo, fate le opere di Abramo! (Gv 8, 39). Disse loro Gesù: "Se Dio fosse vostro Padre, certo mi amereste, perché da Dio sono uscito e vengo; non sono venuto da me stesso, ma lui mi ha mandato (Gv 8, 42). Rispose Gesù: "Io non ho un demonio, ma onoro il Padre mio e voi mi disonorate (Gv 8, 49). Rispose Gesù: "Se io glorificassi me stesso, la mia gloria non sarebbe nulla; chi mi glorifica è il Padre mio, del quale voi dite: "E' nostro Dio!" (Gv 8, 54). </w:t>
      </w:r>
    </w:p>
    <w:p w14:paraId="16B5EE0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Rispose loro Gesù: "In verità, in verità vi dico: prima che Abramo fosse, Io Sono" (Gv 8, 58). Allora raccolsero pietre per scagliarle contro di lui; ma Gesù si nascose e uscì dal tempio (Gv 8, 59). Rispose Gesù: "Né lui ha peccato né i suoi genitori, ma è così perché si manifestassero in lui le opere di Dio (Gv 9, 3). Egli rispose: "Quell'uomo che si chiama Gesù ha fatto del fango, mi ha spalmato gli occhi e mi ha detto: Va’ a Sìloe e lavati! Io sono andato e, dopo essermi lavato, ho acquistato la vista" (Gv 9, 11). Era infatti sabato il giorno in cui Gesù aveva fatto del fango e gli aveva aperto gli occhi (Gv 9, 14). Gesù seppe che l'avevano cacciato fuori, e incontratolo gli disse: "Tu credi nel Figlio dell'uomo?" (Gv 9, 35). </w:t>
      </w:r>
    </w:p>
    <w:p w14:paraId="5C798A3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Gli disse Gesù: "Tu l'hai visto: colui che parla con te è proprio lui" (Gv 9, 37). Gesù allora disse: "Io sono venuto in questo mondo per giudicare, perché coloro che non vedono vedano e quelli che vedono diventino ciechi" (Gv 9, 39). Gesù rispose loro: "Se foste ciechi, non avreste alcun peccato; ma siccome dite: Noi vediamo, il vostro peccato rimane" (Gv 9, 41). Questa similitudine disse loro Gesù; ma essi non capirono che cosa significava ciò che diceva loro (Gv 10, 6). Allora Gesù disse loro di nuovo: "In verità, in verità vi dico: io sono la porta delle pecore (Gv 10, 7). Gesù passeggiava nel tempio, sotto il portico di Salomone (Gv 10, 23). Gesù rispose loro: "Ve l'ho detto e non credete; le opere che io compio nel nome del Padre mio, queste mi danno testimonianza (Gv 10, 25). Gesù rispose loro: "Vi ho fatto vedere molte opere buone da parte del Padre mio; per quale di esse mi volete lapidare?" (Gv 10, 32). Rispose loro Gesù: "Non è forse scritto nella vostra Legge: Io ho detto: voi siete dèi? (Gv 10, 34). </w:t>
      </w:r>
      <w:r w:rsidRPr="00837341">
        <w:rPr>
          <w:rFonts w:ascii="Arial" w:eastAsia="Times New Roman" w:hAnsi="Arial"/>
          <w:i/>
          <w:iCs/>
          <w:sz w:val="24"/>
          <w:szCs w:val="24"/>
          <w:lang w:eastAsia="it-IT"/>
        </w:rPr>
        <w:lastRenderedPageBreak/>
        <w:t xml:space="preserve">All'udire questo, Gesù disse: "Questa malattia non è per la morte, ma per la gloria di Dio, perché per essa il Figlio di Dio venga glorificato" (Gv 11, 4). Gesù voleva molto bene a Marta, a sua sorella e a Lazzaro (Gv 11, 5). Gesù rispose: "Non sono forse dodici le ore del giorno? Se uno cammina di giorno, non inciampa, perché vede la luce di questo mondo (Gv 11, 9). </w:t>
      </w:r>
    </w:p>
    <w:p w14:paraId="3DB91E2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parlava della morte di lui, essi invece pensarono che si riferisse al riposo del sonno (Gv 11, 13). Allora Gesù disse loro apertamente: "Lazzaro è morto (Gv 11, 14). Venne dunque Gesù e trovò Lazzaro che era già da quattro giorni nel sepolcro (Gv 11, 17). Marta dunque, come seppe che veniva Gesù, gli andò incontro; Maria invece stava seduta in casa (Gv 11, 20). Marta disse a Gesù: "Signore, se tu fossi stato qui, mio fratello non sarebbe morto! (Gv 11, 21). Gesù le disse: "Tuo fratello risusciterà" (Gv 11, 23). Gesù le disse: "Io sono la risurrezione e la vita; chi crede in me, anche se muore, vivrà (Gv 11, 25). Gesù non era entrato nel villaggio, ma si trovava ancora là dove Marta gli era andata incontro (Gv 11, 30). </w:t>
      </w:r>
    </w:p>
    <w:p w14:paraId="01C594E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Maria, dunque, quando giunse dov'era Gesù, vistolo si gettò ai suoi piedi dicendo: "Signore, se tu fossi stato qui, mio fratello non sarebbe morto!" (Gv 11, 32). Gesù allora quando la vide </w:t>
      </w:r>
      <w:r w:rsidRPr="00837341">
        <w:rPr>
          <w:rFonts w:ascii="Arial" w:eastAsia="Times New Roman" w:hAnsi="Arial"/>
          <w:i/>
          <w:iCs/>
          <w:spacing w:val="-2"/>
          <w:sz w:val="24"/>
          <w:szCs w:val="24"/>
          <w:lang w:eastAsia="it-IT"/>
        </w:rPr>
        <w:t>piangere e piangere anche i Giudei che erano venuti con lei, si commosse profondamente, si turbò e disse (Gv 11, 33). Gesù scoppiò in pianto (Gv 11, 35). Intanto Gesù, ancora profondamente commosso, si recò al sepolcro; era una grotta e contro vi era posta una pietra (Gv 11, 38). Disse Gesù</w:t>
      </w:r>
      <w:r w:rsidRPr="00837341">
        <w:rPr>
          <w:rFonts w:ascii="Arial" w:eastAsia="Times New Roman" w:hAnsi="Arial"/>
          <w:i/>
          <w:iCs/>
          <w:sz w:val="24"/>
          <w:szCs w:val="24"/>
          <w:lang w:eastAsia="it-IT"/>
        </w:rPr>
        <w:t xml:space="preserve">: "Togliete la pietra!". Gli rispose Marta, la sorella del morto: "Signore, già manda cattivo odore, poiché è di quattro giorni" (Gv 11, 39). Le disse Gesù: "Non ti ho detto che, se credi, vedrai la gloria di Dio?" (Gv 11, 40). Tolsero dunque la pietra. Gesù allora alzò gli occhi e disse: "Padre, ti ringrazio che mi hai ascoltato (Gv 11, 41). </w:t>
      </w:r>
    </w:p>
    <w:p w14:paraId="13EE559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morto uscì, con i piedi e le mani avvolti in bende, e il volto coperto da un sudario. Gesù disse loro: "Scioglietelo e lasciatelo andare" (Gv 11, 44). Ma alcuni andarono dai farisei e riferirono loro quel che Gesù aveva fatto (Gv 11, 46). Questo però non lo disse da se stesso, ma essendo sommo sacerdote profetizzò che Gesù doveva morire per la nazione (Gv 11, 51). Gesù pertanto non si faceva più vedere in pubblico tra i Giudei; egli si ritirò di là nella regione vicina al deserto, in una città chiamata Efraim, dove si trattenne con i suoi discepoli (Gv 11, 54). Essi cercavano Gesù e stando nel tempio dicevano tra di loro: "Che ve ne pare? Non verrà egli alla festa?" (Gv 11, 56). Sei giorni prima della Pasqua, Gesù andò a Betània, dove si trovava Lazzaro, che egli aveva risuscitato dai morti (Gv 12, 1). </w:t>
      </w:r>
    </w:p>
    <w:p w14:paraId="3957068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Maria allora, presa una libbra di olio profumato di vero nardo, assai prezioso, cosparse i piedi di Gesù e li asciugò con i suoi capelli, e tutta la casa si riempì del profumo dell'unguento (Gv 12, 3). Gesù allora disse: "Lasciala fare, perché lo conservi per il giorno della mia sepoltura (Gv 12, 7). Intanto la gran folla di Giudei venne a sapere che </w:t>
      </w:r>
      <w:r w:rsidRPr="00837341">
        <w:rPr>
          <w:rFonts w:ascii="Arial" w:eastAsia="Times New Roman" w:hAnsi="Arial"/>
          <w:i/>
          <w:iCs/>
          <w:sz w:val="24"/>
          <w:szCs w:val="24"/>
          <w:lang w:eastAsia="it-IT"/>
        </w:rPr>
        <w:lastRenderedPageBreak/>
        <w:t xml:space="preserve">Gesù si trovava là, e accorse non solo per Gesù, ma anche per vedere Lazzaro che egli aveva risuscitato dai morti (Gv 12, 9). Perché molti Giudei se ne andavano a causa di lui e credevano in Gesù (Gv 12, 11). Il giorno seguente, la gran folla che era venuta per la festa, udito che Gesù veniva a Gerusalemme (Gv 12, 12). Gesù, trovato un asinello, vi montò sopra, come sta scritto (Gv 12, 14). Sul momento i suoi discepoli non compresero queste cose; ma quando Gesù fu glorificato, si ricordarono che questo era stato scritto di lui e questo gli avevano fatto (Gv 12, 16). </w:t>
      </w:r>
    </w:p>
    <w:p w14:paraId="5AA27D7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Questi si avvicinarono a Filippo, che era di Betsàida di Galilea, e gli chiesero: "Signore, vogliamo vedere Gesù" (Gv 12, 21). Filippo andò a dirlo ad Andrea, e poi Andrea e Filippo andarono a dirlo a Gesù (Gv 12, 22). Gesù rispose: "E' giunta l'ora che sia glorificato il Figlio dell'uomo (Gv 12, 23). Rispose Gesù: "Questa voce non è venuta per me, ma per voi (Gv 12, 30).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 </w:t>
      </w:r>
    </w:p>
    <w:p w14:paraId="26B484A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allora gridò a gran voce: "Chi crede in me, non crede in me, ma in colui che mi ha mandato (Gv 12, 44).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Rispose Gesù: "Quello che io faccio, tu ora non lo capisci, ma lo capirai dopo" (Gv 13, 7). Gli disse Simon Pietro: "Non mi laverai mai i piedi!". Gli rispose Gesù: "Se non ti laverò, non avrai parte con me" (Gv 13, 8). Soggiunse Gesù: "Chi ha fatto il bagno, non ha bisogno di lavarsi se non i piedi ed è tutto mondo; e voi siete mondi, ma non tutti" (Gv 13, 10). Dette queste cose, Gesù si commosse profondamente e dichiarò: "In verità, in verità vi dico: uno di voi mi tradirà" (Gv 13, 21). </w:t>
      </w:r>
    </w:p>
    <w:p w14:paraId="765160D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 uno dei discepoli, quello che Gesù amava, si trovava a tavola al fianco di Gesù (Gv 13, 23). Ed egli reclinandosi così sul petto di Gesù, gli disse: "Signore, chi è?" (Gv 13, 25). Rispose allora Gesù: "E' colui per il quale intingerò un boccone e glielo darò". E intinto il boccone, lo prese e lo diede a Giuda Iscariota, figlio di Simone (Gv 13, 26). E allora, dopo quel boccone, satana entrò in lui. Gesù quindi gli disse: "Quello che devi fare fallo al più presto" (Gv 13, 27). Alcuni infatti pensavano che, tenendo Giuda la cassa, Gesù gli avesse detto: "Compra quello che ci occorre per la festa", oppure che dovesse dare qualche cosa ai poveri (Gv 13, 29). Quand'egli fu uscito, Gesù disse: "Ora il Figlio dell'uomo è stato glorificato, e anche Dio è stato glorificato in lui (Gv 13, 31). Simon Pietro gli dice: "Signore, dove vai?". Gli rispose Gesù: "Dove io vado per ora tu non puoi seguirmi; mi seguirai più tardi" (Gv 13, 36). </w:t>
      </w:r>
    </w:p>
    <w:p w14:paraId="2AFC189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Rispose Gesù: "Darai la tua vita per me? In verità, in verità ti dico: non canterà il gallo, prima che tu non m'abbia rinnegato tre volte" (Gv 13, 38). Gli disse Gesù: "Io sono la via, la verità e la vita. Nessuno viene al Padre se non per mezzo di me (Gv 14, 6). Gli rispose Gesù: "Da tanto tempo sono con voi e tu non mi hai conosciuto, Filippo? Chi ha visto me ha visto il Padre. Come puoi dire: Mostraci il Padre? (Gv 14, 9). Gli rispose Gesù: "Se uno mi ama, osserverà la mia parola e il Padre mio lo amerà e noi verremo a lui e prenderemo dimora presso di lui (Gv 14, 23). Gesù capì che volevano interrogarlo e disse loro: "Andate indagando tra voi perché ho detto: Ancora un poco e non mi vedrete e un po’ ancora e mi vedrete? (Gv 16, 19). </w:t>
      </w:r>
    </w:p>
    <w:p w14:paraId="2447B9E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Rispose loro Gesù: "Adesso credete? (Gv 16, 31). Così parlò Gesù. Quindi, alzati gli occhi al cielo, disse: "Padre, è giunta l'ora, glorifica il Figlio tuo, perché il Figlio glorifichi te (Gv 17, 1). Questa è la vita eterna: che conoscano te, l'unico vero Dio, e colui che hai mandato, Gesù Cristo (Gv 17, 3). Detto questo, Gesù uscì con i suoi discepoli e andò di là dal torrente Cedron, dove c'era un giardino nel quale entrò con i suoi discepoli (Gv 18, 1). Anche Giuda, il traditore, conosceva quel posto, perché Gesù vi si ritirava spesso con i suoi discepoli (Gv 18, 2). Gesù allora, conoscendo tutto quello che gli doveva accadere, si fece innanzi e disse loro: "Chi cercate?" (Gv 18, 4). Gli risposero: "Gesù, il Nazareno". Disse loro Gesù: "Sono io!". Vi era là con loro anche Giuda, il traditore (Gv 18, 5). </w:t>
      </w:r>
    </w:p>
    <w:p w14:paraId="6EB3F8C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Domandò loro di nuovo: "Chi cercate?". Risposero: "Gesù, il Nazareno" (Gv 18, 7). Gesù replicò: "Vi ho detto che sono io. Se dunque cercate me, lasciate che questi se ne vadano" (Gv 18, 8). Gesù allora disse a Pietro: "Rimetti la tua spada nel fodero; non devo forse bere il calice che il Padre mi ha dato?" (Gv 18, 11). Allora il distaccamento con il comandante e le guardie dei Giudei afferrarono Gesù, lo legarono (Gv 18, 12). Intanto Simon Pietro seguiva Gesù insieme con un altro discepolo. Questo discepolo era conosciuto dal sommo sacerdote e perciò entrò con Gesù nel cortile del sommo sacerdote (Gv 18, 15). Allora il sommo sacerdote interrogò Gesù riguardo ai suoi discepoli e alla sua dottrina (Gv 18, 19). Gesù gli rispose: "Io ho parlato al mondo apertamente; ho sempre insegnato nella sinagoga e nel tempio, dove tutti i Giudei si riuniscono, e non ho mai detto nulla di nascosto (Gv 18, 20). </w:t>
      </w:r>
    </w:p>
    <w:p w14:paraId="095CFCE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Aveva appena detto questo, che una delle guardie presenti diede uno schiaffo a Gesù, dicendo: "Così rispondi al sommo sacerdote?" (Gv 18, 22). Gli rispose Gesù: "Se ho parlato male, dimostrami dov'è il male; ma se ho parlato bene, perché mi percuoti?" (Gv 18, 23). Allora condussero Gesù dalla casa di Caifa nel pretorio. Era l'alba ed essi non vollero entrare nel pretorio per non contaminarsi e poter mangiare la Pasqua (Gv 18, 28). Così si adempivano le parole che Gesù aveva detto indicando di quale morte doveva morire (Gv 18, 32). Pilato allora rientrò nel pretorio, fece chiamare Gesù e gli disse: "Tu sei il re dei Giudei?" (Gv 18, 33). Gesù rispose: "Dici questo da te oppure altri te </w:t>
      </w:r>
      <w:r w:rsidRPr="00837341">
        <w:rPr>
          <w:rFonts w:ascii="Arial" w:eastAsia="Times New Roman" w:hAnsi="Arial"/>
          <w:i/>
          <w:iCs/>
          <w:sz w:val="24"/>
          <w:szCs w:val="24"/>
          <w:lang w:eastAsia="it-IT"/>
        </w:rPr>
        <w:lastRenderedPageBreak/>
        <w:t xml:space="preserve">l'hanno detto sul mio conto?" (Gv 18, 34).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w:t>
      </w:r>
    </w:p>
    <w:p w14:paraId="4F5E424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Pilato fece prendere Gesù e lo fece flagellare (Gv 19, 1). Allora Gesù uscì, portando la corona di spine e il mantello di porpora. E Pilato disse loro: "Ecco l'uomo!" (Gv 19, 5). Ed entrato di nuovo nel pretorio disse a Gesù: "Di dove sei?". Ma Gesù non gli diede risposta (Gv 19, 9). Rispose Gesù: "Tu non avresti nessun potere su di me, se non ti fosse stato dato dall'alto. Per questo chi mi ha consegnato nelle tue mani ha una colpa più grande" (Gv 19, 11). Udite queste parole, Pilato fece condurre fuori Gesù e sedette nel tribunale, nel luogo chiamato Litòstroto, in ebraico Gabbatà (Gv 19, 13). Essi allora presero Gesù ed egli, portando la croce, si avviò verso il luogo del Cranio, detto in ebraico Gòlgota (Gv 19, 17). Dove lo crocifissero e con lui altri due, uno da una parte e uno dall'altra, e Gesù nel mezzo (Gv 19, 18). </w:t>
      </w:r>
    </w:p>
    <w:p w14:paraId="6E22091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Pilato compose anche l'iscrizione e la fece porre sulla croce; vi era scritto: "Gesù il Nazareno, il re dei Giudei" (Gv 19, 19). Molti Giudei lessero questa iscrizione, perché il luogo dove fu crocifisso Gesù era vicino alla città; era scritta in ebraico, in latino e in greco (Gv 19, 20). I soldati poi, quando ebbero crocifisso Gesù, presero le sue vesti e ne fecero quattro parti, una per ciascun soldato, e la tunica. Ora quella tunica era senza cuciture, tessuta tutta d'un pezzo da cima a fondo (Gv 19, 23). Stavano presso la croce di Gesù sua madre, la sorella di sua madre, Maria di Clèofa e Maria di Màgdala (Gv 19, 25). Gesù allora, vedendo la madre e lì accanto a lei il discepolo che egli amava, disse alla madre: "Donna, ecco il tuo figlio!" (Gv 19, 26). Dopo questo, Gesù, sapendo che ogni cosa era stata ormai compiuta, disse per adempiere la Scrittura: "Ho sete" (Gv 19, 28). </w:t>
      </w:r>
    </w:p>
    <w:p w14:paraId="2AC2B88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dopo aver ricevuto l'aceto, Gesù disse: "Tutto è compiuto!". E, chinato il capo, spirò (Gv 19, 30). Venuti però da Gesù e vedendo che era già morto, non gli spezzarono le gambe (Gv 19, 33). Dopo questi fatti, Giuseppe d'Arimatea, che era 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Là dunque deposero Gesù, a motivo della Parascéve dei Giudei, poiché quel sepolcro era vicino (Gv 19, 42). Corse allora e andò da Simon Pietro e dall'altro discepolo, quello che Gesù amava, e disse loro: "Hanno portato via il Signore dal sepolcro e non sappiamo dove l'hanno posto!" (Gv 20, 2). </w:t>
      </w:r>
    </w:p>
    <w:p w14:paraId="0B2CF2E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E vide due angeli in bianche vesti, seduti l'uno dalla parte del capo e l'altro dei piedi, dove era stato posto il corpo di Gesù (Gv 20, 12). Detto questo, si voltò indietro e vide Gesù che stava lì in piedi; ma non sapeva che era Gesù (Gv 20, 14). Le disse Gesù: "Donna, perché piangi? Chi cerchi?". Essa, pensando che fosse il custode del giardino, gli disse: "Signore, se l'hai portato via tu, dimmi dove lo hai posto e io andrò a prenderlo" (Gv 20, 15). Gesù le disse: "Maria!". Essa allora, voltatasi verso di lui, gli disse in ebraico: "Rabbunì!", che significa: Maestro! (Gv 20, 16). Gesù le disse: "Non mi trattenere, perché non sono ancora salito al Padre; ma va’ dai miei fratelli e dì loro: Io salgo al Padre mio e Padre vostro, Dio mio e Dio vostro" (Gv 20, 17). </w:t>
      </w:r>
    </w:p>
    <w:p w14:paraId="56701B3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sera di quello stesso giorno, il primo dopo il sabato, mentre erano chiuse le porte del luogo dove si trovavano i discepoli per timore dei Giudei, venne Gesù, si fermò in mezzo a loro e disse: "Pace a voi!" (Gv 20, 19). Gesù disse loro di nuovo: "Pace a voi! Come il Padre ha mandato me, anch'io mando voi" (Gv 20, 21). Tommaso, uno dei Dodici, chiamato Dìdimo, non era con loro quando venne Gesù (Gv 20, 24). Otto giorni dopo i discepoli erano di nuovo in casa e c'era con loro anche Tommaso. Venne Gesù, a porte chiuse, si fermò in mezzo a loro e disse: "Pace a voi!" (Gv 20, 26). Gesù gli disse: "Perché mi hai veduto, hai creduto: beati quelli che pur non avendo visto crederanno!" (Gv 20, 29). </w:t>
      </w:r>
    </w:p>
    <w:p w14:paraId="25D0811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Molti altri segni fece Gesù in presenza dei suoi discepoli, ma non sono stati scritti in questo libro (Gv 20, 30). Questi sono stati scritti, perché crediate che Gesù è il Cristo, il Figlio di Dio e perché, credendo, abbiate la vita nel suo nome (Gv 20, 31). Dopo questi fatti, Gesù si manifestò di nuovo ai discepoli sul mare di Tiberìade. E si manifestò così (Gv 21, 1). Quando già era l'alba Gesù si presentò sulla riva, ma i discepoli non si erano accorti che era Gesù (Gv 21, 4). Gesù disse loro: "Figlioli, non avete nulla da mangiare?". Gli risposero: "No" (Gv 21, 5). Allora quel discepolo che Gesù amava disse a Pietro: "E' il Signore!". Simon Pietro appena udì che era il Signore, si cinse ai fianchi la sopravveste, poiché era spogliato, e si gettò in mare (Gv 21, 7). </w:t>
      </w:r>
    </w:p>
    <w:p w14:paraId="4AF4479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Disse loro Gesù: "Portate un po’ del pesce che avete preso or ora" (Gv 21, 10). Gesù disse loro: "Venite a mangiare". E nessuno dei discepoli osava domandargli: "Chi sei?", poiché sapevano bene che era il Signore (Gv 21, 12). Allora Gesù si avvicinò, prese il pane e lo diede a loro, e così pure il pesce (Gv 21, 13). Questa era la terza volta che Gesù si manifestava ai discepoli, dopo essere risuscitato dai morti (Gv 21, 14). Quand'ebbero mangiato, Gesù disse a Simon Pietro: "Simone di Giovanni, mi ami tu più di costoro?". Gli rispose: "Certo, Signore, tu lo sai che ti amo". Gli disse: "Pasci i miei agnelli" (Gv 21, 15). Gli disse per la terza volta: "Simone di Giovanni, mi ami?". Pietro rimase addolorato che per la terza volta gli dicesse: Mi ami?, e gli disse: "Signore, tu sai tutto; tu sai che ti amo". Gli rispose Gesù: "Pasci le mie pecorelle. (Gv 21, 17). Pietro allora, voltatosi, vide che li seguiva </w:t>
      </w:r>
      <w:r w:rsidRPr="00837341">
        <w:rPr>
          <w:rFonts w:ascii="Arial" w:eastAsia="Times New Roman" w:hAnsi="Arial"/>
          <w:i/>
          <w:iCs/>
          <w:sz w:val="24"/>
          <w:szCs w:val="24"/>
          <w:lang w:eastAsia="it-IT"/>
        </w:rPr>
        <w:lastRenderedPageBreak/>
        <w:t xml:space="preserve">quel discepolo che Gesù amava, quello che nella cena si era chinato sul suo petto e gli aveva domandato: "Signore, chi è che ti tradisce?" (Gv 21, 20). Pietro dunque, vedutolo, disse a Gesù: "Signore, e lui?" (Gv 21, 21). </w:t>
      </w:r>
    </w:p>
    <w:p w14:paraId="186B1A3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gli rispose: "Se voglio che egli rimanga finché io venga, che importa a te? Tu seguimi" (Gv 21, 22). Si diffuse perciò tra i fratelli la voce che quel discepolo non sarebbe morto. Gesù però non gli aveva detto che non sarebbe morto, ma: "Se voglio che rimanga finché io venga, che importa a te?" (Gv 21, 23), Vi sono ancora molte altre cose compiute da Gesù, che, se fossero scritte una per una, penso che il mondo stesso non basterebbe a contenere i libri che si dovrebbero scrivere (Gv 21, 25). </w:t>
      </w:r>
    </w:p>
    <w:p w14:paraId="5FDA5A5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Nel mio primo libro ho già trattato, o Teòfilo, di tutto quello che Gesù fece e insegnò dal principio (At 1, 1). "Uomini di Galilea, perché state a guardare il cielo? Questo Gesù, che è stato di tra voi assunto fino al cielo, tornerà un giorno allo stesso modo in cui l'avete visto andare in cielo" (At 1, 11). Tutti questi erano assidui e concordi nella preghiera, insieme con alcune donne e con Maria, la madre di Gesù e con i fratelli di lui (At 1, 14). "Fratelli, era necessario che si adempisse ciò che nella Scrittura fu predetto dallo Spirito Santo per bocca di Davide riguardo a Giuda, che fece da guida a quelli che arrestarono Gesù (At 1, 16). </w:t>
      </w:r>
    </w:p>
    <w:p w14:paraId="56C8C70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Bisogna dunque che tra coloro che ci furono compagni per tutto il tempo in cui il Signore Gesù ha vissuto in mezzo a noi (At 1, 21). Uomini d'Israele, ascoltate queste parole: Gesù di Nazaret - uomo accreditato da Dio presso di voi per mezzo di miracoli, prodigi e segni, che Dio stesso operò fra di voi per opera sua, come voi ben sapete – (At 2, 22). Questo Gesù Dio l'ha risuscitato e noi tutti ne siamo testimoni (At 2, 32). Sappia dunque con certezza tutta la casa di Israele che Dio ha costituito Signore e Cristo quel Gesù che voi avete crocifisso!" (At 2, 36). E Pietro disse: "Pentitevi e ciascuno di voi si faccia battezzare nel nome di Gesù Cristo, per la remissione dei vostri peccati; dopo riceverete il dono dello Spirito Santo (At 2, 38). </w:t>
      </w:r>
    </w:p>
    <w:p w14:paraId="6F88F27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Pietro gli disse: "Non possiedo né argento né oro, ma quello che ho te lo do: nel nome di Gesù Cristo, il Nazareno, cammina!" (At 3, 6). Il Dio di Abramo, di Isacco e di Giacobbe, il Dio dei nostri padri ha glorificato il suo servo Gesù, che voi avete consegnato e rinnegato di fronte a Pilato, mentre egli aveva deciso di liberarlo (At 3, 13). Proprio per la fede riposta in lui il nome di Gesù ha dato vigore a quest'uomo che voi vedete e conoscete; la fede in lui ha dato a quest'uomo la perfetta guarigione alla presenza di tutti voi (At 3, 16). E così possano giungere i tempi della consolazione da parte del Signore ed egli mandi quello che vi aveva destinato come Messia, cioè Gesù. (At 3, 20). Irritati per il fatto che essi insegnavano al popolo e annunziavano in Gesù la risurrezione dai morti (At 4, 2). </w:t>
      </w:r>
    </w:p>
    <w:p w14:paraId="73CAE0F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La cosa sia nota a tutti voi e a tutto il popolo d'Israele: nel nome di Gesù Cristo il Nazareno, che voi avete crocifisso e che Dio ha </w:t>
      </w:r>
      <w:r w:rsidRPr="00837341">
        <w:rPr>
          <w:rFonts w:ascii="Arial" w:eastAsia="Times New Roman" w:hAnsi="Arial"/>
          <w:i/>
          <w:iCs/>
          <w:sz w:val="24"/>
          <w:szCs w:val="24"/>
          <w:lang w:eastAsia="it-IT"/>
        </w:rPr>
        <w:lastRenderedPageBreak/>
        <w:t xml:space="preserve">risuscitato dai morti, costui vi sta innanzi sano e salvo (At 4, 10). Questo Gesù è la pietra che, scartata da voi, costruttori, è diventata testata d'angolo (At 4, 11). Vedendo la franchezza di Pietro e di Giovanni e considerando che erano senza istruzione e popolani, rimanevano stupefatti riconoscendoli per coloro che erano stati con Gesù (At 4, 13). E, richiamatili, ordinarono loro di non parlare assolutamente né di insegnare nel nome di Gesù (At 4, 18). Davvero in questa città si radunarono insieme contro il tuo santo servo Gesù, che hai unto come Cristo, Erode e Ponzio Pilato con le genti e i popoli d'Israele (At 4, 27). </w:t>
      </w:r>
    </w:p>
    <w:p w14:paraId="49269D2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Stendi la mano perché si compiano guarigioni, miracoli e prodigi nel nome del tuo santo servo Gesù" (At 4, 30). Con grande forza gli apostoli rendevano testimonianza della risurrezione del Signore Gesù e tutti essi godevano di grande stima (At 4, 33). Il Dio dei nostri padri ha risuscitato Gesù, che voi avevate ucciso appendendolo alla croce (At 5, 30). Seguirono il suo parere e, richiamati gli apostoli, li fecero fustigare e ordinarono loro di non continuare a parlare nel nome di Gesù; quindi li rimisero in libertà (At 5, 40). Ma essi se ne andarono dal sinedrio lieti di essere stati oltraggiati per amore del nome di Gesù (At 5, 41). E ogni giorno, nel tempio e a casa, non cessavano di insegnare e di portare il lieto annunzio che Gesù è il Cristo (At 5, 42). </w:t>
      </w:r>
    </w:p>
    <w:p w14:paraId="6966FCF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Lo abbiamo udito dichiarare che Gesù il Nazareno distruggerà questo luogo e sovvertirà i costumi tramandatici da Mosè" (At 6, 14). Ma Stefano, pieno di Spirito Santo, fissando gli occhi al cielo, vide la gloria di Dio e Gesù che stava alla sua destra (At 7, 55). E così lapidavano Stefano mentre pregava e diceva: Signore Gesù, accogli il mio spirito (At 7, 59). Ma quando cominciarono a credere a Filippo, che recava la buona novella del regno di Dio e del nome di Gesù Cristo, uomini e donne si facevano battezzare (At 8, 12). Non era infatti ancora sceso sopra nessuno di loro, ma erano stati soltanto battezzati nel nome del Signore Gesù (At 8, 16). </w:t>
      </w:r>
    </w:p>
    <w:p w14:paraId="2F04555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Filippo, prendendo a parlare e partendo da quel passo della Scrittura, gli annunziò la buona novella di Gesù (At 8, 35). Rispose: "Chi sei, o Signore?". E la voce: "Io sono Gesù, che tu perseguiti! (At 9, 5). Allora Anania andò, entrò nella casa, gli impose le mani e disse: "Saulo, fratello mio, mi ha mandato a te il Signore Gesù, che ti è apparso sulla via per la quale venivi, perché tu riacquisti la vista e sia colmo di Spirito Santo" (At 9, 17). </w:t>
      </w:r>
    </w:p>
    <w:p w14:paraId="544BE0B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 subito nelle sinagoghe proclamava Gesù Figlio di Dio (At 9, 20). Saulo frattanto si rinfrancava sempre più e confondeva i Giudei residenti a Damasco, dimostrando che Gesù è il Cristo (At 9, 22). Allora Barnaba lo prese con sé, lo presentò agli apostoli e raccontò loro come durante il viaggio aveva visto il Signore che gli aveva parlato, e come in Damasco aveva predicato con coraggio nel nome di Gesù (At 9, 27). Pietro gli disse: "Enea, Gesù Cristo ti guarisce; alzati e rifatti il letto". E subito si alzò (At 9, 34).</w:t>
      </w:r>
    </w:p>
    <w:p w14:paraId="7DF8F06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Questa è la parola che egli ha inviato ai figli d'Israele, recando la buona novella della pace, per mezzo di Gesù Cristo, che è il Signore di tutti (At 10, 36). Cioè come Dio consacrò in Spirito Santo e potenza Gesù di Nazaret, il quale passò beneficando e risanando tutti coloro che stavano sotto il potere del diavolo, perché Dio era con lui (At 10, 38). E ordinò che fossero battezzati nel nome di Gesù Cristo. Dopo tutto questo lo pregarono di fermarsi alcuni giorni (At 10, 48). Se dunque Dio ha dato a loro lo stesso dono che a noi per aver creduto nel Signore Gesù Cristo, chi ero io per porre impedimento a Dio?" (At 11, 17). </w:t>
      </w:r>
    </w:p>
    <w:p w14:paraId="522C498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alcuni fra loro, cittadini di Cipro e di Cirène, giunti ad Antiochia, cominciarono a parlare anche ai Greci, predicando la buona novella del Signore Gesù (At 11, 20). Dalla discendenza di lui, secondo la promessa, Dio trasse per Israele un salvatore, Gesù (At 13, 23). Poiché Dio l'ha attuata per noi, loro figli, risuscitando Gesù, come anche sta scritto nel salmo secondo: Mio figlio sei tu, oggi ti ho generato (At 13, 33). Noi crediamo che per la grazia del Signore Gesù siamo salvati e nello stesso modo anche loro" (At 15, 11). Uomini che hanno votato la loro vita al nome del nostro Signore Gesù Cristo (At 15, 26). Raggiunta la Misia, si dirigevano verso la Bitinia, ma lo Spirito di Gesù non lo permise loro (At 16, 7). </w:t>
      </w:r>
    </w:p>
    <w:p w14:paraId="080EC33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Questo fece per molti giorni finché Paolo, mal sopportando la cosa, si volse e disse allo spirito: "In nome di Gesù Cristo ti ordino di partire da lei". E lo spirito partì all'istante (At 16, 18). Risposero: "Credi nel Signore Gesù e sarai salvato tu e la tua famiglia" (At 16, 31). Spiegandole e dimostrando che il Cristo doveva morire e risuscitare dai morti; il Cristo, diceva, è quel Gesù che io vi annunzio (At 17, 3). Tutti costoro vanno contro i decreti dell'imperatore, affermando che c'è un altro re, Gesù" (At 17, 7). Anche certi filosofi epicurei e stoici discutevano con lui e alcuni dicevano: "Che cosa vorrà mai insegnare questo ciarlatano?". E altri: "Sembra essere un annunziatore di divinità straniere"; poiché annunziava Gesù e la risurrezione (At 17, 18). </w:t>
      </w:r>
    </w:p>
    <w:p w14:paraId="3963439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giunsero dalla Macedonia Sila e Timòteo, Paolo si dedicò tutto alla predicazione, affermando davanti ai Giudei che Gesù era il Cristo (At 18, 5). Questi era stato ammaestrato nella via del Signore e pieno di fervore parlava e insegnava esattamente ciò che si riferiva a Gesù, sebbene conoscesse soltanto il battesimo di Giovanni (At 18, 25). Confutava infatti vigorosamente i Giudei, dimostrando pubblicamente attraverso le Scritture che Gesù è il Cristo (At 18, 28). Disse allora Paolo: "Giovanni ha amministrato un battesimo di penitenza, dicendo al popolo di credere in colui che sarebbe venuto dopo di lui, cioè in Gesù" (At 19, 4). </w:t>
      </w:r>
    </w:p>
    <w:p w14:paraId="3025877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Dopo aver udito questo, si fecero battezzare nel nome del Signore Gesù (At 19, 5). Alcuni esorcisti ambulanti giudei si provarono a invocare anch'essi il nome del Signore Gesù sopra quanti avevano spiriti cattivi, dicendo: "Vi scongiuro per quel Gesù che Paolo predica" </w:t>
      </w:r>
      <w:r w:rsidRPr="00837341">
        <w:rPr>
          <w:rFonts w:ascii="Arial" w:eastAsia="Times New Roman" w:hAnsi="Arial"/>
          <w:i/>
          <w:iCs/>
          <w:sz w:val="24"/>
          <w:szCs w:val="24"/>
          <w:lang w:eastAsia="it-IT"/>
        </w:rPr>
        <w:lastRenderedPageBreak/>
        <w:t xml:space="preserve">(At 19, 13). Ma lo spirito cattivo rispose loro: "Conosco Gesù e so chi è Paolo, ma voi chi siete?" (At 19, 15). Il fatto fu risaputo da tutti i Giudei e dai Greci che abitavano a Efeso e tutti furono presi da timore e si magnificava il nome del Signore Gesù (At 19, 17). Scongiurando Giudei e Greci di convertirsi a Dio e di credere nel Signore nostro Gesù (At 20, 21). Non ritengo tuttavia la mia vita meritevole di nulla, purché conduca a termine la mia corsa e il servizio che mi fu affidato dal Signore Gesù, di rendere testimonianza al messaggio della grazia di Dio (At 20, 24). In tutte le maniere vi ho dimostrato che lavorando così si devono soccorrere i deboli, ricordandoci delle parole del Signore Gesù, che disse: Vi è più gioia nel dare che nel ricevere!" (At 20, 35). </w:t>
      </w:r>
    </w:p>
    <w:p w14:paraId="2ACAF19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Paolo rispose: "Perché fate così, continuando a piangere e a spezzarmi il cuore? Io sono pronto non soltanto a esser legato, ma a morire a Gerusalemme per il nome del Signore Gesù" (At 21, 13). Risposi: Chi sei, o Signore? Mi disse: Io sono Gesù il Nazareno, che tu perseguiti (At 22, 8). Dopo alcuni giorni Felice arrivò in compagnia della moglie Drusilla, che era giudea; fatto chiamare Paolo, lo ascoltava intorno alla fede in Cristo Gesù (At 24, 24). Avevano solo con lui alcune questioni inerenti la loro particolare religione e riguardanti un certo Gesù, morto, che Paolo sosteneva essere ancora in vita (At 25, 19). Anch'io credevo un tempo mio dovere di lavorare attivamente contro il nome di Gesù il Nazareno (At 26, 9). </w:t>
      </w:r>
    </w:p>
    <w:p w14:paraId="46A3166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io dissi: Chi sei, o Signore? E il Signore rispose: Io sono Gesù, che tu perseguiti (At 26, 15). E fissatogli un giorno, vennero in molti da lui nel suo alloggio; egli dal mattino alla sera espose loro accuratamente, rendendo la sua testimonianza, il regno di Dio, cercando di convincerli riguardo a Gesù, in base alla Legge di Mosè e ai Profeti (At 28, 23). Annunziando il regno di Dio e insegnando le cose riguardanti il Signore Gesù Cristo, con tutta franchezza e senza impedimento (At 28, 31). Annunziando il regno di Dio e insegnando le cose riguardanti il Signore Gesù Cristo, con tutta franchezza e senza impedimento (At 28, 31). </w:t>
      </w:r>
    </w:p>
    <w:p w14:paraId="799E6FF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Però quel Gesù, che fu fatto di poco inferiore agli angeli, lo vediamo ora coronato di gloria e di onore a causa della morte che ha sofferto, perché per la grazia di Dio egli sperimentasse la morte a vantaggio di tutti (Eb 2, 9). Perciò, fratelli santi, partecipi di una vocazione celeste, fissate bene la mente in Gesù, l'apostolo e sommo sacerdote della fede che noi professiamo (Eb 3, 1). Poiché dunque abbiamo un grande sommo sacerdote, che ha attraversato i cieli, Gesù, Figlio di Dio, manteniamo ferma la professione della nostra fede (Eb 4, 14). </w:t>
      </w:r>
    </w:p>
    <w:p w14:paraId="4E3B1433"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Dove Gesù è entrato per noi come precursore, essendo divenuto sommo sacerdote per sempre alla maniera di Melchìsedek (Eb 6, 20). Per questo, Gesù è diventato garante di un'alleanza migliore (Eb 7, 22). Se Gesù fosse sulla terra, egli non sarebbe neppure sacerdote, poiché vi sono quelli che offrono i doni secondo la legge (Eb 8, 4). Ed è appunto per quella volontà che noi siamo stati santificati, per mezzo dell'offerta del corpo di Gesù Cristo, fatta una volta per sempre (Eb 10, </w:t>
      </w:r>
      <w:r w:rsidRPr="00837341">
        <w:rPr>
          <w:rFonts w:ascii="Arial" w:eastAsia="Times New Roman" w:hAnsi="Arial"/>
          <w:i/>
          <w:iCs/>
          <w:sz w:val="24"/>
          <w:szCs w:val="24"/>
          <w:lang w:eastAsia="it-IT"/>
        </w:rPr>
        <w:lastRenderedPageBreak/>
        <w:t xml:space="preserve">10). Avendo dunque, fratelli, piena fiducia di entrare nel santuario per mezzo del sangue di Gesù (Eb 10, 19). Tenendo fisso lo sguardo su Gesù, autore e perfezionatore della fede. Egli in cambio della gioia che gli era posta innanzi, si sottopose alla croce, disprezzando l'ignominia, e si è assiso alla destra del trono di Dio (Eb 12, 2). </w:t>
      </w:r>
    </w:p>
    <w:p w14:paraId="4B82D9E5"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Gesù Cristo è lo stesso ieri, oggi e sempre! (Eb 13, 8). Perciò anche Gesù, per santificare il popolo con il proprio sangue, patì fuori della porta della città (Eb 13, 12). Il Dio della pace che ha fatto tornare dai morti il Pastore grande delle pecore, in virtù del sangue di un'alleanza eterna, il Signore nostro Gesù (Eb 13, 20). Vi renda perfetti in ogni bene, perché possiate compiere la sua volontà, operando in voi ciò che è gradito a lui per mezzo di Gesù Cristo, al quale sia gloria nei secoli dei secoli. Amen (Eb 13, 21). </w:t>
      </w:r>
    </w:p>
    <w:p w14:paraId="75EDF93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Giacomo, servo di Dio e del Signore Gesù Cristo, alle dodici tribù disperse nel mondo, salute (Gc 1, 1). Fratelli miei, non mescolate a favoritismi personali la vostra fede nel Signore nostro Gesù Cristo, Signore della gloria (Gc 2, 1). Pietro, apostolo di Gesù Cristo, ai fedeli dispersi nel Ponto, nella Galazia, nella Cappadòcia, nell'Asia e nella Bitinia, eletti (1Pt 1, 1).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w:t>
      </w:r>
    </w:p>
    <w:p w14:paraId="457E7059"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Perché il valore della vostra fede, molto più preziosa dell'oro, che, pur destinato a perire, tuttavia si prova col fuoco, torni a vostra lode, gloria e onore nella manifestazione di Gesù Cristo (1Pt 1, 7). Perciò, dopo aver preparato la vostra mente all'azione, siate vigilanti, fissate ogni speranza in quella grazia che vi sarà data quando Gesù Cristo si rivelerà (1Pt 1, 13). Anche voi venite impiegati come pietre vive per la costruzione di un edificio spirituale, per un sacerdozio santo, per offrire sacrifici spirituali graditi a Dio, per mezzo di Gesù Cristo (1Pt 2, 5). Figura, questa, del battesimo, che ora salva voi; esso non è rimozione di sporcizia del corpo, ma invocazione di salvezza rivolta a Dio da parte di una buona coscienza, in virtù della risurrezione di Gesù Cristo (1Pt 3, 21). Chi parla, lo faccia come con parole di Dio; chi esercita un ufficio, lo compia con l'energia ricevuta da Dio, perché in tutto venga glorificato Dio per mezzo di Gesù Cristo, al quale appartiene la gloria e la potenza nei secoli dei secoli. Amen! (1Pt 4, 11). </w:t>
      </w:r>
    </w:p>
    <w:p w14:paraId="1EA8D72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Simon Pietro, servo e apostolo di Gesù Cristo, a coloro che hanno ricevuto in sorte con noi la stessa preziosa fede per la giustizia del nostro Dio e salvatore Gesù Cristo (2Pt 1, 1). Grazia e pace sia concessa a voi in abbondanza nella conoscenza di Dio e di Gesù Signore nostro (2Pt 1, 2). Se queste cose si trovano in abbondanza in voi, non vi lasceranno oziosi né senza frutto per la conoscenza del Signore nostro Gesù Cristo (2Pt 1, 8). Così infatti vi sarà ampiamente </w:t>
      </w:r>
      <w:r w:rsidRPr="00837341">
        <w:rPr>
          <w:rFonts w:ascii="Arial" w:eastAsia="Times New Roman" w:hAnsi="Arial"/>
          <w:i/>
          <w:iCs/>
          <w:sz w:val="24"/>
          <w:szCs w:val="24"/>
          <w:lang w:eastAsia="it-IT"/>
        </w:rPr>
        <w:lastRenderedPageBreak/>
        <w:t xml:space="preserve">aperto l'ingresso nel regno eterno del Signore nostro e salvatore Gesù Cristo (2Pt 1, 11). </w:t>
      </w:r>
    </w:p>
    <w:p w14:paraId="4E53D92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Ma crescete nella grazia e nella conoscenza del Signore nostro e salvatore Gesù Cristo. A lui la gloria, ora e nel giorno dell'eternità. Amen! (2Pt 3, 18). </w:t>
      </w:r>
    </w:p>
    <w:p w14:paraId="01BF688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Quello che abbiamo veduto e udito, noi lo annunziamo anche a voi, perché anche voi siate in comunione con noi. La nostra comunione è col Padre e col Figlio suo Gesù Cristo (1Gv 1, 3). Ma se camminiamo nella luce, come egli è nella luce, siamo in comunione gli uni con gli altri, e il sangue di Gesù, suo Figlio, ci purifica da ogni peccato (1Gv 1, 7). Figlioli miei, vi scrivo queste cose perché non pecchiate; ma se qualcuno ha peccato, abbiamo un avvocato presso il Padre: Gesù Cristo giusto (1Gv 2, 1). Chi è il menzognero se non colui che nega che Gesù è il Cristo? L'anticristo è colui che nega il Padre e il Figlio (1Gv 2, 22). </w:t>
      </w:r>
    </w:p>
    <w:p w14:paraId="271A642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Ogni spirito che non riconosce Gesù, non è da Dio. Questo è lo spirito dell'anticristo che, come avete udito, viene, anzi è già nel mondo (1Gv 4, 3). Chiunque riconosce che Gesù è il Figlio di Dio, Dio dimora in lui ed egli in Dio (1Gv 4, 15). Chiunque crede che Gesù è il Cristo, è nato da Dio; e chi ama colui che ha generato, ama anche chi da lui è stato generato (1Gv 5, 1). E chi è che vince il mondo se non chi crede che Gesù è il Figlio di Dio? (1Gv 5, 5). </w:t>
      </w:r>
    </w:p>
    <w:p w14:paraId="3A80125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w:t>
      </w:r>
    </w:p>
    <w:p w14:paraId="5E4C87F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Poiché molti sono i seduttori che sono apparsi nel mondo, i quali non riconoscono Gesù venuto nella carne. Ecco il seduttore e l'anticristo! (2Gv 1, 7). Giuda, servo di Gesù Cristo, fratello di Giacomo, agli eletti che vivono nell'amore di Dio Padre e sono stati preservati per Gesù </w:t>
      </w:r>
      <w:r w:rsidRPr="00837341">
        <w:rPr>
          <w:rFonts w:ascii="Arial" w:eastAsia="Times New Roman" w:hAnsi="Arial"/>
          <w:i/>
          <w:iCs/>
          <w:sz w:val="24"/>
          <w:szCs w:val="24"/>
          <w:lang w:eastAsia="it-IT"/>
        </w:rPr>
        <w:lastRenderedPageBreak/>
        <w:t xml:space="preserve">Cristo (Gd 1, 1). Si sono infiltrati infatti tra voi alcuni individui - i quali sono già stati segnati da tempo per questa condanna - empi che trovano pretesto alla loro dissolutezza nella grazia del nostro Dio, rinnegando il nostro unico padrone e signore Gesù Cristo (Gd 1, 4). </w:t>
      </w:r>
    </w:p>
    <w:p w14:paraId="3909124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testimonianza resa a Gesù (Ap 1, 9). </w:t>
      </w:r>
    </w:p>
    <w:p w14:paraId="2C1012A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Allora il drago si infuriò contro la donna e se ne andò a far guerra contro il resto della sua discendenza, contro quelli che osservano i comandamenti di Dio e sono in possesso della testimonianza di Gesù (Ap 12, 17). Qui appare la costanza dei santi, che osservano i comandamenti di Dio e la fede in Gesù (Ap 14, 12). E vidi che quella donna era ebbra del sangue dei santi e del sangue dei martiri di Gesù. Al vederla, fui preso da grande stupore (Ap 17, 6). Allora mi prostrai ai suoi piedi per adorarlo, ma egli mi disse: "Non farlo! Io sono servo come te e i tuoi fratelli, che custodiscono la testimonianza di Gesù. E' Dio che devi adorare". La testimonianza di Gesù è lo spirito di profezia (Ap 19, 10). </w:t>
      </w:r>
    </w:p>
    <w:p w14:paraId="7FA9569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 Colui che attesta queste cose dice: "Sì, verrò presto!". Amen. Vieni, Signore Gesù. La grazia del Signore Gesù sia con tutti voi. Amen! (Ap 22, 20). </w:t>
      </w:r>
    </w:p>
    <w:p w14:paraId="1E6C5765"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cosa giusta che ci chiediamo: Ma chi è Gesù per l’Apostolo Paolo? Meglio sarebbe se ci chiedessimo: Chi è Gesù secondo lo Spirito Santo che dimora nell’Apostolo Paolo? La risposta non è per nulla semplice. Essa è molteplice e complessa, perché molteplice e complessa è la realtà, l’essenza, la Persona di Gesù. Per l’Apostolo Paolo Gesù è il solo nome che va invocato per ottenere la </w:t>
      </w:r>
      <w:r w:rsidRPr="00837341">
        <w:rPr>
          <w:rFonts w:ascii="Arial" w:eastAsia="Times New Roman" w:hAnsi="Arial"/>
          <w:sz w:val="24"/>
          <w:szCs w:val="24"/>
          <w:lang w:eastAsia="it-IT"/>
        </w:rPr>
        <w:lastRenderedPageBreak/>
        <w:t>salvezza. Gesù è il solo che è risorto dalla morte ed è il solo che è la nostra gloriosa risurrezione. Gesù è la grazia che ci fa veri uomini. Gesù è il corpo nel quale si diviene nuova creatura, ma anche si vive come nuova creatura. Gesù è il Figlio Unigenito del Padre, la sua vera immagine.</w:t>
      </w:r>
    </w:p>
    <w:p w14:paraId="3D618480"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Gesù è la grazia che ci redime, la parola che ci salva, la verità che ci fa veri, la giustizia che ci rende giusti, la vita eterna che ci libera da ogni morte. Gesù è il Figlio del Padre nel quale ogni uomo, per opera dello Spirito Santo e la mediazione dell’apostolo, diviene vero figlio di adozione del Padre ed erede della vita eterna. Gesù è il capo della nuova creazione. È lo Sposo che muore per lavare nel suo sangue la Chiesa, perché essa diventi senza macchia, senza rughe, bella al suo cospetto, adorna di virtù. Gesù è più che l’aria per la terra, più che l’acqua per il mare, più che gli alberi per l’ossigeno, più che il cibo per il corpo, più che la luce per gli occhi, più che il sole per la terra.</w:t>
      </w:r>
    </w:p>
    <w:p w14:paraId="6124EEED"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 tutto l’uomo potrebbe fare a meno, ma non potrà mai fare a meno di Gesù. Gesù è colui che chiede ad ogni suo discepolo la propria vita, il proprio sangue. Come Lui lo ha versato per noi, noi dobbiamo versarlo per Lui, perché Lui diventi salvezza e redenzione per tutto il genere umano. Oggi Satana ci ha convinti che Gesù non è più necessario. È questa la sua più grande vittoria. Noi siamo stati sconfitti ma nulla percepiamo di questa sua schiacciante vittoria. Anzi pensiamo di aver raggiunto il sommo della carità e della giustizia verso l’uomo. Vogliamo creare la nuova umanità e la nuova fratellanza, ma di morte, non di vita, perché senza Gesù non c’è vita.</w:t>
      </w:r>
    </w:p>
    <w:p w14:paraId="60EEDE6D" w14:textId="77777777" w:rsidR="00837341" w:rsidRPr="00837341" w:rsidRDefault="00837341" w:rsidP="00837341">
      <w:pPr>
        <w:spacing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Madre di Dio, Angeli, Santi, fate che Gesù ritorni ad essere il cuore di ogni apostolo. Solo così sarà il cuore di ogni discepolo e sarà il cuore di ogni uomo. Se Cristo non torna ad essere il cuore della creazione, la nostra fede è vana e vano il nostro Vangelo.</w:t>
      </w:r>
    </w:p>
    <w:p w14:paraId="46D7DDC1" w14:textId="77777777" w:rsidR="00837341" w:rsidRPr="00837341" w:rsidRDefault="00837341" w:rsidP="00837341">
      <w:pPr>
        <w:spacing w:after="120" w:line="240" w:lineRule="auto"/>
        <w:jc w:val="both"/>
        <w:rPr>
          <w:rFonts w:ascii="Arial" w:eastAsia="Times New Roman" w:hAnsi="Arial"/>
          <w:sz w:val="24"/>
          <w:szCs w:val="24"/>
          <w:lang w:eastAsia="it-IT"/>
        </w:rPr>
      </w:pPr>
    </w:p>
    <w:p w14:paraId="62630D01"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673" w:name="_Toc161261165"/>
      <w:bookmarkStart w:id="674" w:name="_Toc165123565"/>
      <w:bookmarkStart w:id="675" w:name="_Toc192020161"/>
      <w:r w:rsidRPr="00837341">
        <w:rPr>
          <w:rFonts w:ascii="Arial" w:eastAsia="Times New Roman" w:hAnsi="Arial"/>
          <w:b/>
          <w:sz w:val="24"/>
          <w:szCs w:val="24"/>
          <w:lang w:eastAsia="it-IT"/>
        </w:rPr>
        <w:t>APPENDICE</w:t>
      </w:r>
      <w:bookmarkEnd w:id="673"/>
      <w:bookmarkEnd w:id="674"/>
      <w:bookmarkEnd w:id="675"/>
    </w:p>
    <w:p w14:paraId="0CF6BBAE"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76" w:name="_Toc109919206"/>
      <w:r w:rsidRPr="00837341">
        <w:rPr>
          <w:rFonts w:ascii="Arial" w:eastAsia="Times New Roman" w:hAnsi="Arial" w:cs="Arial"/>
          <w:b/>
          <w:bCs/>
          <w:i/>
          <w:iCs/>
          <w:kern w:val="32"/>
          <w:sz w:val="24"/>
          <w:szCs w:val="24"/>
          <w:lang w:eastAsia="it-IT"/>
        </w:rPr>
        <w:t>Però non ce n’è un altro</w:t>
      </w:r>
      <w:bookmarkEnd w:id="676"/>
    </w:p>
    <w:p w14:paraId="708AAD4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Quanto l’Apostolo Paolo scrive ai Galati è verità eterna: </w:t>
      </w:r>
      <w:r w:rsidRPr="00837341">
        <w:rPr>
          <w:rFonts w:ascii="Arial" w:hAnsi="Arial" w:cs="Arial"/>
          <w:i/>
          <w:sz w:val="24"/>
          <w:szCs w:val="24"/>
        </w:rPr>
        <w:t>“Però non c’è un altro Vangelo”</w:t>
      </w:r>
      <w:r w:rsidRPr="00837341">
        <w:rPr>
          <w:rFonts w:ascii="Arial" w:hAnsi="Arial" w:cs="Arial"/>
          <w:sz w:val="24"/>
          <w:szCs w:val="24"/>
        </w:rPr>
        <w:t xml:space="preserve">. Non c’era ieri. Non c’è oggi. Non ci sarà domani né mai. Il Vangelo è uno, uno solo. Il nostro Vangelo è Cristo Gesù. Non però un Gesù che ognuno di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1327011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 questa molteplice rivelazione dello Spirito Santo non va tolto neanche uno iota, altrimenti il nostro Gesù mai potrà essere il Gesù dello Spirito Santo. Chi pertanto vuole credere nel vero Gesù sempre deve abitare nello Spirito Santo e lo Spirito </w:t>
      </w:r>
      <w:r w:rsidRPr="00837341">
        <w:rPr>
          <w:rFonts w:ascii="Arial" w:hAnsi="Arial" w:cs="Arial"/>
          <w:sz w:val="24"/>
          <w:szCs w:val="24"/>
        </w:rPr>
        <w:lastRenderedPageBreak/>
        <w:t xml:space="preserve">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 </w:t>
      </w:r>
    </w:p>
    <w:p w14:paraId="5A61D07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w:t>
      </w:r>
    </w:p>
    <w:p w14:paraId="7586F111"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w:t>
      </w:r>
    </w:p>
    <w:p w14:paraId="54DB0DD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è questo il vero dramma di tutta la nostra fede. Essa per moltissimi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Ecco il vero grande dramma della nostra fede. Tutte le parole che diciamo, le diciamo per </w:t>
      </w:r>
      <w:r w:rsidRPr="00837341">
        <w:rPr>
          <w:rFonts w:ascii="Arial" w:hAnsi="Arial" w:cs="Arial"/>
          <w:sz w:val="24"/>
          <w:szCs w:val="24"/>
        </w:rPr>
        <w:lastRenderedPageBreak/>
        <w:t xml:space="preserve">giustificare la nostra vita senza alcuna obbedienza alla Parola di Gesù. Anziché conformare la nostra vita alla Parola della fede, conformiamo la nostra parola alla nostra vita. </w:t>
      </w:r>
    </w:p>
    <w:p w14:paraId="72AEC3E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Queste conformazioni sono la nostra fede. In nome di queste molteplici conformazioni giudichiamo, condanniamo, calunniamo, ingiuriamo quanti non seguono le nostre molteplici conformazioni come persone incapaci di aprirsi alla modernità e per modernità si intende l’abbandono del dato oggettivo a noi consegnato dallo Spirito Santo per aprirsi ad ogni moderna conformazione che la nostra vita esige e richiede. 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La Madre di Gesù ci aiuti. Dobbiamo tutti convincerci che non c’è un altro Vangelo. </w:t>
      </w:r>
    </w:p>
    <w:p w14:paraId="359E43BE"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77" w:name="_Toc109919218"/>
      <w:r w:rsidRPr="00837341">
        <w:rPr>
          <w:rFonts w:ascii="Arial" w:eastAsia="Times New Roman" w:hAnsi="Arial" w:cs="Arial"/>
          <w:b/>
          <w:bCs/>
          <w:i/>
          <w:iCs/>
          <w:kern w:val="32"/>
          <w:sz w:val="24"/>
          <w:szCs w:val="24"/>
          <w:lang w:eastAsia="it-IT"/>
        </w:rPr>
        <w:t>Il Vangelo da me annunciato non segue un modello umano</w:t>
      </w:r>
      <w:bookmarkEnd w:id="677"/>
    </w:p>
    <w:p w14:paraId="1399AD2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il Vangelo segue un modello umano? Quando in esso chi lo annuncia introduce anche un solo suo pensiero. Un solo pensiero è capace di guastare tutta la sua bellezza divina. L’Apostolo Paolo in questo è forte della stessa fortezza dello Spirito Santo. Sempre lui quando scorge che nel Vangelo è stata introdotta anche una sola virgola, un solo iota, interviene con prontezza perché ogni virgola e ogni iota introdotti nel Vangelo vengano tolti all’istante. Altrimenti tutta la fede in Cristo risultata corrotta e non più utile per acquisire la salvezza. Ecco come si rivolge ai Corinti che non una virgola avevano introdotto nel Vangelo, ma tutto il loro pensiero e le loro diaboliche immaginazioni e fantasie: </w:t>
      </w:r>
    </w:p>
    <w:p w14:paraId="0994CF4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w:t>
      </w:r>
      <w:r w:rsidRPr="00837341">
        <w:rPr>
          <w:rFonts w:ascii="Arial" w:hAnsi="Arial" w:cs="Arial"/>
          <w:i/>
          <w:iCs/>
          <w:sz w:val="24"/>
          <w:szCs w:val="24"/>
        </w:rPr>
        <w:lastRenderedPageBreak/>
        <w:t>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w:t>
      </w:r>
    </w:p>
    <w:p w14:paraId="2CE0479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si priva il Vangelo anche di una sola verità, si rende vana la nostra fede in Cristo Signore. Chi aggiunge e chi toglie al Vangelo si trasforma in un portatore di un Vangelo diverso. Poiché solo il Vangelo di Cristo Gesù è il Vangelo della salvezza, essere portatori di un Vangelo diverso ci fa annunciatori di non salvezza, non redenzione, non vita eterna. Ci fa annunciatori di un Vangelo modellato sull’uomo e non più su Cristo Gesù, il solo Vangelo di Dio. </w:t>
      </w:r>
    </w:p>
    <w:p w14:paraId="3326FDD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1,11-24).</w:t>
      </w:r>
    </w:p>
    <w:p w14:paraId="79E4EB5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oggi l’Apostolo Paolo venisse nella nostra Chiesa e vedesse che noi non una frase, non un capitolo, non un libro abbiamo tolto al Vangelo di Dio che è Cristo Gesù, ma lo stesso Cristo Gesù abbiamo tolto dalla Chiesa, quale fermezza e fortezza di Spirito Santo userebbe verso di noi? Si limiterebbe a chiamarci solamente: Stolti e insipienti cristiani o prenderebbe delle cordicelle e ci scaccerebbe dalla Chiesa di Cristo Gesù allo stesso modo che Gesù scacciò dal tempio del Padre suo i venditori di colombi e di altri animali, rovesciando anche i tavoli dei cambiamonete? O addirittura vivrebbe la profezia di Malachia e dichiarerebbe tutta la Chiesa inutile alla salvezza dal momento che ha rinnegato Cristo, la sola ed unica sorgente di vita eterna, di verità e di luce per ogni uomo? </w:t>
      </w:r>
    </w:p>
    <w:p w14:paraId="5E26027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Paolo ci direbbe con sapienza e intelligenza di Spirito Santo che è inutile riformulare le strutture di una Chiesa dalla quale è assente oggi la verità di Gesù </w:t>
      </w:r>
      <w:r w:rsidRPr="00837341">
        <w:rPr>
          <w:rFonts w:ascii="Arial" w:hAnsi="Arial" w:cs="Arial"/>
          <w:sz w:val="24"/>
          <w:szCs w:val="24"/>
        </w:rPr>
        <w:lastRenderedPageBreak/>
        <w:t xml:space="preserve">Signore, la verità del suo Vangelo, la verità di se stessa. A nulla serve abbellire o ringiovanire la maschera se poi sotto la maschera è assente Cristo Gesù che della maschera della Chiesa è la vita, la luce, la verità, la grazia, la santità, la salvezza, la redenzione. Una maschera senza verità è inutile alla salvezza. Sarebbe solo un maquillage o un restyling su una statua di cartapesta. Fare della Chiesa una bellissima statua di cartapesta a nulla serve. La Chiesa è il corpo di Cristo e Cristo deve essere la sua anima e il suo cuore, la sua mente e i suoi desideri, la sua parola e la sua voce. Tutto deve essere Cristo per la Chiesa. La Madre di Gesù venga e riporti Cristo nei nostri cuori e nella nostra mente. Lui è tutto per noi. </w:t>
      </w:r>
    </w:p>
    <w:p w14:paraId="733A35C5"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78" w:name="_Toc109919230"/>
    </w:p>
    <w:p w14:paraId="1B2DC7E5"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p>
    <w:p w14:paraId="465A6373"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r w:rsidRPr="00837341">
        <w:rPr>
          <w:rFonts w:ascii="Arial" w:eastAsia="Times New Roman" w:hAnsi="Arial" w:cs="Arial"/>
          <w:b/>
          <w:bCs/>
          <w:i/>
          <w:iCs/>
          <w:kern w:val="32"/>
          <w:sz w:val="24"/>
          <w:szCs w:val="24"/>
          <w:lang w:eastAsia="it-IT"/>
        </w:rPr>
        <w:t>Per non correre o aver corso invano</w:t>
      </w:r>
      <w:bookmarkEnd w:id="678"/>
    </w:p>
    <w:p w14:paraId="14A602A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vogliamo sapere come si corre invano, non solo, ma anche come si corre non per la salvezza, ma per la perdizione dell’uomo, è sufficiente che noi ascoltiamo solo qualche parola di Cristo Gesù proferita sugli scribi e sui farisei: </w:t>
      </w:r>
    </w:p>
    <w:p w14:paraId="3FC08C4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“Guai a voi, perché siete come quei sepolcri che non si vedono e la gente vi passa sopra senza saperlo. Guai a voi, dottori della Legge, che avete portato via la chiave della conoscenza; voi non siete entrati, e a quelli che volevano entrare voi l’avete impedito” (Lc 11,44-52). </w:t>
      </w:r>
    </w:p>
    <w:p w14:paraId="58D2177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Diciamo subito che è sufficiente togliere una sola Parola al Vangelo o anche aggiungere una sola parola proveniente dalla terra, e la nostra corsa nel mondo diviene vana. È vana perché non si generano veri figli a Dio. Ogni vero figlio a Dio viene generato solo con l’annuncio della purissima Parola di Cristo Gesù, messa nel cuore dallo Spirito Santo. Lo Spirito Santo trafigge il cuore se la Parola annunciata è quella vera. Solo la Parola vera è il veicolo attraverso il quale Lui dal cuore di chi parla entra nel cuore di chi ascolta. Se la Parola è falsa o non è totalmente vera, lui non viene trasportato, non può trafiggere il cuore, esso resta nella sua incredulità e durezza. Scribi e farisei non predicavano la Parola di Dio. Insegnavano le loro tradizioni. Per questo Gesù dice che ogni loro lavoro non solo è vano, ma che fa figli della Geenna il doppio di loro e anche che essi hanno gettato via la chiave della scienza. Aver corso invano e anche rischiare di correre in vano deve essere evitato da ogni ministro di Cristo Gesù. </w:t>
      </w:r>
    </w:p>
    <w:p w14:paraId="0EDB3FB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w:t>
      </w:r>
      <w:r w:rsidRPr="00837341">
        <w:rPr>
          <w:rFonts w:ascii="Arial" w:hAnsi="Arial" w:cs="Arial"/>
          <w:i/>
          <w:iCs/>
          <w:sz w:val="24"/>
          <w:szCs w:val="24"/>
        </w:rPr>
        <w:lastRenderedPageBreak/>
        <w:t>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w:t>
      </w:r>
    </w:p>
    <w:p w14:paraId="0C28499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Ecco cosa si richiede a quanti ricevono una rivelazione da parte del Signore: sottoporre quanto ricevuto dall’alto al discernimento dell’autorità apostolica. Il 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w:t>
      </w:r>
    </w:p>
    <w:p w14:paraId="009CE8B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w:t>
      </w:r>
      <w:r w:rsidRPr="00837341">
        <w:rPr>
          <w:rFonts w:ascii="Arial" w:hAnsi="Arial" w:cs="Arial"/>
          <w:sz w:val="24"/>
          <w:szCs w:val="24"/>
        </w:rPr>
        <w:lastRenderedPageBreak/>
        <w:t xml:space="preserve">nella sua cattiveria e malvagità. Madre di Gesù, rivesti ogni tuo figlio della tua umiltà. Non correremo mai invano. </w:t>
      </w:r>
    </w:p>
    <w:p w14:paraId="1E98CF23"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79" w:name="_Toc109919242"/>
      <w:r w:rsidRPr="00837341">
        <w:rPr>
          <w:rFonts w:ascii="Arial" w:eastAsia="Times New Roman" w:hAnsi="Arial" w:cs="Arial"/>
          <w:b/>
          <w:bCs/>
          <w:i/>
          <w:iCs/>
          <w:kern w:val="32"/>
          <w:sz w:val="24"/>
          <w:szCs w:val="24"/>
          <w:lang w:eastAsia="it-IT"/>
        </w:rPr>
        <w:t>Mi opposi a lui a viso aperto perché aveva torto</w:t>
      </w:r>
      <w:bookmarkEnd w:id="679"/>
    </w:p>
    <w:p w14:paraId="674F219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Gesù si oppone a Pietro a viso aperto: </w:t>
      </w:r>
    </w:p>
    <w:p w14:paraId="61C8AC2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6A824EB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8,31-33). </w:t>
      </w:r>
    </w:p>
    <w:p w14:paraId="2412421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Anche l’Apostolo Paolo si oppone a Pietro a viso aperto. Perché si oppone? Perché non si è comportato rettamente secondo la verità del Vangelo. Ora chiediamoci: Cosa ci vuole insegnare lo Spirito Santo attraverso la bocca di Cristo Gesù prima e la bocca dell’Apostolo Paolo dopo? Ci vuole insegnare che ogni membro del corpo di Cristo deve correggere ogni altro membro del corpo di Cristo, quando non si comporta o quando non agisce secondo la verità del Vangelo. L’opposizione però non deve essere fatta alla maniera degli ipocriti o mormorando o sparlando o criticando o dicendo parole stolte e insulse contro quanti non si comportamento rettamente secondo la verità del Vangelo. La correzione deve essere fatta con amore in modo diretto, personalmente. Altrimenti si cade nel peccato della parola stolta, cattiva, malvagia. Si cade nel peccato di aver rivelato agli altri le colpe dei propri fratelli di fede, senza recare loro nessun vero aiuto. Poiché tutti – nessuno escluso – possiamo comportarci non correttamente secondo la verità del Vangelo, tutti dobbiamo essere corretti, tutti dobbiamo lasciarci correggere. La correzione personale è vita per il Vangelo. </w:t>
      </w:r>
    </w:p>
    <w:p w14:paraId="6B7EE32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w:t>
      </w:r>
      <w:r w:rsidRPr="00837341">
        <w:rPr>
          <w:rFonts w:ascii="Arial" w:hAnsi="Arial" w:cs="Arial"/>
          <w:i/>
          <w:iCs/>
          <w:sz w:val="24"/>
          <w:szCs w:val="24"/>
        </w:rPr>
        <w:lastRenderedPageBreak/>
        <w:t>Cristo, abbiamo creduto anche noi in Cristo Gesù per essere giustificati per la fede in Cristo e non per le opere della Legge; poiché per le opere della Legge non verrà mai giustificato nessuno. (Gal 2,11-16).</w:t>
      </w:r>
    </w:p>
    <w:p w14:paraId="7DDDCEE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Ecco come lo Spirito Santo attraverso la bocca dell’Apostolo Giovanni corregge i sette Angeli delle sette Chiese di Asia:</w:t>
      </w:r>
    </w:p>
    <w:p w14:paraId="4157252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738E35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C75835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33BEC6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837341">
        <w:rPr>
          <w:rFonts w:ascii="Arial" w:hAnsi="Arial" w:cs="Arial"/>
          <w:i/>
          <w:iCs/>
          <w:sz w:val="24"/>
          <w:szCs w:val="24"/>
        </w:rPr>
        <w:lastRenderedPageBreak/>
        <w:t>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5CE82E5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24779A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B11F92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B8FCA4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correzione è vera via della vita del Vangelo. Quando la verità del Vangelo viene calpestata e nessuna correzione viene operata, allora noi attestiamo che nulla ci interessa del Vangelo. Ci riveliamo essere dei mercenari e non più custodi del gregge di Cristo Gesù. Ora custode del gregge di Cristo Signore è ogni membro del suo corpo. C’è tuttavia responsabilità da responsabilità. C’è la responsabilità del Pastore e la responsabilità della pecora. Ognuno è chiamato a vivere la sua personale responsabilità. La correzione va sempre fatta secondo le regole del Vangelo e non secondo le regole del mondo o della carne. La correzione è sempre in difesa della purezza del Vangelo. L’Apostolo Paolo è la purezza del Vangelo che difende e per questo si oppone a Pietro a viso aperto. Se tu, Pietro, corrompi la verità del Vangelo, esso diviene non più strumento e via di salvezza. Si cade nel baratro della falsità e della menzogna. Ma Madre di Dio ci ottenga la grazia di vivere sempre secondo la più pura verità del Vangelo. </w:t>
      </w:r>
    </w:p>
    <w:p w14:paraId="764EA980"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80" w:name="_Toc109919254"/>
      <w:r w:rsidRPr="00837341">
        <w:rPr>
          <w:rFonts w:ascii="Arial" w:eastAsia="Times New Roman" w:hAnsi="Arial" w:cs="Arial"/>
          <w:b/>
          <w:bCs/>
          <w:i/>
          <w:iCs/>
          <w:kern w:val="32"/>
          <w:sz w:val="24"/>
          <w:szCs w:val="24"/>
          <w:lang w:eastAsia="it-IT"/>
        </w:rPr>
        <w:t>Cristo è morto invano</w:t>
      </w:r>
      <w:bookmarkEnd w:id="680"/>
    </w:p>
    <w:p w14:paraId="42C992C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Traiamo qualche verità, a modo di deduzione, da quanto Paolo rivela su Cristo Gesù. Ecco la frase dalla quale partiamo: “Se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bella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w:t>
      </w:r>
    </w:p>
    <w:p w14:paraId="4A11B3B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sz w:val="24"/>
          <w:szCs w:val="24"/>
        </w:rPr>
        <w:t>Prima deduzione</w:t>
      </w:r>
      <w:r w:rsidRPr="00837341">
        <w:rPr>
          <w:rFonts w:ascii="Arial" w:hAnsi="Arial" w:cs="Arial"/>
          <w:sz w:val="24"/>
          <w:szCs w:val="24"/>
        </w:rPr>
        <w:t xml:space="preserve">: se noi diciamo che ogni religione è via di salvezza, via di giustificazione, via per entrare noi nella nostra umanità, allora Cristo è veramente morto invano. A che giova la morte di Cristo, se senza la fede in lui posso essere salvato, posso essere liberato dalla schiavitù del peccato e della morte, dalle </w:t>
      </w:r>
      <w:r w:rsidRPr="00837341">
        <w:rPr>
          <w:rFonts w:ascii="Arial" w:hAnsi="Arial" w:cs="Arial"/>
          <w:sz w:val="24"/>
          <w:szCs w:val="24"/>
        </w:rPr>
        <w:lastRenderedPageBreak/>
        <w:t xml:space="preserve">tenebre e dalla falsità, attraverso la pratica di precetti offerti all’uomo dalle molte religioni? </w:t>
      </w:r>
    </w:p>
    <w:p w14:paraId="2427526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sz w:val="24"/>
          <w:szCs w:val="24"/>
        </w:rPr>
        <w:t xml:space="preserve">Seconda deduzione: </w:t>
      </w:r>
      <w:r w:rsidRPr="00837341">
        <w:rPr>
          <w:rFonts w:ascii="Arial" w:hAnsi="Arial" w:cs="Arial"/>
          <w:sz w:val="24"/>
          <w:szCs w:val="24"/>
        </w:rPr>
        <w:t xml:space="preserve">se io dico che è possibile la fratellanza universale non passando per la fede in Cristo, non sottomettendoci al rito del Santo Battesimo al fine di nascere da acqua e da Spirito Santo, non solo Cristo è morto invano, dichiaro falsa e menzognera, invenzione degli uomini e non purissima verità dello Spirito Santo la sua Parola: </w:t>
      </w:r>
    </w:p>
    <w:p w14:paraId="1390659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2595886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749F972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w:t>
      </w:r>
    </w:p>
    <w:p w14:paraId="2975F5E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sz w:val="24"/>
          <w:szCs w:val="24"/>
        </w:rPr>
        <w:lastRenderedPageBreak/>
        <w:t>Terza deduzione</w:t>
      </w:r>
      <w:r w:rsidRPr="00837341">
        <w:rPr>
          <w:rFonts w:ascii="Arial" w:hAnsi="Arial" w:cs="Arial"/>
          <w:sz w:val="24"/>
          <w:szCs w:val="24"/>
        </w:rPr>
        <w:t>: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Cosa manca oggi al cristiano?</w:t>
      </w:r>
    </w:p>
    <w:p w14:paraId="2D667C6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Gli manca la </w:t>
      </w:r>
      <w:r w:rsidRPr="00837341">
        <w:rPr>
          <w:rFonts w:ascii="Arial" w:hAnsi="Arial" w:cs="Arial"/>
          <w:b/>
          <w:sz w:val="24"/>
          <w:szCs w:val="24"/>
        </w:rPr>
        <w:t>quarta deduzione</w:t>
      </w:r>
      <w:r w:rsidRPr="00837341">
        <w:rPr>
          <w:rFonts w:ascii="Arial" w:hAnsi="Arial" w:cs="Arial"/>
          <w:sz w:val="24"/>
          <w:szCs w:val="24"/>
        </w:rPr>
        <w:t xml:space="preserv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discepolo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Quanti rinunciano alla deduzione, alla razionalità, alla logica, all’analogia sono vani per natura. </w:t>
      </w:r>
    </w:p>
    <w:p w14:paraId="4FBF2FB8"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81" w:name="_Toc109919267"/>
      <w:r w:rsidRPr="00837341">
        <w:rPr>
          <w:rFonts w:ascii="Arial" w:eastAsia="Times New Roman" w:hAnsi="Arial" w:cs="Arial"/>
          <w:b/>
          <w:bCs/>
          <w:i/>
          <w:iCs/>
          <w:kern w:val="32"/>
          <w:sz w:val="24"/>
          <w:szCs w:val="24"/>
          <w:lang w:eastAsia="it-IT"/>
        </w:rPr>
        <w:t>O stolti Gàlati, chi vi ha incantati?</w:t>
      </w:r>
      <w:bookmarkEnd w:id="681"/>
    </w:p>
    <w:p w14:paraId="7496777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Dopo aver detto loro che non c’è un Vangelo diverso o un altro Vangelo e che il Vangelo da lui annunciato non è modellato sull’uomo, perché purissima rivelazione da parte di Cristo Gesù. l’Apostolo Paolo si rivolge ai Galati chiamandolo stolti, insensati, senza mente:</w:t>
      </w:r>
    </w:p>
    <w:p w14:paraId="4B70FC79" w14:textId="77777777" w:rsidR="00837341" w:rsidRPr="00837341" w:rsidRDefault="00837341" w:rsidP="00837341">
      <w:pPr>
        <w:spacing w:after="120" w:line="240" w:lineRule="auto"/>
        <w:ind w:left="567" w:right="567"/>
        <w:jc w:val="both"/>
        <w:rPr>
          <w:rFonts w:ascii="Arial" w:hAnsi="Arial" w:cs="Arial"/>
          <w:i/>
          <w:iCs/>
          <w:sz w:val="24"/>
          <w:szCs w:val="24"/>
          <w:lang w:val="la-Latn"/>
        </w:rPr>
      </w:pPr>
      <w:r w:rsidRPr="00837341">
        <w:rPr>
          <w:rFonts w:ascii="Greek" w:hAnsi="Greek" w:cs="Arial"/>
          <w:i/>
          <w:iCs/>
          <w:sz w:val="24"/>
          <w:szCs w:val="24"/>
        </w:rPr>
        <w:t xml:space="preserve"> </w:t>
      </w:r>
      <w:r w:rsidRPr="00837341">
        <w:rPr>
          <w:rFonts w:ascii="Greek" w:hAnsi="Greek" w:cs="Greek"/>
          <w:i/>
          <w:iCs/>
          <w:sz w:val="24"/>
          <w:szCs w:val="24"/>
        </w:rPr>
        <w:t xml:space="preserve">’W ¢nÒhtoi Gal£tai, t…j Øm©j ™b£skanen, oŒj kat' ÑfqalmoÝj 'Ihsoàj CristÕj proegr£fh ™staurwmšnoj; </w:t>
      </w:r>
      <w:r w:rsidRPr="00837341">
        <w:rPr>
          <w:rFonts w:ascii="Arial" w:hAnsi="Arial" w:cs="Arial"/>
          <w:i/>
          <w:iCs/>
          <w:sz w:val="24"/>
          <w:szCs w:val="24"/>
        </w:rPr>
        <w:t xml:space="preserve">(Gal 3,1) O </w:t>
      </w:r>
      <w:r w:rsidRPr="00837341">
        <w:rPr>
          <w:rFonts w:ascii="Arial" w:hAnsi="Arial" w:cs="Arial"/>
          <w:i/>
          <w:iCs/>
          <w:sz w:val="24"/>
          <w:szCs w:val="24"/>
          <w:lang w:val="la-Latn"/>
        </w:rPr>
        <w:t>insensati Galatae quis vos fascinavit ante quorum oculos Iesus Christus proscriptus est crucifixus (Gal 3,1).</w:t>
      </w:r>
    </w:p>
    <w:p w14:paraId="4892804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w:t>
      </w:r>
    </w:p>
    <w:p w14:paraId="3750FBB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38D56AF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3.1-14).</w:t>
      </w:r>
    </w:p>
    <w:p w14:paraId="6E75EE4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w:t>
      </w:r>
      <w:r w:rsidRPr="00837341">
        <w:rPr>
          <w:rFonts w:ascii="Arial" w:hAnsi="Arial" w:cs="Arial"/>
          <w:sz w:val="24"/>
          <w:szCs w:val="24"/>
        </w:rPr>
        <w:lastRenderedPageBreak/>
        <w:t xml:space="preserve">razionalità e intelligenza e l’uomo non passa nella verità della realtà che sempre lo sovrasta. </w:t>
      </w:r>
    </w:p>
    <w:p w14:paraId="3D441F5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 Madre Purissima, viene e riporta la vera fede in Cristo Gesù e il vero soprannaturale sulla nostra terra. È la sola via attraverso cui sarà possibile salvare l’umanità ormai incamminata sulla via della globale idolatria.</w:t>
      </w:r>
    </w:p>
    <w:p w14:paraId="79735A4B"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82" w:name="_Toc109919281"/>
      <w:r w:rsidRPr="00837341">
        <w:rPr>
          <w:rFonts w:ascii="Arial" w:eastAsia="Times New Roman" w:hAnsi="Arial" w:cs="Arial"/>
          <w:b/>
          <w:bCs/>
          <w:i/>
          <w:iCs/>
          <w:kern w:val="32"/>
          <w:sz w:val="24"/>
          <w:szCs w:val="24"/>
          <w:lang w:eastAsia="it-IT"/>
        </w:rPr>
        <w:t>Quanti siete stati battezzati in Cristo vi siete rivestiti di Cristo</w:t>
      </w:r>
      <w:bookmarkEnd w:id="682"/>
    </w:p>
    <w:p w14:paraId="595BDB9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Nel decreto eterno del Padre ogni uomo è chiamato dall’eternità a divenire vera vita di Cristo nel mondo in mezzo ai suoi fratelli. Come si compie questa vocazione eterna in ogni uomo? Attraverso il Battesimo nel nome del Padre e del Figlio e dello Spirito Santo. Ecco la rivelazione del decreto eterno fatta a noi dallo Spirito Santo per bocca dell’Apostolo Paolo:</w:t>
      </w:r>
    </w:p>
    <w:p w14:paraId="340422D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DBA97E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Se questo è il decreto eterno del Padre e questo decreto si realizza solo mediante il battesimo, a nulla serve passare per la circoncisione. La circoncisione ci fa figli di Abramo, non ci fa veri figli del Padre nel Figlio suo Gesù Cristo. Veri figli del Padre nel suo Figlio Cristo Gesù si diviene nascendo noi da acqua e da Spirito Santo. Questa verità è così rivelata dallo stesso Cristo Signore:</w:t>
      </w:r>
    </w:p>
    <w:p w14:paraId="1A618EE6"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3,2-7). </w:t>
      </w:r>
    </w:p>
    <w:p w14:paraId="2BB3C03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 ancora: </w:t>
      </w:r>
    </w:p>
    <w:p w14:paraId="29E1830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B6B775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Ci si battezza in Cristo per rivestirci di Cristo. </w:t>
      </w:r>
    </w:p>
    <w:p w14:paraId="74CECE86"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3.15-29).</w:t>
      </w:r>
    </w:p>
    <w:p w14:paraId="3CD5DD2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Poiché siamo tutti rivestiti di Cristo, non vi è più alcuna differenza tra un uomo e un altro uomo, tra una persona e un’altra persona. Portiamo tutti l’immagine di </w:t>
      </w:r>
      <w:r w:rsidRPr="00837341">
        <w:rPr>
          <w:rFonts w:ascii="Arial" w:hAnsi="Arial" w:cs="Arial"/>
          <w:sz w:val="24"/>
          <w:szCs w:val="24"/>
        </w:rPr>
        <w:lastRenderedPageBreak/>
        <w:t>Cristo. Le differenze sono nella nuova creazione operata in noi dallo Spirito Santo e dalla conformazione a Cristo Gesù che lo Spirito opera in ciascuno di noi. Essendo poi Cristo Gesù la discendenza di Abramo nella quale dovranno essere benedette tutte le tribù della terra, chi si lascia battezzare in Cristo, diviene corpo di Cristo, diviene discendenza di Abramo, come Cristo è discendenza di Abramo, e per lui, per la sua opera, per la sua conformazione a Cristo il Signore benedirà tutte le nazioni della terra. Questo mistero mai si compirà per noi se abbandoniamo la verità di Cristo e ritorniamo alle antiche prescrizioni della circoncisione. La Madre di Gesù venga in nostro aiuto. Ci convinca della necessità di passare oggi attraverso la via del battesimo.</w:t>
      </w:r>
    </w:p>
    <w:p w14:paraId="7392A970" w14:textId="77777777" w:rsidR="00837341" w:rsidRPr="00837341" w:rsidRDefault="00837341" w:rsidP="00837341">
      <w:pPr>
        <w:spacing w:after="120" w:line="240" w:lineRule="auto"/>
        <w:jc w:val="both"/>
        <w:rPr>
          <w:rFonts w:ascii="Arial" w:hAnsi="Arial" w:cs="Arial"/>
          <w:sz w:val="24"/>
          <w:szCs w:val="24"/>
        </w:rPr>
      </w:pPr>
    </w:p>
    <w:p w14:paraId="5C7B2054"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83" w:name="_Toc109919295"/>
      <w:r w:rsidRPr="00837341">
        <w:rPr>
          <w:rFonts w:ascii="Arial" w:eastAsia="Times New Roman" w:hAnsi="Arial" w:cs="Arial"/>
          <w:b/>
          <w:bCs/>
          <w:i/>
          <w:iCs/>
          <w:kern w:val="32"/>
          <w:sz w:val="24"/>
          <w:szCs w:val="24"/>
          <w:lang w:eastAsia="it-IT"/>
        </w:rPr>
        <w:t>Come potete rivolgervi di nuovo a quei deboli e miserabili elementi?</w:t>
      </w:r>
      <w:bookmarkEnd w:id="683"/>
    </w:p>
    <w:p w14:paraId="7A940D0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Per l’Apostolo Paolo diviene umanamente incomprensibile il ritorno dei Galati nel loro passato di pagani o anche di figli di Abramo, dopo aver conosciuto la sublime bellezza di Cristo Gesù e della redenzione da Lui operata che è vera liberazione da tutto ciò che era il nostro prima. Di questa redenzione e liberazione dal suo prima, lui ne parla ai Filippesi:</w:t>
      </w:r>
    </w:p>
    <w:p w14:paraId="1CC5CA6C"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r w:rsidRPr="00837341">
        <w:rPr>
          <w:rFonts w:ascii="Arial" w:hAnsi="Arial" w:cs="Arial"/>
          <w:i/>
          <w:sz w:val="24"/>
          <w:szCs w:val="24"/>
        </w:rPr>
        <w:t>.</w:t>
      </w:r>
    </w:p>
    <w:p w14:paraId="6AF3604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Pietro ha un’immagine cruda, molto cruda. Lui parla del cane che ritorna al suo vomito e della scrofa lavata che nuovamente si avvoltola nel brago: </w:t>
      </w:r>
    </w:p>
    <w:p w14:paraId="15C19C3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2,17-22). </w:t>
      </w:r>
    </w:p>
    <w:p w14:paraId="3F9215B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w:t>
      </w:r>
    </w:p>
    <w:p w14:paraId="6256CD8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Quando si conosce Cristo Gesù, quando si è stati da lui redenti, salvati, giustificati, e poi si torna nella vita di prima, non è nella vita di prima che si ritorna. Si ritorna invece in un abisso mille volte più profondo dal quale la grazia di Cristo Gesù ci aveva strappati fuori. L’immoralità e l’idolatria di prima sono un nulla rispetto all’immoralità e all’idolatria di oggi. Osserviamo i tempi presenti: oggi in nome dell’amore si uccide, si distruggono le famiglie, si commette ogni immoralità, si spargono le più grandi calunnie contro Dio e contro lo Spirito Santo. In nome di Dio si uccide con la lingua e si annientano quanti non si riesce a piegare al proprio volere che è di immoralità, grande idolatria, infinita superbia. Tutto si fa in nome di Dio. Ma di quale Dio si tratta? Il Dio nel cui nome si agisce è il Dio che chi ha rinnegato Cristo Gesù si fa ogni giorno con i suoi pensieri, le </w:t>
      </w:r>
      <w:r w:rsidRPr="00837341">
        <w:rPr>
          <w:rFonts w:ascii="Arial" w:hAnsi="Arial" w:cs="Arial"/>
          <w:sz w:val="24"/>
          <w:szCs w:val="24"/>
        </w:rPr>
        <w:lastRenderedPageBreak/>
        <w:t xml:space="preserve">sue idee, la sua volontà. Il Dio di cui si parla è la propria volontà. La Madre di Gesù ci aiuti affinché mai abbandoniamo Cristo Gesù per tornare nel prima. </w:t>
      </w:r>
    </w:p>
    <w:p w14:paraId="37170CDB"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84" w:name="_Toc109919308"/>
      <w:r w:rsidRPr="00837341">
        <w:rPr>
          <w:rFonts w:ascii="Arial" w:eastAsia="Times New Roman" w:hAnsi="Arial" w:cs="Arial"/>
          <w:b/>
          <w:bCs/>
          <w:i/>
          <w:iCs/>
          <w:kern w:val="32"/>
          <w:sz w:val="24"/>
          <w:szCs w:val="24"/>
          <w:lang w:eastAsia="it-IT"/>
        </w:rPr>
        <w:t>Sono dunque diventato vostro nemico dicendovi la verità?</w:t>
      </w:r>
      <w:bookmarkEnd w:id="684"/>
    </w:p>
    <w:p w14:paraId="0A55077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Cristo Gesù si fosse limitato a fare solo miracoli e segni strepitosi, sarebbe stata acclamato come il più grande benefattore dell’umanità, il più grande amico degli uomini. Poiché il miracolo serviva solo per accreditare che Lui veniva dal Padre e al Padre doveva condurre ogni uomo, per la verità che Lui ha sempre testimoniato sul Padre suo, che è il Dio di Abramo, di Isacco, di Giacobbe, di Mosè, do Davide, di tutti i Profeti dell’Antico Testamento, divenne il nemico dei sommi sacerdoti, degli anziani del popolo, dei farisei, dei sadducei, degli scribi, degli erodiani e zeloti. Dichiarato nemico del popolo del Signore su di Lui fu emanata la sentenza di morte. Gesù è il Martire della purissima verità di Dio. </w:t>
      </w:r>
    </w:p>
    <w:p w14:paraId="7B0C859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il Martire perché alla verità si è preferita la falsità, alla luce la tenebra, alla giustizia l’ingiustizia, alla scienza perfetta sulle verità di Dio e degli uomini una tradizione umana fine a se stessa. Invece dell’amore si fece regnare l’odio e anziché porsi dinanzi a Cristo Gesù in umiltà si è eretta una grande muraglia di superbia, orgoglio, stoltezza, insipienza, cattiveria, malvagità. È a causa della verità purissima che lui rivelava, annunciava, predicava, insegnava che l’odio del mondo si è abbattuto tutto su di Lui fino a inchiodarlo sul duro legno della croce. Gesù anche mentre era sulla croce rivelava tutta la potenza dell’amore, della misericordia, della bontà del Padre.</w:t>
      </w:r>
    </w:p>
    <w:p w14:paraId="2A6E13D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dalla croce che ha manifestato tutta la santità del Padre suo, che è santità che giunge fino a chiedere al suo Figlio amato di espiare tutti i peccati e tutte le iniquità del mondo, al fine di ottenere il perdono, la riconciliazione, lo Spirito Santo che è il Creatore dell’uomo nuovo, Colui che il Padre ci ha dato perché tolga dal nostro petto il cuore di pietra e al suo posto ne mette uno di carne, capace di amare. Questa è l’altissima santità del Padre che Gesù mostra dalla croce, da Crocifisso.</w:t>
      </w:r>
    </w:p>
    <w:p w14:paraId="5BFC60F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25– il Sinai è un monte dell’Arabia –; essa corrisponde alla Gerusalemme attuale, che di fatto è schiava insieme ai suoi figli. Invece la Gerusalemme di lassù è libera ed è la madre di tutti noi. Sta scritto </w:t>
      </w:r>
      <w:r w:rsidRPr="00837341">
        <w:rPr>
          <w:rFonts w:ascii="Arial" w:hAnsi="Arial" w:cs="Arial"/>
          <w:i/>
          <w:iCs/>
          <w:sz w:val="24"/>
          <w:szCs w:val="24"/>
        </w:rPr>
        <w:lastRenderedPageBreak/>
        <w:t>infatti: Rallégrati, sterile, tu che non partorisci, grida di gioia, tu che non conosci i dolori del parto, perché molti sono i figli dell’abbandonata, più di quelli della donna che ha marito. 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4,15-21).</w:t>
      </w:r>
    </w:p>
    <w:p w14:paraId="7C1FFA1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vive spesso durante il corso della vita la stessa esperienza vissuta da Cristo Gesù. Da amico degli uomini veniva trattato da nemico a causa della verità che lui predicava, annunciava, insegnava, verità sulla quale era così fermo da non retrocedere neanche di un trattino. La verità di Cristo Gesù o è tutta verità o non è per nulla verità. Verità e falsità non possono coabitare in Cristo Gesù e neanche potranno coabitare luce e tenebra. Di Cristo sempre si deve annunciare la sua purissima verità al sommo della sua ampiezza, larghezza, altezza, profondità. Ma facendo questo, necessariamente si diventa nemici anche degli amici un tempo divenuti più cari. Essendo gli uomini nemici della verità saranno sempre nemici di chi la verità porta. Finché si accoglie la falsità e in un mondo di falsità si vive, allora l’amicizia secondo il mondo tiene. È come il ladro che tiene il sacco al ladro per rubare. Dal momento in cui ci si dissocia dal rubare, allora l’odio si riversa su colui che ha scelto, deciso, optato di camminare sulla via della luce, della verità, della giustizia, della grande obbedienza. </w:t>
      </w:r>
    </w:p>
    <w:p w14:paraId="71C9CD1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 l’uomo purtroppo è questo. Nel momento in cui si prendono le distanze dal male, dalla falsità, dall’inganno, dalla tenebra, e ci si pone in difesa della verità, è allora che si diviene nemici con quanti prima si dichiaravano amici. Agli inizi ogni amicizia potrà essere anche verissima in Cristo Gesù. Se poi si cade da Cristo, si retrocede dalla sua verità, in questo caso l’amicizia diviene o di peccato o di apparenza o di facciata. Se l’altro ti vede nella verità, mai diventerà tuo amico se ama camminare nella falsità e nella menzogna, nel rinnegamento di Cristo e del suo Vangelo. Dove conduce questa inimicizia? Alla crocifissione o fisica o spirituale. È questo il grande mistero dell’iniquità: dichiarare nemici, ostili, avversari, anche diavoli e traditori, tutti coloro che rimangono fermi nella purissima verità di Cristo Gesù e si dissociamo dalla falsità, dalla menzogna, dall’inganno, da quella religione fatta di pensieri umani. Ogni uomo di Dio sa che lui ha scelto il Padre, ha scelto Cristo, ha scelto lo Spirito Santo, ha scelto la Parola di Cristo e la verità dello Spirito Santo e queste scelte lui deve difendere anche a costo della propria vita. Il mistero dell’iniquità è grande. Il suo principio ispiratore è uno solo: dichiarare suo nemico chiunque ama la verità e consacra la sua vita per la sua difesa, il suo annuncio, il suo insegnamento. La Vergine Maria ci aiuti. Vogliano essere amici della verità di Cristo ed essere dichiarati nemici del mondo intero. Non vi è gloria più grande: essere amici della verità di Cristo Gesù. Amici della verità del Padre e dello Spirito Santo. Amici del Vangelo. </w:t>
      </w:r>
    </w:p>
    <w:p w14:paraId="65CF01D7"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85" w:name="_Toc109919321"/>
      <w:r w:rsidRPr="00837341">
        <w:rPr>
          <w:rFonts w:ascii="Arial" w:eastAsia="Times New Roman" w:hAnsi="Arial" w:cs="Arial"/>
          <w:b/>
          <w:bCs/>
          <w:i/>
          <w:iCs/>
          <w:kern w:val="32"/>
          <w:sz w:val="24"/>
          <w:szCs w:val="24"/>
          <w:lang w:eastAsia="it-IT"/>
        </w:rPr>
        <w:t>Chi vi ha tagliato la strada, voi che non obbedite più alla verità?</w:t>
      </w:r>
      <w:bookmarkEnd w:id="685"/>
    </w:p>
    <w:p w14:paraId="51867E6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cammino della vera fede è lungo. Esso va dal momento in cui abbiamo accolto nel cuore la Parola di Cristo Gesù, il suo Vangelo, e termina nell’istante della </w:t>
      </w:r>
      <w:r w:rsidRPr="00837341">
        <w:rPr>
          <w:rFonts w:ascii="Arial" w:hAnsi="Arial" w:cs="Arial"/>
          <w:sz w:val="24"/>
          <w:szCs w:val="24"/>
        </w:rPr>
        <w:lastRenderedPageBreak/>
        <w:t>nostra morte, quando dal tempo si passa nell’eternità. Su questa lunghissima strada – dal battesimo alla morte – troviamo persone che ci aiutano a crescere da fede in fede. Ma anche incontriamo persone che tagliano la strada perché noi abbandoniamo la via della luce e della verità e ci inoltriamo per sentieri di tenebre e di oscurità. Chi taglia la strada è Satana. Nei cieli beati tagliò la strada ad un terzo di Angeli. Questi da Angeli di luce divennero angeli di tenebre o diavoli. Nel giardino piantato in Eden, sempre lui, Satana, tagliò la strada alla prima donna, ingannandola per invidia. Chi cade nella tentazione sempre si trasforma in tagliatore di strada per i suoi fratelli. Viene il Figlio di Dio sulla nostra terra. Satana si serve di tutte le sue astuzie sia direttamente e sia indirettamente, attraverso tutto l’esercito dei suoi figli ormai saldamente tenuti da lui schiavi per fare solo e sempre la sua volontà, per tagliargli la strada.</w:t>
      </w:r>
    </w:p>
    <w:p w14:paraId="2FAB30F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 Gesù mai si è lasciato tagliare la strada e mai è deviato neanche di un solo passo dalla retta via. Vince Satana e dona ad ogni persona che crede in Lui la sua vittoria su Satana. Ogni membro del suo corpo può vincere Satana. Ad una condizione: che come Cristo Gesù perseveri nell’obbedienza alla Parola senza mai deviare né a destra e né a sinistra. Se il discepolo di Gesù vuole perseverare nella verità, deve sempre ricordarsi che dinanzi a lui non vi è solo un tagliatore di strada, ma mille, diecimila, centomila, un milione che sempre cercheranno di sedurlo perché abbandoni la via della verità e si incammini sulla via della menzogna. L’Apostolo Paolo rivela che Satana è talmente abile nel nascondersi che si presenta ai credenti finanche come Angelo di luce, di verità, di compassione, di purissimo amore: </w:t>
      </w:r>
    </w:p>
    <w:p w14:paraId="5581885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11,13-15). </w:t>
      </w:r>
    </w:p>
    <w:p w14:paraId="6559001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si fa a conoscere che ci troviamo dinanzi ad un tagliatore di strada e non invece dinanzi a una persona che vuole la nostra vita eterna? Chiunque dice una parola che non è purissima Parola di Cristo Gesù è un tagliatore di strada. Da lui si deve stare lontani. Ascoltarlo è cadere, è precipitare nella falsità. </w:t>
      </w:r>
    </w:p>
    <w:p w14:paraId="22658E4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w:t>
      </w:r>
      <w:r w:rsidRPr="00837341">
        <w:rPr>
          <w:rFonts w:ascii="Arial" w:hAnsi="Arial" w:cs="Arial"/>
          <w:i/>
          <w:iCs/>
          <w:sz w:val="24"/>
          <w:szCs w:val="24"/>
        </w:rPr>
        <w:lastRenderedPageBreak/>
        <w:t>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w:t>
      </w:r>
    </w:p>
    <w:p w14:paraId="2D1039C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Ci sono cammini sicuri, sui quali mai noi incontreremo un tagliatore di strada? Anche i cammini più santi possono essere deviati. A volte basta un solo tagliatore di strada e avviene quanto è avvenuto nei cieli eterni: un terzo dei credenti in Cristo Gesù potrebbe smarrirsi, abbandonare la retta via, iniziare a percorrere cammini di tenebra e non di luce, di perversità e non di verità, di non fede anziché di purissima fede. A volte un solo tagliatore di strada può portare nella Chiesa danni incalcolabili. Infatti la Chiesa è stata, è e sarà sempre lacerata da questi tagliatori di strada. Oggi qual è la condizione della Chiesa del Dio vivente? Essa si trova in una condizione pessima. Per circa tre quarti di secolo si è permesso a questi tagliatori di strada che operassero indisturbati. Anzi non solo hanno operato indisturbati. Hanno anche avuto come un’approvazione da parte di coloro che avrebbero dovuto dichiararli angeli di tenebre e non lo hanno fatto. Li hanno invece dichiarato Angeli di purissima luce e così le loro dottrine perverse sono ora divenute pensiero di moltissime menti. </w:t>
      </w:r>
    </w:p>
    <w:p w14:paraId="62851DB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Ormai un grandissimo fiume di falsità e di menzogna sta investendo tutto il mistero cristiano. Da questo fiume di menzogna sono stati travolti il Padre, il Figlio, lo Spirito Santo, la Vergine Maria, l’intera Chiesa e ogni sua istituzione, tutta la Rivelazione e la Sacra Tradizione. Ormai questo fiume sembra essere divenuto inarrestabile. È come se tutti avessero deciso di adorare la falsità e la menzogna. Si arresterà questo fiume? Solo lo Spirito Santo lo sa. Quando si arresterà sarà solo per grazia di Cristo Signore. Madre di Dio, non permettere che questo fiume ci travolga. Metti la tua mano potente e arrestalo. Tu che hai il potere di schiacciare la testa al serpente antico, viene e schiacciala senza tardare. Solo tu ci puoi salvare in quest’ora triste della nostra storia di fede. </w:t>
      </w:r>
    </w:p>
    <w:p w14:paraId="27D11B6B"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86" w:name="_Toc109919334"/>
      <w:r w:rsidRPr="00837341">
        <w:rPr>
          <w:rFonts w:ascii="Arial" w:eastAsia="Times New Roman" w:hAnsi="Arial" w:cs="Arial"/>
          <w:b/>
          <w:bCs/>
          <w:i/>
          <w:iCs/>
          <w:kern w:val="32"/>
          <w:sz w:val="24"/>
          <w:szCs w:val="24"/>
          <w:lang w:eastAsia="it-IT"/>
        </w:rPr>
        <w:t>Non cerchiamo la vanagloria, provocandoci e invidiandoci gli uni gli altri</w:t>
      </w:r>
      <w:bookmarkEnd w:id="686"/>
    </w:p>
    <w:p w14:paraId="1C15A4F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vanagloria è quella gloria che dura un istante, gloria passeggera, gloria momentanea, gloria stolta e insensata, gloria che perisce, vero fumo negli occhi. Ecco come Mardocheo attesta che il suo gesto di non piegare il ginocchio dinanzi al superbo Aman non lo ha fatto per vanagloria. Lo ha fatto perché mai avrebbe potuto sopportare che la gloria di un uomo si innalzasse sopra la gloria di Dio: </w:t>
      </w:r>
    </w:p>
    <w:p w14:paraId="0566BAC7" w14:textId="77777777" w:rsidR="00837341" w:rsidRPr="00837341" w:rsidRDefault="00837341" w:rsidP="00837341">
      <w:pPr>
        <w:spacing w:after="120" w:line="240" w:lineRule="auto"/>
        <w:jc w:val="both"/>
        <w:rPr>
          <w:rFonts w:ascii="Arial" w:hAnsi="Arial" w:cs="Arial"/>
          <w:i/>
          <w:sz w:val="24"/>
          <w:szCs w:val="24"/>
        </w:rPr>
      </w:pPr>
      <w:r w:rsidRPr="00837341">
        <w:rPr>
          <w:rFonts w:ascii="Arial" w:hAnsi="Arial" w:cs="Arial"/>
          <w:i/>
          <w:sz w:val="24"/>
          <w:szCs w:val="24"/>
        </w:rPr>
        <w:t xml:space="preserve">«Signore,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w:t>
      </w:r>
      <w:r w:rsidRPr="00837341">
        <w:rPr>
          <w:rFonts w:ascii="Arial" w:hAnsi="Arial" w:cs="Arial"/>
          <w:i/>
          <w:sz w:val="24"/>
          <w:szCs w:val="24"/>
        </w:rPr>
        <w:lastRenderedPageBreak/>
        <w:t xml:space="preserve">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4,17 b-17 h). </w:t>
      </w:r>
    </w:p>
    <w:p w14:paraId="5118215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L’Apostolo Paolo sia ai Galati che ai Filippesi chiede di non fare nulla per vanagloria:</w:t>
      </w:r>
    </w:p>
    <w:p w14:paraId="25C4A1B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“Non cerchiamo la vanagloria, provocandoci e invidiandoci gli uni gli altri (Gal 5, 26). Non fate nulla per spirito di rivalità o per vanagloria, ma ognuno di voi, con tutta umiltà, consideri gli altri superiori a se stesso” (Fil 2, 3).</w:t>
      </w:r>
    </w:p>
    <w:p w14:paraId="037B998F"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
          <w:iCs/>
          <w:sz w:val="24"/>
          <w:szCs w:val="24"/>
        </w:rPr>
        <w:t xml:space="preserve"> </w:t>
      </w:r>
      <w:r w:rsidRPr="00837341">
        <w:rPr>
          <w:rFonts w:ascii="Arial" w:hAnsi="Arial" w:cs="Arial"/>
          <w:iCs/>
          <w:sz w:val="24"/>
          <w:szCs w:val="24"/>
        </w:rPr>
        <w:t xml:space="preserve">Anche se si possedesse l’universo con quanto vi è in esso, sarebbe solo vanagloria. Nient’altro. Tutti gli onori e le acclamazioni che vengono dagli uomini rimangono solo e sempre vanagloria. La gloria di ogni uomo può essere solo quella eterna, ma per entrare nella gloria eterna, ognuno di noi è chiamato ad annientarsi, rinnegarsi, prendere la propria croce e seguire Gesù. A nulla serve guadagnare il mondo intero con tutta la sua gloria effimera e caduca, se poi si perde l’anima. A cosa è servita la gloria del ricco cattivo, avendolo poi la ricerca di questa gloria condotto nel baratro dell’inferno? </w:t>
      </w:r>
    </w:p>
    <w:p w14:paraId="37BEB467"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Cs/>
          <w:sz w:val="24"/>
          <w:szCs w:val="24"/>
        </w:rPr>
        <w:t>L’uomo non conosce la gloria eterna, quella che viene da Dio. Il cristiano la conosce e per questa gloria deve consegnare anche la sua vita alla morte così come l’ha consegnata Cristo Gesù. Anzi Cristo Gesù si annientò non per cercare la sua gloria. Lui visse solo consacrando la sua vita per innalzare al Padre la più grande gloria. Per la gloria del Padre si lasciò crocifiggere. Tutto di sé ha consacrato al Padre. Niente ha tenuto per sé. Il Padre lo ha glorificato donandogli una gloria eterna. Vera è solo la gloria che viene da Dio. Ma chi è glorificato dal Signore? Chi vive solo per glorificare il Signore, spendendo per l’innalzamento della sua gloria tutta la sua vita.</w:t>
      </w:r>
    </w:p>
    <w:p w14:paraId="2A1BA8C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837341">
        <w:rPr>
          <w:rFonts w:ascii="Arial" w:hAnsi="Arial" w:cs="Arial"/>
          <w:i/>
          <w:iCs/>
          <w:sz w:val="24"/>
          <w:szCs w:val="24"/>
        </w:rPr>
        <w:lastRenderedPageBreak/>
        <w:t>secondo lo Spirito. Non cerchiamo la vanagloria, provocandoci e invidiandoci gli uni gli altri. (Gal 5,16-26).</w:t>
      </w:r>
    </w:p>
    <w:p w14:paraId="0226166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Qoelet dopo aver dichiarato vanità tutto l’esistente presente, indica la via perché possiamo uscire dalla vanità. Questa via è una sola: ancorare tutta la nostra vita nell’obbedienza ai Comandamenti: </w:t>
      </w:r>
      <w:r w:rsidRPr="00837341">
        <w:rPr>
          <w:rFonts w:ascii="Arial" w:hAnsi="Arial" w:cs="Arial"/>
          <w:i/>
          <w:sz w:val="24"/>
          <w:szCs w:val="24"/>
        </w:rPr>
        <w:t>“Vanità delle vanità, dice Qoèlet, vanità delle vanità: tutto è vanità. Conclusione del discorso, dopo aver ascoltato tutto: temi Dio e osserva i suoi comandamenti, perché qui sta tutto l’uomo. Infatti, Dio citerà in giudizio ogni azione, anche tutto ciò che è occulto, bene o male (</w:t>
      </w:r>
      <w:r w:rsidRPr="00837341">
        <w:rPr>
          <w:rFonts w:ascii="Arial" w:hAnsi="Arial" w:cs="Arial"/>
          <w:sz w:val="24"/>
          <w:szCs w:val="24"/>
        </w:rPr>
        <w:t xml:space="preserve">Qo 1,2; 12,13-14). Qual è allora la gloria, la sola gloria, che il cristiano deve cercare sulla terra perché poi diventi gloria eterna? La gloria del cristiano è una sola: camminare nel tempo con un solo intento: chiedere senza alcuna interruzione allo Spirito Santo che trasformi la vita di Cristo in sua vita e la sua vita in vita di Cristo. </w:t>
      </w:r>
    </w:p>
    <w:p w14:paraId="0A367E4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gloria del cristiano è il raggiungimento della sua perfetta cristiformità o perfetta conformazione al suo Redentore, Salvatore, Maestro, Signore. Per questo lui è chiamato ad abbandonare le opere della carne e divenire con Cristo Gesù, in Cristo Gesù, per Cristo Gesù, albero che produce solo i frutti dello Spirito Santo. Se il cristiano anche per un solo attimo distoglie gli occhi da Cristo Gesù, subito si troverà ad inseguire glorie effimere, mondane, glorie secondo il mondo e sarà la sua rovina. Abbandonerà la via della vita e si inoltrerà per vie di morte. È altissima la vocazione del cristiano: consacrare la sua vita affinché per mezzo di essa salga a Cristo Signore la più grande gloria dinanzi ad ogni uomo. Madre tutta consacrata alla gloria di Dio, aiutaci a vivere questo mistero di purissima gloria. </w:t>
      </w:r>
    </w:p>
    <w:p w14:paraId="679661B9"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87" w:name="_Toc109919347"/>
      <w:r w:rsidRPr="00837341">
        <w:rPr>
          <w:rFonts w:ascii="Arial" w:eastAsia="Times New Roman" w:hAnsi="Arial" w:cs="Arial"/>
          <w:b/>
          <w:bCs/>
          <w:i/>
          <w:iCs/>
          <w:kern w:val="32"/>
          <w:sz w:val="24"/>
          <w:szCs w:val="24"/>
          <w:lang w:eastAsia="it-IT"/>
        </w:rPr>
        <w:t>Ciascuno raccoglierà quello che avrà seminato</w:t>
      </w:r>
      <w:bookmarkEnd w:id="687"/>
    </w:p>
    <w:p w14:paraId="0F2FEC7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una parola della Scrittura – Antico e Nuovo Testamento – ma ogni parola, ogni versetto, ogni capitolo, ogni Libro – dalla Genesi all’Apocalisse – affermano questa verità: </w:t>
      </w:r>
      <w:r w:rsidRPr="00837341">
        <w:rPr>
          <w:rFonts w:ascii="Arial" w:hAnsi="Arial" w:cs="Arial"/>
          <w:i/>
          <w:sz w:val="24"/>
          <w:szCs w:val="24"/>
        </w:rPr>
        <w:t>“Ciascuno raccoglierà quello che avrà seminato”</w:t>
      </w:r>
      <w:r w:rsidRPr="00837341">
        <w:rPr>
          <w:rFonts w:ascii="Arial" w:hAnsi="Arial" w:cs="Arial"/>
          <w:sz w:val="24"/>
          <w:szCs w:val="24"/>
        </w:rPr>
        <w:t xml:space="preserve">. Chi semina morte, raccoglie morte. Chi semina vita, raccoglie vita. Chi semina il Vangelo, raccoglie frutti di Vangelo. Chi semina il pensiero del mondo, raccoglierà frutto secondo il pensiero del mondo. Come è naturalmente impossibile seminare spine e raccogliere il frutto della vite, così è naturalmente impossibile piantare viti e raccogliere il frutto delle spine. Se uno in una comunità semina falsità, menzogne, dicerie, calunnie, false testimonianze, mormorazioni, parole vane, mai potrà raccogliere pace, vera comunione, stima, rispetto, benedizione, gioia e altro. Ha seminato vento, raccoglierà tempesta. </w:t>
      </w:r>
    </w:p>
    <w:p w14:paraId="3C8E410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Chi vuole creare una comunità dove abbonda la pace, l’amicizia, la comunione, la giustizia, la santità, la vita, deve impegnarsi ad agire con ogni sapienza e intelligenza nello Spirito Santo. Ma anche: chi vuole creare una comunità nella quale si respira il Vangelo, deve mettere tutto il suo zelo perché solo il Vangelo venga seminato in essa e venga seminato secondo le forme e le modalità del Vangelo. Se uno vuole produrre frutti di Cristo in questo mondo deve seminare Cristo. Come seminerà Cristo? Mostrandolo al vivo nel suo corpo, attraverso la sua vita. Ecco come l’apostolo Giacomo esorta i credenti in Cristo a seminare sempre con sapienza arrendevole:</w:t>
      </w:r>
    </w:p>
    <w:p w14:paraId="3860A5AC"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6EC076F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invece come l’Apostolo Paolo seminata la sua vita nella storia: </w:t>
      </w:r>
    </w:p>
    <w:p w14:paraId="68A01C5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16C54A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Una vita così seminata nei solchi della storia altro non può produrre se non l’immagine vivente di Cristo Gesù.</w:t>
      </w:r>
    </w:p>
    <w:p w14:paraId="13F9629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w:t>
      </w:r>
    </w:p>
    <w:p w14:paraId="61480A5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è cosa giusta che ogni discepolo di Gesù si chieda: Cosa io sto seminando? Sto seminando calunnie, falsità, menzogne, dicerie, immaginazioni del mio cuore, pensieri secondo il mondo, mormorazioni, giudizi temerari, ogni altra parola vana? Sto seminando discordie, invidie, contrapposizione, guerre? Sto seminando il mio cuore consegnato al male nella trasgressione di tutti i </w:t>
      </w:r>
      <w:r w:rsidRPr="00837341">
        <w:rPr>
          <w:rFonts w:ascii="Arial" w:hAnsi="Arial" w:cs="Arial"/>
          <w:sz w:val="24"/>
          <w:szCs w:val="24"/>
        </w:rPr>
        <w:lastRenderedPageBreak/>
        <w:t xml:space="preserve">Comandamenti? Oppure sto seminando Il Vangelo nella forma del Vangelo, secondo quanto mi ha ordinato e comandato il mio Maestro, il mio Salvatore, il mio Redentore? Mai va dimenticato che spesso l’altro – anche se ha le sue personali e gravissime responsabilità nella non imitazione di Gesù Signore – può anche essere il frutto della nostra semina. Quante persone spingono i fratelli ad una reazione cattiva a motivo delle nostre parole stolte e insipienti? Quanti persone si relazionano prendendo le distanze da noi a causa della nostra cattiva quotidiana semina? Allora è giusto che ognuno si chieda: “Quanto il comportamento dell’altro dipende dal mio essere poco discepolo di Gesù? Quanto incide la mia cattiva parola sulla sua condotta? Quanto male produce nel suo cuore l’essere io non vero discepolo di Gesù?”. Sono domande alle quali ognuno di noi deve dare risposta al proprio cuore e alla propria intelligenza. Non possiamo noi vivere una vita di peccato e poi sperare di raccogliere frutti di edificazione della comunità cristiana. La comunità cristiano è frutto della nostra vita evangelica, senza separarci dal Vangelo neanche di un trattino. Madre di Gesù, Donna Santissima, aiutaci. Vogliamo vivere una vita di Vangelo per raccogliere frutti di Vangelo. </w:t>
      </w:r>
    </w:p>
    <w:p w14:paraId="23C2142F"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688" w:name="_Toc109919360"/>
      <w:r w:rsidRPr="00837341">
        <w:rPr>
          <w:rFonts w:ascii="Arial" w:eastAsia="Times New Roman" w:hAnsi="Arial" w:cs="Arial"/>
          <w:b/>
          <w:bCs/>
          <w:i/>
          <w:iCs/>
          <w:kern w:val="32"/>
          <w:sz w:val="24"/>
          <w:szCs w:val="24"/>
          <w:lang w:eastAsia="it-IT"/>
        </w:rPr>
        <w:t>Il mondo per me è stato crocifisso, come io per il mondo</w:t>
      </w:r>
      <w:bookmarkEnd w:id="688"/>
    </w:p>
    <w:p w14:paraId="678D21B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principe del mondo, Satana, mai permetterà che il suo regno venga distrutto. Lui si opporrà con ogni violenza, anche la violenza di uccidere coloro che lavorano, si affaticano, lottano per l’edificazione del regno di Dio o del corpo di Cristo oggi, nel tempo. Poiché il corpo di Cristo si edifica sottraendo, attraverso la predicazione del Vangelo e la potenza di conversione dello Spirito Santo, anime al principe del mondo, anime che sono sotto la sua schiavitù, le sue tenebre, la sua morte, questo lui mai potrà sopportarlo e si avventa contro i missionari di Cristo al fine di eliminarli. Così il Vangelo non sarà più predicato e ogni anima potrà rimane nel suo stagno di falsità e di menzogna, di tenebre e di inganno, di morte e di peccato. </w:t>
      </w:r>
    </w:p>
    <w:p w14:paraId="2C53771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prima via di cui si serve Satana, direttamente e anche indirettamente attraverso tutti i suoi figli, è quella di stancare i missionari del Vangelo. Come li stanca? Attraverso la calunnia, la falsa testimonianza, le dicerie, le accuse, le menzogne, gli insulti, il disprezzo. Ai nostri giorni c’è un’arma vile, molto vile. Quest’arma ha un nome: lettera anonima. Si scrivono fiumi di lettere senza che l’autore manifesti il suo nome e con questa vile arma si può riversare su colui che è ritenuto persona da distruggere ogni fango, ogni veleno, ogni falsa testimonianza, ogni diceria, ogni menzogna, ogni calunnia. Non c’è fango che non venga gettato su coloro che si vogliono abbattere con questa vile arma. Questa vile arma usa una strategia altamente diabolica: si serve anche di fatti realmente accaduti, ma totalmente stravolti nella loro verità di origine. Il cuore impuro li legge dall’impurità del suo cuore e trasforma la storia di verità e di luce in evento impuro. Questa via vile non è usata saltuariamente. È invece struttura di peccato, senza fine. Si lascia passare del tempo e subito dopo si ritorna con le lettere anonime. Chi le riceve – di solito sono sempre autorità preposte al discernimento nella Chiesa – o in poco o in molto rimane inquinato. Inquina oggi e inquina domani, inquina il primo anno ed inquina il secondo, inquina per mezzo secolo, il veleno non rimane senza efficacia. Se poi si presenterà l’occasione propizia e la storia ci dice, che prima o poi l’occasione propizia verrà, allora è il </w:t>
      </w:r>
      <w:r w:rsidRPr="00837341">
        <w:rPr>
          <w:rFonts w:ascii="Arial" w:hAnsi="Arial" w:cs="Arial"/>
          <w:sz w:val="24"/>
          <w:szCs w:val="24"/>
        </w:rPr>
        <w:lastRenderedPageBreak/>
        <w:t xml:space="preserve">decreto di morte per il missionario del Vangelo. Dinanzi ad una struttura di peccato ben organizzata, bene amalgamata, ben schierata, struttura alla quale si aggiungono sempre nuovi membri, formati alla falsità e alla menzogna, alla calunnia e alla trasformazione della verità storica in falsità, sempre il mondo crocifiggerà i missionari del Vangelo. </w:t>
      </w:r>
    </w:p>
    <w:p w14:paraId="190CB91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Il mondo però non sono i pagani. Sono coloro che pur professandosi discepoli di Gesù e pur dichiarando il loro amore per Lui, hanno rinnegato la verità di Cristo Gesù e per questo combattono quanti professano la verità di Cristo Gesù e lavorano perché altri possano aderire ad essa. È questa una vera battaglia tra la luce e le tenebre, tra la verità e la falsità, tra il peccato e la grazia, tra i figli di Dio e i figli del diavolo. Con una differenza però. I figli di Dio mai si serviranno del male in loro difesa, mai ricorreranno ad una sola calunnia o ad una sola diceria in loro difesa. Essi risponderanno al grandissimo male con il grandissimo bene. Risponderanno con la preghiera, il perdono, la richiesta al Signore di non imputare loro gli orrendi peccati commessi ai danni della sua verità e del suo Vangelo. Il missionario del Vangelo lascerà la storia, abbandonerà il tempo, senza però mai commettere il male. Se commette il male Satana ha la vittoria su di lui. Invece lui si lascia crocifiggere e Satana non ha alcun potere sulla sua vita. Il missionario è rimasto nel Vangelo, nella verità, nella luce. È crocifisso dal mondo, ma rimane anche da crocifisso nella luce.</w:t>
      </w:r>
    </w:p>
    <w:p w14:paraId="1825C4B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7BF8184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dolore più grande che ha colpito il cuore dell’Apostolo Paolo non è venuto dai Giudei che rifiutavano di credere in Cristo Gesù e per questo lo perseguitavano. Il dolore più grande a lui veniva infero da tutti quei discepoli di Gesù che abbandonavano il Vangelo da essi accolto per passare ad un altro Vangelo. Quando si abbandona il Vangelo si diviene mondo con il mondo. Ci si professa discepoli di Gesù, ma si è figli delle tenebre e non più della luce e come figli delle tenebre si combatte la luce. Sono questi falsi apostoli, falsi missionari, falsi discepoli di Gesù che hanno crocifisso Paolo. Paolo ha crocifisso loro, dichiarando e manifestando il loro non essere servi di Cristo Gesù. Essi hanno crocifisso Paolo dichiarando menzogna e falsità il suo Vangelo e lavorando senza alcuna interruzione al fine di sradicarlo da quei cuori nei quali esso aveva aderito. Difendere la verità del proprio Vangelo è l’obbligo degli obblighi, anche se questa difesa comporta la nostra crocifissione e la nostra morte. Si difende il Vangelo rimanendo noi sempre nel Vangelo, senza mai separarci dalla sua purissima </w:t>
      </w:r>
      <w:r w:rsidRPr="00837341">
        <w:rPr>
          <w:rFonts w:ascii="Arial" w:hAnsi="Arial" w:cs="Arial"/>
          <w:sz w:val="24"/>
          <w:szCs w:val="24"/>
        </w:rPr>
        <w:lastRenderedPageBreak/>
        <w:t xml:space="preserve">verità e obbedendo ad ogni sua Parola. La Vergine Maria ci faccia veri missionari del Vangelo del Figlio suo. </w:t>
      </w:r>
    </w:p>
    <w:p w14:paraId="77C9969E" w14:textId="77777777" w:rsidR="00837341" w:rsidRPr="00837341" w:rsidRDefault="00837341" w:rsidP="00837341">
      <w:pPr>
        <w:spacing w:after="120" w:line="240" w:lineRule="auto"/>
        <w:jc w:val="both"/>
        <w:rPr>
          <w:rFonts w:ascii="Arial" w:hAnsi="Arial" w:cs="Arial"/>
          <w:sz w:val="24"/>
          <w:szCs w:val="24"/>
        </w:rPr>
      </w:pPr>
    </w:p>
    <w:p w14:paraId="0BA4186C" w14:textId="77777777" w:rsidR="00837341" w:rsidRPr="00837341" w:rsidRDefault="00837341" w:rsidP="00837341">
      <w:pPr>
        <w:spacing w:after="120" w:line="240" w:lineRule="auto"/>
        <w:jc w:val="both"/>
        <w:rPr>
          <w:rFonts w:ascii="Times New Roman" w:eastAsia="Times New Roman" w:hAnsi="Times New Roman"/>
          <w:sz w:val="24"/>
          <w:szCs w:val="24"/>
          <w:lang w:eastAsia="it-IT"/>
        </w:rPr>
      </w:pPr>
    </w:p>
    <w:p w14:paraId="3149A5CD"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689" w:name="_Toc161261728"/>
      <w:bookmarkStart w:id="690" w:name="_Toc165123435"/>
      <w:bookmarkStart w:id="691" w:name="_Hlk161482832"/>
      <w:bookmarkStart w:id="692" w:name="_Toc192020162"/>
      <w:r w:rsidRPr="00837341">
        <w:rPr>
          <w:rFonts w:ascii="Arial" w:eastAsia="Times New Roman" w:hAnsi="Arial"/>
          <w:b/>
          <w:sz w:val="36"/>
          <w:szCs w:val="36"/>
          <w:lang w:eastAsia="it-IT"/>
        </w:rPr>
        <w:t>LA MORALE NELLA LETTERA AGLI EFESINI</w:t>
      </w:r>
      <w:bookmarkEnd w:id="689"/>
      <w:bookmarkEnd w:id="690"/>
      <w:bookmarkEnd w:id="692"/>
      <w:r w:rsidRPr="00837341">
        <w:rPr>
          <w:rFonts w:ascii="Arial" w:eastAsia="Times New Roman" w:hAnsi="Arial"/>
          <w:b/>
          <w:sz w:val="36"/>
          <w:szCs w:val="36"/>
          <w:lang w:eastAsia="it-IT"/>
        </w:rPr>
        <w:t xml:space="preserve"> </w:t>
      </w:r>
    </w:p>
    <w:p w14:paraId="716A76A5" w14:textId="77777777" w:rsidR="00837341" w:rsidRPr="00837341" w:rsidRDefault="00837341" w:rsidP="00837341">
      <w:pPr>
        <w:spacing w:after="0" w:line="240" w:lineRule="auto"/>
        <w:rPr>
          <w:rFonts w:ascii="Times New Roman" w:eastAsia="Times New Roman" w:hAnsi="Times New Roman"/>
          <w:sz w:val="24"/>
          <w:szCs w:val="24"/>
          <w:lang w:eastAsia="it-IT"/>
        </w:rPr>
      </w:pPr>
    </w:p>
    <w:p w14:paraId="1C569B98"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693" w:name="_Toc165123436"/>
      <w:bookmarkStart w:id="694" w:name="_Hlk160048456"/>
      <w:bookmarkStart w:id="695" w:name="_Toc192020163"/>
      <w:r w:rsidRPr="00837341">
        <w:rPr>
          <w:rFonts w:ascii="Arial" w:eastAsia="Times New Roman" w:hAnsi="Arial"/>
          <w:b/>
          <w:sz w:val="24"/>
          <w:szCs w:val="24"/>
          <w:lang w:eastAsia="it-IT"/>
        </w:rPr>
        <w:t>IN LUI CI HA SCELTI PRIMA DELLA CREAZIONE DEL MONDO</w:t>
      </w:r>
      <w:bookmarkEnd w:id="693"/>
      <w:bookmarkEnd w:id="695"/>
    </w:p>
    <w:p w14:paraId="419BCF3D"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bookmarkStart w:id="696" w:name="_Hlk160048894"/>
      <w:bookmarkEnd w:id="694"/>
      <w:r w:rsidRPr="00837341">
        <w:rPr>
          <w:rFonts w:ascii="Arial" w:eastAsia="Times New Roman" w:hAnsi="Arial" w:cs="Arial"/>
          <w:b/>
          <w:bCs/>
          <w:sz w:val="24"/>
          <w:szCs w:val="24"/>
          <w:lang w:eastAsia="it-IT"/>
        </w:rPr>
        <w:t>Premessa</w:t>
      </w:r>
    </w:p>
    <w:p w14:paraId="116A39C5" w14:textId="77777777" w:rsidR="00837341" w:rsidRPr="00837341" w:rsidRDefault="00837341" w:rsidP="00837341">
      <w:pPr>
        <w:spacing w:after="120" w:line="240" w:lineRule="auto"/>
        <w:rPr>
          <w:rFonts w:ascii="Arial" w:eastAsia="Times New Roman" w:hAnsi="Arial" w:cs="Arial"/>
          <w:sz w:val="24"/>
          <w:szCs w:val="24"/>
          <w:lang w:eastAsia="it-IT"/>
        </w:rPr>
      </w:pPr>
      <w:r w:rsidRPr="00837341">
        <w:rPr>
          <w:rFonts w:ascii="Arial" w:eastAsia="Times New Roman" w:hAnsi="Arial" w:cs="Arial"/>
          <w:sz w:val="24"/>
          <w:szCs w:val="24"/>
          <w:lang w:eastAsia="it-IT"/>
        </w:rPr>
        <w:t>Nella Prima Lettera ai Corinzi l’Apostolo Paolo fa una richiesta esplicita:</w:t>
      </w:r>
    </w:p>
    <w:p w14:paraId="3336EF8B" w14:textId="77777777" w:rsidR="00837341" w:rsidRPr="00837341" w:rsidRDefault="00837341" w:rsidP="00837341">
      <w:pPr>
        <w:spacing w:after="120" w:line="240" w:lineRule="auto"/>
        <w:ind w:left="567" w:right="567"/>
        <w:jc w:val="both"/>
        <w:rPr>
          <w:rFonts w:ascii="Arial" w:eastAsia="Times New Roman" w:hAnsi="Arial" w:cs="Arial"/>
          <w:sz w:val="24"/>
          <w:szCs w:val="24"/>
          <w:lang w:eastAsia="it-IT"/>
        </w:rPr>
      </w:pPr>
      <w:bookmarkStart w:id="697" w:name="_Hlk161383953"/>
      <w:r w:rsidRPr="00837341">
        <w:rPr>
          <w:rFonts w:ascii="Arial" w:eastAsia="Times New Roman" w:hAnsi="Arial" w:cs="Arial"/>
          <w:sz w:val="24"/>
          <w:szCs w:val="24"/>
          <w:lang w:eastAsia="it-IT"/>
        </w:rPr>
        <w:t>Ognuno ci consideri come servi di Cristo e amministratori dei misteri di Dio. Ora, ciò che si richiede agli amministratori è che ognuno risulti fedele (1Cor 4,1-2).</w:t>
      </w:r>
    </w:p>
    <w:p w14:paraId="5D906B14" w14:textId="77777777" w:rsidR="00837341" w:rsidRPr="00837341" w:rsidRDefault="00837341" w:rsidP="00837341">
      <w:pPr>
        <w:spacing w:after="120" w:line="240" w:lineRule="auto"/>
        <w:ind w:left="567" w:right="567"/>
        <w:jc w:val="both"/>
        <w:rPr>
          <w:rFonts w:ascii="Arial" w:eastAsia="Times New Roman" w:hAnsi="Arial" w:cs="Arial"/>
          <w:sz w:val="24"/>
          <w:szCs w:val="24"/>
          <w:lang w:eastAsia="it-IT"/>
        </w:rPr>
      </w:pPr>
      <w:r w:rsidRPr="00837341">
        <w:rPr>
          <w:rFonts w:ascii="Cambria" w:eastAsia="Times New Roman" w:hAnsi="Cambria" w:cs="Cambria"/>
          <w:color w:val="111111"/>
          <w:sz w:val="24"/>
          <w:szCs w:val="24"/>
          <w:lang w:eastAsia="it-IT"/>
        </w:rPr>
        <w:t>Οὕτως</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ἡ</w:t>
      </w:r>
      <w:r w:rsidRPr="00837341">
        <w:rPr>
          <w:rFonts w:ascii="PT Serif" w:eastAsia="Times New Roman" w:hAnsi="PT Serif" w:cs="PT Serif"/>
          <w:color w:val="111111"/>
          <w:sz w:val="24"/>
          <w:szCs w:val="24"/>
          <w:lang w:eastAsia="it-IT"/>
        </w:rPr>
        <w:t>μ</w:t>
      </w:r>
      <w:r w:rsidRPr="00837341">
        <w:rPr>
          <w:rFonts w:ascii="Times New Roman" w:eastAsia="Times New Roman" w:hAnsi="Times New Roman"/>
          <w:color w:val="111111"/>
          <w:sz w:val="24"/>
          <w:szCs w:val="24"/>
          <w:lang w:eastAsia="it-IT"/>
        </w:rPr>
        <w:t>ᾶς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λογιζέσθω</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ἄνθρω</w:t>
      </w:r>
      <w:r w:rsidRPr="00837341">
        <w:rPr>
          <w:rFonts w:ascii="PT Serif" w:eastAsia="Times New Roman" w:hAnsi="PT Serif" w:cs="PT Serif"/>
          <w:color w:val="111111"/>
          <w:sz w:val="24"/>
          <w:szCs w:val="24"/>
          <w:lang w:eastAsia="it-IT"/>
        </w:rPr>
        <w:t>π</w:t>
      </w:r>
      <w:r w:rsidRPr="00837341">
        <w:rPr>
          <w:rFonts w:ascii="Cambria" w:eastAsia="Times New Roman" w:hAnsi="Cambria" w:cs="Cambria"/>
          <w:color w:val="111111"/>
          <w:sz w:val="24"/>
          <w:szCs w:val="24"/>
          <w:lang w:eastAsia="it-IT"/>
        </w:rPr>
        <w:t>ος</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ὡς</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ὑ</w:t>
      </w:r>
      <w:r w:rsidRPr="00837341">
        <w:rPr>
          <w:rFonts w:ascii="PT Serif" w:eastAsia="Times New Roman" w:hAnsi="PT Serif" w:cs="PT Serif"/>
          <w:color w:val="111111"/>
          <w:sz w:val="24"/>
          <w:szCs w:val="24"/>
          <w:lang w:eastAsia="it-IT"/>
        </w:rPr>
        <w:t>π</w:t>
      </w:r>
      <w:r w:rsidRPr="00837341">
        <w:rPr>
          <w:rFonts w:ascii="Cambria" w:eastAsia="Times New Roman" w:hAnsi="Cambria" w:cs="Cambria"/>
          <w:color w:val="111111"/>
          <w:sz w:val="24"/>
          <w:szCs w:val="24"/>
          <w:lang w:eastAsia="it-IT"/>
        </w:rPr>
        <w:t>ηρέτας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Χριστοῦ</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καὶ</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οἰκονό</w:t>
      </w:r>
      <w:r w:rsidRPr="00837341">
        <w:rPr>
          <w:rFonts w:ascii="PT Serif" w:eastAsia="Times New Roman" w:hAnsi="PT Serif" w:cs="PT Serif"/>
          <w:color w:val="111111"/>
          <w:sz w:val="24"/>
          <w:szCs w:val="24"/>
          <w:lang w:eastAsia="it-IT"/>
        </w:rPr>
        <w:t>μ</w:t>
      </w:r>
      <w:r w:rsidRPr="00837341">
        <w:rPr>
          <w:rFonts w:ascii="Cambria" w:eastAsia="Times New Roman" w:hAnsi="Cambria" w:cs="Cambria"/>
          <w:color w:val="111111"/>
          <w:sz w:val="24"/>
          <w:szCs w:val="24"/>
          <w:lang w:eastAsia="it-IT"/>
        </w:rPr>
        <w:t>ους</w:t>
      </w:r>
      <w:r w:rsidRPr="00837341">
        <w:rPr>
          <w:rFonts w:ascii="PT Serif" w:eastAsia="Times New Roman" w:hAnsi="PT Serif"/>
          <w:color w:val="111111"/>
          <w:sz w:val="24"/>
          <w:szCs w:val="24"/>
          <w:lang w:eastAsia="it-IT"/>
        </w:rPr>
        <w:t xml:space="preserve"> </w:t>
      </w:r>
      <w:r w:rsidRPr="00837341">
        <w:rPr>
          <w:rFonts w:ascii="PT Serif" w:eastAsia="Times New Roman" w:hAnsi="PT Serif" w:cs="PT Serif"/>
          <w:color w:val="111111"/>
          <w:sz w:val="24"/>
          <w:szCs w:val="24"/>
          <w:lang w:eastAsia="it-IT"/>
        </w:rPr>
        <w:t>μ</w:t>
      </w:r>
      <w:r w:rsidRPr="00837341">
        <w:rPr>
          <w:rFonts w:ascii="Cambria" w:eastAsia="Times New Roman" w:hAnsi="Cambria" w:cs="Cambria"/>
          <w:color w:val="111111"/>
          <w:sz w:val="24"/>
          <w:szCs w:val="24"/>
          <w:lang w:eastAsia="it-IT"/>
        </w:rPr>
        <w:t>υστηρίων</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θεοῦ</w:t>
      </w:r>
      <w:r w:rsidRPr="00837341">
        <w:rPr>
          <w:rFonts w:ascii="PT Serif" w:eastAsia="Times New Roman" w:hAnsi="PT Serif"/>
          <w:color w:val="111111"/>
          <w:sz w:val="24"/>
          <w:szCs w:val="24"/>
          <w:lang w:eastAsia="it-IT"/>
        </w:rPr>
        <w:t>. </w:t>
      </w:r>
      <w:r w:rsidRPr="00837341">
        <w:rPr>
          <w:rFonts w:ascii="Times New Roman" w:eastAsia="Times New Roman" w:hAnsi="Times New Roman"/>
          <w:color w:val="111111"/>
          <w:sz w:val="24"/>
          <w:szCs w:val="24"/>
          <w:lang w:eastAsia="it-IT"/>
        </w:rPr>
        <w:t>⸀ὧδε</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λοι</w:t>
      </w:r>
      <w:r w:rsidRPr="00837341">
        <w:rPr>
          <w:rFonts w:ascii="PT Serif" w:eastAsia="Times New Roman" w:hAnsi="PT Serif" w:cs="PT Serif"/>
          <w:color w:val="111111"/>
          <w:sz w:val="24"/>
          <w:szCs w:val="24"/>
          <w:lang w:eastAsia="it-IT"/>
        </w:rPr>
        <w:t>π</w:t>
      </w:r>
      <w:r w:rsidRPr="00837341">
        <w:rPr>
          <w:rFonts w:ascii="Times New Roman" w:eastAsia="Times New Roman" w:hAnsi="Times New Roman"/>
          <w:color w:val="111111"/>
          <w:sz w:val="24"/>
          <w:szCs w:val="24"/>
          <w:lang w:eastAsia="it-IT"/>
        </w:rPr>
        <w:t>ὸν</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ζητεῖται</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ἐν</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τοῖς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οἰκονό</w:t>
      </w:r>
      <w:r w:rsidRPr="00837341">
        <w:rPr>
          <w:rFonts w:ascii="PT Serif" w:eastAsia="Times New Roman" w:hAnsi="PT Serif" w:cs="PT Serif"/>
          <w:color w:val="111111"/>
          <w:sz w:val="24"/>
          <w:szCs w:val="24"/>
          <w:lang w:eastAsia="it-IT"/>
        </w:rPr>
        <w:t>μ</w:t>
      </w:r>
      <w:r w:rsidRPr="00837341">
        <w:rPr>
          <w:rFonts w:ascii="Cambria" w:eastAsia="Times New Roman" w:hAnsi="Cambria" w:cs="Cambria"/>
          <w:color w:val="111111"/>
          <w:sz w:val="24"/>
          <w:szCs w:val="24"/>
          <w:lang w:eastAsia="it-IT"/>
        </w:rPr>
        <w:t>οις</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ἵνα</w:t>
      </w:r>
      <w:r w:rsidRPr="00837341">
        <w:rPr>
          <w:rFonts w:ascii="PT Serif" w:eastAsia="Times New Roman" w:hAnsi="PT Serif"/>
          <w:color w:val="111111"/>
          <w:sz w:val="24"/>
          <w:szCs w:val="24"/>
          <w:lang w:eastAsia="it-IT"/>
        </w:rPr>
        <w:t xml:space="preserve"> </w:t>
      </w:r>
      <w:r w:rsidRPr="00837341">
        <w:rPr>
          <w:rFonts w:ascii="PT Serif" w:eastAsia="Times New Roman" w:hAnsi="PT Serif" w:cs="PT Serif"/>
          <w:color w:val="111111"/>
          <w:sz w:val="24"/>
          <w:szCs w:val="24"/>
          <w:lang w:eastAsia="it-IT"/>
        </w:rPr>
        <w:t>π</w:t>
      </w:r>
      <w:r w:rsidRPr="00837341">
        <w:rPr>
          <w:rFonts w:ascii="Cambria" w:eastAsia="Times New Roman" w:hAnsi="Cambria" w:cs="Cambria"/>
          <w:color w:val="111111"/>
          <w:sz w:val="24"/>
          <w:szCs w:val="24"/>
          <w:lang w:eastAsia="it-IT"/>
        </w:rPr>
        <w:t>ιστός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τις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εὑρεθῇ</w:t>
      </w:r>
      <w:r w:rsidRPr="00837341">
        <w:rPr>
          <w:rFonts w:ascii="PT Serif" w:eastAsia="Times New Roman" w:hAnsi="PT Serif"/>
          <w:color w:val="111111"/>
          <w:sz w:val="24"/>
          <w:szCs w:val="24"/>
          <w:lang w:eastAsia="it-IT"/>
        </w:rPr>
        <w:t>. </w:t>
      </w:r>
    </w:p>
    <w:p w14:paraId="0868D854" w14:textId="77777777" w:rsidR="00837341" w:rsidRPr="00837341" w:rsidRDefault="00837341" w:rsidP="00837341">
      <w:pPr>
        <w:spacing w:after="120" w:line="240" w:lineRule="auto"/>
        <w:ind w:left="567" w:right="567"/>
        <w:jc w:val="both"/>
        <w:rPr>
          <w:rFonts w:ascii="Arial" w:eastAsia="Times New Roman" w:hAnsi="Arial" w:cs="Arial"/>
          <w:sz w:val="24"/>
          <w:szCs w:val="24"/>
          <w:lang w:val="fr-FR" w:eastAsia="it-IT"/>
        </w:rPr>
      </w:pPr>
      <w:r w:rsidRPr="00837341">
        <w:rPr>
          <w:rFonts w:ascii="Arial" w:eastAsia="Times New Roman" w:hAnsi="Arial" w:cs="Arial"/>
          <w:sz w:val="24"/>
          <w:szCs w:val="24"/>
          <w:lang w:val="la-Latn" w:eastAsia="it-IT"/>
        </w:rPr>
        <w:t>Sic nos existimet homo ut ministros Christi et dispensatores mysteriorum Dei. Hic iam quaeritur inter dispensatores ut fidelis quis inveniatur</w:t>
      </w:r>
      <w:r w:rsidRPr="00837341">
        <w:rPr>
          <w:rFonts w:ascii="Arial" w:eastAsia="Times New Roman" w:hAnsi="Arial" w:cs="Arial"/>
          <w:sz w:val="24"/>
          <w:szCs w:val="24"/>
          <w:lang w:val="fr-FR" w:eastAsia="it-IT"/>
        </w:rPr>
        <w:t xml:space="preserve"> (1Cor 4,1-2). </w:t>
      </w:r>
    </w:p>
    <w:bookmarkEnd w:id="697"/>
    <w:p w14:paraId="393FBD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l’uomo, ogni uomo, consideri l’Apostolo ministro di Cristo e amministratore dei misteri di Dio, è necessario che prima di ogni uomo sia l’Apostolo stesso a considerarsi servo di Cristo e amministratore dei misteri di Dio. È la via perché un papa venga riconosciuto come papa, un vescovo come vescovo, un presbitero come presbitero, un diacono come diacono, un cresimato come cresimato, un battezzato come battezzato, un profeta come profeta, un maestro come maestro, un dottore come dottore e così anche per ogni carisma o talento, o vocazione, o missione che si riceve dallo Spirito Santo.</w:t>
      </w:r>
    </w:p>
    <w:p w14:paraId="5D63E60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però o un papa o un vescovo o un presbitero o un diacono o ogni altro membro del corpo di Cristo non considera se stesso o nel ministero o nel dono di grazia o nel dono di verità o nel dono di vocazione o di missione che gli è stato affidato, non potrà pensare che gli altri lo riconoscano. Come ogni membro del corpo di Cristo deve riconoscersi nello Spirito Santo, così anche nello Spirito Santo dovrà riconoscere ogni altro membro del corpo di Cristo. Se siamo privi dello Spirito Santo, né ci conosciamo e né conosciamo gli altri nella loro verità. </w:t>
      </w:r>
    </w:p>
    <w:p w14:paraId="5C7DA35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nostra conoscenza è vera nella misura in cui cresciamo nello Spirito Santo. Più lo Spirito del Signore cresce in noi e più cresce la nostra conoscenza. Qual è la prima conoscenza che è a noi necessaria? La prima conoscenza è quella del mistero di Cristo Gesù, nel quale è racchiuso ogni altro mistero. Ecco come l’Apostolo Paolo parla della sua conoscenza e della sua crescita nel mistero di Gesù Signore:</w:t>
      </w:r>
    </w:p>
    <w:p w14:paraId="5AEF3A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Lettera ai Filippesi</w:t>
      </w:r>
    </w:p>
    <w:p w14:paraId="26A09BC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A84B54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02C118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5AA529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3230760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82CC3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prima Lettera ai Corinzi:</w:t>
      </w:r>
    </w:p>
    <w:p w14:paraId="384E771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w:t>
      </w:r>
      <w:r w:rsidRPr="00837341">
        <w:rPr>
          <w:rFonts w:ascii="Arial" w:eastAsia="Times New Roman" w:hAnsi="Arial" w:cs="Arial"/>
          <w:i/>
          <w:iCs/>
          <w:sz w:val="24"/>
          <w:szCs w:val="24"/>
          <w:lang w:eastAsia="it-IT"/>
        </w:rPr>
        <w:lastRenderedPageBreak/>
        <w:t>trepidazione. La mia parola e la mia predicazione non si basarono su discorsi persuasivi di sapienza, ma sulla manifestazione dello Spirito e della sua potenza, perché la vostra fede non fosse fondata sulla sapienza umana, ma sulla potenza di Dio.</w:t>
      </w:r>
    </w:p>
    <w:p w14:paraId="353B4D5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3F133EA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Quelle cose che occhio non vide, né orecchio udì, né mai entrarono in cuore di uomo, Dio le ha preparate per coloro che lo amano.</w:t>
      </w:r>
    </w:p>
    <w:p w14:paraId="6058498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60A130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Seconda Lettera ai Corinzi:</w:t>
      </w:r>
    </w:p>
    <w:p w14:paraId="3B8953A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1E5B128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6E264E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64539D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8C9FEF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846691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oggi moltissimi discepoli di Gesù stanno cambiando fede, stanno cambiando religione, stanno sovvertendo ogni mistero rivelato, stanno lavorando per edificare una Chiesa senza verità, senza luce, senza grazia, senza mistero, tutto questo è il frutto dello scisma da essi operato dallo Spirito Santo. Separati dallo Spirito nulla più si conosce: né il mistero di Dio, né il mistero dell’uomo, né il mistero dell’iniquità. Non si conosce né la verità e né la falsità. Oggi per moltissimi discepoli di Gesù si sta compiendo quanto rivela il Libro della Sapienza:</w:t>
      </w:r>
    </w:p>
    <w:p w14:paraId="0039CB9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Inoltre non fu loro sufficiente errare nella conoscenza di Dio, </w:t>
      </w:r>
      <w:r w:rsidRPr="00837341">
        <w:rPr>
          <w:rFonts w:ascii="Arial" w:eastAsia="Times New Roman" w:hAnsi="Arial" w:cs="Arial"/>
          <w:b/>
          <w:bCs/>
          <w:i/>
          <w:iCs/>
          <w:sz w:val="24"/>
          <w:szCs w:val="24"/>
          <w:lang w:eastAsia="it-IT"/>
        </w:rPr>
        <w:t xml:space="preserve">ma, vivendo nella grande guerra dell’ignoranza, a mali tanto grandi danno il nome di pace. </w:t>
      </w:r>
      <w:r w:rsidRPr="00837341">
        <w:rPr>
          <w:rFonts w:ascii="Arial" w:eastAsia="Times New Roman" w:hAnsi="Arial" w:cs="Arial"/>
          <w:i/>
          <w:iCs/>
          <w:sz w:val="24"/>
          <w:szCs w:val="24"/>
          <w:lang w:eastAsia="it-IT"/>
        </w:rPr>
        <w:t xml:space="preserve">Celebrando riti di iniziazione infanticidi o misteri occulti o banchetti orgiastici secondo strane usanze, non conservano puri né la vita né il matrimonio, ma uno uccide l’altro a tradimento o l’affligge con l’adulterio. </w:t>
      </w:r>
      <w:r w:rsidRPr="00837341">
        <w:rPr>
          <w:rFonts w:ascii="Arial" w:eastAsia="Times New Roman" w:hAnsi="Arial" w:cs="Arial"/>
          <w:b/>
          <w:bCs/>
          <w:i/>
          <w:iCs/>
          <w:sz w:val="24"/>
          <w:szCs w:val="24"/>
          <w:lang w:eastAsia="it-IT"/>
        </w:rPr>
        <w:t xml:space="preserve">Tutto vi è mescolato: sangue e omicidio, furto e inganno, corruzione, slealtà, tumulto, spergiuro, sconcerto dei buoni, dimenticanza dei favori, corruzione di anime, perversione sessuale, disordini nei matrimoni, adulterio e impudicizia. </w:t>
      </w:r>
      <w:r w:rsidRPr="00837341">
        <w:rPr>
          <w:rFonts w:ascii="Arial" w:eastAsia="Times New Roman" w:hAnsi="Arial" w:cs="Arial"/>
          <w:i/>
          <w:iCs/>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(Sap 14,22-28). </w:t>
      </w:r>
    </w:p>
    <w:p w14:paraId="4444BAA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Osservando bene la nostra storia non solo si compie per noi quanto l’Apostolo Paolo denuncia nella Lettera ai Romani, si sta andando infinitamente oltre.</w:t>
      </w:r>
    </w:p>
    <w:p w14:paraId="1BB934C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B2A2FD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C7A803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2954C1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tutto il mistero dell’iniquità lo si vuole dichiarare mistero di salvezza per ogni uomo, mistero di bontà, mistero di grazia, mistero di luce.</w:t>
      </w:r>
    </w:p>
    <w:p w14:paraId="449407B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nello Spirito Santo, conosce il mistero di Cristo Gesù. Nel mistero di Cristo Gesù conosce il mistero del Padre e dello Spirito Santo, conosce il mistero dell’uomo, il mistero della verità, il mistero della grazia, il mistero della vita eterna, il mistero della giustizia, il mistero della missione evangelizzatrice. Ogni realtà visibile e invisibile, del tempo e dell’eternità, prima del tempo e dopo il tempo, la conosce nello Spirito Santo, nel quale lui ogni giorno cresce con crescita inarrestabile ed esponenziale. </w:t>
      </w:r>
    </w:p>
    <w:p w14:paraId="7DF89B4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Essendo lui servo di Cristo e vero amministratore dei misteri di Dio, costituito tale per volontà del Padre, in Cristo, per opera dello Spirito Santo, lui amministra il mistero di Dio Padre, il Mistero del suo Figlio Unigenito, il mistero dello Spirito Santo, il mistero della Chiesa, il mistero dell’unità e della comunione che si vivono nel mistero della Chiesa, con ogni sapienza e intelligenza nello Spirito Santo, in pienezza di verità rivelata, sempre in visione di Spirito Santo. Nello Spirito Santo </w:t>
      </w:r>
      <w:r w:rsidRPr="00837341">
        <w:rPr>
          <w:rFonts w:ascii="Arial" w:eastAsia="Times New Roman" w:hAnsi="Arial" w:cs="Arial"/>
          <w:sz w:val="24"/>
          <w:szCs w:val="24"/>
          <w:lang w:eastAsia="it-IT"/>
        </w:rPr>
        <w:lastRenderedPageBreak/>
        <w:t>Lui vede Cristo e nello Spirito Santo né amministra il mistero. Nello Spirito Santo vede la Chiesa e nello Spirito Santo ne amministra il mistero. Nello Spirito Santo vede l’uomo e nello Spirito Santo ne amministra il mistero. Tutto vede nello Spirito Santo e di ogni cosa nello Spirito Santo ne amministra il mistero.</w:t>
      </w:r>
    </w:p>
    <w:p w14:paraId="456A85B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l’Apostolo Paolo tutto amministra con visione di Spirito Santo, chi vuole conoscere in pienezza di verità quanto da lui è rivelato, deve anche lui vedere l’Apostolo nello Spirito Santo e nello Spirito Santo leggere ogni sua parola e nello Spirito Santo comprendere ogni sua parola. Per l’Apostolo Paolo sempre, ogni giorno, si compie la Parola dell’Apostoli Pietro:</w:t>
      </w:r>
    </w:p>
    <w:p w14:paraId="2298352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443C5F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Dobbiamo confessare che in tutta la storia della Chiesa non esiste Agiografo più travisato, più calunniato, più maltrattato, più infangato dell’Apostolo Paolo. Questo accade, è accaduto, accadrà non solo perché si è separati dallo Spirito Santo, ma anche e molto di più perché si è schiavi e prigionieri dello spirito del mondo e anche sedotti e conquistati dallo spirito di Satana e dei suoi diavoli.</w:t>
      </w:r>
    </w:p>
    <w:p w14:paraId="5B37097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Fatta questa necessaria Premessa è cosa giusta inoltrarci nella visione del mistero, di ogni mistero, che l’Apostolo Paolo vive e illumina sempre nello Spirito Santo. Non vogliamo che si compie per noi quanto afferma l’Agiografo del Secondo Libro dei Maccabei:</w:t>
      </w:r>
    </w:p>
    <w:p w14:paraId="6973D69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w:t>
      </w:r>
      <w:r w:rsidRPr="00837341">
        <w:rPr>
          <w:rFonts w:ascii="Arial" w:eastAsia="Times New Roman" w:hAnsi="Arial" w:cs="Arial"/>
          <w:i/>
          <w:iCs/>
          <w:sz w:val="24"/>
          <w:szCs w:val="24"/>
          <w:lang w:eastAsia="it-IT"/>
        </w:rPr>
        <w:lastRenderedPageBreak/>
        <w:t xml:space="preserve">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2,19-32). </w:t>
      </w:r>
    </w:p>
    <w:p w14:paraId="1BFBC14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per la trattazione di questa Lettera ci avvarremo della metodologia seguita fino al presente. È una metodologia semplice ed essenziale. </w:t>
      </w:r>
    </w:p>
    <w:p w14:paraId="2431E47C"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p>
    <w:p w14:paraId="291724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77F003D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decreto eterno del Padre, visto e amministrato, contemplato e rivelato nello Spirito Santo dall’Apostolo Paolo, è Cristo Gesù. È Cristo Gesù nei suoi sette Oggi. È Cristo Gesù nella sua Differenza divina, eterna, storica con tutta la creazione visibile e invisibile. È Cristo Gesù che è il Necessario Eterno dal quale e per il quale tutto esiste e tutto vive. È Cristo Gesù che è il codice ontico di ogni uomo. Ecco questa verità così come è stata già da noi presentata.</w:t>
      </w:r>
    </w:p>
    <w:p w14:paraId="4DD133D7"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6DBE9100" w14:textId="77777777" w:rsidR="00837341" w:rsidRPr="00837341" w:rsidRDefault="00837341" w:rsidP="00837341">
      <w:pPr>
        <w:spacing w:after="120" w:line="240" w:lineRule="auto"/>
        <w:jc w:val="both"/>
        <w:rPr>
          <w:rFonts w:ascii="Arial" w:eastAsia="Times New Roman" w:hAnsi="Arial"/>
          <w:b/>
          <w:bCs/>
          <w:i/>
          <w:color w:val="000000"/>
          <w:sz w:val="24"/>
          <w:szCs w:val="24"/>
          <w:lang w:val="fr-FR" w:eastAsia="it-IT"/>
        </w:rPr>
      </w:pPr>
      <w:bookmarkStart w:id="698" w:name="_Toc99871777"/>
      <w:r w:rsidRPr="00837341">
        <w:rPr>
          <w:rFonts w:ascii="Arial" w:eastAsia="Times New Roman" w:hAnsi="Arial"/>
          <w:b/>
          <w:bCs/>
          <w:i/>
          <w:color w:val="000000"/>
          <w:sz w:val="24"/>
          <w:szCs w:val="24"/>
          <w:lang w:val="la-Latn" w:eastAsia="it-IT"/>
        </w:rPr>
        <w:t>Iesus Christus heri et hodie ipse et in saecula</w:t>
      </w:r>
      <w:r w:rsidRPr="00837341">
        <w:rPr>
          <w:rFonts w:ascii="Arial" w:eastAsia="Times New Roman" w:hAnsi="Arial"/>
          <w:b/>
          <w:bCs/>
          <w:i/>
          <w:color w:val="000000"/>
          <w:sz w:val="24"/>
          <w:szCs w:val="24"/>
          <w:lang w:val="fr-FR" w:eastAsia="it-IT"/>
        </w:rPr>
        <w:t xml:space="preserve"> (Eb 13,8)</w:t>
      </w:r>
      <w:bookmarkEnd w:id="698"/>
    </w:p>
    <w:p w14:paraId="42CD9B4B"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699" w:name="_Toc99871778"/>
      <w:r w:rsidRPr="00837341">
        <w:rPr>
          <w:rFonts w:ascii="Arial" w:eastAsia="Times New Roman" w:hAnsi="Arial" w:cs="Arial"/>
          <w:i/>
          <w:iCs/>
          <w:color w:val="000000"/>
          <w:sz w:val="24"/>
          <w:szCs w:val="24"/>
          <w:lang w:eastAsia="it-IT"/>
        </w:rPr>
        <w:t>Premessa</w:t>
      </w:r>
      <w:bookmarkEnd w:id="699"/>
      <w:r w:rsidRPr="00837341">
        <w:rPr>
          <w:rFonts w:ascii="Arial" w:eastAsia="Times New Roman" w:hAnsi="Arial" w:cs="Arial"/>
          <w:i/>
          <w:iCs/>
          <w:color w:val="000000"/>
          <w:sz w:val="24"/>
          <w:szCs w:val="24"/>
          <w:lang w:eastAsia="it-IT"/>
        </w:rPr>
        <w:t xml:space="preserve">. </w:t>
      </w:r>
      <w:r w:rsidRPr="00837341">
        <w:rPr>
          <w:rFonts w:ascii="Arial" w:eastAsia="Times New Roman" w:hAnsi="Arial"/>
          <w:sz w:val="24"/>
          <w:szCs w:val="24"/>
          <w:lang w:eastAsia="it-IT"/>
        </w:rPr>
        <w:t xml:space="preserve">La Lettera agli Ebrei rivela che: </w:t>
      </w:r>
    </w:p>
    <w:p w14:paraId="64CB7478" w14:textId="77777777" w:rsidR="00837341" w:rsidRPr="00837341" w:rsidRDefault="00837341" w:rsidP="00837341">
      <w:pPr>
        <w:spacing w:after="120" w:line="240" w:lineRule="auto"/>
        <w:ind w:left="567" w:right="567"/>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Cristo è lo stesso ieri e oggi e per sempre!”. </w:t>
      </w:r>
    </w:p>
    <w:p w14:paraId="6C4012D5" w14:textId="77777777" w:rsidR="00837341" w:rsidRPr="00837341" w:rsidRDefault="00837341" w:rsidP="00837341">
      <w:pPr>
        <w:spacing w:after="120" w:line="240" w:lineRule="auto"/>
        <w:ind w:left="567" w:right="567"/>
        <w:jc w:val="both"/>
        <w:rPr>
          <w:rFonts w:ascii="Arial" w:eastAsia="Times New Roman" w:hAnsi="Arial"/>
          <w:sz w:val="24"/>
          <w:szCs w:val="24"/>
          <w:lang w:val="fr-FR" w:eastAsia="it-IT"/>
        </w:rPr>
      </w:pPr>
      <w:r w:rsidRPr="00837341">
        <w:rPr>
          <w:rFonts w:ascii="Arial" w:eastAsia="Times New Roman" w:hAnsi="Arial"/>
          <w:sz w:val="24"/>
          <w:szCs w:val="24"/>
          <w:lang w:val="la-Latn" w:eastAsia="it-IT"/>
        </w:rPr>
        <w:t>“</w:t>
      </w:r>
      <w:r w:rsidRPr="00837341">
        <w:rPr>
          <w:rFonts w:ascii="Arial" w:eastAsia="Times New Roman" w:hAnsi="Arial"/>
          <w:i/>
          <w:iCs/>
          <w:sz w:val="24"/>
          <w:szCs w:val="24"/>
          <w:lang w:val="la-Latn" w:eastAsia="it-IT"/>
        </w:rPr>
        <w:t>Iesus Christus heri et hodie ipse et in saecula</w:t>
      </w:r>
      <w:r w:rsidRPr="00837341">
        <w:rPr>
          <w:rFonts w:ascii="Arial" w:eastAsia="Times New Roman" w:hAnsi="Arial"/>
          <w:sz w:val="24"/>
          <w:szCs w:val="24"/>
          <w:lang w:val="la-Latn" w:eastAsia="it-IT"/>
        </w:rPr>
        <w:t>”</w:t>
      </w:r>
      <w:r w:rsidRPr="00837341">
        <w:rPr>
          <w:rFonts w:ascii="Arial" w:eastAsia="Times New Roman" w:hAnsi="Arial"/>
          <w:sz w:val="24"/>
          <w:szCs w:val="24"/>
          <w:lang w:val="fr-FR" w:eastAsia="it-IT"/>
        </w:rPr>
        <w:t xml:space="preserve">. </w:t>
      </w:r>
    </w:p>
    <w:p w14:paraId="711F5D27" w14:textId="77777777" w:rsidR="00837341" w:rsidRPr="00837341" w:rsidRDefault="00837341" w:rsidP="00837341">
      <w:pPr>
        <w:spacing w:after="120" w:line="240" w:lineRule="auto"/>
        <w:ind w:left="567" w:right="567"/>
        <w:jc w:val="both"/>
        <w:rPr>
          <w:rFonts w:ascii="Arial" w:eastAsia="Times New Roman" w:hAnsi="Arial" w:cs="Arial"/>
          <w:sz w:val="24"/>
          <w:szCs w:val="24"/>
          <w:lang w:val="fr-FR" w:eastAsia="it-IT"/>
        </w:rPr>
      </w:pPr>
      <w:r w:rsidRPr="00837341">
        <w:rPr>
          <w:rFonts w:ascii="Greek" w:eastAsia="Times New Roman" w:hAnsi="Greek" w:cs="Greek"/>
          <w:sz w:val="24"/>
          <w:szCs w:val="24"/>
          <w:lang w:val="fr-FR" w:eastAsia="it-IT"/>
        </w:rPr>
        <w:t>'Ihsoàj CristÕj ™cq</w:t>
      </w:r>
      <w:r w:rsidRPr="00837341">
        <w:rPr>
          <w:rFonts w:ascii="Greek" w:eastAsia="Times New Roman" w:hAnsi="Greek" w:cs="Greek"/>
          <w:sz w:val="24"/>
          <w:szCs w:val="24"/>
          <w:lang w:val="el-GR" w:eastAsia="it-IT"/>
        </w:rPr>
        <w:t></w:t>
      </w:r>
      <w:r w:rsidRPr="00837341">
        <w:rPr>
          <w:rFonts w:ascii="Greek" w:eastAsia="Times New Roman" w:hAnsi="Greek" w:cs="Greek"/>
          <w:sz w:val="24"/>
          <w:szCs w:val="24"/>
          <w:lang w:val="fr-FR" w:eastAsia="it-IT"/>
        </w:rPr>
        <w:t xml:space="preserve">j kaˆ s»meron Ð aÙtÒj, kaˆ e„j toÝj a„înaj </w:t>
      </w:r>
      <w:r w:rsidRPr="00837341">
        <w:rPr>
          <w:rFonts w:ascii="Arial" w:eastAsia="Times New Roman" w:hAnsi="Arial" w:cs="Arial"/>
          <w:sz w:val="24"/>
          <w:szCs w:val="24"/>
          <w:lang w:val="fr-FR" w:eastAsia="it-IT"/>
        </w:rPr>
        <w:t>(Eb 13,8). </w:t>
      </w:r>
    </w:p>
    <w:p w14:paraId="5B45910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837341">
        <w:rPr>
          <w:rFonts w:ascii="Arial" w:eastAsia="Times New Roman" w:hAnsi="Arial"/>
          <w:sz w:val="24"/>
          <w:szCs w:val="24"/>
          <w:lang w:eastAsia="it-IT"/>
        </w:rPr>
        <w:t xml:space="preserve">. </w:t>
      </w:r>
    </w:p>
    <w:p w14:paraId="16D9E774" w14:textId="77777777" w:rsidR="00837341" w:rsidRPr="00837341" w:rsidRDefault="00837341" w:rsidP="00837341">
      <w:pPr>
        <w:spacing w:after="120" w:line="240" w:lineRule="auto"/>
        <w:jc w:val="both"/>
        <w:rPr>
          <w:sz w:val="24"/>
          <w:szCs w:val="24"/>
        </w:rPr>
      </w:pPr>
      <w:r w:rsidRPr="00837341">
        <w:rPr>
          <w:rFonts w:ascii="Arial" w:eastAsia="Times New Roman" w:hAnsi="Arial"/>
          <w:sz w:val="24"/>
          <w:szCs w:val="24"/>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w:t>
      </w:r>
      <w:r w:rsidRPr="00837341">
        <w:rPr>
          <w:rFonts w:ascii="Arial" w:eastAsia="Times New Roman" w:hAnsi="Arial"/>
          <w:sz w:val="24"/>
          <w:szCs w:val="24"/>
          <w:lang w:eastAsia="it-IT"/>
        </w:rPr>
        <w:lastRenderedPageBreak/>
        <w:t xml:space="preserve">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091172C"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700" w:name="_Toc99871779"/>
      <w:r w:rsidRPr="00837341">
        <w:rPr>
          <w:rFonts w:ascii="Arial" w:eastAsia="Times New Roman" w:hAnsi="Arial" w:cs="Arial"/>
          <w:i/>
          <w:iCs/>
          <w:color w:val="000000"/>
          <w:sz w:val="24"/>
          <w:szCs w:val="24"/>
          <w:lang w:eastAsia="it-IT"/>
        </w:rPr>
        <w:t>Primo oggi: l’oggi nell’eternità prima del tempo</w:t>
      </w:r>
      <w:bookmarkEnd w:id="700"/>
      <w:r w:rsidRPr="00837341">
        <w:rPr>
          <w:rFonts w:ascii="Arial" w:eastAsia="Times New Roman" w:hAnsi="Arial" w:cs="Arial"/>
          <w:i/>
          <w:iCs/>
          <w:color w:val="000000"/>
          <w:sz w:val="24"/>
          <w:szCs w:val="24"/>
          <w:lang w:eastAsia="it-IT"/>
        </w:rPr>
        <w:t xml:space="preserve">. </w:t>
      </w:r>
      <w:r w:rsidRPr="00837341">
        <w:rPr>
          <w:rFonts w:ascii="Arial" w:eastAsia="Times New Roman" w:hAnsi="Arial"/>
          <w:sz w:val="24"/>
          <w:szCs w:val="24"/>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1932B825" w14:textId="77777777" w:rsidR="00837341" w:rsidRPr="00837341" w:rsidRDefault="00837341" w:rsidP="00837341">
      <w:pPr>
        <w:spacing w:after="120" w:line="240" w:lineRule="auto"/>
        <w:jc w:val="both"/>
        <w:rPr>
          <w:rFonts w:ascii="Arial" w:eastAsia="Times New Roman" w:hAnsi="Arial"/>
          <w:spacing w:val="-2"/>
          <w:sz w:val="24"/>
          <w:szCs w:val="24"/>
          <w:lang w:eastAsia="it-IT"/>
        </w:rPr>
      </w:pPr>
      <w:r w:rsidRPr="00837341">
        <w:rPr>
          <w:rFonts w:ascii="Arial" w:eastAsia="Times New Roman" w:hAnsi="Arial"/>
          <w:spacing w:val="-2"/>
          <w:sz w:val="24"/>
          <w:szCs w:val="24"/>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w:t>
      </w:r>
    </w:p>
    <w:p w14:paraId="49CF3005"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 “Voglio annunciare il decreto del Signore. Egli mi ha detto: «Tu sei mio figlio, io oggi ti ho generato” (Sal 2,7). </w:t>
      </w:r>
    </w:p>
    <w:p w14:paraId="2C71FBB8"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“A te il principato nel giorno della tua potenza tra santi splendori; dal seno dell’aurora, come rugiada, io ti ho generato” (Sal 110,3). </w:t>
      </w:r>
    </w:p>
    <w:p w14:paraId="2BD29BC2" w14:textId="77777777" w:rsidR="00837341" w:rsidRPr="00837341" w:rsidRDefault="00837341" w:rsidP="00837341">
      <w:pPr>
        <w:spacing w:after="120" w:line="240" w:lineRule="auto"/>
        <w:jc w:val="both"/>
        <w:rPr>
          <w:rFonts w:ascii="Arial" w:eastAsia="Times New Roman" w:hAnsi="Arial"/>
          <w:spacing w:val="-2"/>
          <w:sz w:val="24"/>
          <w:szCs w:val="24"/>
          <w:lang w:eastAsia="it-IT"/>
        </w:rPr>
      </w:pPr>
      <w:r w:rsidRPr="00837341">
        <w:rPr>
          <w:rFonts w:ascii="Arial" w:eastAsia="Times New Roman" w:hAnsi="Arial"/>
          <w:spacing w:val="-2"/>
          <w:sz w:val="24"/>
          <w:szCs w:val="24"/>
          <w:lang w:eastAsia="it-IT"/>
        </w:rPr>
        <w:t xml:space="preserve">Così nel prologo del Quarto Vangelo: </w:t>
      </w:r>
    </w:p>
    <w:p w14:paraId="49AE3A1E"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“In principio era il Verbo, e il Verbo era presso Dio e il Verbo era Dio. Egli era, in principio, presso Dio” (Gv 1,1-2). </w:t>
      </w:r>
    </w:p>
    <w:p w14:paraId="3BF8662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837341">
        <w:rPr>
          <w:rFonts w:ascii="Arial" w:eastAsia="Times New Roman" w:hAnsi="Arial"/>
          <w:sz w:val="24"/>
          <w:szCs w:val="24"/>
          <w:lang w:eastAsia="it-IT"/>
        </w:rPr>
        <w:t xml:space="preserve">. </w:t>
      </w:r>
    </w:p>
    <w:p w14:paraId="43744E39"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701" w:name="_Toc99871780"/>
      <w:r w:rsidRPr="00837341">
        <w:rPr>
          <w:rFonts w:ascii="Arial" w:eastAsia="Times New Roman" w:hAnsi="Arial" w:cs="Arial"/>
          <w:i/>
          <w:iCs/>
          <w:color w:val="000000"/>
          <w:sz w:val="24"/>
          <w:szCs w:val="24"/>
          <w:lang w:eastAsia="it-IT"/>
        </w:rPr>
        <w:t>Secondo oggi: l’oggi da cui ha inizio il tempo</w:t>
      </w:r>
      <w:bookmarkEnd w:id="701"/>
      <w:r w:rsidRPr="00837341">
        <w:rPr>
          <w:rFonts w:ascii="Arial" w:eastAsia="Times New Roman" w:hAnsi="Arial" w:cs="Arial"/>
          <w:i/>
          <w:iCs/>
          <w:color w:val="000000"/>
          <w:sz w:val="24"/>
          <w:szCs w:val="24"/>
          <w:lang w:eastAsia="it-IT"/>
        </w:rPr>
        <w:t xml:space="preserve">. </w:t>
      </w:r>
      <w:r w:rsidRPr="00837341">
        <w:rPr>
          <w:rFonts w:ascii="Arial" w:eastAsia="Times New Roman" w:hAnsi="Arial"/>
          <w:sz w:val="24"/>
          <w:szCs w:val="24"/>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 </w:t>
      </w:r>
    </w:p>
    <w:p w14:paraId="5FE9A8F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“Tutto è stato fatto per mezzo di lui e senza di lui nulla è stato fatto di ciò che esiste. In lui era la vita e la vita era la luce degli uomini; la luce splende nelle tenebre e le tenebre non l’hanno vinta” (Gv 1,2-5). </w:t>
      </w:r>
    </w:p>
    <w:p w14:paraId="2202DCED"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702" w:name="_Toc99871781"/>
      <w:r w:rsidRPr="00837341">
        <w:rPr>
          <w:rFonts w:ascii="Arial" w:eastAsia="Times New Roman" w:hAnsi="Arial" w:cs="Arial"/>
          <w:i/>
          <w:iCs/>
          <w:color w:val="000000"/>
          <w:sz w:val="24"/>
          <w:szCs w:val="24"/>
          <w:lang w:eastAsia="it-IT"/>
        </w:rPr>
        <w:t>Terzo oggi: l’oggi prima dell’incarnazione</w:t>
      </w:r>
      <w:bookmarkEnd w:id="702"/>
      <w:r w:rsidRPr="00837341">
        <w:rPr>
          <w:rFonts w:ascii="Arial" w:eastAsia="Times New Roman" w:hAnsi="Arial" w:cs="Arial"/>
          <w:i/>
          <w:iCs/>
          <w:color w:val="000000"/>
          <w:sz w:val="24"/>
          <w:szCs w:val="24"/>
          <w:lang w:eastAsia="it-IT"/>
        </w:rPr>
        <w:t xml:space="preserve">. </w:t>
      </w:r>
      <w:r w:rsidRPr="00837341">
        <w:rPr>
          <w:rFonts w:ascii="Arial" w:eastAsia="Times New Roman" w:hAnsi="Arial"/>
          <w:sz w:val="24"/>
          <w:szCs w:val="24"/>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62E22C7D"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Figlio di Dio, Gesù Cristo, che abbiamo annunciato tra voi, io, Silvano e Timòteo, non fu «sì» e «no», ma in lui vi fu il «sì». Infatti tutte le promesse di Dio in lui sono «sì». Per questo attraverso di lui sale a Dio il nostro «Amen» per la sua gloria” (2Cor 1,19-20). </w:t>
      </w:r>
    </w:p>
    <w:p w14:paraId="19D1A0B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A0E3B49"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703" w:name="_Toc99871782"/>
      <w:r w:rsidRPr="00837341">
        <w:rPr>
          <w:rFonts w:ascii="Arial" w:eastAsia="Times New Roman" w:hAnsi="Arial" w:cs="Arial"/>
          <w:i/>
          <w:iCs/>
          <w:color w:val="000000"/>
          <w:sz w:val="24"/>
          <w:szCs w:val="24"/>
          <w:lang w:eastAsia="it-IT"/>
        </w:rPr>
        <w:t>Quarto oggi: l’oggi dell’incarnazione</w:t>
      </w:r>
      <w:bookmarkEnd w:id="703"/>
      <w:r w:rsidRPr="00837341">
        <w:rPr>
          <w:rFonts w:ascii="Arial" w:eastAsia="Times New Roman" w:hAnsi="Arial" w:cs="Arial"/>
          <w:i/>
          <w:iCs/>
          <w:color w:val="000000"/>
          <w:sz w:val="24"/>
          <w:szCs w:val="24"/>
          <w:lang w:eastAsia="it-IT"/>
        </w:rPr>
        <w:t xml:space="preserve">. </w:t>
      </w:r>
      <w:r w:rsidRPr="00837341">
        <w:rPr>
          <w:rFonts w:ascii="Arial" w:eastAsia="Times New Roman" w:hAnsi="Arial"/>
          <w:sz w:val="24"/>
          <w:szCs w:val="24"/>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2F050D9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il Verbo si fece carne e venne ad abitare in mezzo a noi; e noi abbiamo contemplato la sua gloria, gloria come del Figlio unigenito che viene dal Padre, pieno di grazia e di verità” (Gv 1,1-14). </w:t>
      </w:r>
    </w:p>
    <w:p w14:paraId="6FE79B9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“Giuseppe, figlio di Davide, non temere di prendere con te Maria, tua sposa. Infatti il bambino che è generato in lei viene dallo Spirito Santo” (Mt 1,20). </w:t>
      </w:r>
    </w:p>
    <w:p w14:paraId="2349F1F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«Non temere, Maria, perché hai trovato grazia presso Dio. Ed ecco, concepirai un figlio, lo darai alla luce e lo chiamerai Gesù. Sarà grande </w:t>
      </w:r>
      <w:r w:rsidRPr="00837341">
        <w:rPr>
          <w:rFonts w:ascii="Arial" w:eastAsia="Times New Roman" w:hAnsi="Arial"/>
          <w:i/>
          <w:iCs/>
          <w:sz w:val="24"/>
          <w:szCs w:val="24"/>
          <w:lang w:eastAsia="it-IT"/>
        </w:rPr>
        <w:lastRenderedPageBreak/>
        <w:t xml:space="preserve">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66D4440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venne la pienezza del tempo, Dio mandò il suo Figlio, nato da donna, nato sotto la Legge, per riscattare quelli che erano sotto la Legge, perché ricevessimo l’adozione a figli” (Gal 4,4-5). </w:t>
      </w:r>
    </w:p>
    <w:p w14:paraId="7843B72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8D767B4"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704" w:name="_Toc99871783"/>
      <w:r w:rsidRPr="00837341">
        <w:rPr>
          <w:rFonts w:ascii="Arial" w:eastAsia="Times New Roman" w:hAnsi="Arial" w:cs="Arial"/>
          <w:i/>
          <w:iCs/>
          <w:color w:val="000000"/>
          <w:sz w:val="24"/>
          <w:szCs w:val="24"/>
          <w:lang w:eastAsia="it-IT"/>
        </w:rPr>
        <w:t>Quinto oggi: l’oggi del compimento nella carne di Gesù</w:t>
      </w:r>
      <w:bookmarkEnd w:id="704"/>
      <w:r w:rsidRPr="00837341">
        <w:rPr>
          <w:rFonts w:ascii="Arial" w:eastAsia="Times New Roman" w:hAnsi="Arial" w:cs="Arial"/>
          <w:i/>
          <w:iCs/>
          <w:color w:val="000000"/>
          <w:sz w:val="24"/>
          <w:szCs w:val="24"/>
          <w:lang w:eastAsia="it-IT"/>
        </w:rPr>
        <w:t xml:space="preserve">. </w:t>
      </w:r>
      <w:r w:rsidRPr="00837341">
        <w:rPr>
          <w:rFonts w:ascii="Arial" w:eastAsia="Times New Roman" w:hAnsi="Arial"/>
          <w:sz w:val="24"/>
          <w:szCs w:val="24"/>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AB2584E"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705" w:name="_Toc99871784"/>
      <w:r w:rsidRPr="00837341">
        <w:rPr>
          <w:rFonts w:ascii="Arial" w:eastAsia="Times New Roman" w:hAnsi="Arial" w:cs="Arial"/>
          <w:i/>
          <w:iCs/>
          <w:color w:val="000000"/>
          <w:sz w:val="24"/>
          <w:szCs w:val="24"/>
          <w:lang w:eastAsia="it-IT"/>
        </w:rPr>
        <w:t xml:space="preserve">Sesto oggi: l’oggi del compimento nella </w:t>
      </w:r>
      <w:bookmarkEnd w:id="705"/>
      <w:r w:rsidRPr="00837341">
        <w:rPr>
          <w:rFonts w:ascii="Arial" w:eastAsia="Times New Roman" w:hAnsi="Arial" w:cs="Arial"/>
          <w:i/>
          <w:iCs/>
          <w:color w:val="000000"/>
          <w:sz w:val="24"/>
          <w:szCs w:val="24"/>
          <w:lang w:eastAsia="it-IT"/>
        </w:rPr>
        <w:t xml:space="preserve">creazione. </w:t>
      </w:r>
      <w:r w:rsidRPr="00837341">
        <w:rPr>
          <w:rFonts w:ascii="Arial" w:eastAsia="Times New Roman" w:hAnsi="Arial"/>
          <w:sz w:val="24"/>
          <w:szCs w:val="24"/>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6F2821B"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706" w:name="_Toc99871785"/>
      <w:r w:rsidRPr="00837341">
        <w:rPr>
          <w:rFonts w:ascii="Arial" w:eastAsia="Times New Roman" w:hAnsi="Arial" w:cs="Arial"/>
          <w:i/>
          <w:iCs/>
          <w:color w:val="000000"/>
          <w:sz w:val="24"/>
          <w:szCs w:val="24"/>
          <w:lang w:eastAsia="it-IT"/>
        </w:rPr>
        <w:t>Settimo oggi: è l’oggi eterno della Gerusalemme celeste</w:t>
      </w:r>
      <w:bookmarkEnd w:id="706"/>
      <w:r w:rsidRPr="00837341">
        <w:rPr>
          <w:rFonts w:ascii="Arial" w:eastAsia="Times New Roman" w:hAnsi="Arial" w:cs="Arial"/>
          <w:i/>
          <w:iCs/>
          <w:color w:val="000000"/>
          <w:sz w:val="24"/>
          <w:szCs w:val="24"/>
          <w:lang w:eastAsia="it-IT"/>
        </w:rPr>
        <w:t xml:space="preserve">. </w:t>
      </w:r>
      <w:r w:rsidRPr="00837341">
        <w:rPr>
          <w:rFonts w:ascii="Arial" w:eastAsia="Times New Roman" w:hAnsi="Arial"/>
          <w:sz w:val="24"/>
          <w:szCs w:val="24"/>
          <w:lang w:eastAsia="it-IT"/>
        </w:rPr>
        <w:t xml:space="preserve">È l’oggi eterno al termine del tempo nella Gerusalemme del cielo. Se questo settimo oggi non si compie per l’uomo, la sua vita subisce un fallimento eterno, nello stagno di fuoco e di zolfo. Purtroppo oggi a questo fallimento eterno nessuno più pensa. Eppure </w:t>
      </w:r>
      <w:r w:rsidRPr="00837341">
        <w:rPr>
          <w:rFonts w:ascii="Arial" w:eastAsia="Times New Roman" w:hAnsi="Arial"/>
          <w:sz w:val="24"/>
          <w:szCs w:val="24"/>
          <w:lang w:eastAsia="it-IT"/>
        </w:rPr>
        <w:lastRenderedPageBreak/>
        <w:t xml:space="preserve">esso è reale. Molto reale. Sono molti quelli che si perdono, più di quelli che si salvano. Questo Settimo Oggi è rivelato pienamente nell’Apocalisse dell’Apostolo Giovanni. </w:t>
      </w:r>
    </w:p>
    <w:p w14:paraId="2075EA2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66A4915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Lo Spirito Santo, rivelando attraverso il suo agiografo, che </w:t>
      </w:r>
      <w:r w:rsidRPr="00837341">
        <w:rPr>
          <w:rFonts w:ascii="Arial" w:hAnsi="Arial" w:cs="Arial"/>
          <w:i/>
          <w:iCs/>
          <w:color w:val="000000"/>
          <w:sz w:val="24"/>
          <w:szCs w:val="24"/>
          <w:lang w:val="la-Latn"/>
        </w:rPr>
        <w:t>“Iesus Christus heri et hodie ipse et in saecula”</w:t>
      </w:r>
      <w:r w:rsidRPr="00837341">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837341">
        <w:rPr>
          <w:rFonts w:ascii="Arial" w:hAnsi="Arial" w:cs="Arial"/>
          <w:color w:val="FF0000"/>
          <w:sz w:val="24"/>
          <w:szCs w:val="24"/>
        </w:rPr>
        <w:t xml:space="preserve"> </w:t>
      </w:r>
      <w:r w:rsidRPr="00837341">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2679E47" w14:textId="77777777" w:rsidR="00837341" w:rsidRPr="00837341" w:rsidRDefault="00837341" w:rsidP="00837341">
      <w:pPr>
        <w:spacing w:after="120" w:line="240" w:lineRule="auto"/>
        <w:jc w:val="both"/>
        <w:rPr>
          <w:rFonts w:ascii="Arial" w:hAnsi="Arial" w:cs="Arial"/>
          <w:color w:val="000000"/>
          <w:sz w:val="24"/>
          <w:szCs w:val="24"/>
        </w:rPr>
      </w:pPr>
      <w:bookmarkStart w:id="707" w:name="_Toc99871787"/>
      <w:r w:rsidRPr="00837341">
        <w:rPr>
          <w:rFonts w:ascii="Arial" w:hAnsi="Arial" w:cs="Arial"/>
          <w:i/>
          <w:iCs/>
          <w:color w:val="000000"/>
          <w:sz w:val="24"/>
          <w:szCs w:val="24"/>
        </w:rPr>
        <w:t>Il primo falso Cristo</w:t>
      </w:r>
      <w:bookmarkEnd w:id="707"/>
      <w:r w:rsidRPr="00837341">
        <w:rPr>
          <w:rFonts w:ascii="Arial" w:hAnsi="Arial" w:cs="Arial"/>
          <w:i/>
          <w:iCs/>
          <w:color w:val="000000"/>
          <w:sz w:val="24"/>
          <w:szCs w:val="24"/>
        </w:rPr>
        <w:t xml:space="preserve">. </w:t>
      </w:r>
      <w:r w:rsidRPr="00837341">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6C2FD91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w:t>
      </w:r>
      <w:r w:rsidRPr="00837341">
        <w:rPr>
          <w:rFonts w:ascii="Arial" w:hAnsi="Arial" w:cs="Arial"/>
          <w:color w:val="000000"/>
          <w:sz w:val="24"/>
          <w:szCs w:val="24"/>
        </w:rPr>
        <w:lastRenderedPageBreak/>
        <w:t xml:space="preserve">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2A741C3" w14:textId="77777777" w:rsidR="00837341" w:rsidRPr="00837341" w:rsidRDefault="00837341" w:rsidP="00837341">
      <w:pPr>
        <w:spacing w:after="120" w:line="240" w:lineRule="auto"/>
        <w:jc w:val="both"/>
        <w:rPr>
          <w:rFonts w:ascii="Arial" w:hAnsi="Arial" w:cs="Arial"/>
          <w:color w:val="000000"/>
          <w:sz w:val="24"/>
          <w:szCs w:val="24"/>
        </w:rPr>
      </w:pPr>
      <w:bookmarkStart w:id="708" w:name="_Toc99871788"/>
      <w:r w:rsidRPr="00837341">
        <w:rPr>
          <w:rFonts w:ascii="Arial" w:hAnsi="Arial" w:cs="Arial"/>
          <w:i/>
          <w:iCs/>
          <w:color w:val="000000"/>
          <w:sz w:val="24"/>
          <w:szCs w:val="24"/>
        </w:rPr>
        <w:t>Il secondo falso Cristo</w:t>
      </w:r>
      <w:bookmarkEnd w:id="708"/>
      <w:r w:rsidRPr="00837341">
        <w:rPr>
          <w:rFonts w:ascii="Arial" w:hAnsi="Arial" w:cs="Arial"/>
          <w:i/>
          <w:iCs/>
          <w:color w:val="000000"/>
          <w:sz w:val="24"/>
          <w:szCs w:val="24"/>
        </w:rPr>
        <w:t xml:space="preserve">. </w:t>
      </w:r>
      <w:r w:rsidRPr="00837341">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837341">
        <w:rPr>
          <w:rFonts w:ascii="Arial" w:hAnsi="Arial" w:cs="Arial"/>
          <w:i/>
          <w:iCs/>
          <w:color w:val="000000"/>
          <w:sz w:val="24"/>
          <w:szCs w:val="24"/>
        </w:rPr>
        <w:t>Tu appartieni al Verbo Eterno per creazione</w:t>
      </w:r>
      <w:r w:rsidRPr="00837341">
        <w:rPr>
          <w:rFonts w:ascii="Arial" w:hAnsi="Arial" w:cs="Arial"/>
          <w:color w:val="000000"/>
          <w:sz w:val="24"/>
          <w:szCs w:val="24"/>
        </w:rPr>
        <w:t xml:space="preserve">”. </w:t>
      </w:r>
    </w:p>
    <w:p w14:paraId="65928E8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837341">
        <w:rPr>
          <w:rFonts w:ascii="Arial" w:hAnsi="Arial" w:cs="Arial"/>
          <w:color w:val="FF0000"/>
          <w:sz w:val="24"/>
          <w:szCs w:val="24"/>
        </w:rPr>
        <w:t xml:space="preserve"> </w:t>
      </w:r>
      <w:r w:rsidRPr="00837341">
        <w:rPr>
          <w:rFonts w:ascii="Arial" w:hAnsi="Arial" w:cs="Arial"/>
          <w:color w:val="000000"/>
          <w:sz w:val="24"/>
          <w:szCs w:val="24"/>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w:t>
      </w:r>
      <w:r w:rsidRPr="00837341">
        <w:rPr>
          <w:rFonts w:ascii="Arial" w:hAnsi="Arial" w:cs="Arial"/>
          <w:color w:val="000000"/>
          <w:sz w:val="24"/>
          <w:szCs w:val="24"/>
        </w:rPr>
        <w:lastRenderedPageBreak/>
        <w:t>è ogni antropologia, ogni teologia, ogni psicologia, ogni altra scienza che deturpa la natura attraverso le sue molteplici falsità e inganni.</w:t>
      </w:r>
    </w:p>
    <w:p w14:paraId="4273F10C" w14:textId="77777777" w:rsidR="00837341" w:rsidRPr="00837341" w:rsidRDefault="00837341" w:rsidP="00837341">
      <w:pPr>
        <w:spacing w:after="120" w:line="240" w:lineRule="auto"/>
        <w:jc w:val="both"/>
        <w:rPr>
          <w:rFonts w:ascii="Arial" w:hAnsi="Arial" w:cs="Arial"/>
          <w:color w:val="000000"/>
          <w:sz w:val="24"/>
          <w:szCs w:val="24"/>
        </w:rPr>
      </w:pPr>
      <w:bookmarkStart w:id="709" w:name="_Toc99871789"/>
      <w:r w:rsidRPr="00837341">
        <w:rPr>
          <w:rFonts w:ascii="Arial" w:hAnsi="Arial" w:cs="Arial"/>
          <w:i/>
          <w:iCs/>
          <w:color w:val="000000"/>
          <w:sz w:val="24"/>
          <w:szCs w:val="24"/>
        </w:rPr>
        <w:t>Il terzo falso Cristo</w:t>
      </w:r>
      <w:bookmarkEnd w:id="709"/>
      <w:r w:rsidRPr="00837341">
        <w:rPr>
          <w:rFonts w:ascii="Arial" w:hAnsi="Arial" w:cs="Arial"/>
          <w:i/>
          <w:iCs/>
          <w:color w:val="000000"/>
          <w:sz w:val="24"/>
          <w:szCs w:val="24"/>
        </w:rPr>
        <w:t xml:space="preserve">. </w:t>
      </w:r>
      <w:r w:rsidRPr="00837341">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837341">
        <w:rPr>
          <w:rFonts w:ascii="Arial" w:hAnsi="Arial" w:cs="Arial"/>
          <w:i/>
          <w:iCs/>
          <w:color w:val="000000"/>
          <w:sz w:val="24"/>
          <w:szCs w:val="24"/>
        </w:rPr>
        <w:t>In lui era la vita e la vita era la luce degli uomini; la luce splende nelle tenebre e le tenebre non l’hanno vinta</w:t>
      </w:r>
      <w:r w:rsidRPr="00837341">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74F335D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16498AD" w14:textId="77777777" w:rsidR="00837341" w:rsidRPr="00837341" w:rsidRDefault="00837341" w:rsidP="00837341">
      <w:pPr>
        <w:spacing w:after="120" w:line="240" w:lineRule="auto"/>
        <w:jc w:val="both"/>
        <w:rPr>
          <w:rFonts w:ascii="Arial" w:hAnsi="Arial" w:cs="Arial"/>
          <w:color w:val="000000"/>
          <w:sz w:val="24"/>
          <w:szCs w:val="24"/>
        </w:rPr>
      </w:pPr>
      <w:bookmarkStart w:id="710" w:name="_Toc99871790"/>
      <w:r w:rsidRPr="00837341">
        <w:rPr>
          <w:rFonts w:ascii="Arial" w:hAnsi="Arial" w:cs="Arial"/>
          <w:i/>
          <w:iCs/>
          <w:color w:val="000000"/>
          <w:sz w:val="24"/>
          <w:szCs w:val="24"/>
        </w:rPr>
        <w:t>Il quarto falso Cristo</w:t>
      </w:r>
      <w:bookmarkEnd w:id="710"/>
      <w:r w:rsidRPr="00837341">
        <w:rPr>
          <w:rFonts w:ascii="Arial" w:hAnsi="Arial" w:cs="Arial"/>
          <w:i/>
          <w:iCs/>
          <w:color w:val="000000"/>
          <w:sz w:val="24"/>
          <w:szCs w:val="24"/>
        </w:rPr>
        <w:t xml:space="preserve">. </w:t>
      </w:r>
      <w:r w:rsidRPr="00837341">
        <w:rPr>
          <w:rFonts w:ascii="Arial" w:hAnsi="Arial" w:cs="Arial"/>
          <w:color w:val="000000"/>
          <w:sz w:val="24"/>
          <w:szCs w:val="24"/>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w:t>
      </w:r>
      <w:r w:rsidRPr="00837341">
        <w:rPr>
          <w:rFonts w:ascii="Arial" w:hAnsi="Arial" w:cs="Arial"/>
          <w:color w:val="000000"/>
          <w:sz w:val="24"/>
          <w:szCs w:val="24"/>
        </w:rPr>
        <w:lastRenderedPageBreak/>
        <w:t>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B41E12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967EA91" w14:textId="77777777" w:rsidR="00837341" w:rsidRPr="00837341" w:rsidRDefault="00837341" w:rsidP="00837341">
      <w:pPr>
        <w:spacing w:after="120" w:line="240" w:lineRule="auto"/>
        <w:jc w:val="both"/>
        <w:rPr>
          <w:rFonts w:ascii="Arial" w:hAnsi="Arial" w:cs="Arial"/>
          <w:color w:val="000000"/>
          <w:sz w:val="24"/>
          <w:szCs w:val="24"/>
        </w:rPr>
      </w:pPr>
      <w:bookmarkStart w:id="711" w:name="_Toc99871791"/>
      <w:r w:rsidRPr="00837341">
        <w:rPr>
          <w:rFonts w:ascii="Arial" w:hAnsi="Arial" w:cs="Arial"/>
          <w:i/>
          <w:iCs/>
          <w:color w:val="000000"/>
          <w:sz w:val="24"/>
          <w:szCs w:val="24"/>
        </w:rPr>
        <w:t>Il quinto falso Cristo</w:t>
      </w:r>
      <w:bookmarkEnd w:id="711"/>
      <w:r w:rsidRPr="00837341">
        <w:rPr>
          <w:rFonts w:ascii="Arial" w:hAnsi="Arial" w:cs="Arial"/>
          <w:i/>
          <w:iCs/>
          <w:color w:val="000000"/>
          <w:sz w:val="24"/>
          <w:szCs w:val="24"/>
        </w:rPr>
        <w:t xml:space="preserve">. </w:t>
      </w:r>
      <w:r w:rsidRPr="00837341">
        <w:rPr>
          <w:rFonts w:ascii="Arial" w:hAnsi="Arial" w:cs="Arial"/>
          <w:color w:val="000000"/>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w:t>
      </w:r>
      <w:r w:rsidRPr="00837341">
        <w:rPr>
          <w:rFonts w:ascii="Arial" w:hAnsi="Arial" w:cs="Arial"/>
          <w:color w:val="000000"/>
          <w:sz w:val="24"/>
          <w:szCs w:val="24"/>
        </w:rPr>
        <w:lastRenderedPageBreak/>
        <w:t>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29E7C2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50D4525" w14:textId="77777777" w:rsidR="00837341" w:rsidRPr="00837341" w:rsidRDefault="00837341" w:rsidP="00837341">
      <w:pPr>
        <w:spacing w:after="120" w:line="240" w:lineRule="auto"/>
        <w:jc w:val="both"/>
        <w:rPr>
          <w:rFonts w:ascii="Arial" w:hAnsi="Arial" w:cs="Arial"/>
          <w:color w:val="000000"/>
          <w:sz w:val="24"/>
          <w:szCs w:val="24"/>
        </w:rPr>
      </w:pPr>
      <w:bookmarkStart w:id="712" w:name="_Toc99871792"/>
      <w:r w:rsidRPr="00837341">
        <w:rPr>
          <w:rFonts w:ascii="Arial" w:hAnsi="Arial" w:cs="Arial"/>
          <w:i/>
          <w:iCs/>
          <w:color w:val="000000"/>
          <w:sz w:val="24"/>
          <w:szCs w:val="24"/>
        </w:rPr>
        <w:lastRenderedPageBreak/>
        <w:t>Il sesto falso Cristo</w:t>
      </w:r>
      <w:bookmarkEnd w:id="712"/>
      <w:r w:rsidRPr="00837341">
        <w:rPr>
          <w:rFonts w:ascii="Arial" w:hAnsi="Arial" w:cs="Arial"/>
          <w:i/>
          <w:iCs/>
          <w:color w:val="000000"/>
          <w:sz w:val="24"/>
          <w:szCs w:val="24"/>
        </w:rPr>
        <w:t xml:space="preserve">. </w:t>
      </w:r>
      <w:r w:rsidRPr="00837341">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9229500"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w:t>
      </w:r>
      <w:r w:rsidRPr="00837341">
        <w:rPr>
          <w:rFonts w:ascii="Arial" w:hAnsi="Arial" w:cs="Arial"/>
          <w:color w:val="000000"/>
          <w:sz w:val="24"/>
          <w:szCs w:val="24"/>
        </w:rPr>
        <w:lastRenderedPageBreak/>
        <w:t xml:space="preserve">chiede obbedienza anche ai minimi precetti del suo Vangelo. Anche uno iota va osservato. Nulla va trasgredito. </w:t>
      </w:r>
    </w:p>
    <w:p w14:paraId="4EBB04CE" w14:textId="77777777" w:rsidR="00837341" w:rsidRPr="00837341" w:rsidRDefault="00837341" w:rsidP="00837341">
      <w:pPr>
        <w:spacing w:after="120" w:line="240" w:lineRule="auto"/>
        <w:jc w:val="both"/>
        <w:rPr>
          <w:rFonts w:ascii="Arial" w:hAnsi="Arial" w:cs="Arial"/>
          <w:color w:val="000000"/>
          <w:sz w:val="24"/>
          <w:szCs w:val="24"/>
        </w:rPr>
      </w:pPr>
      <w:bookmarkStart w:id="713" w:name="_Toc99871793"/>
      <w:r w:rsidRPr="00837341">
        <w:rPr>
          <w:rFonts w:ascii="Arial" w:hAnsi="Arial" w:cs="Arial"/>
          <w:i/>
          <w:iCs/>
          <w:sz w:val="24"/>
          <w:szCs w:val="24"/>
        </w:rPr>
        <w:t>Il settimo falso Cristo</w:t>
      </w:r>
      <w:bookmarkEnd w:id="713"/>
      <w:r w:rsidRPr="00837341">
        <w:rPr>
          <w:rFonts w:ascii="Arial" w:hAnsi="Arial" w:cs="Arial"/>
          <w:i/>
          <w:iCs/>
          <w:sz w:val="24"/>
          <w:szCs w:val="24"/>
        </w:rPr>
        <w:t xml:space="preserve">. </w:t>
      </w:r>
      <w:r w:rsidRPr="00837341">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7B42A9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5D23E2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w:t>
      </w:r>
      <w:r w:rsidRPr="00837341">
        <w:rPr>
          <w:rFonts w:ascii="Arial" w:hAnsi="Arial" w:cs="Arial"/>
          <w:color w:val="000000"/>
          <w:sz w:val="24"/>
          <w:szCs w:val="24"/>
        </w:rPr>
        <w:lastRenderedPageBreak/>
        <w:t>adora è falso. Se manca Il Sesto Oggi, ogni Cristo che si adora è falso. Se manca Il Settimo Oggi, ogni Cristo che si adora è falso. Ognuno è obbligato a verificare quale oggi manca a Cristo Signore.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7DA6C4EA"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p>
    <w:p w14:paraId="01DD3D0C"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Gesù, Il Differente</w:t>
      </w:r>
    </w:p>
    <w:p w14:paraId="1F7BA88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5FD6B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6228A5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621EF4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Gesù è il Necessario eterno dell’umanità. È il Necessario infinitamente più che l’ossigeno, l’acqua, il pane. Più che il sole e le stelle. Più che il mare e le piante. </w:t>
      </w:r>
      <w:r w:rsidRPr="00837341">
        <w:rPr>
          <w:rFonts w:ascii="Arial" w:eastAsia="Times New Roman" w:hAnsi="Arial" w:cs="Arial"/>
          <w:sz w:val="24"/>
          <w:szCs w:val="24"/>
          <w:lang w:eastAsia="it-IT"/>
        </w:rPr>
        <w:lastRenderedPageBreak/>
        <w:t>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EE4DE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D338DB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DD1AAC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F9299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w:t>
      </w:r>
      <w:r w:rsidRPr="00837341">
        <w:rPr>
          <w:rFonts w:ascii="Arial" w:eastAsia="Times New Roman" w:hAnsi="Arial" w:cs="Arial"/>
          <w:sz w:val="24"/>
          <w:szCs w:val="24"/>
          <w:lang w:eastAsia="it-IT"/>
        </w:rPr>
        <w:lastRenderedPageBreak/>
        <w:t xml:space="preserve">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6195B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5D0E29A"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p>
    <w:p w14:paraId="69922647"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 xml:space="preserve">Cristo Gesù il Necessario Eterno e Universale </w:t>
      </w:r>
    </w:p>
    <w:p w14:paraId="26D367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72B27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w:t>
      </w:r>
      <w:r w:rsidRPr="00837341">
        <w:rPr>
          <w:rFonts w:ascii="Arial" w:eastAsia="Times New Roman" w:hAnsi="Arial" w:cs="Arial"/>
          <w:sz w:val="24"/>
          <w:szCs w:val="24"/>
          <w:lang w:eastAsia="it-IT"/>
        </w:rPr>
        <w:lastRenderedPageBreak/>
        <w:t xml:space="preserve">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DA7C0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Libro del Siracide così rivela la creazione dell’uomo: </w:t>
      </w:r>
    </w:p>
    <w:p w14:paraId="579D906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2B8D3B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Mirabile e perfetta rivelazione!</w:t>
      </w:r>
    </w:p>
    <w:p w14:paraId="17A01F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w:t>
      </w:r>
      <w:r w:rsidRPr="00837341">
        <w:rPr>
          <w:rFonts w:ascii="Arial" w:eastAsia="Times New Roman" w:hAnsi="Arial" w:cs="Arial"/>
          <w:sz w:val="24"/>
          <w:szCs w:val="24"/>
          <w:lang w:eastAsia="it-IT"/>
        </w:rPr>
        <w:lastRenderedPageBreak/>
        <w:t>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74E743E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724F36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w:t>
      </w:r>
      <w:r w:rsidRPr="00837341">
        <w:rPr>
          <w:rFonts w:ascii="Arial" w:eastAsia="Times New Roman" w:hAnsi="Arial" w:cs="Arial"/>
          <w:i/>
          <w:iCs/>
          <w:spacing w:val="-2"/>
          <w:sz w:val="24"/>
          <w:szCs w:val="24"/>
          <w:lang w:eastAsia="it-IT"/>
        </w:rPr>
        <w:lastRenderedPageBreak/>
        <w:t xml:space="preserve">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F9A5AE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F9E61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A18088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w:t>
      </w:r>
      <w:r w:rsidRPr="00837341">
        <w:rPr>
          <w:rFonts w:ascii="Arial" w:eastAsia="Times New Roman" w:hAnsi="Arial" w:cs="Arial"/>
          <w:sz w:val="24"/>
          <w:szCs w:val="24"/>
          <w:lang w:eastAsia="it-IT"/>
        </w:rPr>
        <w:lastRenderedPageBreak/>
        <w:t xml:space="preserve">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370C8C8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7777A3D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3D5E4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testo dell’Apostolo Paolo ci aiuta a comprendere perché la predicazione della Parola di Cristo è necessaria per credere in Cristo e ottenere la salvezza: </w:t>
      </w:r>
    </w:p>
    <w:p w14:paraId="7FB450DD"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w:t>
      </w:r>
      <w:r w:rsidRPr="00837341">
        <w:rPr>
          <w:rFonts w:ascii="Arial" w:eastAsia="Times New Roman" w:hAnsi="Arial" w:cs="Arial"/>
          <w:i/>
          <w:iCs/>
          <w:spacing w:val="-2"/>
          <w:sz w:val="24"/>
          <w:szCs w:val="24"/>
          <w:lang w:eastAsia="it-IT"/>
        </w:rPr>
        <w:lastRenderedPageBreak/>
        <w:t xml:space="preserve">creduto dopo averci ascoltato? Dunque, la fede viene dall’ascolto e l’ascolto riguarda la parola di Cristo (Rm 10,9-17). </w:t>
      </w:r>
    </w:p>
    <w:p w14:paraId="438F2F5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6716E1C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3E1A2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226120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98F6F4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w:t>
      </w:r>
      <w:r w:rsidRPr="00837341">
        <w:rPr>
          <w:rFonts w:ascii="Arial" w:eastAsia="Times New Roman" w:hAnsi="Arial" w:cs="Arial"/>
          <w:sz w:val="24"/>
          <w:szCs w:val="24"/>
          <w:lang w:eastAsia="it-IT"/>
        </w:rPr>
        <w:lastRenderedPageBreak/>
        <w:t>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0EAD394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267C53D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0AA9CF54" w14:textId="77777777" w:rsidR="00837341" w:rsidRPr="00837341" w:rsidRDefault="00837341" w:rsidP="00837341">
      <w:pPr>
        <w:spacing w:after="120" w:line="240" w:lineRule="auto"/>
        <w:jc w:val="both"/>
        <w:rPr>
          <w:rFonts w:ascii="Arial" w:hAnsi="Arial" w:cs="Arial"/>
          <w:b/>
          <w:bCs/>
          <w:color w:val="000000"/>
          <w:kern w:val="32"/>
          <w:sz w:val="24"/>
          <w:szCs w:val="24"/>
        </w:rPr>
      </w:pPr>
    </w:p>
    <w:p w14:paraId="2F838A08" w14:textId="77777777" w:rsidR="00837341" w:rsidRPr="00837341" w:rsidRDefault="00837341" w:rsidP="00837341">
      <w:pPr>
        <w:spacing w:after="120" w:line="240" w:lineRule="auto"/>
        <w:jc w:val="both"/>
        <w:rPr>
          <w:rFonts w:ascii="Arial" w:eastAsia="Times New Roman" w:hAnsi="Arial" w:cs="Arial"/>
          <w:b/>
          <w:bCs/>
          <w:color w:val="000000"/>
          <w:sz w:val="24"/>
          <w:szCs w:val="24"/>
        </w:rPr>
      </w:pPr>
      <w:r w:rsidRPr="00837341">
        <w:rPr>
          <w:rFonts w:ascii="Arial" w:hAnsi="Arial" w:cs="Arial"/>
          <w:b/>
          <w:bCs/>
          <w:color w:val="000000"/>
          <w:kern w:val="32"/>
          <w:sz w:val="24"/>
          <w:szCs w:val="24"/>
        </w:rPr>
        <w:t xml:space="preserve">CRISTO GESÙ </w:t>
      </w:r>
      <w:r w:rsidRPr="00837341">
        <w:rPr>
          <w:rFonts w:ascii="Arial" w:eastAsia="Times New Roman" w:hAnsi="Arial" w:cs="Arial"/>
          <w:b/>
          <w:bCs/>
          <w:color w:val="000000"/>
          <w:sz w:val="24"/>
          <w:szCs w:val="24"/>
        </w:rPr>
        <w:t>LA SOLA VERITÀ DELL’UOMO</w:t>
      </w:r>
    </w:p>
    <w:p w14:paraId="64531771" w14:textId="77777777" w:rsidR="00837341" w:rsidRPr="00837341" w:rsidRDefault="00837341" w:rsidP="00837341">
      <w:pPr>
        <w:spacing w:after="120" w:line="240" w:lineRule="auto"/>
        <w:jc w:val="both"/>
        <w:rPr>
          <w:rFonts w:ascii="Arial" w:hAnsi="Arial" w:cs="Arial"/>
          <w:i/>
          <w:iCs/>
          <w:color w:val="000000"/>
          <w:kern w:val="32"/>
          <w:sz w:val="24"/>
          <w:szCs w:val="24"/>
        </w:rPr>
      </w:pPr>
      <w:r w:rsidRPr="00837341">
        <w:rPr>
          <w:rFonts w:ascii="Arial" w:hAnsi="Arial" w:cs="Arial"/>
          <w:i/>
          <w:iCs/>
          <w:color w:val="000000"/>
          <w:kern w:val="32"/>
          <w:sz w:val="24"/>
          <w:szCs w:val="24"/>
        </w:rPr>
        <w:t>Il decreto eterno del Padre</w:t>
      </w:r>
    </w:p>
    <w:p w14:paraId="62B72F4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rPr>
      </w:pPr>
      <w:r w:rsidRPr="00837341">
        <w:rPr>
          <w:rFonts w:ascii="Arial" w:eastAsia="Times New Roman" w:hAnsi="Arial" w:cs="Arial"/>
          <w:i/>
          <w:iCs/>
          <w:spacing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89D9FD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rPr>
      </w:pPr>
      <w:r w:rsidRPr="00837341">
        <w:rPr>
          <w:rFonts w:ascii="Arial" w:eastAsia="Times New Roman" w:hAnsi="Arial" w:cs="Arial"/>
          <w:i/>
          <w:iCs/>
          <w:spacing w:val="-2"/>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w:t>
      </w:r>
      <w:r w:rsidRPr="00837341">
        <w:rPr>
          <w:rFonts w:ascii="Arial" w:eastAsia="Times New Roman" w:hAnsi="Arial" w:cs="Arial"/>
          <w:i/>
          <w:iCs/>
          <w:spacing w:val="-2"/>
          <w:sz w:val="24"/>
          <w:szCs w:val="24"/>
        </w:rPr>
        <w:lastRenderedPageBreak/>
        <w:t xml:space="preserve">salvezza, e avere in esso creduto, avete ricevuto il sigillo dello Spirito Santo che era stato promesso, il quale è caparra della nostra eredità, in attesa della completa redenzione di coloro che Dio si è acquistato a lode della sua gloria (Ef 1,3-14). </w:t>
      </w:r>
    </w:p>
    <w:p w14:paraId="4209EE4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rPr>
      </w:pPr>
      <w:r w:rsidRPr="00837341">
        <w:rPr>
          <w:rFonts w:ascii="Arial" w:eastAsia="Times New Roman" w:hAnsi="Arial" w:cs="Arial"/>
          <w:i/>
          <w:iCs/>
          <w:spacing w:val="-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206ADE0"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254937EE"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4F358D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kern w:val="32"/>
          <w:sz w:val="24"/>
          <w:szCs w:val="24"/>
        </w:rPr>
        <w:t xml:space="preserve">Polvere impastata e alito divino. </w:t>
      </w:r>
      <w:r w:rsidRPr="00837341">
        <w:rPr>
          <w:rFonts w:ascii="Arial" w:hAnsi="Arial" w:cs="Arial"/>
          <w:color w:val="000000"/>
          <w:sz w:val="24"/>
          <w:szCs w:val="24"/>
        </w:rPr>
        <w:t xml:space="preserve">L’uomo, fatto da Dio a sua immagine e somiglianza, è creatura impastata con un duplice </w:t>
      </w:r>
      <w:r w:rsidRPr="00837341">
        <w:rPr>
          <w:rFonts w:ascii="Arial" w:hAnsi="Arial" w:cs="Arial"/>
          <w:i/>
          <w:iCs/>
          <w:color w:val="000000"/>
          <w:sz w:val="24"/>
          <w:szCs w:val="24"/>
        </w:rPr>
        <w:t>codice ontico</w:t>
      </w:r>
      <w:r w:rsidRPr="00837341">
        <w:rPr>
          <w:rFonts w:ascii="Arial" w:hAnsi="Arial" w:cs="Arial"/>
          <w:color w:val="000000"/>
          <w:sz w:val="24"/>
          <w:szCs w:val="24"/>
        </w:rPr>
        <w:t xml:space="preserve">. È creta o polvere del suolo senza alito di vita. Questo è il primo </w:t>
      </w:r>
      <w:r w:rsidRPr="00837341">
        <w:rPr>
          <w:rFonts w:ascii="Arial" w:hAnsi="Arial" w:cs="Arial"/>
          <w:i/>
          <w:iCs/>
          <w:color w:val="000000"/>
          <w:sz w:val="24"/>
          <w:szCs w:val="24"/>
        </w:rPr>
        <w:t>vuoto ontico</w:t>
      </w:r>
      <w:r w:rsidRPr="00837341">
        <w:rPr>
          <w:rFonts w:ascii="Arial" w:hAnsi="Arial" w:cs="Arial"/>
          <w:color w:val="000000"/>
          <w:sz w:val="24"/>
          <w:szCs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w:t>
      </w:r>
      <w:r w:rsidRPr="00837341">
        <w:rPr>
          <w:rFonts w:ascii="Arial" w:hAnsi="Arial" w:cs="Arial"/>
          <w:color w:val="000000"/>
          <w:sz w:val="24"/>
          <w:szCs w:val="24"/>
        </w:rPr>
        <w:lastRenderedPageBreak/>
        <w:t xml:space="preserve">della vita cade nella morte spirituale e non è più capace di condurre l’uomo verso il compimento perfetto della sua umanità. </w:t>
      </w:r>
    </w:p>
    <w:p w14:paraId="06A4E0FE"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7E58276B"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16ED2816"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327A35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kern w:val="32"/>
          <w:sz w:val="24"/>
          <w:szCs w:val="24"/>
        </w:rPr>
        <w:t xml:space="preserve">Unità indissolubile di maschio e di femmina. </w:t>
      </w:r>
      <w:r w:rsidRPr="00837341">
        <w:rPr>
          <w:rFonts w:ascii="Arial" w:hAnsi="Arial" w:cs="Arial"/>
          <w:color w:val="000000"/>
          <w:sz w:val="24"/>
          <w:szCs w:val="24"/>
        </w:rPr>
        <w:t xml:space="preserve">Vi è un secondo codice che va messo in luce. Nel Capitolo secondo della </w:t>
      </w:r>
      <w:r w:rsidRPr="00837341">
        <w:rPr>
          <w:rFonts w:ascii="Arial" w:hAnsi="Arial" w:cs="Arial"/>
          <w:i/>
          <w:iCs/>
          <w:color w:val="000000"/>
          <w:sz w:val="24"/>
          <w:szCs w:val="24"/>
        </w:rPr>
        <w:t>Genesi</w:t>
      </w:r>
      <w:r w:rsidRPr="00837341">
        <w:rPr>
          <w:rFonts w:ascii="Arial" w:hAnsi="Arial" w:cs="Arial"/>
          <w:color w:val="000000"/>
          <w:sz w:val="24"/>
          <w:szCs w:val="24"/>
        </w:rPr>
        <w:t xml:space="preserve">, dopo che Dio ha creato l’uomo, lo vede in un </w:t>
      </w:r>
      <w:r w:rsidRPr="00837341">
        <w:rPr>
          <w:rFonts w:ascii="Arial" w:hAnsi="Arial" w:cs="Arial"/>
          <w:i/>
          <w:iCs/>
          <w:color w:val="000000"/>
          <w:sz w:val="24"/>
          <w:szCs w:val="24"/>
        </w:rPr>
        <w:t>vuoto ontico</w:t>
      </w:r>
      <w:r w:rsidRPr="00837341">
        <w:rPr>
          <w:rFonts w:ascii="Arial" w:hAnsi="Arial" w:cs="Arial"/>
          <w:color w:val="000000"/>
          <w:sz w:val="24"/>
          <w:szCs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42B22828"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837341">
        <w:rPr>
          <w:rFonts w:ascii="Arial" w:hAnsi="Arial" w:cs="Arial"/>
          <w:i/>
          <w:iCs/>
          <w:color w:val="000000"/>
          <w:sz w:val="24"/>
          <w:szCs w:val="24"/>
        </w:rPr>
        <w:t>irreversibile</w:t>
      </w:r>
      <w:r w:rsidRPr="00837341">
        <w:rPr>
          <w:rFonts w:ascii="Arial" w:hAnsi="Arial" w:cs="Arial"/>
          <w:color w:val="000000"/>
          <w:sz w:val="24"/>
          <w:szCs w:val="24"/>
        </w:rPr>
        <w:t xml:space="preserve">, allo stesso modo che è </w:t>
      </w:r>
      <w:r w:rsidRPr="00837341">
        <w:rPr>
          <w:rFonts w:ascii="Arial" w:hAnsi="Arial" w:cs="Arial"/>
          <w:i/>
          <w:iCs/>
          <w:color w:val="000000"/>
          <w:sz w:val="24"/>
          <w:szCs w:val="24"/>
        </w:rPr>
        <w:t>irreversibile</w:t>
      </w:r>
      <w:r w:rsidRPr="00837341">
        <w:rPr>
          <w:rFonts w:ascii="Arial" w:hAnsi="Arial" w:cs="Arial"/>
          <w:color w:val="000000"/>
          <w:sz w:val="24"/>
          <w:szCs w:val="24"/>
        </w:rPr>
        <w:t xml:space="preserve"> la nuova creazione che avviene in Cristo e si vive con Cristo e per Cristo, nuova creazione che è particolare per ogni sacramento che si riceve. </w:t>
      </w:r>
    </w:p>
    <w:p w14:paraId="47BB616B" w14:textId="77777777" w:rsidR="00837341" w:rsidRPr="00837341" w:rsidRDefault="00837341" w:rsidP="00837341">
      <w:pPr>
        <w:spacing w:line="240" w:lineRule="auto"/>
        <w:jc w:val="both"/>
        <w:rPr>
          <w:rFonts w:ascii="Arial" w:hAnsi="Arial" w:cs="Arial"/>
          <w:i/>
          <w:iCs/>
          <w:color w:val="000000"/>
          <w:sz w:val="24"/>
          <w:szCs w:val="24"/>
        </w:rPr>
      </w:pPr>
      <w:r w:rsidRPr="00837341">
        <w:rPr>
          <w:rFonts w:ascii="Arial" w:hAnsi="Arial" w:cs="Arial"/>
          <w:i/>
          <w:iCs/>
          <w:color w:val="000000"/>
          <w:sz w:val="24"/>
          <w:szCs w:val="24"/>
        </w:rPr>
        <w:t xml:space="preserve">Ora due puntualizzazioni si impongono. </w:t>
      </w:r>
    </w:p>
    <w:p w14:paraId="7A952C5F"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w:t>
      </w:r>
      <w:r w:rsidRPr="00837341">
        <w:rPr>
          <w:rFonts w:ascii="Arial" w:hAnsi="Arial" w:cs="Arial"/>
          <w:color w:val="000000"/>
          <w:sz w:val="24"/>
          <w:szCs w:val="24"/>
        </w:rPr>
        <w:lastRenderedPageBreak/>
        <w:t xml:space="preserve">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47D424EF"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099B85F"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442DC4C"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40A038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kern w:val="32"/>
          <w:sz w:val="24"/>
          <w:szCs w:val="24"/>
        </w:rPr>
        <w:t xml:space="preserve">La morte dei due codici ontici. </w:t>
      </w:r>
      <w:r w:rsidRPr="00837341">
        <w:rPr>
          <w:rFonts w:ascii="Arial" w:hAnsi="Arial" w:cs="Arial"/>
          <w:color w:val="000000"/>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837341">
        <w:rPr>
          <w:rFonts w:ascii="Arial" w:hAnsi="Arial" w:cs="Arial"/>
          <w:i/>
          <w:iCs/>
          <w:color w:val="000000"/>
          <w:sz w:val="24"/>
          <w:szCs w:val="24"/>
        </w:rPr>
        <w:t>falsità ontica</w:t>
      </w:r>
      <w:r w:rsidRPr="00837341">
        <w:rPr>
          <w:rFonts w:ascii="Arial" w:hAnsi="Arial" w:cs="Arial"/>
          <w:color w:val="000000"/>
          <w:sz w:val="24"/>
          <w:szCs w:val="24"/>
        </w:rPr>
        <w:t xml:space="preserve">. </w:t>
      </w:r>
    </w:p>
    <w:p w14:paraId="6F3673E3"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La natura falsa mai potrà produrre frutti di verità, frutti di vita nel rispetto della legge della vita data dal Signore Dio. Ecco allora il primo grido della </w:t>
      </w:r>
      <w:r w:rsidRPr="00837341">
        <w:rPr>
          <w:rFonts w:ascii="Arial" w:hAnsi="Arial" w:cs="Arial"/>
          <w:i/>
          <w:iCs/>
          <w:color w:val="000000"/>
          <w:sz w:val="24"/>
          <w:szCs w:val="24"/>
        </w:rPr>
        <w:t>falsità ontica</w:t>
      </w:r>
      <w:r w:rsidRPr="00837341">
        <w:rPr>
          <w:rFonts w:ascii="Arial" w:hAnsi="Arial" w:cs="Arial"/>
          <w:color w:val="000000"/>
          <w:sz w:val="24"/>
          <w:szCs w:val="24"/>
        </w:rPr>
        <w:t xml:space="preserve">, prima dell’Incarnazione del Verbo della vita e dopo l’Incarnazione, nella non conoscenza di essa. La </w:t>
      </w:r>
      <w:r w:rsidRPr="00837341">
        <w:rPr>
          <w:rFonts w:ascii="Arial" w:hAnsi="Arial" w:cs="Arial"/>
          <w:i/>
          <w:iCs/>
          <w:color w:val="000000"/>
          <w:sz w:val="24"/>
          <w:szCs w:val="24"/>
        </w:rPr>
        <w:t>falsità ontica</w:t>
      </w:r>
      <w:r w:rsidRPr="00837341">
        <w:rPr>
          <w:rFonts w:ascii="Arial" w:hAnsi="Arial" w:cs="Arial"/>
          <w:color w:val="000000"/>
          <w:sz w:val="24"/>
          <w:szCs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837341">
        <w:rPr>
          <w:rFonts w:ascii="Arial" w:hAnsi="Arial" w:cs="Arial"/>
          <w:i/>
          <w:iCs/>
          <w:color w:val="000000"/>
          <w:sz w:val="24"/>
          <w:szCs w:val="24"/>
        </w:rPr>
        <w:t>Sap</w:t>
      </w:r>
      <w:r w:rsidRPr="00837341">
        <w:rPr>
          <w:rFonts w:ascii="Arial" w:hAnsi="Arial" w:cs="Arial"/>
          <w:color w:val="000000"/>
          <w:sz w:val="24"/>
          <w:szCs w:val="24"/>
        </w:rPr>
        <w:t xml:space="preserve"> cc. XIII –XIV; </w:t>
      </w:r>
      <w:r w:rsidRPr="00837341">
        <w:rPr>
          <w:rFonts w:ascii="Arial" w:hAnsi="Arial" w:cs="Arial"/>
          <w:i/>
          <w:iCs/>
          <w:color w:val="000000"/>
          <w:sz w:val="24"/>
          <w:szCs w:val="24"/>
        </w:rPr>
        <w:t>Rm</w:t>
      </w:r>
      <w:r w:rsidRPr="00837341">
        <w:rPr>
          <w:rFonts w:ascii="Arial" w:hAnsi="Arial" w:cs="Arial"/>
          <w:color w:val="000000"/>
          <w:sz w:val="24"/>
          <w:szCs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708B27E"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3B45C52"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94699BD"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w:t>
      </w:r>
      <w:r w:rsidRPr="00837341">
        <w:rPr>
          <w:rFonts w:ascii="Arial" w:hAnsi="Arial" w:cs="Arial"/>
          <w:color w:val="000000"/>
          <w:sz w:val="24"/>
          <w:szCs w:val="24"/>
        </w:rPr>
        <w:lastRenderedPageBreak/>
        <w:t xml:space="preserve">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2484F3B4"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1B86069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kern w:val="32"/>
          <w:sz w:val="24"/>
          <w:szCs w:val="24"/>
        </w:rPr>
        <w:t xml:space="preserve">Il codice divino eterno. </w:t>
      </w:r>
      <w:r w:rsidRPr="00837341">
        <w:rPr>
          <w:rFonts w:ascii="Arial" w:hAnsi="Arial" w:cs="Arial"/>
          <w:color w:val="000000"/>
          <w:sz w:val="24"/>
          <w:szCs w:val="24"/>
        </w:rPr>
        <w:t xml:space="preserve">Il Padre celeste nel suo decreto eterno ha stabilito come unico e solo vero </w:t>
      </w:r>
      <w:r w:rsidRPr="00837341">
        <w:rPr>
          <w:rFonts w:ascii="Arial" w:hAnsi="Arial" w:cs="Arial"/>
          <w:i/>
          <w:iCs/>
          <w:color w:val="000000"/>
          <w:sz w:val="24"/>
          <w:szCs w:val="24"/>
        </w:rPr>
        <w:t>codice ontico</w:t>
      </w:r>
      <w:r w:rsidRPr="00837341">
        <w:rPr>
          <w:rFonts w:ascii="Arial" w:hAnsi="Arial" w:cs="Arial"/>
          <w:color w:val="000000"/>
          <w:sz w:val="24"/>
          <w:szCs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FB7FCFC"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07154D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kern w:val="32"/>
          <w:sz w:val="24"/>
          <w:szCs w:val="24"/>
        </w:rPr>
        <w:t xml:space="preserve">Per Cristo in vista di Cristo. </w:t>
      </w:r>
      <w:r w:rsidRPr="00837341">
        <w:rPr>
          <w:rFonts w:ascii="Arial" w:hAnsi="Arial" w:cs="Arial"/>
          <w:color w:val="000000"/>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w:t>
      </w:r>
      <w:r w:rsidRPr="00837341">
        <w:rPr>
          <w:rFonts w:ascii="Arial" w:hAnsi="Arial" w:cs="Arial"/>
          <w:color w:val="000000"/>
          <w:sz w:val="24"/>
          <w:szCs w:val="24"/>
        </w:rPr>
        <w:lastRenderedPageBreak/>
        <w:t xml:space="preserve">e anche l’uomo è stato creato per Cristo in vista di Cristo. Il Padre, Dio, ha stabilito con decreto eterno di creare ogni cosa per mezzo del suo Verbo Eterno, per mezzo del suo Figlio Unigenito, facendone a Lui dono. È questo il </w:t>
      </w:r>
      <w:r w:rsidRPr="00837341">
        <w:rPr>
          <w:rFonts w:ascii="Arial" w:hAnsi="Arial" w:cs="Arial"/>
          <w:i/>
          <w:iCs/>
          <w:color w:val="000000"/>
          <w:sz w:val="24"/>
          <w:szCs w:val="24"/>
        </w:rPr>
        <w:t>codice ontico soprannaturale</w:t>
      </w:r>
      <w:r w:rsidRPr="00837341">
        <w:rPr>
          <w:rFonts w:ascii="Arial" w:hAnsi="Arial" w:cs="Arial"/>
          <w:color w:val="000000"/>
          <w:sz w:val="24"/>
          <w:szCs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6D0C1B4"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31A3EB10"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87D8207"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1F22FBF"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w:t>
      </w:r>
      <w:r w:rsidRPr="00837341">
        <w:rPr>
          <w:rFonts w:ascii="Arial" w:hAnsi="Arial" w:cs="Arial"/>
          <w:color w:val="000000"/>
          <w:sz w:val="24"/>
          <w:szCs w:val="24"/>
        </w:rPr>
        <w:lastRenderedPageBreak/>
        <w:t xml:space="preserve">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431E66C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kern w:val="32"/>
          <w:sz w:val="24"/>
          <w:szCs w:val="24"/>
        </w:rPr>
        <w:t xml:space="preserve">La nuova creazione in Cristo, con Cristo, per Cristo. </w:t>
      </w:r>
      <w:r w:rsidRPr="00837341">
        <w:rPr>
          <w:rFonts w:ascii="Arial" w:hAnsi="Arial" w:cs="Arial"/>
          <w:color w:val="000000"/>
          <w:sz w:val="24"/>
          <w:szCs w:val="24"/>
        </w:rPr>
        <w:t xml:space="preserve">La </w:t>
      </w:r>
      <w:r w:rsidRPr="00837341">
        <w:rPr>
          <w:rFonts w:ascii="Arial" w:hAnsi="Arial" w:cs="Arial"/>
          <w:i/>
          <w:iCs/>
          <w:color w:val="000000"/>
          <w:sz w:val="24"/>
          <w:szCs w:val="24"/>
        </w:rPr>
        <w:t>nuova creazione</w:t>
      </w:r>
      <w:r w:rsidRPr="00837341">
        <w:rPr>
          <w:rFonts w:ascii="Arial" w:hAnsi="Arial" w:cs="Arial"/>
          <w:color w:val="000000"/>
          <w:sz w:val="24"/>
          <w:szCs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0591F69"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616BE15"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Questa unità va poi conservata e fatta crescere per tutta la loro vita, vivendo come vero corpo di Cristo attraverso la stessa obbedienza che fu di Gesù Signore sulla nostra terra. </w:t>
      </w:r>
      <w:r w:rsidRPr="00837341">
        <w:rPr>
          <w:rFonts w:ascii="Arial" w:hAnsi="Arial" w:cs="Arial"/>
          <w:i/>
          <w:iCs/>
          <w:color w:val="000000"/>
          <w:sz w:val="24"/>
          <w:szCs w:val="24"/>
        </w:rPr>
        <w:t>È nel corpo di Cristo che si vive la nuova creazione</w:t>
      </w:r>
      <w:r w:rsidRPr="00837341">
        <w:rPr>
          <w:rFonts w:ascii="Arial" w:hAnsi="Arial" w:cs="Arial"/>
          <w:color w:val="000000"/>
          <w:sz w:val="24"/>
          <w:szCs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1871BA5"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73C8673"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7FEA6C6"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w:t>
      </w:r>
      <w:r w:rsidRPr="00837341">
        <w:rPr>
          <w:rFonts w:ascii="Arial" w:hAnsi="Arial" w:cs="Arial"/>
          <w:color w:val="000000"/>
          <w:sz w:val="24"/>
          <w:szCs w:val="24"/>
        </w:rPr>
        <w:lastRenderedPageBreak/>
        <w:t xml:space="preserve">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F50A7DC"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4448A05"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46FDF9F"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w:t>
      </w:r>
      <w:r w:rsidRPr="00837341">
        <w:rPr>
          <w:rFonts w:ascii="Arial" w:hAnsi="Arial" w:cs="Arial"/>
          <w:color w:val="000000"/>
          <w:sz w:val="24"/>
          <w:szCs w:val="24"/>
        </w:rPr>
        <w:lastRenderedPageBreak/>
        <w:t xml:space="preserve">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2E2AFA0"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D78774D"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 xml:space="preserve">Urge oggi un grido più potente di ogni altro grido. </w:t>
      </w:r>
      <w:r w:rsidRPr="00837341">
        <w:rPr>
          <w:rFonts w:ascii="Arial" w:hAnsi="Arial" w:cs="Arial"/>
          <w:color w:val="000000"/>
          <w:sz w:val="24"/>
          <w:szCs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ossa aride, ma delle ossa ridotte in polvere del suolo dalla moderna antropologia che ha ridotto in menzogna non solo la sua Parola, ma anche la stessa natura dell’uomo. </w:t>
      </w:r>
    </w:p>
    <w:p w14:paraId="61858735"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AA0EBF8"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 xml:space="preserve">Mi disse: «Figlio dell’uomo, queste ossa sono tutta la casa d’Israele. Ecco, essi vanno dicendo: “Le nostre ossa sono inaridite, la nostra </w:t>
      </w:r>
      <w:r w:rsidRPr="00837341">
        <w:rPr>
          <w:rFonts w:ascii="Arial" w:hAnsi="Arial" w:cs="Arial"/>
          <w:i/>
          <w:iCs/>
          <w:color w:val="000000"/>
          <w:spacing w:val="-2"/>
          <w:sz w:val="24"/>
          <w:szCs w:val="24"/>
        </w:rPr>
        <w:lastRenderedPageBreak/>
        <w:t>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A8982A0"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86525CB"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B67A547"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723C6809"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kern w:val="32"/>
          <w:sz w:val="24"/>
          <w:szCs w:val="24"/>
        </w:rPr>
        <w:t xml:space="preserve">Il grido nella Scrittura Santa. </w:t>
      </w:r>
      <w:r w:rsidRPr="00837341">
        <w:rPr>
          <w:rFonts w:ascii="Arial" w:hAnsi="Arial" w:cs="Arial"/>
          <w:color w:val="000000"/>
          <w:sz w:val="24"/>
          <w:szCs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w:t>
      </w:r>
      <w:r w:rsidRPr="00837341">
        <w:rPr>
          <w:rFonts w:ascii="Arial" w:hAnsi="Arial" w:cs="Arial"/>
          <w:color w:val="000000"/>
          <w:sz w:val="24"/>
          <w:szCs w:val="24"/>
        </w:rPr>
        <w:lastRenderedPageBreak/>
        <w:t xml:space="preserve">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127019E8" w14:textId="77777777" w:rsidR="00837341" w:rsidRPr="00837341" w:rsidRDefault="00837341" w:rsidP="00837341">
      <w:pPr>
        <w:spacing w:line="240" w:lineRule="auto"/>
        <w:ind w:firstLine="567"/>
        <w:jc w:val="both"/>
        <w:rPr>
          <w:rFonts w:ascii="Arial" w:hAnsi="Arial" w:cs="Arial"/>
          <w:color w:val="000000"/>
          <w:sz w:val="24"/>
          <w:szCs w:val="24"/>
        </w:rPr>
      </w:pPr>
      <w:r w:rsidRPr="00837341">
        <w:rPr>
          <w:rFonts w:ascii="Arial" w:hAnsi="Arial" w:cs="Arial"/>
          <w:color w:val="000000"/>
          <w:sz w:val="24"/>
          <w:szCs w:val="24"/>
        </w:rPr>
        <w:t xml:space="preserve">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837341">
        <w:rPr>
          <w:rFonts w:ascii="Arial" w:hAnsi="Arial" w:cs="Arial"/>
          <w:i/>
          <w:iCs/>
          <w:color w:val="000000"/>
          <w:sz w:val="24"/>
          <w:szCs w:val="24"/>
        </w:rPr>
        <w:t>nuova armonia di redenzione e di santificazione</w:t>
      </w:r>
      <w:r w:rsidRPr="00837341">
        <w:rPr>
          <w:rFonts w:ascii="Arial" w:hAnsi="Arial" w:cs="Arial"/>
          <w:color w:val="000000"/>
          <w:sz w:val="24"/>
          <w:szCs w:val="24"/>
        </w:rPr>
        <w:t>. Chi rifiuta il codice ontico o lo accoglie, ma non rispetta le sue leggi eterne, rimane nella sua disarmonia creatrice sulla terra di confusione, dolore, oppressione, morte.</w:t>
      </w:r>
    </w:p>
    <w:p w14:paraId="719E9DD7"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6D1A22A9"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Perché questo avvenga, urge osservare </w:t>
      </w:r>
      <w:r w:rsidRPr="00837341">
        <w:rPr>
          <w:rFonts w:ascii="Arial" w:hAnsi="Arial" w:cs="Arial"/>
          <w:i/>
          <w:iCs/>
          <w:color w:val="000000"/>
          <w:sz w:val="24"/>
          <w:szCs w:val="24"/>
        </w:rPr>
        <w:t>un altro codice ontico divino</w:t>
      </w:r>
      <w:r w:rsidRPr="00837341">
        <w:rPr>
          <w:rFonts w:ascii="Arial" w:hAnsi="Arial" w:cs="Arial"/>
          <w:color w:val="000000"/>
          <w:sz w:val="24"/>
          <w:szCs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w:t>
      </w:r>
      <w:r w:rsidRPr="00837341">
        <w:rPr>
          <w:rFonts w:ascii="Arial" w:hAnsi="Arial" w:cs="Arial"/>
          <w:color w:val="000000"/>
          <w:sz w:val="24"/>
          <w:szCs w:val="24"/>
        </w:rPr>
        <w:lastRenderedPageBreak/>
        <w:t xml:space="preserve">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837341">
        <w:rPr>
          <w:rFonts w:ascii="Arial" w:hAnsi="Arial" w:cs="Arial"/>
          <w:i/>
          <w:iCs/>
          <w:color w:val="000000"/>
          <w:sz w:val="24"/>
          <w:szCs w:val="24"/>
        </w:rPr>
        <w:t>ulteriore grido</w:t>
      </w:r>
      <w:r w:rsidRPr="00837341">
        <w:rPr>
          <w:rFonts w:ascii="Arial" w:hAnsi="Arial" w:cs="Arial"/>
          <w:color w:val="000000"/>
          <w:sz w:val="24"/>
          <w:szCs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1EB09A6B"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sz w:val="24"/>
          <w:szCs w:val="24"/>
        </w:rPr>
        <w:t xml:space="preserve">Il grido del peccato di Sodoma. </w:t>
      </w:r>
      <w:r w:rsidRPr="00837341">
        <w:rPr>
          <w:rFonts w:ascii="Arial" w:hAnsi="Arial" w:cs="Arial"/>
          <w:color w:val="000000"/>
          <w:sz w:val="24"/>
          <w:szCs w:val="24"/>
        </w:rPr>
        <w:t xml:space="preserve">Quegli uomini si alzarono e andarono a contemplare Sòdoma dall’alto, mentre Abramo li accompagnava per congedarli. Il Signore diceva: </w:t>
      </w:r>
    </w:p>
    <w:p w14:paraId="7820B96F"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A76CADE"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 xml:space="preserve">Come ebbe finito di parlare con Abramo, il Signore se ne andò e Abramo ritornò alla sua abitazione (Gen 18,16-33). </w:t>
      </w:r>
    </w:p>
    <w:p w14:paraId="5A515DB8"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E854916"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A51CAC0"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EDC0809"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w:t>
      </w:r>
      <w:r w:rsidRPr="00837341">
        <w:rPr>
          <w:rFonts w:ascii="Arial" w:hAnsi="Arial" w:cs="Arial"/>
          <w:i/>
          <w:iCs/>
          <w:color w:val="000000"/>
          <w:spacing w:val="-2"/>
          <w:sz w:val="24"/>
          <w:szCs w:val="24"/>
        </w:rPr>
        <w:lastRenderedPageBreak/>
        <w:t>posso far nulla finché tu non vi sia arrivato». Perciò quella città si chiamò Soar.</w:t>
      </w:r>
    </w:p>
    <w:p w14:paraId="2A2D0468"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1C0EDA08"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Abramo andò di buon mattino al luogo dove si era fermato alla presenza del Signore; contemplò dall’alto Sòdoma e Gomorra e tutta la distesa della valle e vide che un fumo saliva dalla terra, come il fumo di una fornace.</w:t>
      </w:r>
    </w:p>
    <w:p w14:paraId="00CF2CFE"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Così, quando distrusse le città della valle, Dio si ricordò di Abramo e fece sfuggire Lot alla catastrofe, mentre distruggeva le città nelle quali Lot aveva abitato.</w:t>
      </w:r>
    </w:p>
    <w:p w14:paraId="26FDB5B6"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6E30CBC0" w14:textId="77777777" w:rsidR="00837341" w:rsidRPr="00837341" w:rsidRDefault="00837341" w:rsidP="00837341">
      <w:pPr>
        <w:spacing w:after="120" w:line="240" w:lineRule="auto"/>
        <w:jc w:val="both"/>
        <w:rPr>
          <w:rFonts w:ascii="Arial" w:hAnsi="Arial" w:cs="Arial"/>
          <w:i/>
          <w:iCs/>
          <w:color w:val="000000"/>
          <w:sz w:val="24"/>
          <w:szCs w:val="24"/>
        </w:rPr>
      </w:pPr>
      <w:r w:rsidRPr="00837341">
        <w:rPr>
          <w:rFonts w:ascii="Arial" w:hAnsi="Arial" w:cs="Arial"/>
          <w:i/>
          <w:iCs/>
          <w:color w:val="000000"/>
          <w:sz w:val="24"/>
          <w:szCs w:val="24"/>
        </w:rPr>
        <w:t xml:space="preserve">Il grido dei figli d’Israele in terra d’Egitto. </w:t>
      </w:r>
    </w:p>
    <w:p w14:paraId="610578C6"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w:t>
      </w:r>
      <w:r w:rsidRPr="00837341">
        <w:rPr>
          <w:rFonts w:ascii="Arial" w:hAnsi="Arial" w:cs="Arial"/>
          <w:i/>
          <w:iCs/>
          <w:color w:val="000000"/>
          <w:spacing w:val="-2"/>
          <w:sz w:val="24"/>
          <w:szCs w:val="24"/>
        </w:rPr>
        <w:lastRenderedPageBreak/>
        <w:t>Abramo, il Dio di Isacco, il Dio di Giacobbe». Mosè allora si coprì il volto, perché aveva paura di guardare verso Dio.</w:t>
      </w:r>
    </w:p>
    <w:p w14:paraId="29F73B71"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CB02D07"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5DBC2A40"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6ADC8BF" w14:textId="77777777" w:rsidR="00837341" w:rsidRPr="00837341" w:rsidRDefault="00837341" w:rsidP="00837341">
      <w:pPr>
        <w:spacing w:after="120" w:line="240" w:lineRule="auto"/>
        <w:ind w:left="567" w:right="567"/>
        <w:jc w:val="both"/>
        <w:rPr>
          <w:rFonts w:ascii="Arial" w:hAnsi="Arial" w:cs="Arial"/>
          <w:i/>
          <w:iCs/>
          <w:color w:val="000000"/>
          <w:spacing w:val="-2"/>
          <w:sz w:val="24"/>
          <w:szCs w:val="24"/>
        </w:rPr>
      </w:pPr>
      <w:r w:rsidRPr="00837341">
        <w:rPr>
          <w:rFonts w:ascii="Arial" w:hAnsi="Arial" w:cs="Arial"/>
          <w:i/>
          <w:iCs/>
          <w:color w:val="000000"/>
          <w:spacing w:val="-2"/>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23FB05A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kern w:val="32"/>
          <w:sz w:val="24"/>
          <w:szCs w:val="24"/>
        </w:rPr>
        <w:t xml:space="preserve">Il molteplice grido di Cristo Gesù. </w:t>
      </w:r>
      <w:r w:rsidRPr="00837341">
        <w:rPr>
          <w:rFonts w:ascii="Arial" w:hAnsi="Arial" w:cs="Arial"/>
          <w:color w:val="000000"/>
          <w:spacing w:val="-2"/>
          <w:sz w:val="24"/>
          <w:szCs w:val="24"/>
        </w:rPr>
        <w:t xml:space="preserve">Il Verbo Eterno, il Figlio Unigenito del Padre si fa carne, vero uomo. Come vero uomo innalza il </w:t>
      </w:r>
      <w:r w:rsidRPr="00837341">
        <w:rPr>
          <w:rFonts w:ascii="Arial" w:hAnsi="Arial" w:cs="Arial"/>
          <w:i/>
          <w:iCs/>
          <w:color w:val="000000"/>
          <w:spacing w:val="-2"/>
          <w:sz w:val="24"/>
          <w:szCs w:val="24"/>
        </w:rPr>
        <w:t>suo grido</w:t>
      </w:r>
      <w:r w:rsidRPr="00837341">
        <w:rPr>
          <w:rFonts w:ascii="Arial" w:hAnsi="Arial" w:cs="Arial"/>
          <w:color w:val="000000"/>
          <w:spacing w:val="-2"/>
          <w:sz w:val="24"/>
          <w:szCs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w:t>
      </w:r>
      <w:r w:rsidRPr="00837341">
        <w:rPr>
          <w:rFonts w:ascii="Arial" w:hAnsi="Arial" w:cs="Arial"/>
          <w:color w:val="000000"/>
          <w:spacing w:val="-2"/>
          <w:sz w:val="24"/>
          <w:szCs w:val="24"/>
        </w:rPr>
        <w:lastRenderedPageBreak/>
        <w:t>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837341">
        <w:rPr>
          <w:rFonts w:ascii="Arial" w:hAnsi="Arial" w:cs="Arial"/>
          <w:color w:val="000000"/>
          <w:sz w:val="24"/>
          <w:szCs w:val="24"/>
        </w:rPr>
        <w:t>.</w:t>
      </w:r>
    </w:p>
    <w:p w14:paraId="7014AF55"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kern w:val="32"/>
          <w:sz w:val="24"/>
          <w:szCs w:val="24"/>
        </w:rPr>
        <w:t xml:space="preserve">Il primo grido di Cristo: convertitevi e credete nel Vangelo. </w:t>
      </w:r>
      <w:r w:rsidRPr="00837341">
        <w:rPr>
          <w:rFonts w:ascii="Arial" w:hAnsi="Arial" w:cs="Arial"/>
          <w:color w:val="000000"/>
          <w:sz w:val="24"/>
          <w:szCs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64973DA6"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1924E731"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color w:val="000000"/>
          <w:kern w:val="32"/>
          <w:sz w:val="24"/>
          <w:szCs w:val="24"/>
        </w:rPr>
        <w:t xml:space="preserve">Il grido di Cristo al Padre nel Cenacolo. </w:t>
      </w:r>
      <w:r w:rsidRPr="00837341">
        <w:rPr>
          <w:rFonts w:ascii="Arial" w:hAnsi="Arial" w:cs="Arial"/>
          <w:color w:val="000000"/>
          <w:sz w:val="24"/>
          <w:szCs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w:t>
      </w:r>
      <w:r w:rsidRPr="00837341">
        <w:rPr>
          <w:rFonts w:ascii="Arial" w:hAnsi="Arial" w:cs="Arial"/>
          <w:color w:val="000000"/>
          <w:sz w:val="24"/>
          <w:szCs w:val="24"/>
        </w:rPr>
        <w:lastRenderedPageBreak/>
        <w:t xml:space="preserve">Cristo Signore, nel suo Vangelo. Questa Legge nessuno la potrà mai abrogare. Il codice ontico della nuova unità è dato dal Padre ed è immodificabile in eterno. </w:t>
      </w:r>
    </w:p>
    <w:p w14:paraId="37C60D21"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43F28C05"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4AF27E46"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kern w:val="32"/>
          <w:sz w:val="24"/>
          <w:szCs w:val="24"/>
        </w:rPr>
        <w:t xml:space="preserve">Il grido di Cristo nell’Orto degli ulivi. </w:t>
      </w:r>
      <w:r w:rsidRPr="00837341">
        <w:rPr>
          <w:rFonts w:ascii="Arial" w:hAnsi="Arial" w:cs="Arial"/>
          <w:color w:val="000000"/>
          <w:sz w:val="24"/>
          <w:szCs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53E310D4"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w:t>
      </w:r>
      <w:r w:rsidRPr="00837341">
        <w:rPr>
          <w:rFonts w:ascii="Arial" w:hAnsi="Arial" w:cs="Arial"/>
          <w:color w:val="000000"/>
          <w:sz w:val="24"/>
          <w:szCs w:val="24"/>
        </w:rPr>
        <w:lastRenderedPageBreak/>
        <w:t xml:space="preserve">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49098735"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0D94CF34"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20DDB44A"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kern w:val="32"/>
          <w:sz w:val="24"/>
          <w:szCs w:val="24"/>
        </w:rPr>
        <w:t xml:space="preserve">Il grido di Gesù sulla croce. </w:t>
      </w:r>
      <w:r w:rsidRPr="00837341">
        <w:rPr>
          <w:rFonts w:ascii="Arial" w:hAnsi="Arial" w:cs="Arial"/>
          <w:color w:val="000000"/>
          <w:sz w:val="24"/>
          <w:szCs w:val="24"/>
        </w:rPr>
        <w:t xml:space="preserve">C’è un altro grido che richiede tutta la nostra attenzione. È il grido di Gesù elevato al Padre prima di consegnare a Lui il suo spirito: </w:t>
      </w:r>
      <w:r w:rsidRPr="00837341">
        <w:rPr>
          <w:rFonts w:ascii="Arial" w:hAnsi="Arial" w:cs="Arial"/>
          <w:i/>
          <w:iCs/>
          <w:color w:val="000000"/>
          <w:sz w:val="24"/>
          <w:szCs w:val="24"/>
        </w:rPr>
        <w:t>“Ho sete”</w:t>
      </w:r>
      <w:r w:rsidRPr="00837341">
        <w:rPr>
          <w:rFonts w:ascii="Arial" w:hAnsi="Arial" w:cs="Arial"/>
          <w:color w:val="000000"/>
          <w:sz w:val="24"/>
          <w:szCs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745A4FC6"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w:t>
      </w:r>
      <w:r w:rsidRPr="00837341">
        <w:rPr>
          <w:rFonts w:ascii="Arial" w:hAnsi="Arial" w:cs="Arial"/>
          <w:color w:val="000000"/>
          <w:sz w:val="24"/>
          <w:szCs w:val="24"/>
        </w:rPr>
        <w:lastRenderedPageBreak/>
        <w:t xml:space="preserve">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47B3576A"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462D5A58"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54EFBDD4"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0C526262"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kern w:val="32"/>
          <w:sz w:val="24"/>
          <w:szCs w:val="24"/>
        </w:rPr>
        <w:t xml:space="preserve">Il grido al Padre celeste del corpo di Cristo Gesù. </w:t>
      </w:r>
      <w:r w:rsidRPr="00837341">
        <w:rPr>
          <w:rFonts w:ascii="Arial" w:hAnsi="Arial" w:cs="Arial"/>
          <w:color w:val="000000"/>
          <w:sz w:val="24"/>
          <w:szCs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w:t>
      </w:r>
      <w:r w:rsidRPr="00837341">
        <w:rPr>
          <w:rFonts w:ascii="Arial" w:hAnsi="Arial" w:cs="Arial"/>
          <w:color w:val="000000"/>
          <w:sz w:val="24"/>
          <w:szCs w:val="24"/>
        </w:rPr>
        <w:lastRenderedPageBreak/>
        <w:t xml:space="preserve">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4F950073"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223F141F"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68F3A2A8"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65B3E61D"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418FD3A2"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45B6B34F" w14:textId="77777777" w:rsidR="00837341" w:rsidRPr="00837341" w:rsidRDefault="00837341" w:rsidP="00837341">
      <w:pPr>
        <w:spacing w:line="240" w:lineRule="auto"/>
        <w:jc w:val="both"/>
        <w:rPr>
          <w:rFonts w:ascii="Arial" w:hAnsi="Arial" w:cs="Arial"/>
          <w:color w:val="000000"/>
          <w:spacing w:val="-2"/>
          <w:sz w:val="24"/>
          <w:szCs w:val="24"/>
        </w:rPr>
      </w:pPr>
      <w:r w:rsidRPr="00837341">
        <w:rPr>
          <w:rFonts w:ascii="Arial" w:hAnsi="Arial" w:cs="Arial"/>
          <w:color w:val="000000"/>
          <w:spacing w:val="-2"/>
          <w:sz w:val="24"/>
          <w:szCs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0D09C627" w14:textId="77777777" w:rsidR="00837341" w:rsidRPr="00837341" w:rsidRDefault="00837341" w:rsidP="00837341">
      <w:pPr>
        <w:spacing w:line="240" w:lineRule="auto"/>
        <w:jc w:val="both"/>
        <w:rPr>
          <w:rFonts w:ascii="Arial" w:hAnsi="Arial" w:cs="Arial"/>
          <w:color w:val="000000"/>
          <w:spacing w:val="-2"/>
          <w:sz w:val="24"/>
          <w:szCs w:val="24"/>
        </w:rPr>
      </w:pPr>
      <w:r w:rsidRPr="00837341">
        <w:rPr>
          <w:rFonts w:ascii="Arial" w:hAnsi="Arial" w:cs="Arial"/>
          <w:color w:val="000000"/>
          <w:spacing w:val="-2"/>
          <w:sz w:val="24"/>
          <w:szCs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w:t>
      </w:r>
      <w:r w:rsidRPr="00837341">
        <w:rPr>
          <w:rFonts w:ascii="Arial" w:hAnsi="Arial" w:cs="Arial"/>
          <w:color w:val="000000"/>
          <w:spacing w:val="-2"/>
          <w:sz w:val="24"/>
          <w:szCs w:val="24"/>
        </w:rPr>
        <w:lastRenderedPageBreak/>
        <w:t xml:space="preserve">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B038196" w14:textId="77777777" w:rsidR="00837341" w:rsidRPr="00837341" w:rsidRDefault="00837341" w:rsidP="00837341">
      <w:pPr>
        <w:spacing w:line="240" w:lineRule="auto"/>
        <w:jc w:val="both"/>
        <w:rPr>
          <w:rFonts w:ascii="Arial" w:hAnsi="Arial" w:cs="Arial"/>
          <w:color w:val="000000"/>
          <w:spacing w:val="-2"/>
          <w:sz w:val="24"/>
          <w:szCs w:val="24"/>
        </w:rPr>
      </w:pPr>
      <w:r w:rsidRPr="00837341">
        <w:rPr>
          <w:rFonts w:ascii="Arial" w:hAnsi="Arial" w:cs="Arial"/>
          <w:color w:val="000000"/>
          <w:spacing w:val="-2"/>
          <w:sz w:val="24"/>
          <w:szCs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608F32E7"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0A0B8D5"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60DFB950"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w:t>
      </w:r>
      <w:r w:rsidRPr="00837341">
        <w:rPr>
          <w:rFonts w:ascii="Arial" w:hAnsi="Arial" w:cs="Arial"/>
          <w:color w:val="000000"/>
          <w:sz w:val="24"/>
          <w:szCs w:val="24"/>
        </w:rPr>
        <w:lastRenderedPageBreak/>
        <w:t xml:space="preserve">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01D52EAC"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6A6C3295" w14:textId="77777777" w:rsidR="00837341" w:rsidRPr="00837341" w:rsidRDefault="00837341" w:rsidP="00837341">
      <w:pPr>
        <w:spacing w:line="240" w:lineRule="auto"/>
        <w:jc w:val="both"/>
        <w:rPr>
          <w:rFonts w:ascii="Arial" w:hAnsi="Arial" w:cs="Arial"/>
          <w:color w:val="000000"/>
          <w:spacing w:val="-2"/>
          <w:sz w:val="24"/>
          <w:szCs w:val="24"/>
        </w:rPr>
      </w:pPr>
      <w:r w:rsidRPr="00837341">
        <w:rPr>
          <w:rFonts w:ascii="Arial" w:hAnsi="Arial" w:cs="Arial"/>
          <w:color w:val="000000"/>
          <w:spacing w:val="-2"/>
          <w:sz w:val="24"/>
          <w:szCs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53DD5D84"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6E596432"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w:t>
      </w:r>
      <w:r w:rsidRPr="00837341">
        <w:rPr>
          <w:rFonts w:ascii="Arial" w:hAnsi="Arial" w:cs="Arial"/>
          <w:color w:val="000000"/>
          <w:sz w:val="24"/>
          <w:szCs w:val="24"/>
        </w:rPr>
        <w:lastRenderedPageBreak/>
        <w:t xml:space="preserve">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7665CACC"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3A21DF08"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kern w:val="32"/>
          <w:sz w:val="24"/>
          <w:szCs w:val="24"/>
        </w:rPr>
        <w:t xml:space="preserve">Il grido della Vergine Maria. </w:t>
      </w:r>
      <w:r w:rsidRPr="00837341">
        <w:rPr>
          <w:rFonts w:ascii="Arial" w:hAnsi="Arial" w:cs="Arial"/>
          <w:color w:val="000000"/>
          <w:sz w:val="24"/>
          <w:szCs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4076178A"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0D71D69D"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w:t>
      </w:r>
      <w:r w:rsidRPr="00837341">
        <w:rPr>
          <w:rFonts w:ascii="Arial" w:hAnsi="Arial" w:cs="Arial"/>
          <w:color w:val="000000"/>
          <w:sz w:val="24"/>
          <w:szCs w:val="24"/>
        </w:rPr>
        <w:lastRenderedPageBreak/>
        <w:t xml:space="preserve">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6342F177" w14:textId="77777777" w:rsidR="00837341" w:rsidRPr="00837341" w:rsidRDefault="00837341" w:rsidP="00837341">
      <w:pPr>
        <w:spacing w:line="240" w:lineRule="auto"/>
        <w:jc w:val="both"/>
        <w:rPr>
          <w:rFonts w:ascii="Arial" w:hAnsi="Arial" w:cs="Arial"/>
          <w:color w:val="000000"/>
          <w:spacing w:val="-2"/>
          <w:sz w:val="24"/>
          <w:szCs w:val="24"/>
        </w:rPr>
      </w:pPr>
      <w:r w:rsidRPr="00837341">
        <w:rPr>
          <w:rFonts w:ascii="Arial" w:hAnsi="Arial" w:cs="Arial"/>
          <w:color w:val="000000"/>
          <w:spacing w:val="-2"/>
          <w:sz w:val="24"/>
          <w:szCs w:val="24"/>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1A36576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i/>
          <w:iCs/>
          <w:kern w:val="32"/>
          <w:sz w:val="24"/>
          <w:szCs w:val="24"/>
        </w:rPr>
        <w:t xml:space="preserve">Conclusione. </w:t>
      </w:r>
      <w:r w:rsidRPr="00837341">
        <w:rPr>
          <w:rFonts w:ascii="Arial" w:hAnsi="Arial" w:cs="Arial"/>
          <w:color w:val="000000"/>
          <w:sz w:val="24"/>
          <w:szCs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31C48102"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w:t>
      </w:r>
      <w:r w:rsidRPr="00837341">
        <w:rPr>
          <w:rFonts w:ascii="Arial" w:hAnsi="Arial" w:cs="Arial"/>
          <w:color w:val="000000"/>
          <w:sz w:val="24"/>
          <w:szCs w:val="24"/>
        </w:rPr>
        <w:lastRenderedPageBreak/>
        <w:t xml:space="preserve">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5A95FB19"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46CED1F6"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0759A915"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15B82E86"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55DD7E61"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lastRenderedPageBreak/>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2D4635D1" w14:textId="77777777" w:rsidR="00837341" w:rsidRPr="00837341" w:rsidRDefault="00837341" w:rsidP="00837341">
      <w:pPr>
        <w:spacing w:line="240" w:lineRule="auto"/>
        <w:jc w:val="both"/>
        <w:rPr>
          <w:rFonts w:ascii="Arial" w:hAnsi="Arial" w:cs="Arial"/>
          <w:color w:val="000000"/>
          <w:sz w:val="24"/>
          <w:szCs w:val="24"/>
        </w:rPr>
      </w:pPr>
      <w:r w:rsidRPr="00837341">
        <w:rPr>
          <w:rFonts w:ascii="Arial" w:hAnsi="Arial" w:cs="Arial"/>
          <w:color w:val="000000"/>
          <w:sz w:val="24"/>
          <w:szCs w:val="24"/>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798B5FF3" w14:textId="77777777" w:rsidR="00837341" w:rsidRPr="00837341" w:rsidRDefault="00837341" w:rsidP="00837341">
      <w:pPr>
        <w:spacing w:after="120" w:line="240" w:lineRule="auto"/>
        <w:jc w:val="both"/>
        <w:rPr>
          <w:rFonts w:ascii="Arial" w:eastAsia="Yu Gothic Light" w:hAnsi="Arial" w:cs="Arial"/>
          <w:b/>
          <w:bCs/>
          <w:i/>
          <w:iCs/>
          <w:kern w:val="2"/>
          <w:sz w:val="24"/>
          <w:szCs w:val="24"/>
          <w14:ligatures w14:val="standardContextual"/>
        </w:rPr>
      </w:pPr>
      <w:r w:rsidRPr="00837341">
        <w:rPr>
          <w:rFonts w:ascii="Arial" w:eastAsia="Yu Gothic Light" w:hAnsi="Arial" w:cs="Arial"/>
          <w:b/>
          <w:bCs/>
          <w:i/>
          <w:iCs/>
          <w:kern w:val="2"/>
          <w:sz w:val="24"/>
          <w:szCs w:val="24"/>
          <w14:ligatures w14:val="standardContextual"/>
        </w:rPr>
        <w:t>Veniva nel mondo la luce vera, quella che illumina ogni uomo</w:t>
      </w:r>
    </w:p>
    <w:p w14:paraId="72ECE2FD"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04CCEB8A" w14:textId="77777777" w:rsidR="00837341" w:rsidRPr="00837341" w:rsidRDefault="00837341" w:rsidP="00837341">
      <w:pPr>
        <w:spacing w:after="120" w:line="240" w:lineRule="auto"/>
        <w:ind w:left="567" w:right="567"/>
        <w:jc w:val="both"/>
        <w:rPr>
          <w:rFonts w:ascii="Arial" w:hAnsi="Arial" w:cs="Arial"/>
          <w:i/>
          <w:iCs/>
          <w:spacing w:val="-2"/>
          <w:kern w:val="2"/>
          <w:sz w:val="24"/>
          <w:szCs w:val="24"/>
          <w14:ligatures w14:val="standardContextual"/>
        </w:rPr>
      </w:pPr>
      <w:r w:rsidRPr="00837341">
        <w:rPr>
          <w:rFonts w:ascii="Arial" w:hAnsi="Arial" w:cs="Arial"/>
          <w:i/>
          <w:iCs/>
          <w:spacing w:val="-2"/>
          <w:kern w:val="2"/>
          <w:sz w:val="24"/>
          <w:szCs w:val="24"/>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4474C8B3"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Lo Spirito Santo che è il Custode vigile di ogni divina profezia e il suo Attuatore nella storia e nell’eternità, ci dice che ogni parola del profeta si è compiuta in Gesù Signore:</w:t>
      </w:r>
    </w:p>
    <w:p w14:paraId="4F446460" w14:textId="77777777" w:rsidR="00837341" w:rsidRPr="00837341" w:rsidRDefault="00837341" w:rsidP="00837341">
      <w:pPr>
        <w:spacing w:after="120" w:line="240" w:lineRule="auto"/>
        <w:ind w:left="567" w:right="567"/>
        <w:jc w:val="both"/>
        <w:rPr>
          <w:rFonts w:ascii="Arial" w:hAnsi="Arial" w:cs="Arial"/>
          <w:i/>
          <w:iCs/>
          <w:spacing w:val="-2"/>
          <w:kern w:val="2"/>
          <w:sz w:val="24"/>
          <w:szCs w:val="24"/>
          <w14:ligatures w14:val="standardContextual"/>
        </w:rPr>
      </w:pPr>
      <w:r w:rsidRPr="00837341">
        <w:rPr>
          <w:rFonts w:ascii="Arial" w:hAnsi="Arial" w:cs="Arial"/>
          <w:i/>
          <w:iCs/>
          <w:spacing w:val="-2"/>
          <w:kern w:val="2"/>
          <w:sz w:val="24"/>
          <w:szCs w:val="24"/>
          <w14:ligatures w14:val="standardContextual"/>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w:t>
      </w:r>
      <w:r w:rsidRPr="00837341">
        <w:rPr>
          <w:rFonts w:ascii="Arial" w:hAnsi="Arial" w:cs="Arial"/>
          <w:i/>
          <w:iCs/>
          <w:spacing w:val="-2"/>
          <w:kern w:val="2"/>
          <w:sz w:val="24"/>
          <w:szCs w:val="24"/>
          <w14:ligatures w14:val="standardContextual"/>
        </w:rPr>
        <w:lastRenderedPageBreak/>
        <w:t xml:space="preserve">a predicare e a dire: «Convertitevi, perché il regno dei cieli è vicino»” (Mt 4,12-17). </w:t>
      </w:r>
    </w:p>
    <w:p w14:paraId="0DCB9F8E"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57B4B48B"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4A7F2DE9"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Nello Spirito Santo, Dio Padre comunica il suo Decreto eterno al suo Figlio Unigenito, al Figlio del suo amore. Questo decreto eterno è così rivelato dall’Apostolo Paolo nella Lettera agli Efesini:</w:t>
      </w:r>
    </w:p>
    <w:p w14:paraId="0C110F53" w14:textId="77777777" w:rsidR="00837341" w:rsidRPr="00837341" w:rsidRDefault="00837341" w:rsidP="00837341">
      <w:pPr>
        <w:spacing w:after="120" w:line="240" w:lineRule="auto"/>
        <w:ind w:left="567" w:right="567"/>
        <w:jc w:val="both"/>
        <w:rPr>
          <w:rFonts w:ascii="Arial" w:hAnsi="Arial" w:cs="Arial"/>
          <w:i/>
          <w:iCs/>
          <w:spacing w:val="-2"/>
          <w:kern w:val="2"/>
          <w:sz w:val="24"/>
          <w:szCs w:val="24"/>
          <w14:ligatures w14:val="standardContextual"/>
        </w:rPr>
      </w:pPr>
      <w:r w:rsidRPr="00837341">
        <w:rPr>
          <w:rFonts w:ascii="Arial" w:hAnsi="Arial" w:cs="Arial"/>
          <w:i/>
          <w:iCs/>
          <w:spacing w:val="-2"/>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w:t>
      </w:r>
      <w:r w:rsidRPr="00837341">
        <w:rPr>
          <w:rFonts w:ascii="Arial" w:hAnsi="Arial" w:cs="Arial"/>
          <w:i/>
          <w:iCs/>
          <w:spacing w:val="-2"/>
          <w:kern w:val="2"/>
          <w:sz w:val="24"/>
          <w:szCs w:val="24"/>
          <w14:ligatures w14:val="standardContextual"/>
        </w:rPr>
        <w:lastRenderedPageBreak/>
        <w:t xml:space="preserve">completa redenzione di coloro che Dio si è acquistato a lode della sua gloria” (Ef 1,3-14). </w:t>
      </w:r>
    </w:p>
    <w:p w14:paraId="0585A82A"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Il Figlio, sempre per opera dello Spirito, si fa carne e porta a compimento il decreto eterno scritto per lui dal Padre. Ecco come la Lettera agli Ebrei rivela al mondo questo mistero di purissima obbedienza:</w:t>
      </w:r>
    </w:p>
    <w:p w14:paraId="739111E5" w14:textId="77777777" w:rsidR="00837341" w:rsidRPr="00837341" w:rsidRDefault="00837341" w:rsidP="00837341">
      <w:pPr>
        <w:spacing w:after="120" w:line="240" w:lineRule="auto"/>
        <w:ind w:left="567" w:right="567"/>
        <w:jc w:val="both"/>
        <w:rPr>
          <w:rFonts w:ascii="Arial" w:hAnsi="Arial" w:cs="Arial"/>
          <w:i/>
          <w:iCs/>
          <w:spacing w:val="-2"/>
          <w:kern w:val="2"/>
          <w:sz w:val="24"/>
          <w:szCs w:val="24"/>
          <w14:ligatures w14:val="standardContextual"/>
        </w:rPr>
      </w:pPr>
      <w:r w:rsidRPr="00837341">
        <w:rPr>
          <w:rFonts w:ascii="Arial" w:hAnsi="Arial" w:cs="Arial"/>
          <w:i/>
          <w:iCs/>
          <w:spacing w:val="-2"/>
          <w:kern w:val="2"/>
          <w:sz w:val="24"/>
          <w:szCs w:val="24"/>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F6878B4"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 </w:t>
      </w:r>
    </w:p>
    <w:p w14:paraId="05EB4445"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2DA6CB5B"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72D4360D"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lastRenderedPageBreak/>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522A8250"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43D61EFD"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086FA748"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w:t>
      </w:r>
      <w:r w:rsidRPr="00837341">
        <w:rPr>
          <w:rFonts w:ascii="Arial" w:hAnsi="Arial" w:cs="Arial"/>
          <w:kern w:val="2"/>
          <w:sz w:val="24"/>
          <w:szCs w:val="24"/>
          <w14:ligatures w14:val="standardContextual"/>
        </w:rPr>
        <w:lastRenderedPageBreak/>
        <w:t>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3E7120B1"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14FFEE3C"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w:t>
      </w:r>
      <w:r w:rsidRPr="00837341">
        <w:rPr>
          <w:rFonts w:ascii="Arial" w:hAnsi="Arial" w:cs="Arial"/>
          <w:kern w:val="2"/>
          <w:sz w:val="24"/>
          <w:szCs w:val="24"/>
          <w14:ligatures w14:val="standardContextual"/>
        </w:rPr>
        <w:lastRenderedPageBreak/>
        <w:t>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396335A9"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2E0E6146"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78B67BD7"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w:t>
      </w:r>
      <w:r w:rsidRPr="00837341">
        <w:rPr>
          <w:rFonts w:ascii="Arial" w:hAnsi="Arial" w:cs="Arial"/>
          <w:kern w:val="2"/>
          <w:sz w:val="24"/>
          <w:szCs w:val="24"/>
          <w14:ligatures w14:val="standardContextual"/>
        </w:rPr>
        <w:lastRenderedPageBreak/>
        <w:t xml:space="preserve">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0BB9D6E7"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73760FB1"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w:t>
      </w:r>
      <w:r w:rsidRPr="00837341">
        <w:rPr>
          <w:rFonts w:ascii="Arial" w:hAnsi="Arial" w:cs="Arial"/>
          <w:kern w:val="2"/>
          <w:sz w:val="24"/>
          <w:szCs w:val="24"/>
          <w14:ligatures w14:val="standardContextual"/>
        </w:rPr>
        <w:lastRenderedPageBreak/>
        <w:t xml:space="preserve">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1344E6D9"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Se stiamo insistendo nel presentare la verità del Pastore di Cristo, di certo non è perché è nostro intento manifestare al mondo chi è un Pastore che nasce dal cuore del Padre, in Cristo, per opera dello Spirito Santo, mediante l’imposizione delle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5558DBE3"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837341">
        <w:rPr>
          <w:rFonts w:ascii="Arial" w:hAnsi="Arial" w:cs="Arial"/>
          <w:i/>
          <w:iCs/>
          <w:kern w:val="2"/>
          <w:sz w:val="24"/>
          <w:szCs w:val="24"/>
          <w:lang w:val="la-Latn"/>
          <w14:ligatures w14:val="standardContextual"/>
        </w:rPr>
        <w:t>in solidum</w:t>
      </w:r>
      <w:r w:rsidRPr="00837341">
        <w:rPr>
          <w:rFonts w:ascii="Arial" w:hAnsi="Arial" w:cs="Arial"/>
          <w:kern w:val="2"/>
          <w:sz w:val="24"/>
          <w:szCs w:val="24"/>
          <w14:ligatures w14:val="standardContextual"/>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4CF87120"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lastRenderedPageBreak/>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7218B469"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38CE0D8A"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53EA4877"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lastRenderedPageBreak/>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5DEAD532"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1501C272"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w:t>
      </w:r>
      <w:r w:rsidRPr="00837341">
        <w:rPr>
          <w:rFonts w:ascii="Arial" w:hAnsi="Arial" w:cs="Arial"/>
          <w:kern w:val="2"/>
          <w:sz w:val="24"/>
          <w:szCs w:val="24"/>
          <w14:ligatures w14:val="standardContextual"/>
        </w:rPr>
        <w:lastRenderedPageBreak/>
        <w:t xml:space="preserve">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7F8D5CBD"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6D2BA9E1"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3F211A3E"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lastRenderedPageBreak/>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una falsa Tradizione, una falsa moralità. Se vuole rimanere nella verità, si dovrà sempre e solo prostrare in adorazione dinanzi ad essa.</w:t>
      </w:r>
    </w:p>
    <w:p w14:paraId="73F89FF3"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241D2EE8"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w:t>
      </w:r>
      <w:r w:rsidRPr="00837341">
        <w:rPr>
          <w:rFonts w:ascii="Arial" w:hAnsi="Arial" w:cs="Arial"/>
          <w:kern w:val="2"/>
          <w:sz w:val="24"/>
          <w:szCs w:val="24"/>
          <w14:ligatures w14:val="standardContextual"/>
        </w:rPr>
        <w:lastRenderedPageBreak/>
        <w:t>che è sana moralità da ciò che invece è immoralità. Annunciare anche la lettera del Vangelo ci fa rei di turbare i cuori e di privarli della pace e della vera gioia.</w:t>
      </w:r>
    </w:p>
    <w:p w14:paraId="0E9D370D"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4055AD1D"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31DEFEA3"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nome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w:t>
      </w:r>
      <w:r w:rsidRPr="00837341">
        <w:rPr>
          <w:rFonts w:ascii="Arial" w:hAnsi="Arial" w:cs="Arial"/>
          <w:kern w:val="2"/>
          <w:sz w:val="24"/>
          <w:szCs w:val="24"/>
          <w14:ligatures w14:val="standardContextual"/>
        </w:rPr>
        <w:lastRenderedPageBreak/>
        <w:t xml:space="preserve">santità secondo le regole che la stessa Parola impone a quanti la predicano, si condanna l’uomo ad essere in eterno schiavo del suo peccato e della sua morte. </w:t>
      </w:r>
    </w:p>
    <w:p w14:paraId="52DB8988"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4B3809D6"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3FDE3201"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 suo Natale. Qualcuno potrebbe pensare</w:t>
      </w:r>
      <w:r w:rsidRPr="00837341">
        <w:rPr>
          <w:rFonts w:ascii="Arial" w:hAnsi="Arial" w:cs="Arial"/>
          <w:i/>
          <w:iCs/>
          <w:kern w:val="2"/>
          <w:sz w:val="24"/>
          <w:szCs w:val="24"/>
          <w14:ligatures w14:val="standardContextual"/>
        </w:rPr>
        <w:t>: “A me Cristo non serve</w:t>
      </w:r>
      <w:r w:rsidRPr="00837341">
        <w:rPr>
          <w:rFonts w:ascii="Arial" w:hAnsi="Arial" w:cs="Arial"/>
          <w:kern w:val="2"/>
          <w:sz w:val="24"/>
          <w:szCs w:val="24"/>
          <w14:ligatures w14:val="standardContextual"/>
        </w:rPr>
        <w:t xml:space="preserve">”.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w:t>
      </w:r>
      <w:r w:rsidRPr="00837341">
        <w:rPr>
          <w:rFonts w:ascii="Arial" w:hAnsi="Arial" w:cs="Arial"/>
          <w:kern w:val="2"/>
          <w:sz w:val="24"/>
          <w:szCs w:val="24"/>
          <w14:ligatures w14:val="standardContextual"/>
        </w:rPr>
        <w:lastRenderedPageBreak/>
        <w:t>Puoi rifiutarla e rimanere nel tuo circuito senza speranza. Puoi accoglierla, rompere e spezzare questo circuito privo di vero fine, e aprirti alla luce eterna che dona vero significato al tuo tempo e alla tua eternità.</w:t>
      </w:r>
    </w:p>
    <w:p w14:paraId="4A313358"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 futilità, falsità, niente. È Cristo nel tuo cuore che ti impedisce di augurare ai tuoi fratelli:</w:t>
      </w:r>
      <w:r w:rsidRPr="00837341">
        <w:rPr>
          <w:rFonts w:ascii="Arial" w:hAnsi="Arial" w:cs="Arial"/>
          <w:i/>
          <w:iCs/>
          <w:kern w:val="2"/>
          <w:sz w:val="24"/>
          <w:szCs w:val="24"/>
          <w14:ligatures w14:val="standardContextual"/>
        </w:rPr>
        <w:t xml:space="preserve"> “Buone feste”</w:t>
      </w:r>
      <w:r w:rsidRPr="00837341">
        <w:rPr>
          <w:rFonts w:ascii="Arial" w:hAnsi="Arial" w:cs="Arial"/>
          <w:kern w:val="2"/>
          <w:sz w:val="24"/>
          <w:szCs w:val="24"/>
          <w14:ligatures w14:val="standardContextual"/>
        </w:rPr>
        <w:t xml:space="preserve"> e ti fa dire invece: </w:t>
      </w:r>
      <w:r w:rsidRPr="00837341">
        <w:rPr>
          <w:rFonts w:ascii="Arial" w:hAnsi="Arial" w:cs="Arial"/>
          <w:i/>
          <w:iCs/>
          <w:kern w:val="2"/>
          <w:sz w:val="24"/>
          <w:szCs w:val="24"/>
          <w14:ligatures w14:val="standardContextual"/>
        </w:rPr>
        <w:t>“Buon Natale</w:t>
      </w:r>
      <w:r w:rsidRPr="00837341">
        <w:rPr>
          <w:rFonts w:ascii="Arial" w:hAnsi="Arial" w:cs="Arial"/>
          <w:kern w:val="2"/>
          <w:sz w:val="24"/>
          <w:szCs w:val="24"/>
          <w14:ligatures w14:val="standardContextual"/>
        </w:rPr>
        <w:t xml:space="preserve">”. La festa può esistere senza alcun festeggiato. Il Natale fa riferimento a colui che nasce. Il cristiano mai si dovrà vergognare di celebrare la nascita della Verità eterna venuta nel mondo per dare verità eterna a tutte le infinite menzogne e falsità di cui si nutre ogni uomo. Dal giorno della Pentecoste è il cristiano </w:t>
      </w:r>
      <w:r w:rsidRPr="00837341">
        <w:rPr>
          <w:rFonts w:ascii="Arial" w:hAnsi="Arial" w:cs="Arial"/>
          <w:i/>
          <w:iCs/>
          <w:kern w:val="2"/>
          <w:sz w:val="24"/>
          <w:szCs w:val="24"/>
          <w14:ligatures w14:val="standardContextual"/>
        </w:rPr>
        <w:t>“la Vergine Maria”,</w:t>
      </w:r>
      <w:r w:rsidRPr="00837341">
        <w:rPr>
          <w:rFonts w:ascii="Arial" w:hAnsi="Arial" w:cs="Arial"/>
          <w:kern w:val="2"/>
          <w:sz w:val="24"/>
          <w:szCs w:val="24"/>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837341">
        <w:rPr>
          <w:rFonts w:ascii="Arial" w:hAnsi="Arial" w:cs="Arial"/>
          <w:i/>
          <w:iCs/>
          <w:kern w:val="2"/>
          <w:sz w:val="24"/>
          <w:szCs w:val="24"/>
          <w14:ligatures w14:val="standardContextual"/>
        </w:rPr>
        <w:t>“Buone feste”</w:t>
      </w:r>
      <w:r w:rsidRPr="00837341">
        <w:rPr>
          <w:rFonts w:ascii="Arial" w:hAnsi="Arial" w:cs="Arial"/>
          <w:kern w:val="2"/>
          <w:sz w:val="24"/>
          <w:szCs w:val="24"/>
          <w14:ligatures w14:val="standardContextual"/>
        </w:rPr>
        <w:t>, attesta l’universale rinuncia a generare Cristo Gesù nel cuore e dal cuore offrirlo ad ogni uomo.</w:t>
      </w:r>
      <w:r w:rsidRPr="00837341">
        <w:rPr>
          <w:rFonts w:ascii="Arial" w:hAnsi="Arial" w:cs="Arial"/>
          <w:i/>
          <w:iCs/>
          <w:kern w:val="2"/>
          <w:sz w:val="24"/>
          <w:szCs w:val="24"/>
          <w14:ligatures w14:val="standardContextual"/>
        </w:rPr>
        <w:t xml:space="preserve"> “Celebrare la festa d’inverno”, </w:t>
      </w:r>
      <w:r w:rsidRPr="00837341">
        <w:rPr>
          <w:rFonts w:ascii="Arial" w:hAnsi="Arial" w:cs="Arial"/>
          <w:kern w:val="2"/>
          <w:sz w:val="24"/>
          <w:szCs w:val="24"/>
          <w14:ligatures w14:val="standardContextual"/>
        </w:rPr>
        <w:t xml:space="preserve">rivela invece la grande mondanizzazione dell’uomo. </w:t>
      </w:r>
    </w:p>
    <w:p w14:paraId="5C8B8EC9"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70F18A5C"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Crede in Cristo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di Gesù, </w:t>
      </w:r>
      <w:r w:rsidRPr="00837341">
        <w:rPr>
          <w:rFonts w:ascii="Arial" w:hAnsi="Arial" w:cs="Arial"/>
          <w:kern w:val="2"/>
          <w:sz w:val="24"/>
          <w:szCs w:val="24"/>
          <w14:ligatures w14:val="standardContextual"/>
        </w:rPr>
        <w:lastRenderedPageBreak/>
        <w:t xml:space="preserve">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w:t>
      </w:r>
    </w:p>
    <w:p w14:paraId="7D55E75A"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Noi saremo cristiani veri se ci immergeremo nelle profondità e negli abissi della Luce eterna e incarnata che è Gesù Signore e usciremo da questi abissi rivestiti di una luce così splendente da attrarre il mondo a Cristo Gesù. </w:t>
      </w:r>
    </w:p>
    <w:p w14:paraId="63995251" w14:textId="77777777" w:rsidR="00837341" w:rsidRPr="00837341" w:rsidRDefault="00837341" w:rsidP="00837341">
      <w:pPr>
        <w:spacing w:line="240" w:lineRule="auto"/>
        <w:jc w:val="both"/>
        <w:rPr>
          <w:rFonts w:ascii="Arial" w:hAnsi="Arial" w:cs="Arial"/>
          <w:kern w:val="2"/>
          <w:sz w:val="24"/>
          <w:szCs w:val="24"/>
          <w14:ligatures w14:val="standardContextual"/>
        </w:rPr>
      </w:pPr>
      <w:r w:rsidRPr="00837341">
        <w:rPr>
          <w:rFonts w:ascii="Arial" w:hAnsi="Arial" w:cs="Arial"/>
          <w:kern w:val="2"/>
          <w:sz w:val="24"/>
          <w:szCs w:val="24"/>
          <w14:ligatures w14:val="standardContextual"/>
        </w:rPr>
        <w:t xml:space="preserve">Possa tu, cristiano, essere luce di Cristo e in Lui, possa tu rischiarare questo nostro mondo afflitto e senza vera speranza. Ecco perché Cristo Gesù si è incarnato: per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Luce vera. Lei doni ad ogni discepolo di Gesù la Luce vera, la sola che fa della vita del cristiano un dono di luce vera che illumina la Chiesa e tutta l’umanità. </w:t>
      </w:r>
    </w:p>
    <w:p w14:paraId="0BF7D9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rivela agli Efesini che Cristo Gesù è il dono che il Padre ha fatto ad ogni uomo prima della stessa creazione. Non è stato creato prima l’uomo e poi il Padre ha pensato di dare Cristo Gesù come Redentore e Salvatore, Vita e Verità, Luce e Grazia per ogni uomo. Prima ha pensato di dare Cristo Gesù e poi ha creato l’uomo. Alcune brevi riflessioni potranno aiutarci ad entrare in questo mistero. Dio ci ha creati pensando, vedendoci, volendoci in Cristo dall’eternità. Veramente Lui ci ha amati con amore eterno:</w:t>
      </w:r>
    </w:p>
    <w:p w14:paraId="3E61ADD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Il mistero della prescienza eterna.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4456229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Unico mistero: creazione e redenzione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w:t>
      </w:r>
      <w:r w:rsidRPr="00837341">
        <w:rPr>
          <w:rFonts w:ascii="Arial" w:eastAsia="Times New Roman" w:hAnsi="Arial"/>
          <w:sz w:val="24"/>
          <w:szCs w:val="24"/>
          <w:lang w:eastAsia="it-IT"/>
        </w:rPr>
        <w:lastRenderedPageBreak/>
        <w:t>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3779B16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La fonte della salvezza: il cuore del Padre.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vogliamo conoscere la fonte della nostra salvezza dobbiamo scendere nell’abisso dell’amore del Padre. È dal suo cuore che tutto ha origine, ma anche è nel suo cuore che tutto deve ritornare, attraverso il dono del nostro cuore e del nostro amore. Dal cuore del Padre tutto ha inizio, nel cuore del Padre tutto deve trovare la sua forza, il suo sostentamento, la realizzazione di sé. Il cuore del Padre è il suo amore eterno per ogni uomo, fatto a sua immagine e somiglianza. Il cuore del Padre è Cristo Gesù, donato ad ogni uomo per la sua salvezza. Il cuore del Padre è il suo Santo Spirito, mandato nel mondo per riportare ogni uomo in Dio. Tutto riceve significato dall’Amore di Dio e senza l’Amore di Dio tutto diviene senza senso, diviene vanità; la stessa vita dell’uomo rimane sospesa nel nulla.</w:t>
      </w:r>
    </w:p>
    <w:p w14:paraId="52979F3F"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Vocazione e santità: unica realtà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Chi vuole vivere bene la sua vocazione deve raggiungere il più alto grado di santità. Santità e vocazione devono essere considerate una unica, inseparabile realtà. La santità è il compimento della propria vocazione, ma la propria vocazione non si può portare a compimento senza la santità, cioè senza una vita moralmente ineccepibile quanto ad osservanza della legge di Dio, dei comandamenti, e delle beatitudini, senza l’estirpazione di ogni vizio e l’acquisizione di tutte le virtù. La santità è necessaria alla vocazione, perché è in essa che lo Spirito del Signore muove il cuore, la mente, i desideri, la volontà perché siano sempre in conformità al volere di Dio e compiano solo il suo disegno di amore e di salvezza. Senza santità lo Spirito Santo non agisce dentro di noi e quanto noi facciamo è frutto della nostra volontà, non più della volontà di Dio. In questo caso è il fallimento di una vocazione.</w:t>
      </w:r>
    </w:p>
    <w:p w14:paraId="1DC52422"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Figliolanza adottiva- figliolanza morale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Dio è Padre di tutti per creazione. È questa una paternità morale, di creazione. È vera paternità, poiché è Lui l’origine e la fonte, il principio e la fine della nostra esistenza. Ma c’è un’altra paternità di Dio nei nostri confronti che è diversa, totalmente differente, ed è la paternità adottiva. Dio cioè ci ha fatti suoi veri figli in Cristo Gesù, facendoci una sola cosa con Lui, attraverso il sacramento del battesimo. C’è il mistero della creazione, ma anche della redenzione. C’è la redenzione oggettiva, ma anche la redenzione soggettiva. Vedere tutto nell’indifferenza è aver compreso veramente poco del mistero di Cristo e dello Spirito Santo in ordine alla nostra giustificazione, salvezza e santificazione. La volontà del Padre non è quella di rimanere egli padre morale di ogni uomo. È invece quella di divenire in Cristo Padre adottivo di ogni uomo. Cambia l’essenza dell’uomo, perché cambia l’amore di Dio nell’uomo, perché cambia nell’uomo la sua santità e la sua verità.</w:t>
      </w:r>
    </w:p>
    <w:p w14:paraId="2F07E39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lastRenderedPageBreak/>
        <w:t>Desiderio nello Spirito e tempi di Dio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L’uomo può avere nello Spirito Santo dei desideri buoni, ottimi, perfetti. Deve però affidarli a Dio e al mistero della salvezza che egli vuole realizzare attraverso di Lui. Tutto è lecito desiderare, purché sia mozione in noi dello Spirito del Signore. Ma tutto si deve poi consegnare a Dio perché sia Lui a dare compimento e realizzazione, secondo tempi e momenti che non appartiene all'uomo scegliere, o decidere. In ogni momento l’uomo deve ricordarsi che lui è servo, non padrone della sua vita. La sua vita è stata consegnata e tale deve rimanere in eterno.</w:t>
      </w:r>
    </w:p>
    <w:p w14:paraId="5CB25338"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Debitori del Vangelo.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Il cristiano deve al mondo solo il Vangelo, il Vangelo vissuto e il Vangelo annunziato. Separare Vangelo vissuto e Vangelo annunziato, è operare una divisione all’interno di un’unica realtà; si vanifica l’uno e l’altro, sia il Vangelo vissuto, che il Vangelo annunziato. Senza il Vangelo annunziato il Vangelo non si vive, e senza il Vangelo vissuto il Vangelo non si annunzia. Oggi c’è la tendenza a ridurre il Vangelo a opere assistenziali. Anche questa è mortificazione del Vangelo. L’opera assistenziale non è neanche Vangelo vissuto. Il Vangelo vissuto è più che opera assistenziale, perché è mettere la propria vita interamente nella Verità di Dio e nella sua Carità. Di queste mortificazioni del Vangelo ne facciamo tante, assai. Questa è la vera crisi della fede.</w:t>
      </w:r>
    </w:p>
    <w:p w14:paraId="402F7CD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Missione e volontà di Dio</w:t>
      </w:r>
      <w:r w:rsidRPr="00837341">
        <w:rPr>
          <w:rFonts w:ascii="Arial" w:eastAsia="Times New Roman" w:hAnsi="Arial"/>
          <w:bCs/>
          <w:sz w:val="24"/>
          <w:szCs w:val="24"/>
          <w:lang w:eastAsia="it-IT"/>
        </w:rPr>
        <w:t>.</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Non c’è vera, autentica missione che non sia realizzazione della sola volontà di Dio. Dio deve essere l’ispiratore, la guida, il suggeritore di ogni azione del suo missionario. Una sola azione fatta in modo autonomo da Dio, non è più missione. È opera umana che non dona salvezza. Di questo bisogna che ci si convinca, poiché oggi c’è la tendenza ad agire come se Dio non ci entrasse con la missione da svolgere. Se Dio non c’entra, non c’entra neanche la sua salvezza. Quanto facciamo è opera vana, inutile, si perde nel vento della storia, di essa niente rimane. Non è facile entrare in questa visione di fede, ma bisogna pur entrarvi, se si vuole incidere in termini di salvezza nel mondo.</w:t>
      </w:r>
    </w:p>
    <w:p w14:paraId="78D5E4E0"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Verità e ingiustizia.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L’uomo porta scritta nel suo cuore la nozione di verità, perché lui è stato fatto ad immagine della verità eterna. Perché allora sceglie l’errore? Il motivo è uno solo: allontanandosi da Dio e immergendosi nel peccato, egli a poco a poco dal peccato viene anche trasformato nella natura; questa si fa natura ad immagine del peccato, dell’ingiustizia, che soffoca l’altra natura, la natura di verità creata ad immagine di Dio e a sua somiglianza. Il peccato si rivela così come l’unica fonte di inquinamento della natura di verità dell’uomo. Più si commette il peccato e più la natura si inquina, diviene natura di peccato, di ingiustizia, di malvagità. Ecco perché si può parlare di malvagità e di ingiustizia naturale, cioè ingiustizia ed iniquità divenute forma della propria natura.</w:t>
      </w:r>
    </w:p>
    <w:p w14:paraId="40BA673A"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 reale situazione dell’uomo.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w:t>
      </w:r>
      <w:r w:rsidRPr="00837341">
        <w:rPr>
          <w:rFonts w:ascii="Arial" w:eastAsia="Times New Roman" w:hAnsi="Arial"/>
          <w:sz w:val="24"/>
          <w:szCs w:val="24"/>
          <w:lang w:eastAsia="it-IT"/>
        </w:rPr>
        <w:lastRenderedPageBreak/>
        <w:t>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4A16EDA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 È Paolo che parla alla maniera umana, ma è la maniera umana che pensa, o potrebbe pensare, riflettendo sull’agire di Dio nella storia. Paolo vuole fugare ogni dubbio, ogni incertezza, vuole che nessun equivoco possa sorgere nella mente circa la correttezza di Dio in ordine al suo agire verso l’uomo. 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6CA88B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In questo mistero dell’uomo reale</w:t>
      </w:r>
      <w:r w:rsidRPr="00837341">
        <w:rPr>
          <w:rFonts w:ascii="Arial" w:eastAsia="Times New Roman" w:hAnsi="Arial"/>
          <w:sz w:val="24"/>
          <w:szCs w:val="24"/>
          <w:lang w:eastAsia="it-IT"/>
        </w:rPr>
        <w:t xml:space="preserv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w:t>
      </w:r>
    </w:p>
    <w:p w14:paraId="18FE25D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68FE9A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 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w:t>
      </w:r>
    </w:p>
    <w:p w14:paraId="0A8A263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 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 Se lui accoglie la parola della salvezza e obbedisce alla fede, la grazia della giustificazione è sua e la 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70E863E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Creazione e redenzione: unico disegno di salvezza.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E4D1B3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Vocazione eterna ad essere ad immagine di Cristo Crocifisso e Risorto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0F19CA5A"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 due misteri che fanno l’uomo: amore e volontà.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6B74891A"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lastRenderedPageBreak/>
        <w:t>Il mistero dell’amore e il mistero dell’empietà.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Ogni uomo è avvolto da questi due misteri. Da un lato c’è il mistero dell’amore di Dio che vuole governare l’universo e questo mistero è tutto svelato sulla croce. Dall’altro lato però c’è il mistero dell’iniquità che va in cerca dell’uomo per 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p>
    <w:p w14:paraId="70BCA34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Tutti bisognosi di misericordia.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w:t>
      </w:r>
    </w:p>
    <w:p w14:paraId="0FD1C0BB"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Ingiusti per natura</w:t>
      </w:r>
      <w:r w:rsidRPr="00837341">
        <w:rPr>
          <w:rFonts w:ascii="Arial" w:eastAsia="Times New Roman" w:hAnsi="Arial"/>
          <w:bCs/>
          <w:sz w:val="24"/>
          <w:szCs w:val="24"/>
          <w:lang w:eastAsia="it-IT"/>
        </w:rPr>
        <w:t>.</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Ogni uomo è ingiusto per natura, in quanto per natura è già concepito nel peccato, nasce cioè in uno stato di ingiustizia naturale. Il passaggio nella giustizia avviene per la fede in Cristo Gesù, attraverso l’accoglienza del Vangelo della Salvezza. </w:t>
      </w:r>
    </w:p>
    <w:p w14:paraId="7CDB6DDE"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Natura umana e singolo uomo.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natura dell’uomo soffre di questa ingiustizia. Il singolo uomo però, attraverso la grazia di Dio, può uscire da questa ingiustizia ed entrare nella giustizia di Dio. La natura nata dal peccato di Adamo è corrotta, preda della concupiscenza e della superbia. Ognuno deve fare i conti con questa natura ingiusta nella quale egli vive. Tuttavia è possibile governarla, dominarla, sottometterla, ma questo può avvenire solo per opera dello Spirito Santo che agisce in noi. Pur rimanendo la natura ingiusta, a causa della colpa antica, il singolo ha in sé la possibilità di renderla innocua, di toglierle il veleno di morte. Tuttavia questo non è possibile una volta per sempre, poiché costantemente la natura cerca di insorgere contro l’uomo per riprenderselo e ricondurlo nella sua ingiustizia naturale.</w:t>
      </w:r>
    </w:p>
    <w:p w14:paraId="0912D6B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Natura umana in o fuori del mistero di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Perché la natura umana possa vincere la sua ingiustizia naturale è necessario che faccia parte del mistero di Cristo, che venga inserita nel suo mistero e che vi rimanga per sempre. Ci si inserisce nel mistero di Cristo attraverso il Battesimo, si cresce in Lui attraverso l’osservanza della parola, attingendo costantemente forza nei sacramenti della salvezza. Quando la vita è conforme alla Parola del Vangelo e le nuove forze si attingono quotidianamente nella preghiera e nei sacramenti, allora la natura ingiusta perde la sua forza, la sua consistenza e l’uomo alla fine risulta vittorioso, invincibile. Nessuna potenza di male potrà più distruggerlo. Egli è perfettamente inserito in Cristo e in Lui attinge l’alimento della vita eterna.</w:t>
      </w:r>
    </w:p>
    <w:p w14:paraId="32C4B22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Il Cristo, l’unico necessario per ogni uomo.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Solo Cristo ha vinto il peccato. Solo Lui è pertanto necessario all’umanità. Se l’umanità sconfiggerà il peccato nelle sue membra, nelle membra di ogni suo figlio, essa vivrà nella pace, nella giustizia, in ogni altro bene. La Chiesa pertanto è obbligata per il bene </w:t>
      </w:r>
      <w:r w:rsidRPr="00837341">
        <w:rPr>
          <w:rFonts w:ascii="Arial" w:eastAsia="Times New Roman" w:hAnsi="Arial"/>
          <w:sz w:val="24"/>
          <w:szCs w:val="24"/>
          <w:lang w:eastAsia="it-IT"/>
        </w:rPr>
        <w:lastRenderedPageBreak/>
        <w:t xml:space="preserve">dell’umanità a dare solo ed esclusivamente Cristo, colui che ha vinto il peccato, ma anche colui per mezzo del quale è possibile sconfiggere ogni male. Senza Cristo il peccato non si vince e l’umanità vive sempre una guerra di peccato nel suo seno che provoca soltanto morte sotto ogni forma e modalità, ma pur sempre di morte si tratta, morte fisica che si concluderà con la morte spirituale, eterna. </w:t>
      </w:r>
    </w:p>
    <w:p w14:paraId="3EF3636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Tutto è in Dio: prima, durante e dopo.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È questa la regola della speranza cristiana. L’uomo non si vede in se stesso, nella propria storia, nella sua intelligenza, nella sua volontà. Egli si vede solamente in Dio. Egli è tutto in Dio, in ogni momento. Ma è tutto in Dio se ogni azione è tutta in Dio. Ogni azione è tutta in Dio se prima di sceglierla, si chiede a Lui cosa fare; se dopo avercela indicata, è Lui a dirigerla secondo modalità e contenuti che scaturiscono solo dalla sua volontà, se dopo averla compiuta la si affida totalmente a Lui perché generi quei frutti di verità e di grazia che solo Lui conosce. L’inizio, il compimento, il fine, i frutti di ogni azione sono di Dio, non sono dell’uomo; è Dio che deve decidere cosa fare di un’azione e perché farla, e questo anche di una semplicissima preghiera. A questa consegna bisogna educarsi e l’educazione richiede la povertà in spirito, la libertà cioè dell’uomo dal desiderio, dal pensiero, dalla progettazione ed anche dall’attualizzazione o realizzazione. Nulla di umano deve essere messo nell’azione, tutto invece deve essere rivestito di divino.</w:t>
      </w:r>
    </w:p>
    <w:p w14:paraId="1A3A1D99"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Cristo, il fine della fede di Abramo.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w:t>
      </w:r>
      <w:r w:rsidRPr="00837341">
        <w:rPr>
          <w:rFonts w:ascii="Arial" w:eastAsia="Times New Roman" w:hAnsi="Arial"/>
          <w:i/>
          <w:sz w:val="24"/>
          <w:szCs w:val="24"/>
          <w:lang w:eastAsia="it-IT"/>
        </w:rPr>
        <w:t xml:space="preserve">“Abramo, vostro padre, esultò nella speranza di vedere il mio giorno; lo vide e se ne rallegrò”. </w:t>
      </w:r>
      <w:r w:rsidRPr="00837341">
        <w:rPr>
          <w:rFonts w:ascii="Arial" w:eastAsia="Times New Roman" w:hAnsi="Arial"/>
          <w:sz w:val="24"/>
          <w:szCs w:val="24"/>
          <w:lang w:eastAsia="it-IT"/>
        </w:rPr>
        <w:t>La conclusione teologica è una sola. Se il fine della fede di Abramo è Cristo Gesù, deve essere anche fine unico di ogni suo figlio nato secondo la 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 Altra conclusione teologica è questa: perché ogni uomo possa avere la fede esplicita in Cristo Gesù è necessario che Cristo sia fatto conoscere ad ogni uomo. Poiché è la vocazione dell’uomo quella di conoscere Cristo, è anche missione della Chiesa farglielo conoscere. La pastorale deve essere pertanto sempre e comunque missionaria, lo richiede lo stesso oggetto della fede, che è Cristo. Cristo è la benedizione di Dio per l’umanità intera.</w:t>
      </w:r>
    </w:p>
    <w:p w14:paraId="428E379F"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Adamo: figura di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figura nella Scrittura è qualcosa che anticipa la realtà, che prepara verso la realtà che dovrà venire. Quando il Signore ha pensato Adamo, l’ha pensato in Cristo, lo ha pensato ad immagine di Cristo, ne ha fatto </w:t>
      </w:r>
      <w:r w:rsidRPr="00837341">
        <w:rPr>
          <w:rFonts w:ascii="Arial" w:eastAsia="Times New Roman" w:hAnsi="Arial"/>
          <w:sz w:val="24"/>
          <w:szCs w:val="24"/>
          <w:lang w:eastAsia="it-IT"/>
        </w:rPr>
        <w:lastRenderedPageBreak/>
        <w:t xml:space="preserve">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64F89BB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 debolezza di Adamo e la potenza di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307A83DD"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Per discendenza. Per fede.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w:t>
      </w:r>
      <w:r w:rsidRPr="00837341">
        <w:rPr>
          <w:rFonts w:ascii="Arial" w:eastAsia="Times New Roman" w:hAnsi="Arial"/>
          <w:sz w:val="24"/>
          <w:szCs w:val="24"/>
          <w:lang w:eastAsia="it-IT"/>
        </w:rPr>
        <w:lastRenderedPageBreak/>
        <w:t>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67217A97"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Dal mistero di Cristo la missione della Chiesa.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0A68F3B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Mistero creduto se vissuto.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w:t>
      </w:r>
      <w:r w:rsidRPr="00837341">
        <w:rPr>
          <w:rFonts w:ascii="Arial" w:eastAsia="Times New Roman" w:hAnsi="Arial"/>
          <w:sz w:val="24"/>
          <w:szCs w:val="24"/>
          <w:lang w:eastAsia="it-IT"/>
        </w:rPr>
        <w:lastRenderedPageBreak/>
        <w:t>essere sempre perfetta, e conoscenza affettiva, di amore, di conformità al mistero che conosciamo. Cristo si conosce quando si diventa come Lui. Conosce Cristo chi in Lui è diventato un solo mistero di vita. A questa conoscenza deve condurre la pastorale.</w:t>
      </w:r>
    </w:p>
    <w:p w14:paraId="775B36F4"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La salvezza soggettiva dalla santità del credente.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01582FAC"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L’obbedienza in Cristo è sino alla fine.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2F2984DF"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 sovrabbondanza di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w:t>
      </w:r>
      <w:r w:rsidRPr="00837341">
        <w:rPr>
          <w:rFonts w:ascii="Arial" w:eastAsia="Times New Roman" w:hAnsi="Arial"/>
          <w:sz w:val="24"/>
          <w:szCs w:val="24"/>
          <w:lang w:eastAsia="it-IT"/>
        </w:rPr>
        <w:lastRenderedPageBreak/>
        <w:t xml:space="preserve">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p w14:paraId="66DB190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la verità che va messa nel cuore: il Padre ha un solo Pensiero: Cristo Gesù. Ogni cosa la vede in Cristo e per Cristo. Ogni cosa la crea per Cristo in vista di Cristo. Ogni cosa la redime in Cristo per Cristo. Ogni cosa può vivere solo in Cristo con Cristo per Cristo. Cristo Gesù è il Pensiero Eterno del Padre, la Luce eterna del Padre, la grazia eterna del Padre, la giustizia eterna del Padre, la verità eterna del Padre. Tutto il Padre opera per mezzo di Cristo e tutto per mezzo di Cristo riconduce a Lui. Cristo Gesù è la Via eterna attraverso la quale Lui crea ogni cosa ed è la via eterna attraverso la quale ogni cosa può giungere fino a Lui. Senza Cristo non esiste il Padre. Senza Cristo non esiste lo Spirito Santo. Senza Cristo non esiste la vita, perché Cristo Gesù è la vita eterna del Padre. Per creazione ogni essere è reso partecipe della vita che è Cristo Gesù. In Cristo, vita eterna del Padre, è chiamato a vivere ogni uomo. In Cristo e per Cristo l’uomo vive. Senza Cristo e non in Cristo l’uomo rimane nella morte e questa morte si consumerà nella morte eterna. Ecco perché noi diciamo che Cristo Gesù è il solo principio gnoseologico, epistemologico, ermeneutico, esegetico, soteriologico, antropologico, escatologico di ogni uomo. In Cristo l’uomo si conosce, in Cristo l’uomo vive, in Cristo l’uomo conosce Dio, in Cristo da Dio è conosciuto, in Cristo l’uomo ama e in Cristo l’uomo è amato. Il fine dell’uomo è Cristo. Il fine di Cristo è il Padre. Tutto è dal Padre e tutto deve ritornare al Padre, in Cristo, con Cristo, per Cristo. Nel mistero di Cristo è il mistero dell’uomo, per decreto eterno del Padre. Ora è possibile leggere quanto l’Apostolo scrive agli Efesini:</w:t>
      </w:r>
    </w:p>
    <w:p w14:paraId="7E5B375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w:t>
      </w:r>
      <w:r w:rsidRPr="00837341">
        <w:rPr>
          <w:rFonts w:ascii="Arial" w:eastAsia="Times New Roman" w:hAnsi="Arial" w:cs="Arial"/>
          <w:i/>
          <w:iCs/>
          <w:sz w:val="24"/>
          <w:szCs w:val="24"/>
          <w:lang w:eastAsia="it-IT"/>
        </w:rPr>
        <w:lastRenderedPageBreak/>
        <w:t>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C6692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chiediamoci: qual è il grande, orrendo, tristissimo, gravissimo, imperdonabile peccato teologico, cristologico, soteriologico, ecclesiologico, pneumatologico, escatologico, antropologico, di cui si stanno macchiando moltissimi discepoli di Gesù? Questo peccato non è solo la non più predicazione di Cristo Gesù nella purezza e completezza del su mistero. Non è neanche nel nascondere questo mistero sotto terra come ha fatto il servo fannullone e infingardo con il talento ricevuto dal suo padrone. Questo peccato è infinitamente più grave. Questo peccato consiste nella distruzione, devastazione, negazione, abrogazione, cancellazione di tutto il mistero di Gesù Signore. È la dichiarazione esplicita e anche implicita che Cristo non serve per essere salvati. Ogni religione è via di salvezza. Ora se il Padre ha stabilito con decreto eterno che la vita è solo in Cristo e si può vivere solo con Cristo e in Cristo, questo decreto è eterno e immutabile. Chi lo nega non si pone solo contro Cristo, si pone contro Dio. Chi lo nega, è di volontà satanica. Chi lo nega è nemico di Dio, nemico di Cristo, nemico dello Spirito Santo, nemico di ogni uomo. Se Dio ama l’uomo in Cristo, come può un uomo amare l’uomo se nega Cristo come sola sorgente del vero amore? Chi nega Cristo e dice di amare l’uomo è un bugiardo e un mentitore. </w:t>
      </w:r>
    </w:p>
    <w:p w14:paraId="56166FD5"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5CD2E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p>
    <w:p w14:paraId="1B8DE6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amministra il mistero di Cristo non solo rivelandolo. Lui lo amministra anche in ordine alla sua perfetta conoscenza nello Spirito Santo. Rivelazione, conoscenza, scienza, sapienza, intelligenza del mistero di Cristo devono essere una sola amministrazione. Come l’Apostolo amministra il mistero della perfetta conoscenza del mistero di Cristo Gesù? Quando lo Spirito Santo gli rivela qualcosa sulla conoscenza del mistero, lui la scrive nelle sue Lettere. Quando dalla conoscenza per parola si deve passare per conoscenza attraverso lo spirito del fedele in Cristo, lui prega il Padre celeste perché sia Lui a illuminare le menti con uno Spirito di sapienza e di rivelazione perché la loro conoscenza sia perfetta. Non solo. Il Padre deve anche illuminare le menti dei credenti, perché solo con la luce divina, soprannaturale, di purissima trascendenza tutto ciò che è mistero e i frutti del mistero si potranno conoscere. L’Apostolo Paolo lo sa bene: tutta la scienza, la conoscenza, la dottrina, la verità, la sapienza, l’intelligenza </w:t>
      </w:r>
      <w:r w:rsidRPr="00837341">
        <w:rPr>
          <w:rFonts w:ascii="Arial" w:eastAsia="Times New Roman" w:hAnsi="Arial" w:cs="Arial"/>
          <w:sz w:val="24"/>
          <w:szCs w:val="24"/>
          <w:lang w:eastAsia="it-IT"/>
        </w:rPr>
        <w:lastRenderedPageBreak/>
        <w:t>che lui ha del mistero di Cristo, tutto ha ricevuto per rivelazione, per dono dall’Alto. Nella preghiera Lui chiede che il Signore dia a quanti hanno accolto il Vangelo di Cristo Gesù la stessa rivelazione che è stata fatta a lui. In lui tutto è per grazia. Se è per grazia in lui, potrà essere per grazia in ogni altro discepolo di Cristo Signore. Per questo lui prega nello Spirito Santo.</w:t>
      </w:r>
    </w:p>
    <w:p w14:paraId="2DDD3DB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B95622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qual è il nostro peccato pneumatologico, che diviene peccato cristologico e anche antropologico. Non conoscendo noi di cosa è capace lo Spirito Santo e quali frutti produce ogni suo dono nella nostra mente e nel nostro cuore, a causa del nostro scisma o della nostra separazione da Lui, non solo non preghiamo perché il Padre celeste doni la scienza, la sapienza, la conoscenza del mistero, non solo non chiediamo che illumini la loro mente e riscaldi il loro cuore, giungiamo finanche a togliere dal loro cuore e dalla loro mente anche quella rudimentale conoscenza e sapienza che possiedono del mistero di Cristo Gesù. Oggi con false teorie, falsi pensieri, false antropologie, false psicologie, false filosofie, false immaginazioni e aberranti fantasie, cose tutte dichiarate somma teologia, non abbiamo ridotto in cenere ogni verità di Cristo Signore? Non solo. Ridotto in cenere il mistero di Cristo, ogni altro mistero abbiamo ridotto in polvere e cenere. C’è forse un qualche mistero rimasto intatto? Questo peccato pneumatologico è gravissimo. È questo peccato che apre le porte ad ogni falsa dottrina, ma anche ad ogni falsa morale. Senza il vero mistero e annunciando falsi misteri ogni uomo oggi può commettere qualsiasi peccato. Senza lo Spirito Santo oggi anche il peccato è senza il suo mistero e per questo lo si benedice.</w:t>
      </w:r>
    </w:p>
    <w:p w14:paraId="4CE28539"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91DB18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p>
    <w:bookmarkEnd w:id="696"/>
    <w:p w14:paraId="732F54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cosa insegna l’Apostolo Paolo in questa parte finale del Primo Capitolo della Lettera agli Efesini. Procediamo versetto per versetto.</w:t>
      </w:r>
    </w:p>
    <w:p w14:paraId="79CA1DB2"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E qual è la straordinaria grandezza della sua potenza verso di noi credenti secondo l'efficacia della sua forza </w:t>
      </w:r>
    </w:p>
    <w:p w14:paraId="59E23C7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Dal cielo Paolo ora ritorna sulla terra. Pensa sicuramente a ciò che il Signore ha fatto in lui, ha fatto di lui, quando lo afferrò con la sua luce sulla via di Damasco. Se uno guarda a ciò che Dio ha fatto di lui, può invitare gli altri a credere nella potenza di Dio. Se invece noi rimaniamo nel nostro stato abituale di essere governati dal regime della carne, come possiamo presentare agli altri la straordinaria grandezza della sua potenza? La nostra fede spesso è ridotta ad una verità che è fuori di noi, che non agisce in noi, che non ci tocca, non ci cambia, non modifica la nostra condizione di uomini immersi nel peccato e nella </w:t>
      </w:r>
      <w:r w:rsidRPr="00837341">
        <w:rPr>
          <w:rFonts w:ascii="Arial" w:eastAsia="Times New Roman" w:hAnsi="Arial"/>
          <w:sz w:val="24"/>
          <w:szCs w:val="24"/>
          <w:lang w:eastAsia="it-IT"/>
        </w:rPr>
        <w:lastRenderedPageBreak/>
        <w:t>morte. Per Paolo invece la fede non è una realtà fuori dell’uomo, è una realtà che agisce dentro l’uomo. Agisce modificandolo, cambiandolo, rinnovandolo, rigenerandolo, facendolo divenire un’altra creatura.</w:t>
      </w:r>
    </w:p>
    <w:p w14:paraId="57364C0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è quest’altra creatura. Tra il Paolo persecutore e il Paolo apostolo di Gesù Cristo la differenza c’è, è visibile, tutti la possono osservare, vedere, studiare, analizzare. Il Paolo apostolo e missionario di Gesù Cristo è il frutto della grazia di Dio, di questa straordinaria grandezza della potenza del Signore con la quale Dio lo ha preso, lo ha avvolto e trasformato, lo ha cambiato, facendone un altro uomo. È proprio questa la straordinaria potenza di Dio: quella di fare di un uomo un altro uomo, totalmente differente dal primo uomo, di farne un uomo libero, vero, pieno di carità, ricco di speranza soprannaturale, servo dei fratelli, martire per amore per la gloria di Dio e la redenzione del mondo. La potenza, la forza, l’incisività del cristiano nel mondo avviene e si manifesta quando egli viene costituito da Dio nuova creatura. Ora Paolo sa che Dio solo è capace di fare questo. Ma sa anche che il cristiano non conosce questa straordinaria potenza della sua grazia. Non la conosce, perché non si è ancora lasciato trasformare da Dio. Come potrà farsi trasformare? Se pregherà, se invocherà questa grazia, se chiederà allo Spirito Santo che la realizzi nella sua vita, se si disporrà con la mente, con il cuore, con lo spirito, con l’anima e con lo stesso corpo ad essere trasformato dalla potenza dell’Altissimo. Ma questa trasformazione non può avvenire senza che lui lo voglia e per questo deve pregare. Ma non può pregare se non avrà prima creduto che questa trasformazione è possibile.</w:t>
      </w:r>
    </w:p>
    <w:p w14:paraId="590F046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la fede è dono di Dio, la fede nella sua potenza. Anche questa fede si deve invocare attraverso la preghiera. La preghiera è l’offerta della nostra vita a Dio, perché sia Lui a trasformarla, a riempirla di sé, a ricrearla, a dare il compimento della sua vocazione. La preghiera, frutto della nostra fede, è dono che l’uomo fa di se stesso a Dio perché Dio possa dare tutto se stesso all’uomo e Dio si dona all’uomo trasformandolo e ricolmandolo di Spirito Santo, perché sia Lui a iniziare la trasformazione dell’uomo e da uomo carnale farne un uomo spirituale. Questa è la straordinaria potenza di Dio, che si manifesta nel cristiano che si consegna a Dio perché Dio si doni a Lui. Questa verità non consente a nessuno di poter più affermare che tutto è dalla sua natura corrotta, debole, inferma, incapace di operare il bene, orientata e determinata al male, al peccato.</w:t>
      </w:r>
    </w:p>
    <w:p w14:paraId="3029B4A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potrebbe essere senz’altro vero se non ci fosse la potenza di Dio, potenza che ci è stata data, potenza che ci sarà sempre data, potenza sempre da invocare e da chiedere. Nessuno pertanto dica: sono fatto così. È fatto così secondo Adamo. Può essere fatto diversamente secondo Cristo. Può, se vuole; può, se si consegna a Dio; può, se prega. Paolo questo lo sa e prega il Signore per gli Efesini. Ciò che non fanno loro, lo fa lui, ma lui è un uomo tutto inabitato dallo Spirito Santo, tutto trasformato da Lui. Paolo sa qual è la straordinaria potenza e l’efficacia della sua grazia. Lo sa perché lo ha vissuto sulla sua pelle, quando il Signore ha fatto di lui un uomo nuovo, diverso, totalmente nuovo, totalmente diverso.</w:t>
      </w:r>
    </w:p>
    <w:p w14:paraId="4B04F39D"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Che egli manifestò in Cristo, quando lo risuscitò dai morti e lo fece sedere alla sua destra nei cieli </w:t>
      </w:r>
    </w:p>
    <w:p w14:paraId="1802B2A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Che la potenza di Dio sia veramente efficace egli lo ha già manifestato. Chi vuole sapere ciò che Dio è capace di fare, deve volgere lo sguardo a Gesù Risorto. Chi è Gesù Risorto? È la manifestazione della straordinaria potenza di Dio. L’onnipotenza di Dio, efficace e creatrice dal nulla, si manifesta interamente in Cristo Gesù risorto. Gesù è nel sepolcro. Il suo corpo è di carne. Il suo corpo è avvolto dalla morte. Il suo corpo è senza vita. Il Padre non solo gli ridona la vita. Il Padre lo trasforma da morto in vivente, da carne in spirito, da mortale in immortale, da corpo che si deturpa e si corrompe in corpo avvolto tutto dalla gloria di Dio, dal quale si sprigiona la gloria di Dio. Da corpo assunto sulla terra lo rende corpo che può vivere nel cielo, lo porta nel cielo e lo fa sedere alla sua destra. Questa è la straordinaria potenza di Dio. </w:t>
      </w:r>
    </w:p>
    <w:p w14:paraId="3A8CFB6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 questa stessa onnipotenza, efficace e creatrice, egli può intervenire nella vita degli uomini. Ad una condizione: che gli uomini si lasciano da Lui trasformare, risuscitare, rinnovare, elevare, santificare, fare una cosa sola con Cristo, una sola santità, una sola missione d’amore, una sola morte e una sola risurrezione. Per questo non solo è richiesto all’uomo che si consegni, che si doni a Dio, perché sia Lui a compiere il suo disegno eterno. È richiesto anche che questa consegna sia fatta atto per atto, momento per momento, azione per azione e pensiero per pensiero. Poiché la vita dell’uomo sulla terra è fatta di piccolissimi atti, di istanti singoli, ogni istante deve essere consegnato al Signore, ogni istante a Lui affidato attraverso la preghiera. Possiamo pregare per noi e per gli altri. Per noi possiamo chiedere allo Spirito di Dio che prenda ogni nostro atto e lo santifichi perché in esso si manifesti solo la gloria di Dio, si compia cioè solo la sua volontà. Per gli altri possiamo chiedere, come fa Paolo, che lo Spirito scenda nei cuori e sia Lui ad illuminarli, a guidarli, a cambiare la loro vita, perché anche loro la mettano nelle mani di Dio, l’affidino allo Spirito, perché realizzi attraverso di essa il disegno di salvezza scritto da Dio per ciascuna vita in particolare.</w:t>
      </w:r>
    </w:p>
    <w:p w14:paraId="4D964C0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preghiera non si fa se non c’è una fede convinta nell’onnipotenza di Dio creatrice ed efficace, creatrice e rinnovatrice non solo della nostra vita, ma di quella del mondo intero. Per pregare secondo verità dobbiamo possedere una grande fede. Dio può tutto. Dio può tutto nel soggetto che si consegna a Lui. In altre parole, noi dobbiamo essere come la Vergine Maria, nella casa di Nazaret, al momento dell’annunciazione. Dopo che l’Angelo le disse: “</w:t>
      </w:r>
      <w:r w:rsidRPr="00837341">
        <w:rPr>
          <w:rFonts w:ascii="Arial" w:eastAsia="Times New Roman" w:hAnsi="Arial"/>
          <w:i/>
          <w:sz w:val="24"/>
          <w:szCs w:val="24"/>
          <w:lang w:eastAsia="it-IT"/>
        </w:rPr>
        <w:t xml:space="preserve">Nulla è impossibile a Dio”, </w:t>
      </w:r>
      <w:r w:rsidRPr="00837341">
        <w:rPr>
          <w:rFonts w:ascii="Arial" w:eastAsia="Times New Roman" w:hAnsi="Arial"/>
          <w:sz w:val="24"/>
          <w:szCs w:val="24"/>
          <w:lang w:eastAsia="it-IT"/>
        </w:rPr>
        <w:t xml:space="preserve">ella rispose: </w:t>
      </w:r>
      <w:r w:rsidRPr="00837341">
        <w:rPr>
          <w:rFonts w:ascii="Arial" w:eastAsia="Times New Roman" w:hAnsi="Arial"/>
          <w:i/>
          <w:sz w:val="24"/>
          <w:szCs w:val="24"/>
          <w:lang w:eastAsia="it-IT"/>
        </w:rPr>
        <w:t xml:space="preserve">“Avvenga di me secondo quello che hai detto”. </w:t>
      </w:r>
      <w:r w:rsidRPr="00837341">
        <w:rPr>
          <w:rFonts w:ascii="Arial" w:eastAsia="Times New Roman" w:hAnsi="Arial"/>
          <w:sz w:val="24"/>
          <w:szCs w:val="24"/>
          <w:lang w:eastAsia="it-IT"/>
        </w:rPr>
        <w:t>Questa fede manca in molti cristiani. Mancando la fede, manca anche la preghiera. Dio non può intervenire su di noi per cambiarci, non ci cambia perché noi non glielo chiediamo. Non glielo chiediamo, perché non crediamo. La Chiesa ha un grave obbligo verso tutti i suoi figli: insegnare loro la fede, perché loro trasformino la fede in preghiera. Leggiamo nel Vangelo secondo Marco (Mc 9,14-29):</w:t>
      </w:r>
    </w:p>
    <w:p w14:paraId="19EEA02D"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w:t>
      </w:r>
    </w:p>
    <w:p w14:paraId="7283A1B5"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lastRenderedPageBreak/>
        <w:t xml:space="preserve">Egli allora in risposta, disse loro: O generazione incredula! Fino a quando starò con voi? Fino a quando dovrò sopportarvi? Portatelo da me. E glielo portarono. Alla vista di Gesù lo spirito scosse con convulsioni il ragazzo ed egli, caduto a terra, si rotolava spumando. Gesù interrogò il padre: Da quanto tempo gli accade questo? Ed egli rispose: Dall'infanzia; anzi, spesso lo ha buttato persino nel fuoco e nell'acqua per ucciderlo. Ma se tu puoi qualcosa, abbi pietà di noi e aiutaci. Gesù gli disse: Se tu puoi! Tutto è possibile per chi crede. Il padre del fanciullo rispose ad alta voce: Credo, aiutami nella mia incredulità. Allora Gesù, vedendo accorrere la folla, minacciò lo spirito immondo dicendo: Spirito muto e sordo, io te l'ordino, esci da lui e non vi rientrare più. E gridando e scuotendolo fortemente, se ne uscì. E il fanciullo diventò come morto, sicché molti dicevano: E` morto. Ma Gesù, presolo per mano, lo sollevò ed egli si alzò in piedi. Entrò poi in una casa e i discepoli gli chiesero in privato: Perché noi non abbiamo potuto scacciarlo? Ed egli disse loro: Questa specie di demòni non si può scacciare in alcun modo, se non con la preghiera. </w:t>
      </w:r>
    </w:p>
    <w:p w14:paraId="3EDF81E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Gli Apostoli non hanno pregato. Il miracolo non si compie. Perché non hanno pregato? Perché non hanno creduto che l’onnipotenza efficace e creatrice è solo dello Spirito Santo, essa non appartiene all’uomo. Questo la Chiesa deve insegnare ai suoi figli: a credere in Dio onnipotente, il solo che può trasformare, rinnovare, santificare, elevare la loro vita. Il solo che li può risuscitare dalla morte, il solo che li può liberare dal dominio della carne, il solo che può dare loro la libertà nel bene. Questa è la nostra fede. Questa fede bisogna trasformarla in preghiera.</w:t>
      </w:r>
    </w:p>
    <w:p w14:paraId="1F878384"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Al di sopra di ogni principato e autorità, di ogni potenza e dominazione e di ogni altro nome che si possa nominare non solo nel secolo presente ma anche in quello futuro. </w:t>
      </w:r>
    </w:p>
    <w:p w14:paraId="2CCD177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versetto or ora analizzato manifestava la straordinaria onnipotenza di Dio efficace e creatrice che aveva agito in Gesù, nel suo corpo, risuscitandolo dai morti. Questo versetto ci manifesta ancora cosa è capace di fare l’onnipotenza di Dio, sempre efficace e creatrice. Da un corpo che è nel sepolcro ne fa un corpo tutto spirituale, incorruttibile, immortale, glorioso. Questo corpo che si riunisce all’anima e che ricompone il vero uomo nel vero Dio, nell’unica persona del Verbo della vita, che ora è Verbo Incarnato, viene elevato nel più alto dei cieli, è assiso alla destra del Padre. Cristo Gesù è alla destra del Padre nel suo vero corpo, ma anche nella sua vera umanità, nel suo vero uomo che è anima e corpo insieme. Il vero uomo che è in Cristo Gesù è posto al di sopra di ogni altra Potenza angelica. Egli è sopra i cori degli Angeli. Sopra i Santi. Egli è al posto di Dio. Questa è la straordinaria potenza efficace e creatrice del Padre.</w:t>
      </w:r>
    </w:p>
    <w:p w14:paraId="53096EF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Egli è stato posto sopra ogni altro nome che esiste sulla terra, sotto terra, nei cieli e negli inferi. Al di sopra di Cristo non esiste altra creatura. Tutto è stato posto sotto la sua Signoria. Egli è il Signore. È il Signore non solo in quanto vero Dio, è Signore anche in quanto vero uomo. Al vero Dio tutto è soggetto in ragione della sua Signoria che è di creazione. Tutto è stato creato per mezzo di Lui e tutto è soggetto a Lui. Al vero uomo invece tutto è soggetto perché l’onnipotenza di </w:t>
      </w:r>
      <w:r w:rsidRPr="00837341">
        <w:rPr>
          <w:rFonts w:ascii="Arial" w:eastAsia="Times New Roman" w:hAnsi="Arial"/>
          <w:sz w:val="24"/>
          <w:szCs w:val="24"/>
          <w:lang w:eastAsia="it-IT"/>
        </w:rPr>
        <w:lastRenderedPageBreak/>
        <w:t>Dio, a motivo dell’unione ipostatica, ha fatto sì che il vero Dio fosse anche il vero uomo e il vero uomo fosse anche il vero Dio. Il Verbo della vita, Verbo Incarnato, è vero Dio e vero uomo, non un Dio e un uomo separati, ma un Dio e un uomo nell’unica persona del Verbo della vita. È questo il mistero che solo l’onnipotenza di Dio, efficace e creatrice, ha potuto operare e l’ha operato solo in Cristo Gesù, solo nel Verbo della vita.</w:t>
      </w:r>
    </w:p>
    <w:p w14:paraId="2BF2F1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versetto pertanto mentre afferma e ci conferma quanto è grande l’onnipotenza di Dio, ci rivela anche chi è in verità Cristo Gesù. È il nome più eccelso nella creazione di Dio. Non solo. Della creazione egli è il Signore e in quanto Signore tutto è sottomesso ai suoi piedi. Tutto a Lui obbedisce. Tutto deve riconoscerlo come suo Signore. Tutto deve confessarlo, ascoltarlo, prestare l’ossequio della consegna a Lui. Se Lui è il Signore, noi siamo suoi. Se Lui è il Signore, noi gli apparteniamo. Se Lui è il Signore, Lui può intervenire nella nostra vita efficacemente, con una parola creatrice, che trasforma tutta intera la nostra esistenza. Perché questo accada, dobbiamo credere, dobbiamo pregare. La nostra vita dipende dalla nostra fede, dalla nostra preghiera.</w:t>
      </w:r>
    </w:p>
    <w:p w14:paraId="22378556"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Tutto infatti ha sottomesso ai suoi piedi e lo ha costituito su tutte le cose a capo della Chiesa, </w:t>
      </w:r>
    </w:p>
    <w:p w14:paraId="4702FA3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discorso è sempre teologico e cristologico insieme. Chi opera è Dio. Su chi opera è Cristo Gesù. Cristo Gesù è innalzato al di sopra di ogni creatura. Poiché tutto ciò che esiste, al di Fuori della Trinità beata, è tutto creato, Cristo Gesù ha tutta la creazione, ogni essere vivente e non vivente, animato e inanimato, corporeo e spirituale, visibile e invisibile, sulla terra e nel cielo e anche negli inferi sottomessi ai suoi piedi. Sottomessi, si intende, in quanto Signore. Al Signore è dovuta l’obbedienza, la gloria. Dinanzi al Signore ci si inginocchia, si piega il capo. Il Signore si riverisce. La sua volontà è sovrana sopra ogni altra. Cristo Gesù è stato anche costituito dal Padre a capo della Chiesa. La Chiesa è la comunità di quelli che attraverso la fede in Cristo morto e risorto, passando attraverso il battesimo, sono stati costituiti nuove creature e radunati in un solo popolo, in una sola comunità, una sola famiglia.</w:t>
      </w:r>
    </w:p>
    <w:p w14:paraId="58464F9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Ebbene di questo solo popolo Cristo è il capo. Cristo è colui che lo governa, lo dirige, lo guida, lo conduce, lo pasce, lo illumina, lo corregge, lo porta dalla terra al cielo nei pascoli eterni. Non c’è distacco tra Cristo e la Chiesa, non c’è separazione. Tra Cristo e la Chiesa regna unità, comunione, vita. Nel Nuovo Testamento molte sono le immagini che traducono questa verità su Cristo. Tutte però dicono una sola verità: l’essere capo di Cristo è in ordine alla grazia e alla verità che si attingono perennemente in Lui. C’è pertanto un’unione di vita e di verità che si deve realizzare con Cristo capo e questa unità di vita e di comunione avviene in Lui, non fuori di Lui. È quanto Paolo ci manifesta attraverso la definizione di Chiesa come corpo di Cristo.</w:t>
      </w:r>
    </w:p>
    <w:p w14:paraId="1C677F57"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La quale è il suo corpo, la pienezza di colui che si realizza interamente in tutte le cose. </w:t>
      </w:r>
    </w:p>
    <w:p w14:paraId="498CE4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versetto è alquanto difficile da spiegare secondo tutta la ricchezza di verità e di dottrina, di essenza, che Paolo ha voluto racchiudervi. Il mistero di Cristo e della Chiesa va infinitamente oltre la nostra teologizzazione e ogni altra </w:t>
      </w:r>
      <w:r w:rsidRPr="00837341">
        <w:rPr>
          <w:rFonts w:ascii="Arial" w:eastAsia="Times New Roman" w:hAnsi="Arial"/>
          <w:sz w:val="24"/>
          <w:szCs w:val="24"/>
          <w:lang w:eastAsia="it-IT"/>
        </w:rPr>
        <w:lastRenderedPageBreak/>
        <w:t>riflessione sistematica che uno può anche tentare di fare. Ci sono però delle verità evidenti che ci aiutano a scoprire quelle meno evidenti. Una di queste verità evidenti è la dipendenza totale del corpo dal capo. Un corpo distaccato dal capo non ha vita, così anche un capo distaccato dal corpo non ha vita. Volendo applicare questa verità alla Chiesa e a Cristo, la vita di grazia da Cristo si riversa tutta nella Chiesa, per mezzo della Chiesa, si riversa nel mondo e si fa grazia di conversione, di santificazione, di rigenerazione, di salvezza. Seconda verità: il corpo ha una sola vita. Non ci sono due vite: una per il corpo e l’altra per il capo.</w:t>
      </w:r>
    </w:p>
    <w:p w14:paraId="3D1E500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vita del capo deve divenire la vita del corpo, che si manifesta e si esprime attraverso tutte le sue membra. Cristo è l’Agnello di Dio che toglie il peccato del mondo. La Chiesa deve divenire in Cristo l’Agnello di Dio che toglie il peccato del mondo e lo deve divenire alla stessa maniera di Cristo Gesù: offrendo la sua vita a Dio per la redenzione dei suoi figli, di tutti i figli di Adamo perché diventino in Cristo, nel suo Corpo, figli di Dio. Tra capo e corpo c’è pertanto una sola vocazione, una sola missione, una sola santità, un solo Spirito, una sola vita, una sola morte, una sola risurrezione, una sola abitazione nel cielo presso Dio.</w:t>
      </w:r>
    </w:p>
    <w:p w14:paraId="4EF2283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Cristo, nel suo corpo, siamo già assisi anche noi alla destra del Padre, anche noi siamo signori, ad una condizione, che diventiamo in Cristo una sola obbedienza d’amore al Padre per la redenzione del mondo. La Chiesa è il corpo di Cristo. La Chiesa è la vita di Cristo sulla terra, la sua manifestazione. La Chiesa è l’azione di Cristo in mezzo agli uomini.</w:t>
      </w:r>
    </w:p>
    <w:p w14:paraId="3AFE8F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Chiesa è anche </w:t>
      </w:r>
      <w:r w:rsidRPr="00837341">
        <w:rPr>
          <w:rFonts w:ascii="Arial" w:eastAsia="Times New Roman" w:hAnsi="Arial"/>
          <w:b/>
          <w:i/>
          <w:sz w:val="24"/>
          <w:szCs w:val="24"/>
          <w:lang w:eastAsia="it-IT"/>
        </w:rPr>
        <w:t xml:space="preserve">la pienezza di colui che si realizza interamente in tutte le cose. </w:t>
      </w:r>
      <w:r w:rsidRPr="00837341">
        <w:rPr>
          <w:rFonts w:ascii="Arial" w:eastAsia="Times New Roman" w:hAnsi="Arial"/>
          <w:sz w:val="24"/>
          <w:szCs w:val="24"/>
          <w:lang w:eastAsia="it-IT"/>
        </w:rPr>
        <w:t>La Chiesa è la pienezza di Cristo. La Chiesa è la pienezza di Cristo, perché dona pienezza a Cristo. La Chiesa dona a Cristo pienezza di opera. La Chiesa consente a Cristo di operare la redenzione del mondo fino all’ultimo giorno della storia. La Chiesa è Cristo che nel suo corpo vive oggi la missione che il Padre gli ha affidato. La Chiesa è il corpo che Cristo ogni giorno offre al Padre per la salvezza dell’umanità. La Chiesa è la gloria di Cristo Gesù sulla terra. Per essa Cristo viene conosciuto, amato, adorato, obbedito, ascoltato, imitato, invocato. La Chiesa è il corpo attraverso il quale tutta la vita di Cristo, la sua grazia, la sua verità, la sua esemplarità, si riversa sul mondo intero, affinché il mondo intero venga attratto al Padre. La Chiesa è il sacramento di Cristo per la redenzione dei cuori. In questo senso la Chiesa è la pienezza di Cristo.</w:t>
      </w:r>
    </w:p>
    <w:p w14:paraId="52CECF8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Cristo Gesù senza il corpo assunto dalla Vergine Maria, Madre della Redenzione, non avrebbe potuto compiere la redenzione del mondo, così senza il corpo che assume giorno per giorno da acqua e da Spirito Santo, sempre nel seno della Vergine Maria, costituita da Cristo Madre di tutti i viventi, Madre di tutti coloro che vengono generati alla fede, egli non potrebbe compiere ora la rigenerazione degli uomini. La sua salvezza mancherebbe di pienezza, di efficacia, di continuità storica. La salvezza di Cristo senza la Chiesa sarebbe una salvezza accumulata nel cielo ma che non potrebbe mai essere riversata sulla terra, avendo Dio stabilito nel suo disegno di salvezza che la redenzione dell’uomo avvenga attraverso Cristo, nella sua umanità, e attraverso Cristo, nel suo corpo, che è la Chiesa.</w:t>
      </w:r>
    </w:p>
    <w:p w14:paraId="62FB773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Cristo però è ancora </w:t>
      </w:r>
      <w:r w:rsidRPr="00837341">
        <w:rPr>
          <w:rFonts w:ascii="Arial" w:eastAsia="Times New Roman" w:hAnsi="Arial"/>
          <w:b/>
          <w:i/>
          <w:sz w:val="24"/>
          <w:szCs w:val="24"/>
          <w:lang w:eastAsia="it-IT"/>
        </w:rPr>
        <w:t xml:space="preserve">colui che si realizza interamente in tutte le cose. </w:t>
      </w:r>
      <w:r w:rsidRPr="00837341">
        <w:rPr>
          <w:rFonts w:ascii="Arial" w:eastAsia="Times New Roman" w:hAnsi="Arial"/>
          <w:sz w:val="24"/>
          <w:szCs w:val="24"/>
          <w:lang w:eastAsia="it-IT"/>
        </w:rPr>
        <w:t xml:space="preserve">Cosa significa questa espressione? Una mano per cercare una minima comprensione </w:t>
      </w:r>
      <w:r w:rsidRPr="00837341">
        <w:rPr>
          <w:rFonts w:ascii="Arial" w:eastAsia="Times New Roman" w:hAnsi="Arial"/>
          <w:sz w:val="24"/>
          <w:szCs w:val="24"/>
          <w:lang w:eastAsia="it-IT"/>
        </w:rPr>
        <w:lastRenderedPageBreak/>
        <w:t>del pensiero di Paolo può venirci dal Vangelo di Giovanni. Chi è il Verbo di Dio? È Colui per mezzo del quale tutte le cose furono fatte. Ma anche egli è la luce che è la vita di ogni essere che vive. La vita dell’intera creazione è in Cristo Gesù, che è il Verbo della vita. Ogni cosa, per essere, deve attingere da Lui la vita. Cristo è colui che dona vita ad ogni cosa. Ogni cosa, per creazione, non per emanazione, manifesta Lui, è qualcosa di Lui, poiché viene dalla sua parola onnipotente, creatrice ed efficace.</w:t>
      </w:r>
    </w:p>
    <w:p w14:paraId="641902F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Ogni cosa, per creazione, non per emanazione, esprime una virtù, una qualità divina, che è del Verbo della vita. In tal senso Cristo Gesù si realizza interamente in tutte le cose. Non nel senso che Lui abbia bisogno delle cose per realizzarsi, ma che le cose interamente si realizzano in Lui, in Lui trovano il loro principio sia di essere che di divenire. In Paolo c’è una visione nuova del rapporto che esiste tra il Verbo Unigenito del Padre che si è fatto carne nel seno della Vergine Maria e l’intera creazione. Tutta la creazione da Dio, per Lui, è stata fatta; tutta la creazione, per Lui, viene redenta e ritorna a Dio. In tal senso, poiché egli è la vita e la nuova vita dell’intera creazione, egli realizza se stesso interamente in tutte le cose, poiché in tutte le cose egli realizza il suo mistero che è mistero di vita eterna, mistero del dono della vita, mistero della redenzione e della santificazione della vita. Da qui il principio: se Cristo non si realizza interamente in un uomo, questo resta irrealizzato, poiché la realizzazione di un uomo è la realizzazione dell’intera sua vita in quest’uomo, in tutti gli uomini, nell’intera creazione. Su questa tematica si avrà modo di ritornare in altri passi dello stesso Paolo. Ora ci interessa affermare che Cristo è la vita dell’intera creazione. Cristo è anche la nuova vita dell’intera creazione. Cristo è la vita e la nuova vita di ogni uomo. Chi vuole realizzare se stesso, deve permettere che Cristo si realizzi interamente dentro di Lui. Quando Cristo si realizza interamente in un uomo? Quando fa di quest’uomo una vita donata al Padre suo che è nei cieli.</w:t>
      </w:r>
    </w:p>
    <w:p w14:paraId="2E92DDD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Sull’intero Capitolo I della Lettera agli Efesini, ecco altre riflessioni necessarie per entrare nel mistero di Gesù Signore:</w:t>
      </w:r>
    </w:p>
    <w:p w14:paraId="5354AE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 parola dell’apostolo quando è Parola di Cristo Gesù?</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parola dell’apostolo deve essere sempre Parola di Gesù. L’apostolo non può avere una sua parola, mai. Egli è di Gesù, si è consegnato a Lui, a Lui si è consacrato, da Lui si è lasciato investire della sua stessa missione, da Lui ha ricevuto la Parola da dire e anche le modalità secondo le quali dirla. Inoltre l’apostolo di Gesù non ha più una sua vita, non deve averla. In Lui deve vivere tutta la vita di Cristo. Se è Cristo che vive in Lui, se è Cristo che agisce in Lui, se è Cristo che opera in Lui, è anche Cristo che parla e che dice solo la sua Parola di salvezza, di redenzione, di giustificazione, di amore e di verità all’uomo, ad ogni uomo. L’apostolo di Gesù è chiamato alla più grande e più perfetta conformazione della sua vita a quella di Cristo. Se farà tutto questo, se come Cristo ogni giorno crescerà in grazia e in sapienza, crescerà in Cristo fino a diventare con Lui una cosa sola, la sua parola sarà sempre quella di Cristo Gesù, sarà una parola che salva e che redime l’uomo. Se questo non lo farà, perché vorrà conservarsi la sua vita, neanche la Parola di Cristo sarà più quella che lui dice, dirà una sua personale parola, ma questa non salva e non redime nessuno. Salva solo la Parola di Gesù, detta da Gesù, secondo le modalità di Gesù, che vive nell’apostolo. </w:t>
      </w:r>
    </w:p>
    <w:p w14:paraId="72AFF18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lastRenderedPageBreak/>
        <w:t>Con i tratti e i lineamenti di Cristo Gesù.</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Presentarsi con i tratti e con i lineamenti di Gesù significa proprio questo: conformarsi in tutto a Cristo, divenire una cosa sola con Lui, in modo che sia Gesù a vivere nell’apostolo. Questo processo di assimilazione a Cristo richiede un impegno costante dell’apostolo perché dallo Spirito Santo si lasci impastare di grazia e di verità. Più sarà impastato di grazia e di verità, più sarà conforme a Cristo, più si presenterà dinanzi al mondo con i tratti e con i lineamenti del Signore Gesù. Questa conformazione deve raggiungere la crocifissione. È il tratto essenziale, che dona valore ad ogni altro tratto, perché esprime e rivela la piena sottomissione dell’apostolo alla volontà del Padre usque ad mortem.</w:t>
      </w:r>
    </w:p>
    <w:p w14:paraId="62D29A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 vocazione dell’apostolo: associazione al mistero dell’incarnazione per la redenzione del mondo.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L’apostolo del Signore non ha altre vocazioni da svolgere, altre mansioni da compiere. Egli è associato in modo particolare alla vita di Cristo Gesù, al suo mistero, alla sua vocazione, alla sua missione, fino a divenire con Cristo un solo mistero di vocazione e di missione, ma anche un solo mistero di obbedienza e di crocifissione per la redenzione del mondo. Quando lui comprenderà ciò che il Signore ha fatto di lui, come lo ha unito al mistero del suo Figlio Unigenito, saprà anche che non è lecito vanificare il suo mistero attraverso la vanificazione della sua vocazione. E sempre si vanifica il mistero quando si dona alla vocazione apostolica un’altra dimensione, un’altra forma, che non sia quella vissuta da Cristo Gesù e sul modello e secondo l’esempio che ci ha lasciato Cristo Gesù. In questo la Chiesa deve fare molta attenzione a non confondere usi, forme, costumi, modalità di comprendersi, con la vocazione che le ha lasciato Cristo. È da Cristo che sempre bisogna partire e mai dagli uomini, anche se santi, santissimi. Ma il loro modo è un modo, non è il modo di vivere il mistero di Cristo. </w:t>
      </w:r>
    </w:p>
    <w:p w14:paraId="44893F3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 vita dell’apostolo è un seme che cade in terra.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Si è già detto che l’apostolo non ha una sua vita propria. Egli ha consegnato tutto della sua vita a Cristo Gesù, perché Cristo ne faccia un altro se stesso da inviare nel mondo allo stesso modo secondo il quale il Padre ha inviato Lui nel mondo. Cristo Gesù è il seme che dal cielo è stato seminato sulla terra, sulla terra è morto, si è lasciato crocifiggere per obbedienza, per amore del Padre e per manifestare la sua gloria. Questa morte ha prodotto un seme di vita eterna per tutto il genere umano. L’apostolo del Signore è chiamato a continuare la morte di Cristo Gesù e la sua fruttificazione. Anche lui, come il suo Maestro e Signore, è chiamato a cadere in terra e lasciarsi morire per amore, per la gloria del Padre, in obbedienza a Lui. Sarà dalla sua capacità di morire per amore che frutti di redenzione cresceranno sulla terra e produrranno tanta conversione e tanta fede al Vangelo.</w:t>
      </w:r>
    </w:p>
    <w:p w14:paraId="604B79F9"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Tutto è nelle mani dell’apostolo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Tutto è nelle mani dell’apostolo, perché tutto Dio, tutto Cristo, tutto lo Spirito Santo, si sono messi nelle mani dell’apostolo del Signore. Ma l’apostolo del Signore è tutto questo, se tutto l’apostolo del Signore è nelle mani di Dio Padre, di Cristo Signore, dello Spirito Santificatore. Se lui non si consegna interamente a Dio, neanche Dio si dona interamente all’apostolo. Dio non potrà più agire per mezzo dell’apostolo, perché l’apostolo non si è dato interamente a Dio. Nella consegna totale a Dio è la redenzione e la santificazione del mondo; nella non consegna il mondo è abbandonato a se stesso, anche se l’apostolo lavora in esso. Il suo è un lavoro dell’uomo, non è, non potrà mai essere </w:t>
      </w:r>
      <w:r w:rsidRPr="00837341">
        <w:rPr>
          <w:rFonts w:ascii="Arial" w:eastAsia="Times New Roman" w:hAnsi="Arial"/>
          <w:sz w:val="24"/>
          <w:szCs w:val="24"/>
          <w:lang w:eastAsia="it-IT"/>
        </w:rPr>
        <w:lastRenderedPageBreak/>
        <w:t>il lavoro di Dio Padre, di Cristo e dello Spirito in lui. Nella consegna è la santificazione del mondo; nella non consegna è la perdizione del mondo. La vera pastorale è nella consegna dell’apostolo al Signore. Il resto, tutto il resto, lo farà il Signore, come lo ha fatto in Cristo che si è consegnato totalmente al Padre nello Spirito Santo.</w:t>
      </w:r>
    </w:p>
    <w:p w14:paraId="4A9320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Dio bontà eterna ed infinita.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natura di Dio è bontà eterna ed infinita. Tutto ciò che è nel mondo nasce, per volontà, per creazione, da questa bontà eterna ed infinita. Solo il Figlio Unigenito nasce fin dall’eternità, cioè prima del tempo e della storia, da sempre, da Dio per generazione. Se tutto proviene dalla bontà eterna ed infinita di Dio, tutto porta in sé questa immagine di bontà. Ogni cosa è uscita buona dalle mani di Dio. Ogni cosa si è deturpata, a causa del peccato dell’uomo, che ha trascinato il creato nella sua corruzione. Con Cristo però anche il creato ha ricevuto nuova forma di essere nel suo corpo glorioso, incorruttibile, immortale, spirituale. Ad immagine del suo corpo di gloria e di spirito, di luce, dobbiamo pensare noi i cieli nuovi e la terra nuova, dove tutto manifesterà ed esprimerà la bontà eterna ed infinita del nostro Dio.</w:t>
      </w:r>
    </w:p>
    <w:p w14:paraId="095276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Benedetti in Cristo.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Dio ci ha benedetti in Cristo. Cristo è la nostra benedizione. Ci ha benedetti in Cristo creandoci per mezzo di Lui: del Verbo della vita; ci ha benedetti in Cristo, ricreandoci per mezzo di Lui, cioè del Verbo della vita incarnato, morto, risorto, gloriosamente asceso al cielo. La benedizione con la quale Dio ci ha benedetti in Cristo Gesù non consiste solamente nell’averci fatti a sua immagine e somiglianza, quindi impastati della sua carità e del suo amore eterni ed infiniti, quanto piuttosto nell’averci chiamati ad essere in tutto simili e conformi all’immagine del suo Figlio Unigenito, fino a farci divenire con Lui un solo corpo, una sola vita, un solo mistero di morte e di risurrezione, ma anche di gloria eterna nel cielo. La benedizione di Dio in Cristo è elevazione in Cristo, immersione in Lui, nel suo mistero, partecipazione alla sua missione, compimento sulla terra e nel cielo del suo stesso mistero di grazia e di verità.</w:t>
      </w:r>
    </w:p>
    <w:p w14:paraId="3B8DD9C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Tutto è nell’eternità.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Il mistero dell’uomo non è stato pensato da Dio dopo la sua creazione. Il mistero dell’uomo è tutto pensato e voluto da Dio nell’eternità, prima della creazione dell’uomo. Non c’è un mistero pensato da Dio, distrutto dall’uomo, o rovinato, e poi, nella storia, un altro intervento di Dio, per salvare il suo primitivo progetto. Queste cose le fanno gli uomini che fanno le cose ma non sanno poi cosa le cose facciano. L’uomo agisce così perché non sa cosa avviene di tutto ciò che lui fa fra un istante. L’uomo è colui che deve correre sempre ai ripari, deve incessantemente lavorare per migliorare ciò che ha fatto, perché con l’opera delle sue mani altro non fa che rovinare se stesso e l’intero creato, oppure perché è così imperfetta che necessita di più grande perfezione, al fine di produrre ciò che per cui una cosa è stata pensata. Dio invece è eterna sapienza, intelligenza, eterna visione della storia e dell’uomo e questo ancor prima che l’uomo esista. Ancora prima della creazione Dio ha visto l’uomo e la sua vita reale, ha visto la sua volontà, la risposta al suo comando. Ha visto che l’uomo senza Cristo in Lui mai sarebbe potuto divenire quello che è chiamato ad essere. Ha visto che è necessaria la grazia della redenzione nello Spirito Santo perché l’uomo raggiunga la perfezione alla quale è stato chiamato, secondo il progetto di Dio. Dio ha visto Cristo come progetto unico dell’uomo, ma ha visto Cristo crocifisso come progetto dell’uomo e questo prima della creazione del mondo, prima </w:t>
      </w:r>
      <w:r w:rsidRPr="00837341">
        <w:rPr>
          <w:rFonts w:ascii="Arial" w:eastAsia="Times New Roman" w:hAnsi="Arial"/>
          <w:sz w:val="24"/>
          <w:szCs w:val="24"/>
          <w:lang w:eastAsia="it-IT"/>
        </w:rPr>
        <w:lastRenderedPageBreak/>
        <w:t>dell’inizio della storia. Dio ha visto l’uomo in Cristo e ha visto Cristo incarnato come la perfetta immagine dell’uomo. Questo è il progetto di Dio e questa la vocazione dell’uomo: divenire ad immagine di Cristo.</w:t>
      </w:r>
    </w:p>
    <w:p w14:paraId="4BE93B5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Cristo è insieme progetto di Dio e salvatore del progetto.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Dio non ha nella sua mente, nel suo cuore, nella sua volontà se non Cristo. In Cristo vede ogni cosa e anche l’uomo, per Cristo vede ogni cosa e anche l’uomo; con Cristo vede il creato e anche l’uomo. Cristo Gesù è l’unico progetto di Dio, in quest’unico progetto di Dio ogni uomo deve inserirsi se vuole divenire ciò che è stato chiamato ad essere prima della fondazione del mondo. Dio, creando l’uomo, lo ha anche visto nella sua disobbedienza; creando l’uomo, lo ha voluto redento e salvato in Cristo, per Cristo, con Cristo. Cristo è il fine, il progetto, lo scopo di ogni uomo. In Cristo è la realizzazione della vera umanità. Questa è la verità secondo la quale siamo stati fatti, questa è anche la verità da realizzare. Cristo è la nostra verità. È la verità di ogni uomo, perché ogni uomo è stato creato in questa verità, perché si facesse secondo questa verità, divenisse la verità di Cristo nella storia. Cristo è l’unico progetto di Dio, ma anche il salvatore del progetto di Dio a causa dell’uomo visto da Dio condannato alla morte eterna senza la sua immersione nella verità di Cristo, senza la redenzione di Cristo, senza il dono dello Spirito di Cristo. Senza Cristo l’uomo è visto fin dall’eternità in uno stato di morte. È questo il motivo per cui Dio ha pensato l’uomo possibile solo in Cristo Gesù, possibile però solo attraverso un atto di redenzione che è salvezza del progetto di Dio. La redenzione per la croce è pensiero eterno di Dio, perché visione eterna di Dio è la morte dell’uomo senza la redenzione di Cristo, senza la sua incarnazione, senza la sua immolazione sulla croce. È questo il mistero dei misteri, è il mistero che Dio vede fin dall’eternità, a causa della creazione dell’uomo, che è stato fatto ad immagine di Dio, dotato anche di volontà che avrebbe potuto dire di no a Dio e quindi distruggere il mistero dell’uomo. Dio però fin dall’eternità non ha voluto che l’uomo distruggesse il suo mistero e fin dall’eternità ha pensato ad un modo infallibile perché il mistero fosse salvo in eterno: ha pensato Cristo, ha pensato l’uomo in Cristo, lo ha pensato redento e salvato, ma anche reso una sola vita in Lui. </w:t>
      </w:r>
    </w:p>
    <w:p w14:paraId="4D95E5A6"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Vocazione: santi e immacolati. Da Dio in Dio nella sua carità.</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È manifestata in questa frase qual è la vocazione dell’uomo, di ogni uomo: essere santi e immacolati al suo cospetto nella carità. L’uomo ha una sua vocazione naturale, costitutiva del suo essere. Egli viene dalla carità di Dio, in Dio deve ritornare, ma rivestito della sua carità. Questo non può avvenire se non attraverso l’accoglienza di Cristo Gesù, divenendo con Lui una cosa sola, una sola vita, una sola carità crocifissa per obbedienza al Padre dei cieli. </w:t>
      </w:r>
    </w:p>
    <w:p w14:paraId="0A97ECD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L’essere incompiuto dell’uomo.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Questa vocazione ci porta e ci conduce ad un’altra verità che caratterizza la natura dell’uomo. Egli come essere creato è stato fatto perfetto da Dio, ma incompiuto. Gli è stata donata la perfezione da realizzare, da raggiungere. Solo in questa perfezione è il compimento della sua natura, solo in questa perfezione l’uomo diviene, si fa uomo secondo il disegno di Dio. Se creato perfetto, ma incompiuto egli è obbligato, se vuole essere se stesso, ad iniziare un vero cammino di santità al fine di raggiungere la perfezione cui è stato chiamato da Dio nell’atto stesso della sua creazione. Se questo non </w:t>
      </w:r>
      <w:r w:rsidRPr="00837341">
        <w:rPr>
          <w:rFonts w:ascii="Arial" w:eastAsia="Times New Roman" w:hAnsi="Arial"/>
          <w:sz w:val="24"/>
          <w:szCs w:val="24"/>
          <w:lang w:eastAsia="it-IT"/>
        </w:rPr>
        <w:lastRenderedPageBreak/>
        <w:t xml:space="preserve">lo fa, l’uomo sarà semplicemente abbozzato, ma non compiuto, ha iniziato il cammino nella sua umanità, ma non l’ha portato a compimento. </w:t>
      </w:r>
    </w:p>
    <w:p w14:paraId="0166D92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Pensato creatura e figlio.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L’uomo per compiersi ha bisogno di sapere qual è la perfezione cui lo chiama il suo Signore. Prima di tutto deve rendersi perfetto come creatura, sviluppando e portando a compimento tutte le potenzialità che Dio ha racchiuso nella sua natura, creandola. Tutto questo non può avvenire se non attinge continuamente in Dio la verità sul suo essere e sul suo divenire. È la rivelazione che ci manifesta come l’uomo deve raggiungere la perfezione di se stesso. Deve raggiungerla attraverso l’osservanza della volontà di Dio. È Dio, è la sua volontà l’unica norma della perfezione dell’uomo. Oltre che come creatura, l’uomo dovrà rendersi perfetto anche come figlio. Figlio di Dio per natura è uno solo: Cristo Gesù. La vocazione dell’uomo è quella di rendersi in tutto conforme all’immagine di Gesù, Figlio unigenito del Padre. Se manca questo compimento, egli non si realizza. La sua umanità è come abbozzata, ma non compiuta; non è compiuta perché non ha formato dentro di sé l’immagine del Figlio Unigenito del Padre. Se poi esce dalla volontà di Dio, l’uomo non solo rimane incompiuto; cade nella morte nel tempo, che poi si consumerà nell’eternità come privazione di Dio nei tormenti dell’inferno.</w:t>
      </w:r>
    </w:p>
    <w:p w14:paraId="61A501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Cosa è la predestinazione.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predestinazione cristiana e cattolica dice una sola verità: Dio ha stabilito, prima della creazione dell’uomo, qual è la vocazione dell’uomo. Questa vocazione poiché concepita senza il concorso, o la volontà dell’uomo si chiama predestinazione. L’uomo fin dall’eternità è predestinato ad essere conforme all’immagine di Cristo Signore. Questa vocazione non si compie da sé, si realizza attraverso la partecipazione attiva e responsabile dell’uomo, chiamato in causa, perché tutto se stesso è stato consegnato alla sua volontà. Dove c’è in gioco la volontà dell’uomo non si può più parlare di predestinazione in senso assoluto, nel senso cioè che Dio abbia deciso quale sarà la sorte futura dell’uomo, indipendentemente dalla volontà dell’uomo. Noi siamo chiamati, ma tutto è stato posto nella nostra volontà. Se vogliamo, possiamo realizzare Cristo in noi; se non vogliamo, Dio non costringe ad amarlo, a compierci, a realizzare la nostra vocazione. </w:t>
      </w:r>
    </w:p>
    <w:p w14:paraId="1233EFF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 xml:space="preserve">La missione della Chiesa è nella realizzazione della vocazione dell’uomo. </w:t>
      </w:r>
      <w:r w:rsidRPr="00837341">
        <w:rPr>
          <w:rFonts w:ascii="Arial" w:eastAsia="Times New Roman" w:hAnsi="Arial"/>
          <w:sz w:val="24"/>
          <w:szCs w:val="24"/>
          <w:lang w:eastAsia="it-IT"/>
        </w:rPr>
        <w:t>Se ci chiediamo ora qual è la missione della Chiesa, la risposta non può essere che una sola: la Chiesa deve aiutare ogni uomo a conoscere la propria vocazione, a sceglierla, a realizzarla, offrendo sempre ad ogni uomo quegli aiuti di verità e di grazia che Cristo ha posto nelle mani della Chiesa perché da essa fossero dati ad ogni uomo. Se la Chiesa non aiuta gli uomini a realizzarsi compiendo in loro l’immagine di Cristo Gesù, essa ha fallito la sua missione. Può fare tutto per l’uomo, ma in verità non ha fatto e non fa niente.</w:t>
      </w:r>
    </w:p>
    <w:p w14:paraId="6D8A8F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In Cristo, per Cristo, con Cristo si realizza la vocazione di ogni uomo.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È Cristo la vocazione dell’uomo, ma è anche in Cristo, per Cristo, con Cristo che questa vocazione si realizza e si compie. La Chiesa deve perciò impegnare ogni sua energia spirituale e fisica perché Cristo sia dato ad ogni uomo, sia dato nella sua verità, nella sua grazia, sia dato come modello di vita, come Sacramento, come esempio, come presente e come futuro eterno dell’uomo. Se Cristo non viene dato, ma viene dato altro, la Chiesa ha fallito la sua missione, è venuta meno al </w:t>
      </w:r>
      <w:r w:rsidRPr="00837341">
        <w:rPr>
          <w:rFonts w:ascii="Arial" w:eastAsia="Times New Roman" w:hAnsi="Arial"/>
          <w:sz w:val="24"/>
          <w:szCs w:val="24"/>
          <w:lang w:eastAsia="it-IT"/>
        </w:rPr>
        <w:lastRenderedPageBreak/>
        <w:t>suo mandato. Per questo bisogna porre ogni attenzione, ogni prudenza, ogni intelligenza e ogni sapienza perché solo Cristo sia il dono della Chiesa all’umanità intera.</w:t>
      </w:r>
    </w:p>
    <w:p w14:paraId="77BDA15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Creazione e redenzione: unico mistero, unico progetto.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Si è già detto: Creazione e redenzione sono un unico mistero, un unico progetto divino per l’uomo. Così anche come il mistero di Cristo è il mistero dell’uomo, mistero tutto realizzato da Cristo, mistero tutto da realizzare nell’uomo. Su questo bisogna insistere con maggiore incisività. Oggi c’è come un’allergia al mistero di Cristo e tutto nella Chiesa a volte si riduce ad un’opera di umanesimo, cioè del fare del bene agli altri. Noi non siamo stati chiamati a fare del bene agli altri, siamo stati chiamati a farlo come Cristo l’ha fatto, a donare cioè la vita per la conversione dei cuori, ma donarla divenendo una cosa sola in Cristo Gesù. L’unico mistero, l’unico progetto di creazione e di redenzione poiché si compie solo in Cristo Gesù, è in Cristo Gesù che è possibile realizzarlo, attuarlo. Al di fuori di Cristo ogni altro progetto non è quello vero, anche se realizzato, non compie l’uomo. Questa è la verità.</w:t>
      </w:r>
    </w:p>
    <w:p w14:paraId="40E29BD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Dalla fede la missione. Qual è oggi la fede della Chiesa in base alla sua missione?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È sempre dalla fede che dobbiamo partire, se vogliamo assolvere secondo verità alla missione che il Padre dei cieli ci ha consegnato in Cristo Gesù. È anche vero che osservando i frutti della missione della Chiesa possiamo sempre risalire alla fede che la anima dentro. È giusto che si dica che oggi la Chiesa ha perso molto della sua fede. Spesso non è Cristo che essa propone, ma una morale. Non c’è possibilità alcuna di osservare la morale, se non in Cristo, ma la nostra morale è la vita di Cristo, la nostra fede è Cristo, la nostra verità è Lui, come anche la nostra vita è Lui, perché Lui è la nostra grazia. La crisi vera della Chiesa attuale è la sua fede. In molti discepoli del Signore non c’è autentica e vera fede in Cristo, nel suo mistero, nella sua verità, nella sua grazia, nella vocazione eterna dell’uomo, che è quella di realizzare Cristo nella propria vita. Questa fede bisogna oggi inculcare, donare, annunziare, profetizzare, altrimenti avremo sempre dinanzi ai nostri occhi un uomo non solo incompiuto, ma nella morte, che compie solo atti di morte, perché incapace di compiere atti di vita e di verità.</w:t>
      </w:r>
    </w:p>
    <w:p w14:paraId="50811A8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“Grazia vincibile”, “carne invincibile”.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C’è un errore che oggi serpeggia in molte menti, e abita in tanti cuori. Costoro pensano che sia difficile, se non impossibile vincere la loro carne. Per cui da un lato per loro abbiamo la carne che è invincibile, mentre essa è vincibile; e dall’altro abbiamo la grazia da loro dichiarata vincibile, inefficace, mentre in verità essa è una potenza capace di sconvolgere ogni via umana, fino a portare l’uomo nelle più alte vette della santità di Cristo. Se non invertiamo la nostra fede, se non crediamo che la carne è vincibile, mentre la grazia invincibile, a poco a poco riusciremo a giustificare ogni peccato e veramente la nostra carne sarà resa invincibile, ma per nostra volontà, per nostra responsabilità e non certamente perché così realmente è la nostra carne.</w:t>
      </w:r>
    </w:p>
    <w:p w14:paraId="03E2EF2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La salvezza non è una sovrastruttura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Così concepita la salvezza, non è una sovrastruttura, è vera e propria vocazione. Se vocazione naturale e soprannaturale, se vero compimento del proprio essere, ognuno è obbligato a lasciarsi salvare da Cristo Gesù, se vuole portare a compimento se stesso. Cristo </w:t>
      </w:r>
      <w:r w:rsidRPr="00837341">
        <w:rPr>
          <w:rFonts w:ascii="Arial" w:eastAsia="Times New Roman" w:hAnsi="Arial"/>
          <w:sz w:val="24"/>
          <w:szCs w:val="24"/>
          <w:lang w:eastAsia="it-IT"/>
        </w:rPr>
        <w:lastRenderedPageBreak/>
        <w:t>è necessario all’uomo per il suo essere più che il suo stesso essere, poiché solo in Cristo l’essere dell’uomo diviene se stesso, si fa, si realizza e si compie secondo la sua naturale e soprannaturale vocazione. In tal senso possiamo affermare che l’uomo così come è stato concepito da Dio è solo possibile in Cristo Gesù. Chiunque è fuori di Cristo, è anche fuori del disegno originario di Dio. A questo deve provvedere la Chiesa, cui è stata demandata la missione di portare e di condurre ogni uomo a Cristo, perché in Cristo, per Cristo e con Cristo compia la vocazione, realizzi il suo essere, diventi l’uomo voluto e pensato da Dio fin dall’eternità. In Cristo il compimento avviene solo per redenzione, ma la redenzione suppone la predicazione di Cristo, ma anche l’accoglienza di Cristo. Non c’è redenzione, se manca la predicazione di Cristo, non c’è redenzione se non avviene l’accoglienza di Cristo, se non si diviene con Lui un solo mistero e una sola vita.</w:t>
      </w:r>
    </w:p>
    <w:p w14:paraId="33FD83A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In Cristo per remissione. Cosa è la remissione.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remissione è il perdono del peccato, di ogni peccato, sia quello originale che attuale. La remissione è per Cristo, perché Cristo ha espiato per noi. È stato Lui che ha tolto il nostro debito, cancellato il nostro peccato. La remissione dei peccati è opera della ricchezza della grazia che Dio ci ha dato tutta in Cristo Gesù. La remissione avviene sulla croce. Questo deve insegnarci che ogni remissione ha un costo e il costo è la croce del Figlio di Dio Incarnato, è la croce di Dio. Dio nel suo Figlio diletto è morto perché noi avessimo cancellata la nostra colpa, espiato il nostro peccato, fossimo elevati a dignità divina ed eterna, attraverso la partecipazione dell’uomo alla natura divina. La remissione ci insegna che se il peccato è costato la croce di Cristo, ciò significa che ogni peccato costa la croce di Cristo. Chi ama Cristo libera Cristo dalla croce, perché ogni peccato è crocifissione di Cristo Gesù. </w:t>
      </w:r>
    </w:p>
    <w:p w14:paraId="1FB0B1B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Dio impegna se stesso nell’opera della redenzione.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Nell’opera della nostra redenzione Dio ha impegnato tutto se stesso, impegnando tutto il Figlio e lo Spirito Santo. Essa è però l’opera di Dio e dell’uomo; è l’opera dell’Uomo-Dio, ma anche deve essere l’opera di ogni uomo in Dio, cioè nell’Uomo-Dio. Anche questa verità è difficile da comprendere, da accogliere, da vivere. Si vorrebbe oggi la redenzione come sola opera di Dio. Questo è impossibile. Essa deve sempre rimanere unica opera di Dio, ma anche unica opera dell’uomo, fatta da Dio nel Dio-Uomo, fatta dall’uomo nel Dio-Uomo. Nel Dio-Uomo l’uomo e Dio compiono la redenzione dell’uomo. Anche questa verità oggi viene poco annunciata, poco proclamata. È come se Cristo, l’Uomo-Dio non fosse più necessario alla nostra redenzione, alla nostra partecipazione alla redenzione del mondo. Invece tutto è in Cristo che avviene. Dio opera in Cristo, l’uomo opera in Cristo, per l’uomo e Dio che opera in Cristo, per Cristo e con Cristo continua il mistero della redenzione nell’oggi della storia, fino alla consumazione dei secoli.</w:t>
      </w:r>
    </w:p>
    <w:p w14:paraId="589F036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Il mistero per rivelazione. Rivelazione e compimento del mistero: una cosa sola.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Chi vuole conoscere il mistero eterno che lo avvolge, può conoscerlo solo per rivelazione. Nella nostra coscienza c’è la nozione del bene, non del mistero; c’è tuttavia una sete a trascendersi sempre; ma questa sete se non viene abbeverata dal mistero conosciuto, perché rivelato, è una sete che va ad abbeverarsi a cisterne screpolate, piene di fango, che non contengono acqua. È quanto avviene all’uomo non avvolto da questo mistero, che si disseta con il peccato, non sapendo che il peccato è come l’acqua salata, più uno ne beve e più ha sete. Il </w:t>
      </w:r>
      <w:r w:rsidRPr="00837341">
        <w:rPr>
          <w:rFonts w:ascii="Arial" w:eastAsia="Times New Roman" w:hAnsi="Arial"/>
          <w:sz w:val="24"/>
          <w:szCs w:val="24"/>
          <w:lang w:eastAsia="it-IT"/>
        </w:rPr>
        <w:lastRenderedPageBreak/>
        <w:t xml:space="preserve">sale aumenta la sete del corpo allo stesso modo che il peccato la sete dell’anima. Tuttavia c’è da puntualizzare che la rivelazione del mistero è vera conoscenza quando il mistero lo si compie, lo si realizza, si diviene con esso una sola verità e una sola grazia. Chi non entra nel mistero, chi non diviene una cosa sola con questo mistero, non conosce il mistero e anche se gli viene rivelato rimane una cosa estranea per lui. </w:t>
      </w:r>
    </w:p>
    <w:p w14:paraId="6752C0FD"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Non è questione di bene. È questione di essere.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La verità cristiana allora non è questione di bene, di fare questa o quell’altra cosa, è invece questione di essere, di divenire se stessi, di realizzare se stessi secondo il mistero che Dio ha predisposto per noi fin dall’eternità. Questa differenza dovrà sempre cogliere chi vuole aiutare l’uomo nel suo divenire e nel suo farsi. Chi propone all’uomo solo un bene da realizzare, non conosce il suo mistero, non lo vive, non si è addentrato in esso. Solo chi è nel mistero di Cristo, che è mistero dell’uomo, può presentare il mistero, al mistero può invitare, può anche aiutare l’uomo perché viva e si compie nel mistero di Cristo che è il suo unico e solo mistero. </w:t>
      </w:r>
    </w:p>
    <w:p w14:paraId="6CC28EB0"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bCs/>
          <w:i/>
          <w:iCs/>
          <w:sz w:val="24"/>
          <w:szCs w:val="24"/>
          <w:lang w:eastAsia="it-IT"/>
        </w:rPr>
        <w:t>Per benevolenza eterna. La pienezza del tempo.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benevolenza di Dio, il suo amore, la sua misericordia per l’uomo sono fin dall’eternità. Fin dall’eternità l’amore di Dio per l’uomo è di creazione, di redenzione, di vocazione ad essere ad immagine del Figlio suo. Questo amore però Dio lo riversa nell’uomo con la creazione, all’inizio del tempo e della storia; lo riversa con la redenzione e l’elevazione alla dignità di figli adottivi con l’Incarnazione, Passione, Morte, Risurrezione e Ascensione gloriosa al cielo di Cristo Gesù. Con Cristo il tempo si compie, è pieno. È pieno di grazia e di verità; in più, di santificazione e di elevazione. Nessun altro tempo deve attendere l’uomo, nessun’altra grazia e nessun’altra verità. Tutto l’amore di Dio gli è stato comunicato, consegnato, dato, elargito in tutta la sua magnificenza.</w:t>
      </w:r>
    </w:p>
    <w:p w14:paraId="7EE8DB8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Cristo capo della creazione. Eredi in Lui. Cristo: vocazione eterna dell’uomo.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È questo il vero mistero della creazione. La creazione è stata fatta per mezzo del Figlio. Cristo Gesù, Verbo Eterno del Padre, è la luce e la vita dell’intera creazione. Cristo Gesù, Verbo Eterno del Padre, che si fa uomo nel seno della Vergine Maria, è costituito da Dio Capo dell’intera creazione. La luce, la vita, la santificazione, la redenzione dell’uomo e della creazione è da Lui, in Lui, per Lui. Come Signore e Capo, attraverso il suo Corpo, egli deve condurre ogni cosa al Padre, deve consegnarla a Lui, perché presti a Lui l’adorazione di una obbedienza totale, piena, perfetta. Cristo è l’unico erede di Dio, erede nel senso che tutti i beni divini del Padre sono di Cristo, il Padre li ha consegnati a Lui. In Cristo, per Cristo, con Cristo, nel suo corpo, come suo corpo, anche i redenti sono costituiti eredi, perché in Cristo, con Cristo, per Cristo sono stati fatti figli del Padre. Figli nell’unico Figlio, nel suo Figlio Unigenito. Per questo motivo Cristo è la vocazione eterna dell’uomo. Ogni uomo è chiamato a Cristo, per vivere in Cristo, con Cristo, per Cristo, nel tempo e nell’eternità. Fuori di Cristo non c’è vita per l’uomo, per nessun uomo. La vita sia di creazione sia di redenzione è solo di Cristo, in Cristo, con Cristo, per Cristo, nel suo corpo trafitto e glorioso.</w:t>
      </w:r>
    </w:p>
    <w:p w14:paraId="463B22A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L’uomo: manifestazione della gloria di Dio.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L’uomo, creatura di Dio, è chiamato a lasciarsi redimere da Cristo e santificare dallo Spirito Santo. La redenzione è la liberazione da ogni peccato, è anche l’elevazione alla vita di figli. La </w:t>
      </w:r>
      <w:r w:rsidRPr="00837341">
        <w:rPr>
          <w:rFonts w:ascii="Arial" w:eastAsia="Times New Roman" w:hAnsi="Arial"/>
          <w:sz w:val="24"/>
          <w:szCs w:val="24"/>
          <w:lang w:eastAsia="it-IT"/>
        </w:rPr>
        <w:lastRenderedPageBreak/>
        <w:t xml:space="preserve">santificazione è l’immersione dell’uomo nella grazia santificante che deve renderlo a perfetta immagine di Gesù Signore. Vivendo come Cristo, santo e immacolato, nella grazia e nella verità di Dio, l’uomo rende gloria a Dio, perché lo proclama non solo Signore della sua vita, ma anche il suo Santificatore, il suo Redentore, il suo Salvatore. La vita dell’uomo che riconosce la grazia e la verità con le quali Dio lo ha avvolto, che nella grazia e nella verità conduce i suoi giorni, attraverso una perfetta imitazione del Signore, attesta e manifesta l’amore di Dio e quindi dona a Dio tutta la gloria che gli è dovuta. Egli è riconosciuto l’unico Signore della creazione, l’unico Signore della Redenzione, l’unico Signore di tutto il bene che l’uomo compie. L’uomo rende gloria a Dio quando lo riconosce come l’unica sorgente di vita e da quest’unica sorgente attinge la vita di verità e di grazia con la quale deve rivestire i suoi giorni sulla terra. È questa la gloria che Dio vuole. </w:t>
      </w:r>
    </w:p>
    <w:p w14:paraId="65AD8C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Israele: strumento storico per la realizzazione del mistero nel tempo.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San Paolo riconosce al suo popolo una gloria unica, che appartiene solo ad esso. Il popolo dell’alleanza è lo strumento storico attraverso il quale è stata possibile l’Incarnazione del Verbo della vita. Gesù è discendenza di Abramo, questa gloria nessuno potrà mai toglierla ad Israele. Il mistero della redenzione si è potuto realizzare perché il Signore ha chiamato Abramo, Abramo ha risposto e attraverso la sua discendenza della carne ha avuto nascita la discendenza secondo la promessa di Dio. Questa gloria ogni cristiano deve tributare al popolo dell’Antica Alleanza, pregando per esso, perché il Signore lo ricolmi della sua grazia e della sua benedizione, frutto della morte e della risurrezione di Cristo Gesù, perché tutto Israele riconosca Cristo Signore come la discendenza di Abramo, il Frutto benedetto, nel quale dovranno essere benedette tutte le tribù della terra, compreso lo stesso Israele.</w:t>
      </w:r>
    </w:p>
    <w:p w14:paraId="4DE1D23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Dall’ascolto la verità. Quale fede oggi nella Parola? Come si predica la Parola? Parola e Vangelo sono la stessa cosa?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Per Paolo ci sono alcune verità che il cristiano mai deve dimenticare. La prima verità è questa: non c’è verità di salvezza se non dalla predicazione della Parola. La fede nasce dall’ascolto. La seconda verità è: la predicazione deve essere l’annunzio, solo l’annunzio della Parola di Dio. Anzi per lui, dopo l’esperienza di Atene, la predicazione è solo Cristo e questi Crocifisso, annunziato e proclamato come l’unico Salvatore, il solo Redentore dell’umanità. Se la Parola predicata è la via della verità, dobbiamo affermare che oggi c’è poca verità, perché c’è poca Parola annunziata. C’è un annunzio frammentario della Parola e quindi c’è una verità cristiana assai frammentata, spezzettata. La terza verità è questa: Vangelo e Parola non sono la stessa cosa: la Parola è il veicolo attraverso il quale si annunzia la buona novella. Il nostro Vangelo è Cristo, la sua croce, la sua morte espiatrice, la sua risurrezione salvatrice. Questo Vangelo vivo e vivente viene dato attraverso la Parola. Se la Parola non contiene il Vangelo vivo e vivente, essa non è Parola che genera la fede, perché non conduce a Cristo che è l’unico oggetto della fede per ogni uomo. La nostra fede è Cristo e questi Crocifisso. La fede è sempre oltre la Parola, anche se la Parola, compresa nella sua verità per opera dello Spirito Santo, detta i limiti della fede. </w:t>
      </w:r>
    </w:p>
    <w:p w14:paraId="6B497FF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Parola e fede: via della salvezza. Parola e fede: suggello dello Spirito Santo. La</w:t>
      </w:r>
      <w:r w:rsidRPr="00837341">
        <w:rPr>
          <w:rFonts w:ascii="Arial" w:eastAsia="Times New Roman" w:hAnsi="Arial"/>
          <w:sz w:val="24"/>
          <w:szCs w:val="24"/>
          <w:lang w:eastAsia="it-IT"/>
        </w:rPr>
        <w:t xml:space="preserve"> Parola genera la fede quando è accolta nel nostro cuore. Parola e fede sono la </w:t>
      </w:r>
      <w:r w:rsidRPr="00837341">
        <w:rPr>
          <w:rFonts w:ascii="Arial" w:eastAsia="Times New Roman" w:hAnsi="Arial"/>
          <w:sz w:val="24"/>
          <w:szCs w:val="24"/>
          <w:lang w:eastAsia="it-IT"/>
        </w:rPr>
        <w:lastRenderedPageBreak/>
        <w:t xml:space="preserve">via della salvezza. Se la Parola non viene seminata non c’è fede; se la fede non nasce nel cuore per opera dello Spirito Santo, la Parola rimane infruttuosa e non genera salvezza in noi. Parola e fede nello Spirito Santo sono pronunciate, sono accolte, sono fatte fruttificare. Se alla Parola e alla fede manca il suggello dello Spirito Santo non creano salvezza nei cuori, non fanno crescere in grazia e in sapienza coloro che l’ascoltano. Lo Spirito Santo è la vita della Parola e della fede. </w:t>
      </w:r>
    </w:p>
    <w:p w14:paraId="7DBFCC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Verità e Scrittura coincidono?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Se verità e Scrittura coincidessero avremmo una sola verità come una sola è la Scrittura. Verità e Scrittura non coincidono a causa della comprensione della Scrittura. La Scrittura è il libro dello Spirito Santo. Lui lo ha scritto, anche se per mano di agiografi, Lui è il solo che lo possa leggere, il solo che lo possa anche interpretare. Lui è la verità della Scrittura. Chi va alla sua scuola, chi da Lui si lascia interpretare la Scrittura, entra nell’unica verità dello Spirito Santo; chi invece legge la Scrittura con la sola sua mente, con il cuore indurito dal peccato, costui non trova la verità dello Spirito nella Scrittura, troverà la verità del suo cuore e quindi la falsità che avvolge tutta intera la sua vita. La Scrittura tutti la possono leggere, non tutti però la comprendono, non tutti vedono la verità che è in essa contenuta. Vede la verità solo chi la legge con gli occhi dello Spirito Santo, con la volontà però di accoglierla nel suo cuore e di farla diventare sua vita. Questa è la via perché vi sia unità tra Scrittura e Verità. Fuori di questa via non c’è unità, c’è solo falsità che l’uomo dal suo cuore proietta nella Scrittura e l’attribuisce a Dio. Tutte le falsità nascono da un cuore inquinato dal peccato, da una mente superba che non vuole chinarsi per ascoltare cosa dice lo Spirito per la salvezza della sua anima e del mondo intero.</w:t>
      </w:r>
    </w:p>
    <w:p w14:paraId="421EB2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 xml:space="preserve">Caparra donata, caparra accettata. Caparra per oggi e non solo per domani. </w:t>
      </w:r>
      <w:r w:rsidRPr="00837341">
        <w:rPr>
          <w:rFonts w:ascii="Arial" w:eastAsia="Times New Roman" w:hAnsi="Arial"/>
          <w:sz w:val="24"/>
          <w:szCs w:val="24"/>
          <w:lang w:eastAsia="it-IT"/>
        </w:rPr>
        <w:t>Lo Spirito Santo è stato costituito da Dio caparra della nostra salvezza. Dio ci ha acquistati per sé, ci vuole per sé, non domani, ma oggi; non solo nel regno futuro, ma anche in questo tempo. Oggi ci ha acquistati per Cristo, per fare di noi un dono per il Figlio Suo Unigenito. Che siamo di Cristo, che apparteniamo a Dio la certezza ci viene dallo Spirito che ci è stato donato, e ci è stato donato perché ci trasformi in esseri cristiformi, interamente ad immagine di Cristo. Lo Spirito ha il divino mandato di suggellarci in Cristo, suggellarci con Cristo, suggellarci per Cristo. È questo il “sacramento” che tutti dobbiamo ricevere, il “marchio santo”, della nostra appartenenza a Dio, a Cristo, per opera dello Spirito Santo. Lo Spirito ci suggella facendoci una cosa sola con Cristo, un solo corpo, un solo figlio in Lui, una sola vita, una sola eredità, un solo regno eterno per il nostro Dio e Signore. Tutto questo però non può compiersi senza la volontà dell’uomo. La caparra donata deve divenire caparra accettata, altrimenti lo Spirito non potrà portare a compimento il mistero di Cristo nel nostro spirito e nel nostro corpo e nella nostra anima.</w:t>
      </w:r>
    </w:p>
    <w:p w14:paraId="2EAAF1A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Per entrare nel suo tutto dobbiamo conoscere tutto</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Chi vuole penetrare o entrare nella pienezza del mistero di Cristo, deve farlo anche attraverso la via della conoscenza. Dobbiamo conoscere Cristo, la sua opera di salvezza e di redenzione, di giustificazione e di eredità di gloria racchiusa nel cielo. Questa conoscenza non è frutto che nasce dalla terra; è dono di Dio. Allo Spirito dobbiamo chiedere che ci rivesta della sua intelligenza, della sua sapienza e della sua scienza, perché possiamo conoscere Cristo come Lui lo conosce, amarlo </w:t>
      </w:r>
      <w:r w:rsidRPr="00837341">
        <w:rPr>
          <w:rFonts w:ascii="Arial" w:eastAsia="Times New Roman" w:hAnsi="Arial"/>
          <w:sz w:val="24"/>
          <w:szCs w:val="24"/>
          <w:lang w:eastAsia="it-IT"/>
        </w:rPr>
        <w:lastRenderedPageBreak/>
        <w:t>come Lui lo ama, vivere della sua comunione di verità e di amore come Lui la vive nel cielo. Dalla preghiera una vita nuova nasce nella nostra mente, nel nostro cuore, nella nostra anima.</w:t>
      </w:r>
    </w:p>
    <w:p w14:paraId="6F04E6D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Crede in Cristo chi fa della sua vita un dono d’amore.</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Cristo è il dono d’amore di Dio all’umanità intera. Conosce Cristo chi fa della sua vita un dono d’amore a Cristo per l’umanità intera. Conosce Cristo chi gli offre la vita perché ne faccia un dono di salvezza, come Lui è il dono di salvezza del Padre in favore dei suoi fratelli secondo la carne. Se questa offerta dell’intera vita non viene fatta, noi non solo non crediamo in Cristo, neanche lo conosciamo secondo verità. Nel nostro cuore regna una falsa conoscenza di Cristo Gesù che non genera salvezza né per noi, né per il mondo. </w:t>
      </w:r>
    </w:p>
    <w:p w14:paraId="2A196E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Carità verso i santi. Carità e Spirito Santo. Fede e carità visibili.</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San Paolo vuole che la prima forma della carità sia verso i santi. Perché? Questi sono chiamati a portare Cristo nel mondo. Perché questa missione sia svolta secondo pienezza di verità e di grazia, i nostri fratelli secondo la fede, devono sentirsi amati da noi, da noi sorretti, da noi spronati, aiutati spiritualmente e anche materialmente. Si vive di carità verso i santi perché i santi possano dare al mondo intero la Carità di Dio, Cristo Gesù nostro Signore. La carità vera deve però riversarla nei nostri cuori lo Spirito Santo. Se ci distacchiamo dallo Spirito non possiamo più amare, perché saremo privi della sua vera carità con la quale amare i nostri fratelli nella fede. Infine sia la carità come la fede devono essere visibili dai nostri fratelli di fede e di carità. La prima visibilità della nostra fede e della nostra carità deve essere manifesta nella Chiesa di Dio. Attraverso questa visibilità si riceve forza, incoraggiamento, sprone, aiuto concreto perché si possa avanzare fino alla croce. Se manca questa visibilità, facilmente il peccato, l’errore, la menzogna, lo scoraggiamento prende posto nel cuore e a poco a poco lo allontana dall’opera della salvezza. Su questo c’è tutta una nuova pastorale da impostare: è la pastorale della visibilità all’interno delle comunità cristiane della nostra fede e della nostra carità. </w:t>
      </w:r>
    </w:p>
    <w:p w14:paraId="2CA9348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Perché pregare e per chi? Pregare per comprendere. La nostra vita è dalla nostra fede che si fa preghiera.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preghiera è la fonte della vita di grazia e di verità. Tutto è in Dio, tutto è un dono della sua grazia. Tutto, indistintamente tutto deve essere a Lui chiesto attraverso una preghiera intensa, del cuore, perseverante, senza interruzione, convinta, che impegna tutta la nostra fede. La conversione è dono, la comprensione è dono, il progresso spirituale è dono, la santificazione è dono, le opere buone sono dono di Dio, la buona volontà è dono di Dio. Sia la vita spirituale, che materiale, del singolo, come della comunità, del mondo intero è dono dell’Onnipotente Signore, per Cristo, nello Spirito Santo. Questa è la nostra fede, questa la nostra certezza, questa anche la nostra verità, questo il nostro Vangelo. Si prega per ogni cosa e per tutti; sapendo che tutto discende dal Padre dei cieli, dinanzi a Lui ci si prostra e a Lui ogni cosa si chiede per la salvezza dell’anima e del corpo, nostra e dei nostri fratelli. Si chiede altresì ogni altro strumento, mezzo, forma, modalità, attraverso cui una più grande grazia di Dio si riversa in noi e nel mondo. Persone e cose tutto deve essere chiesto a Dio nella preghiera.</w:t>
      </w:r>
    </w:p>
    <w:p w14:paraId="724FD2A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lastRenderedPageBreak/>
        <w:t>Tutto è per rivelazione. Dalla conoscenza di Cristo cambia la vita.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Su questa tematica qualcosa si è già accennato. La mente umana non può penetrare il mistero di Dio, dell’uomo, della storia, del creato, dell’aldilà. Vita e morte, presente e futuro sono avvolti dal mistero. Il mistero solo Dio lo può svelare, solo a Lui si può chiedere di svelarcelo, di mostrarlo chiaro ai nostri occhi, agli occhi del nostro spirito. Il mistero per noi è Cristo Gesù. Mistero da realizzare tutto intero nella nostra vita. È chiaro che nessuna realizzazione sarà mai possibile senza una conoscenza perfetta dello stesso. Chi può rivelare Cristo al nostro cuore è solo lo Spirito Santo; a Lui bisogna rivolgersi perché ci dia l’intelligenza chiara del mistero da realizzare. Tutto cambia in una vita che conosce e realizza il mistero. Se la nostra vita non diviene la realizzazione del mistero di Cristo, fallisce, svanisce nel tempo, si perde nell’eternità. Per questo c’è una pastorale nuova che bisogna impostare nel popolo cristiano: questa pastorale nuova è l’insegnamento della rivelazione sul mistero di Cristo, perché ciascuno possa conoscerlo e conoscendolo lo attui secondo modalità che lo stesso Spirito Santo suggerirà al suo cuore e al suo spirito.</w:t>
      </w:r>
    </w:p>
    <w:p w14:paraId="7B50A3A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Qual è la speranza cristiana?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La speranza cristiana deve essere una sola: realizzare sulla terra il mistero di Cristo, per viverlo tutto nella gloria del Cielo. Il nostro presente è Cristo, il nostro futuro è anche Cristo. A Cristo bisogna tendere, verso Cristo camminare, in Cristo inserirsi, per Cristo vivere, con Cristo realizzare Cristo in noi e fuori di noi, ma sempre attraverso la nostra opera evangelica. Tanto più forte è il desiderio nel cuore di realizzare Cristo, tanta più grande deve essere la speranza di portare a compimento quest’opera che è poi la nostra vocazione. Per questo urge che ognuno seriamente si impegni in questa realizzazione, non da solo, ma aiutato dai suoi molti fratelli nella fede. Insieme si conosce, insieme si prega per conoscere, insieme si realizza, insieme si cammina, insieme si aiuta il mondo intero a conoscere e a realizzare Cristo Gesù. È questa l’unica vocazione e l’unica missione che è stata affidata, consegnata da Dio ad ogni uomo.</w:t>
      </w:r>
    </w:p>
    <w:p w14:paraId="5FA277C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Frutti della grazia. La potenza della grazia.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Chi vuole produrre frutti di grazia, deve essere convinto nel suo cuore con convinzione di fede che tutto è dalla grazia di Dio. Deve altresì credere che la forza, la potenza della grazia è veramente irresistibile. Se non si parte da queste due convinzioni di fede, di tutto si fa un’immanenza, tutto si rovina, perché si cerca la soluzione in noi, nelle nostre risorse umane, ma non la si cercherà mai la soluzione là dove essa si trova, in Dio e nella potenza della sua grazia. </w:t>
      </w:r>
    </w:p>
    <w:p w14:paraId="76D93BB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Cs/>
          <w:i/>
          <w:iCs/>
          <w:sz w:val="24"/>
          <w:szCs w:val="24"/>
          <w:lang w:eastAsia="it-IT"/>
        </w:rPr>
        <w:t>Chiesa: corpo di Cristo, vita di Cristo. Come si realizza Cristo in noi, in ogni cosa?</w:t>
      </w:r>
      <w:r w:rsidRPr="00837341">
        <w:rPr>
          <w:rFonts w:ascii="Arial" w:eastAsia="Times New Roman" w:hAnsi="Arial"/>
          <w:b/>
          <w:sz w:val="24"/>
          <w:szCs w:val="24"/>
          <w:lang w:eastAsia="it-IT"/>
        </w:rPr>
        <w:t xml:space="preserve"> </w:t>
      </w:r>
      <w:r w:rsidRPr="00837341">
        <w:rPr>
          <w:rFonts w:ascii="Arial" w:eastAsia="Times New Roman" w:hAnsi="Arial"/>
          <w:sz w:val="24"/>
          <w:szCs w:val="24"/>
          <w:lang w:eastAsia="it-IT"/>
        </w:rPr>
        <w:t xml:space="preserve">Per vivere la nostra appartenenza alla Chiesa secondo verità dobbiamo possedere una dottrina chiara nel nostro spirito e soprattutto nel nostro cuore: la Chiesa è il corpo di Cristo, ma è il corpo di Cristo per vivere tutta intera la vita di Cristo, fino all’immolazione sull’albero della croce. È possibile vivere la vita di Cristo nel suo corpo, è possibile realizzare Cristo in noi e in ogni cosa? La risposta è un sì netto: è possibile realizzare Cristo. Lo si realizza però in un solo modo: compiendo la sua stessa obbedienza e per questo è necessario mettersi costantemente in preghiera e domandare allo Spirito Santo che muova il nostro cuore, la nostra volontà, i nostri pensieri nel cuore, nella volontà, nei pensieri del Padre nostro che è nei cieli. Cristo è l’obbediente; il cristiano è chiamato in Cristo </w:t>
      </w:r>
      <w:r w:rsidRPr="00837341">
        <w:rPr>
          <w:rFonts w:ascii="Arial" w:eastAsia="Times New Roman" w:hAnsi="Arial"/>
          <w:sz w:val="24"/>
          <w:szCs w:val="24"/>
          <w:lang w:eastAsia="it-IT"/>
        </w:rPr>
        <w:lastRenderedPageBreak/>
        <w:t xml:space="preserve">ad essere anche lui l’obbediente. In questa obbedienza realizziamo la vita di Cristo, cooperiamo alla redenzione dei fratelli, perché viviamo la vita di Cristo, nel suo corpo, che è la Chiesa. </w:t>
      </w:r>
    </w:p>
    <w:p w14:paraId="06D3FCE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0D9ABAE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Qual è oggi il grande peccato ecclesiologico che diviene grande peccato antropologico? È lo scisma che moltissimi figli della Chiesa hanno operato dal mistero della Chiesa, costituita da Cristo Signore sacramento di salvezza per ogni uomo. È lo scisma che moltissimi discepoli di Gesù hanno operato dalla loro verità di membri del corpo di Cristo, creati in Cristo, per creare il corpo di Cristo, per santificare il corpo di Cristo, per fare espandere il corpo di Cristo sulla terra.</w:t>
      </w:r>
    </w:p>
    <w:p w14:paraId="04003F1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scisma del cristiano dalla sua verità di redenzione, di santificazione, di luce, di sale della terra, di portatore nel mondo dello Spirito Santo oggi sta provocando più devastazione che mille diluvi universali. Un solo discepolo di Gesù che si separa dalla sua verità, diviene tenebra non solo per se stesso, ma anche e soprattutto per tutto il mondo. Ecco perché oggi se c’è una riforma da fare nella Chiesa del Dio vivente è solo una: operare perché ogni discepolo di Gesù rinneghi sia lo scisma da lui operato dalla verità della Chiesa e anche lo scisma consumato dalla verità di se stesso. Se questi due scismi non vengono abiurati, la Chiesa da sacramento di salvezza sarà ridotta a struttura di perdizione, a struttura di tenebre per il mondo intero. Chi cade in questi due scismi si trasforma in strumento di perdizione per l’umanità intera. Diviene un diavolo per i suoi fratelli sia di fede che di non fede.</w:t>
      </w:r>
    </w:p>
    <w:p w14:paraId="1880A6F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Paolo, apostolo di Cristo Gesù per volontà di Dio, ai santi che sono a Èfeso credenti in Cristo Gesù: grazia a voi e pace da Dio, Padre nostro, e dal Signore Gesù Cristo. </w:t>
      </w:r>
      <w:bookmarkStart w:id="714" w:name="_Hlk161262091"/>
      <w:r w:rsidRPr="00837341">
        <w:rPr>
          <w:rFonts w:ascii="Arial" w:eastAsia="Times New Roman" w:hAnsi="Arial" w:cs="Arial"/>
          <w:i/>
          <w:iCs/>
          <w:sz w:val="24"/>
          <w:szCs w:val="24"/>
          <w:lang w:eastAsia="it-IT"/>
        </w:rPr>
        <w:t>Benedetto Dio, Padre del Signore nostro Gesù Cristo, che ci ha benedetti con ogni benedizione spirituale nei cieli in Cristo.</w:t>
      </w:r>
      <w:bookmarkStart w:id="715" w:name="_Hlk161262024"/>
      <w:r w:rsidRPr="00837341">
        <w:rPr>
          <w:rFonts w:ascii="Arial" w:eastAsia="Times New Roman" w:hAnsi="Arial" w:cs="Arial"/>
          <w:i/>
          <w:iCs/>
          <w:sz w:val="24"/>
          <w:szCs w:val="24"/>
          <w:lang w:eastAsia="it-IT"/>
        </w:rPr>
        <w:t xml:space="preserve"> In lui ci ha scelti prima della creazione del mondo</w:t>
      </w:r>
      <w:bookmarkEnd w:id="715"/>
      <w:r w:rsidRPr="00837341">
        <w:rPr>
          <w:rFonts w:ascii="Arial" w:eastAsia="Times New Roman" w:hAnsi="Arial" w:cs="Arial"/>
          <w:i/>
          <w:iCs/>
          <w:sz w:val="24"/>
          <w:szCs w:val="24"/>
          <w:lang w:eastAsia="it-IT"/>
        </w:rPr>
        <w:t xml:space="preserve"> per essere santi e immacolati di fronte a lui nella carità, predestinandoci a essere per lui figli adottivi mediante Gesù Cristo, secondo il disegno d’amore della sua volontà, a lode dello splendore della sua grazia, di cui ci ha gratificati nel Figlio amato.</w:t>
      </w:r>
    </w:p>
    <w:p w14:paraId="1A928DF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16" w:name="_Hlk161262173"/>
      <w:bookmarkEnd w:id="714"/>
      <w:r w:rsidRPr="00837341">
        <w:rPr>
          <w:rFonts w:ascii="Arial" w:eastAsia="Times New Roman" w:hAnsi="Arial" w:cs="Arial"/>
          <w:i/>
          <w:iCs/>
          <w:sz w:val="24"/>
          <w:szCs w:val="24"/>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w:t>
      </w:r>
      <w:r w:rsidRPr="00837341">
        <w:rPr>
          <w:rFonts w:ascii="Arial" w:eastAsia="Times New Roman" w:hAnsi="Arial" w:cs="Arial"/>
          <w:i/>
          <w:iCs/>
          <w:sz w:val="24"/>
          <w:szCs w:val="24"/>
          <w:lang w:eastAsia="it-IT"/>
        </w:rPr>
        <w:lastRenderedPageBreak/>
        <w:t>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35C87E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17" w:name="_Hlk161262207"/>
      <w:bookmarkEnd w:id="716"/>
      <w:r w:rsidRPr="00837341">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FD6A6F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18" w:name="_Hlk161262231"/>
      <w:bookmarkEnd w:id="717"/>
      <w:r w:rsidRPr="00837341">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bookmarkEnd w:id="718"/>
    <w:p w14:paraId="38CF7FAF"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B623A63"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19" w:name="_Toc165123437"/>
      <w:bookmarkStart w:id="720" w:name="_Toc192020164"/>
      <w:r w:rsidRPr="00837341">
        <w:rPr>
          <w:rFonts w:ascii="Arial" w:eastAsia="Times New Roman" w:hAnsi="Arial"/>
          <w:b/>
          <w:sz w:val="24"/>
          <w:szCs w:val="24"/>
          <w:lang w:eastAsia="it-IT"/>
        </w:rPr>
        <w:t>ERAVAMO PER NATURA MERITEVOLI D’IRA</w:t>
      </w:r>
      <w:bookmarkEnd w:id="719"/>
      <w:bookmarkEnd w:id="720"/>
    </w:p>
    <w:p w14:paraId="5266AB5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47C7744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Quanto è grande e quanto è potente la grazia di Dio? Ma prima ancora: cosa è o chi è la grazia di Dio? La grazia di Dio è Cristo Gesù e questi Crocifisso. È Cristo Gesù Crocifisso e innalzato a Signore dei signori, a Principe dei re della Terra, a Giudice dei vivi e dei morti, con in mano il Libro della storia e dell’eternità, sigillato con sette sigilli. Un brano della Lettera ai Romani e qualche altro brano del Libro dell’Apocalisse dell’Apostolo Giovanni sono sufficienti per sapere chi è Cristo Gesù. Cristo Gesù è il cuore della nostra fede, è il principio e la fine di essa:</w:t>
      </w:r>
    </w:p>
    <w:p w14:paraId="49C5B66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0F3F7C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w:t>
      </w:r>
      <w:r w:rsidRPr="00837341">
        <w:rPr>
          <w:rFonts w:ascii="Arial" w:eastAsia="Times New Roman" w:hAnsi="Arial" w:cs="Arial"/>
          <w:i/>
          <w:iCs/>
          <w:spacing w:val="-2"/>
          <w:sz w:val="24"/>
          <w:szCs w:val="24"/>
          <w:lang w:eastAsia="it-IT"/>
        </w:rPr>
        <w:lastRenderedPageBreak/>
        <w:t>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A76072D"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CFE40C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1082706"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0CE006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9F12BA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423A7A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16E3047D"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 Colui che ci ama e ci ha liberati dai nostri peccati con il suo sangue, che ha fatto di noi un regno, sacerdoti per il suo Dio e Padre, a lui la gloria e la potenza nei secoli dei secoli. Amen.</w:t>
      </w:r>
    </w:p>
    <w:p w14:paraId="1E2FF50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lastRenderedPageBreak/>
        <w:t>Ecco, viene con le nubi e ogni occhio lo vedrà, anche quelli che lo trafissero, e per lui tutte le tribù della terra si batteranno il petto. Sì, Amen!</w:t>
      </w:r>
    </w:p>
    <w:p w14:paraId="30D790D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Dice il Signore Dio: Io sono l’Alfa e l’Omèga, Colui che è, che era e che viene, l’Onnipotente!</w:t>
      </w:r>
    </w:p>
    <w:p w14:paraId="58DC61A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99AD31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3A1765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444F48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46545C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lastRenderedPageBreak/>
        <w:t>«Santo, santo, santo il Signore Dio, l’Onnipotente, Colui che era, che è e che viene!».</w:t>
      </w:r>
    </w:p>
    <w:p w14:paraId="5C334E6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754384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«Tu sei degno, o Signore e Dio nostro, di ricevere la gloria, l’onore e la potenza, perché tu hai creato tutte le cose, per la tua volontà esistevano e furono create» (Ap 4,1-11). </w:t>
      </w:r>
    </w:p>
    <w:p w14:paraId="34FF309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CF6F66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Uno degli anziani mi disse: «Non piangere; ha vinto il leone della tribù di Giuda, il Germoglio di Davide, e aprirà il libro e i suoi sette sigilli».</w:t>
      </w:r>
    </w:p>
    <w:p w14:paraId="6958A5F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8E2C91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F488C0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vidi, e udii voci di molti angeli attorno al trono e agli esseri viventi e agli anziani. Il loro numero era miriadi di miriadi e migliaia di migliaia e dicevano a gran voce:</w:t>
      </w:r>
    </w:p>
    <w:p w14:paraId="1D31F11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«L’Agnello, che è stato immolato, è degno di ricevere potenza e ricchezza, sapienza e forza, onore, gloria e benedizione».</w:t>
      </w:r>
    </w:p>
    <w:p w14:paraId="1FFAF0E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Tutte le creature nel cielo e sulla terra, sotto terra e nel mare, e tutti gli esseri che vi si trovavano, udii che dicevano:</w:t>
      </w:r>
    </w:p>
    <w:p w14:paraId="78F77BF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 Colui che siede sul trono e all’Agnello lode, onore, gloria e potenza, nei secoli dei secoli».</w:t>
      </w:r>
    </w:p>
    <w:p w14:paraId="495BB49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E i quattro esseri viventi dicevano: «Amen». E gli anziani si prostrarono in adorazione (Ap 5,1-14). </w:t>
      </w:r>
    </w:p>
    <w:p w14:paraId="5E2B89B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E vidi, quando l’Agnello sciolse il primo dei sette sigilli, e udii il primo dei quattro esseri viventi che diceva come con voce di tuono: «Vieni». E </w:t>
      </w:r>
      <w:r w:rsidRPr="00837341">
        <w:rPr>
          <w:rFonts w:ascii="Arial" w:eastAsia="Times New Roman" w:hAnsi="Arial" w:cs="Arial"/>
          <w:i/>
          <w:iCs/>
          <w:spacing w:val="-2"/>
          <w:sz w:val="24"/>
          <w:szCs w:val="24"/>
          <w:lang w:eastAsia="it-IT"/>
        </w:rPr>
        <w:lastRenderedPageBreak/>
        <w:t>vidi: ecco, un cavallo bianco. Colui che lo cavalcava aveva un arco; gli fu data una corona ed egli uscì vittorioso per vincere ancora.</w:t>
      </w:r>
    </w:p>
    <w:p w14:paraId="474F76F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E94C09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BAE5F2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B84B79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Quando l’Agnello aprì il quinto sigillo, vidi sotto l’altare le anime di coloro che furono immolati a causa della parola di Dio e della testimonianza che gli avevano reso. E gridarono a gran voce:</w:t>
      </w:r>
    </w:p>
    <w:p w14:paraId="1D8377E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«Fino a quando, Sovrano, tu che sei santo e veritiero, non farai giustizia e non vendicherai il nostro sangue contro gli abitanti della terra?».</w:t>
      </w:r>
    </w:p>
    <w:p w14:paraId="579B387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78D2613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9E813A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Ecco chi è Cristo Gesù dai Titoli con i quali si annuncia nei Capitoli Secondo e Terzo dell’Apocalisse di San Giovanni Apostolo: </w:t>
      </w:r>
      <w:r w:rsidRPr="00837341">
        <w:rPr>
          <w:rFonts w:ascii="Arial" w:eastAsia="Times New Roman" w:hAnsi="Arial" w:cs="Arial"/>
          <w:sz w:val="24"/>
          <w:szCs w:val="24"/>
          <w:lang w:eastAsia="it-IT"/>
        </w:rPr>
        <w:t>In questi due Capitoli,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1745FE8D"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b/>
          <w:bCs/>
          <w:sz w:val="24"/>
          <w:szCs w:val="24"/>
          <w:lang w:eastAsia="it-IT"/>
        </w:rPr>
        <w:lastRenderedPageBreak/>
        <w:t>Ecco il Titolo dell’angelo Paolo</w:t>
      </w:r>
      <w:r w:rsidRPr="00837341">
        <w:rPr>
          <w:rFonts w:ascii="Arial" w:eastAsia="Times New Roman" w:hAnsi="Arial" w:cs="Arial"/>
          <w:sz w:val="24"/>
          <w:szCs w:val="24"/>
          <w:lang w:eastAsia="it-IT"/>
        </w:rPr>
        <w:t>:</w:t>
      </w:r>
      <w:r w:rsidRPr="00837341">
        <w:rPr>
          <w:rFonts w:ascii="Arial" w:eastAsia="Times New Roman" w:hAnsi="Arial" w:cs="Arial"/>
          <w:i/>
          <w:iCs/>
          <w:sz w:val="24"/>
          <w:szCs w:val="24"/>
          <w:lang w:eastAsia="it-IT"/>
        </w:rPr>
        <w:t xml:space="preserve"> </w:t>
      </w:r>
    </w:p>
    <w:p w14:paraId="734332B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73FECD2F"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b/>
          <w:bCs/>
          <w:sz w:val="24"/>
          <w:szCs w:val="24"/>
          <w:lang w:eastAsia="it-IT"/>
        </w:rPr>
        <w:t>Ecco il Titolo dell’angelo Pietro</w:t>
      </w:r>
      <w:r w:rsidRPr="00837341">
        <w:rPr>
          <w:rFonts w:ascii="Arial" w:eastAsia="Times New Roman" w:hAnsi="Arial" w:cs="Arial"/>
          <w:sz w:val="24"/>
          <w:szCs w:val="24"/>
          <w:lang w:eastAsia="it-IT"/>
        </w:rPr>
        <w:t>:</w:t>
      </w:r>
      <w:r w:rsidRPr="00837341">
        <w:rPr>
          <w:rFonts w:ascii="Arial" w:eastAsia="Times New Roman" w:hAnsi="Arial" w:cs="Arial"/>
          <w:i/>
          <w:iCs/>
          <w:sz w:val="24"/>
          <w:szCs w:val="24"/>
          <w:lang w:eastAsia="it-IT"/>
        </w:rPr>
        <w:t xml:space="preserve"> </w:t>
      </w:r>
    </w:p>
    <w:p w14:paraId="11127166"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w:t>
      </w:r>
      <w:r w:rsidRPr="00837341">
        <w:rPr>
          <w:rFonts w:ascii="Arial" w:eastAsia="Times New Roman" w:hAnsi="Arial" w:cs="Arial"/>
          <w:i/>
          <w:iCs/>
          <w:spacing w:val="-2"/>
          <w:sz w:val="24"/>
          <w:szCs w:val="24"/>
          <w:lang w:eastAsia="it-IT"/>
        </w:rPr>
        <w:lastRenderedPageBreak/>
        <w:t>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0B950A2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Ecco il Titolo dell’angelo Giacomo</w:t>
      </w:r>
      <w:r w:rsidRPr="00837341">
        <w:rPr>
          <w:rFonts w:ascii="Arial" w:eastAsia="Times New Roman" w:hAnsi="Arial" w:cs="Arial"/>
          <w:sz w:val="24"/>
          <w:szCs w:val="24"/>
          <w:lang w:eastAsia="it-IT"/>
        </w:rPr>
        <w:t xml:space="preserve">: </w:t>
      </w:r>
    </w:p>
    <w:p w14:paraId="6FB2770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2C8DBFC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Ecco il Titolo dell’angelo Giuda</w:t>
      </w:r>
      <w:r w:rsidRPr="00837341">
        <w:rPr>
          <w:rFonts w:ascii="Arial" w:eastAsia="Times New Roman" w:hAnsi="Arial" w:cs="Arial"/>
          <w:sz w:val="24"/>
          <w:szCs w:val="24"/>
          <w:lang w:eastAsia="it-IT"/>
        </w:rPr>
        <w:t xml:space="preserve">: </w:t>
      </w:r>
    </w:p>
    <w:p w14:paraId="55032CF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“Giuda, servo di Gesù Cristo e fratello di Giacomo, a coloro che sono prediletti, amati in Dio Padre e custoditi da Gesù Cristo, a voi siano date in abbondanza misericordia, pace e carità” (Gd 1,1-2). </w:t>
      </w:r>
    </w:p>
    <w:p w14:paraId="75E069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Ecco il Titolo dell’angelo Giovanni</w:t>
      </w:r>
      <w:r w:rsidRPr="00837341">
        <w:rPr>
          <w:rFonts w:ascii="Arial" w:eastAsia="Times New Roman" w:hAnsi="Arial" w:cs="Arial"/>
          <w:sz w:val="24"/>
          <w:szCs w:val="24"/>
          <w:lang w:eastAsia="it-IT"/>
        </w:rPr>
        <w:t xml:space="preserve">: </w:t>
      </w:r>
    </w:p>
    <w:p w14:paraId="3D3E290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p>
    <w:p w14:paraId="14B9C80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w:t>
      </w:r>
      <w:r w:rsidRPr="00837341">
        <w:rPr>
          <w:rFonts w:ascii="Arial" w:eastAsia="Times New Roman" w:hAnsi="Arial" w:cs="Arial"/>
          <w:i/>
          <w:iCs/>
          <w:spacing w:val="-2"/>
          <w:sz w:val="24"/>
          <w:szCs w:val="24"/>
          <w:lang w:eastAsia="it-IT"/>
        </w:rPr>
        <w:lastRenderedPageBreak/>
        <w:t xml:space="preserve">il vero, perché anche voi crediate. Questo infatti avvenne perché si compisse la Scrittura: Non gli sarà spezzato alcun osso. E un altro passo della Scrittura dice ancora: Volgeranno lo sguardo a colui che hanno trafitto” (Gv 19,32-27). </w:t>
      </w:r>
    </w:p>
    <w:p w14:paraId="363C0C3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8AC5E2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47A4303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 frutti che vengono prodotti nella Chiesa di Cristo Gesù quando si parla senza alcun Titolo: </w:t>
      </w:r>
    </w:p>
    <w:p w14:paraId="00DB97F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03617F4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mandato apostolico: Titolo che abilita a parlare nel rispetto del mandato ricevuto:</w:t>
      </w:r>
    </w:p>
    <w:p w14:paraId="4E5B8DA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w:t>
      </w:r>
      <w:r w:rsidRPr="00837341">
        <w:rPr>
          <w:rFonts w:ascii="Arial" w:eastAsia="Times New Roman" w:hAnsi="Arial" w:cs="Arial"/>
          <w:i/>
          <w:iCs/>
          <w:spacing w:val="-2"/>
          <w:sz w:val="24"/>
          <w:szCs w:val="24"/>
          <w:lang w:eastAsia="it-IT"/>
        </w:rPr>
        <w:lastRenderedPageBreak/>
        <w:t>belli i piedi di coloro che recano un lieto annuncio di bene! Ma non tutti hanno obbedito al Vangelo. Lo dice Isaia: Signore, chi ha creduto dopo averci ascoltato? Dunque, la fede viene dall’ascolto e l’ascolto riguarda la parola di Cristo” (Rm 10.14-17).</w:t>
      </w:r>
    </w:p>
    <w:p w14:paraId="2955DEA6"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obbligo è per ogni membro della Chiesa del Dio vivente. Ciò significa che il papa deve parlare sempre da papa. Il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5E4B4984"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viene subito generata nel corpo di Cristo Gesù e anche in ogni altro corpo che esiste nella comunità degli uomini. Questa legge mai va disattesa, mai calpestata, mai disonorata, mai abusata, mai disprezza.</w:t>
      </w:r>
    </w:p>
    <w:p w14:paraId="0950242C"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837341">
        <w:rPr>
          <w:rFonts w:ascii="Arial" w:eastAsia="Times New Roman" w:hAnsi="Arial" w:cs="Arial"/>
          <w:i/>
          <w:iCs/>
          <w:sz w:val="24"/>
          <w:szCs w:val="24"/>
          <w:lang w:eastAsia="it-IT"/>
        </w:rPr>
        <w:t xml:space="preserve"> “La Carità non si gonfia. La Carità non manca di rispetto. La Carità si compiace della verità e la verità è anche il Titolo e il Mandato canonico che sono propri degli altri”.</w:t>
      </w:r>
    </w:p>
    <w:p w14:paraId="62886FF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Nei primi versetti dell’Apocalisse viene manifestato questo mirabile rispetto di ogni Titolo: il Titolo del Padre, il Titolo di Gesù Cristo, il Titolo dello Spirito Santo, </w:t>
      </w:r>
      <w:r w:rsidRPr="00837341">
        <w:rPr>
          <w:rFonts w:ascii="Arial" w:eastAsia="Times New Roman" w:hAnsi="Arial" w:cs="Arial"/>
          <w:sz w:val="24"/>
          <w:szCs w:val="24"/>
          <w:lang w:eastAsia="it-IT"/>
        </w:rPr>
        <w:lastRenderedPageBreak/>
        <w:t>il Titolo degli angeli, il Titolo del discepolo di Gesù: “</w:t>
      </w:r>
      <w:r w:rsidRPr="00837341">
        <w:rPr>
          <w:rFonts w:ascii="Arial" w:eastAsia="Times New Roman" w:hAnsi="Arial" w:cs="Arial"/>
          <w:i/>
          <w:iCs/>
          <w:sz w:val="24"/>
          <w:szCs w:val="24"/>
          <w:lang w:eastAsia="it-IT"/>
        </w:rPr>
        <w:t xml:space="preserve">Rivelazione di Gesù Cristo </w:t>
      </w:r>
      <w:r w:rsidRPr="00837341">
        <w:rPr>
          <w:rFonts w:ascii="Arial" w:eastAsia="Times New Roman" w:hAnsi="Arial" w:cs="Arial"/>
          <w:sz w:val="24"/>
          <w:szCs w:val="24"/>
          <w:lang w:eastAsia="it-IT"/>
        </w:rPr>
        <w:t>(Titolo di Gesù Cristo)</w:t>
      </w:r>
      <w:r w:rsidRPr="00837341">
        <w:rPr>
          <w:rFonts w:ascii="Arial" w:eastAsia="Times New Roman" w:hAnsi="Arial" w:cs="Arial"/>
          <w:i/>
          <w:iCs/>
          <w:sz w:val="24"/>
          <w:szCs w:val="24"/>
          <w:lang w:eastAsia="it-IT"/>
        </w:rPr>
        <w:t xml:space="preserve">, al quale Dio </w:t>
      </w:r>
      <w:r w:rsidRPr="00837341">
        <w:rPr>
          <w:rFonts w:ascii="Arial" w:eastAsia="Times New Roman" w:hAnsi="Arial" w:cs="Arial"/>
          <w:sz w:val="24"/>
          <w:szCs w:val="24"/>
          <w:lang w:eastAsia="it-IT"/>
        </w:rPr>
        <w:t>(Titolo del Padre)</w:t>
      </w:r>
      <w:r w:rsidRPr="00837341">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837341">
        <w:rPr>
          <w:rFonts w:ascii="Arial" w:eastAsia="Times New Roman" w:hAnsi="Arial" w:cs="Arial"/>
          <w:sz w:val="24"/>
          <w:szCs w:val="24"/>
          <w:lang w:eastAsia="it-IT"/>
        </w:rPr>
        <w:t>(Titolo degli Angeli)</w:t>
      </w:r>
      <w:r w:rsidRPr="00837341">
        <w:rPr>
          <w:rFonts w:ascii="Arial" w:eastAsia="Times New Roman" w:hAnsi="Arial" w:cs="Arial"/>
          <w:i/>
          <w:iCs/>
          <w:sz w:val="24"/>
          <w:szCs w:val="24"/>
          <w:lang w:eastAsia="it-IT"/>
        </w:rPr>
        <w:t xml:space="preserve"> al suo servo Giovanni </w:t>
      </w:r>
      <w:r w:rsidRPr="00837341">
        <w:rPr>
          <w:rFonts w:ascii="Arial" w:eastAsia="Times New Roman" w:hAnsi="Arial" w:cs="Arial"/>
          <w:sz w:val="24"/>
          <w:szCs w:val="24"/>
          <w:lang w:eastAsia="it-IT"/>
        </w:rPr>
        <w:t>(Titolo degli Apostoli)</w:t>
      </w:r>
      <w:r w:rsidRPr="00837341">
        <w:rPr>
          <w:rFonts w:ascii="Arial" w:eastAsia="Times New Roman" w:hAnsi="Arial" w:cs="Arial"/>
          <w:i/>
          <w:iCs/>
          <w:sz w:val="24"/>
          <w:szCs w:val="24"/>
          <w:lang w:eastAsia="it-IT"/>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837341">
        <w:rPr>
          <w:rFonts w:ascii="Arial" w:eastAsia="Times New Roman" w:hAnsi="Arial" w:cs="Arial"/>
          <w:sz w:val="24"/>
          <w:szCs w:val="24"/>
          <w:lang w:eastAsia="it-IT"/>
        </w:rPr>
        <w:t xml:space="preserve">. Quando non vi è rispetto, neanche c’è vera Parola del Signore- </w:t>
      </w:r>
    </w:p>
    <w:p w14:paraId="273B67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2CEE9E7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PRIMO TITOLO.</w:t>
      </w:r>
      <w:r w:rsidRPr="00837341">
        <w:rPr>
          <w:rFonts w:ascii="Arial" w:eastAsia="Times New Roman" w:hAnsi="Arial" w:cs="Arial"/>
          <w:sz w:val="24"/>
          <w:szCs w:val="24"/>
          <w:lang w:eastAsia="it-IT"/>
        </w:rPr>
        <w:t xml:space="preserve"> Al primo angelo </w:t>
      </w:r>
    </w:p>
    <w:p w14:paraId="5942358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“parla Colui che tiene le sette stelle nella sua destra e cammina in mezzo ai sette candelabri d’oro”. </w:t>
      </w:r>
    </w:p>
    <w:p w14:paraId="5C0BCD3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p>
    <w:p w14:paraId="4BCC7CA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w:t>
      </w:r>
      <w:r w:rsidRPr="00837341">
        <w:rPr>
          <w:rFonts w:ascii="Arial" w:eastAsia="Times New Roman" w:hAnsi="Arial" w:cs="Arial"/>
          <w:i/>
          <w:iCs/>
          <w:spacing w:val="-2"/>
          <w:sz w:val="24"/>
          <w:szCs w:val="24"/>
          <w:lang w:eastAsia="it-IT"/>
        </w:rPr>
        <w:lastRenderedPageBreak/>
        <w:t xml:space="preserve">riuscirci. Ma sappiamo anche che tutto dipende anche dalla volontà della pecora. </w:t>
      </w:r>
    </w:p>
    <w:p w14:paraId="7ED75CBF" w14:textId="77777777" w:rsidR="00837341" w:rsidRPr="00837341" w:rsidRDefault="00837341" w:rsidP="00837341">
      <w:pPr>
        <w:spacing w:after="120" w:line="240" w:lineRule="auto"/>
        <w:jc w:val="both"/>
        <w:rPr>
          <w:rFonts w:ascii="Arial" w:eastAsia="Times New Roman" w:hAnsi="Arial" w:cs="Arial"/>
          <w:spacing w:val="10"/>
          <w:sz w:val="24"/>
          <w:szCs w:val="24"/>
          <w:lang w:eastAsia="it-IT"/>
        </w:rPr>
      </w:pPr>
      <w:r w:rsidRPr="00837341">
        <w:rPr>
          <w:rFonts w:ascii="Arial" w:eastAsia="Times New Roman" w:hAnsi="Arial" w:cs="Arial"/>
          <w:b/>
          <w:bCs/>
          <w:spacing w:val="10"/>
          <w:sz w:val="24"/>
          <w:szCs w:val="24"/>
          <w:lang w:eastAsia="it-IT"/>
        </w:rPr>
        <w:t xml:space="preserve">SECONDO TITOLO: </w:t>
      </w:r>
      <w:r w:rsidRPr="00837341">
        <w:rPr>
          <w:rFonts w:ascii="Arial" w:eastAsia="Times New Roman" w:hAnsi="Arial" w:cs="Arial"/>
          <w:spacing w:val="10"/>
          <w:sz w:val="24"/>
          <w:szCs w:val="24"/>
          <w:lang w:eastAsia="it-IT"/>
        </w:rPr>
        <w:t xml:space="preserve">Al secondo angelo </w:t>
      </w:r>
    </w:p>
    <w:p w14:paraId="270E072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parla il Primo e l’Ultimo, che era morto ed è tornato alla vita. </w:t>
      </w:r>
    </w:p>
    <w:p w14:paraId="6035D9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Nessuna parola di Dio in lui è caduta a vuoto. Si è compiuta nel tempo e si è compiuta nell’eternità. Lui era morto ed è tornato in vita. Lui è il Risorto. Lui è il Testimone fedele.</w:t>
      </w:r>
    </w:p>
    <w:p w14:paraId="0CD8B9E3" w14:textId="77777777" w:rsidR="00837341" w:rsidRPr="00837341" w:rsidRDefault="00837341" w:rsidP="00837341">
      <w:pPr>
        <w:spacing w:after="120" w:line="240" w:lineRule="auto"/>
        <w:jc w:val="both"/>
        <w:rPr>
          <w:rFonts w:ascii="Arial" w:eastAsia="Times New Roman" w:hAnsi="Arial" w:cs="Arial"/>
          <w:b/>
          <w:bCs/>
          <w:spacing w:val="10"/>
          <w:sz w:val="24"/>
          <w:szCs w:val="24"/>
          <w:lang w:eastAsia="it-IT"/>
        </w:rPr>
      </w:pPr>
      <w:r w:rsidRPr="00837341">
        <w:rPr>
          <w:rFonts w:ascii="Arial" w:eastAsia="Times New Roman" w:hAnsi="Arial" w:cs="Arial"/>
          <w:b/>
          <w:bCs/>
          <w:spacing w:val="10"/>
          <w:sz w:val="24"/>
          <w:szCs w:val="24"/>
          <w:lang w:eastAsia="it-IT"/>
        </w:rPr>
        <w:t xml:space="preserve">TERZO TITOLO: </w:t>
      </w:r>
      <w:r w:rsidRPr="00837341">
        <w:rPr>
          <w:rFonts w:ascii="Arial" w:eastAsia="Times New Roman" w:hAnsi="Arial" w:cs="Arial"/>
          <w:spacing w:val="10"/>
          <w:sz w:val="24"/>
          <w:szCs w:val="24"/>
          <w:lang w:eastAsia="it-IT"/>
        </w:rPr>
        <w:t>Al terzo angelo</w:t>
      </w:r>
      <w:r w:rsidRPr="00837341">
        <w:rPr>
          <w:rFonts w:ascii="Arial" w:eastAsia="Times New Roman" w:hAnsi="Arial" w:cs="Arial"/>
          <w:b/>
          <w:bCs/>
          <w:spacing w:val="10"/>
          <w:sz w:val="24"/>
          <w:szCs w:val="24"/>
          <w:lang w:eastAsia="it-IT"/>
        </w:rPr>
        <w:t xml:space="preserve"> </w:t>
      </w:r>
    </w:p>
    <w:p w14:paraId="715FF19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parla Colui che ha la spada affilata a due tagli. </w:t>
      </w:r>
    </w:p>
    <w:p w14:paraId="08C3E3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p>
    <w:p w14:paraId="5DF0285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w:t>
      </w:r>
      <w:r w:rsidRPr="00837341">
        <w:rPr>
          <w:rFonts w:ascii="Arial" w:eastAsia="Times New Roman" w:hAnsi="Arial" w:cs="Arial"/>
          <w:i/>
          <w:iCs/>
          <w:spacing w:val="-2"/>
          <w:sz w:val="24"/>
          <w:szCs w:val="24"/>
          <w:lang w:eastAsia="it-IT"/>
        </w:rPr>
        <w:lastRenderedPageBreak/>
        <w:t>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614790E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118DDF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Sul Capitolo XXIII del Vangelo secondo Matteo ecco cosa scrivemmo un giorno: </w:t>
      </w:r>
    </w:p>
    <w:p w14:paraId="0ABD805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w:t>
      </w:r>
    </w:p>
    <w:p w14:paraId="22F085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magia. La conoscenza di Dio deve essere conoscenza della sua legge; la conoscenza della </w:t>
      </w:r>
      <w:r w:rsidRPr="00837341">
        <w:rPr>
          <w:rFonts w:ascii="Arial" w:eastAsia="Times New Roman" w:hAnsi="Arial" w:cs="Arial"/>
          <w:sz w:val="24"/>
          <w:szCs w:val="24"/>
          <w:lang w:eastAsia="it-IT"/>
        </w:rPr>
        <w:lastRenderedPageBreak/>
        <w:t xml:space="preserve">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0038DD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2092C7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w:t>
      </w:r>
      <w:r w:rsidRPr="00837341">
        <w:rPr>
          <w:rFonts w:ascii="Arial" w:eastAsia="Times New Roman" w:hAnsi="Arial" w:cs="Arial"/>
          <w:sz w:val="24"/>
          <w:szCs w:val="24"/>
          <w:lang w:eastAsia="it-IT"/>
        </w:rPr>
        <w:lastRenderedPageBreak/>
        <w:t>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39FAA3D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5F6BD97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w:t>
      </w:r>
      <w:r w:rsidRPr="00837341">
        <w:rPr>
          <w:rFonts w:ascii="Arial" w:eastAsia="Times New Roman" w:hAnsi="Arial" w:cs="Arial"/>
          <w:sz w:val="24"/>
          <w:szCs w:val="24"/>
          <w:lang w:eastAsia="it-IT"/>
        </w:rPr>
        <w:lastRenderedPageBreak/>
        <w:t xml:space="preserve">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4781FE0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60FAFF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w:t>
      </w:r>
      <w:r w:rsidRPr="00837341">
        <w:rPr>
          <w:rFonts w:ascii="Arial" w:eastAsia="Times New Roman" w:hAnsi="Arial" w:cs="Arial"/>
          <w:b/>
          <w:bCs/>
          <w:sz w:val="24"/>
          <w:szCs w:val="24"/>
          <w:lang w:eastAsia="it-IT"/>
        </w:rPr>
        <w:t>UARTO TITOLO</w:t>
      </w:r>
      <w:r w:rsidRPr="00837341">
        <w:rPr>
          <w:rFonts w:ascii="Arial" w:eastAsia="Times New Roman" w:hAnsi="Arial" w:cs="Arial"/>
          <w:sz w:val="24"/>
          <w:szCs w:val="24"/>
          <w:lang w:eastAsia="it-IT"/>
        </w:rPr>
        <w:t xml:space="preserve">. Al quarto angelo </w:t>
      </w:r>
    </w:p>
    <w:p w14:paraId="182B8A9D"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parla il Figlio di Dio, Colui che ha gli occhi fiammeggianti come fuoco e i piedi simili a bronzo splendente. </w:t>
      </w:r>
    </w:p>
    <w:p w14:paraId="597165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6E445042"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QUINTO TITOLO. </w:t>
      </w:r>
      <w:r w:rsidRPr="00837341">
        <w:rPr>
          <w:rFonts w:ascii="Arial" w:eastAsia="Times New Roman" w:hAnsi="Arial" w:cs="Arial"/>
          <w:sz w:val="24"/>
          <w:szCs w:val="24"/>
          <w:lang w:eastAsia="it-IT"/>
        </w:rPr>
        <w:t>Al quinto angelo</w:t>
      </w:r>
      <w:r w:rsidRPr="00837341">
        <w:rPr>
          <w:rFonts w:ascii="Arial" w:eastAsia="Times New Roman" w:hAnsi="Arial" w:cs="Arial"/>
          <w:b/>
          <w:bCs/>
          <w:sz w:val="24"/>
          <w:szCs w:val="24"/>
          <w:lang w:eastAsia="it-IT"/>
        </w:rPr>
        <w:t xml:space="preserve"> </w:t>
      </w:r>
    </w:p>
    <w:p w14:paraId="4DC7E20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parla Colui che possiede i sette spiriti di Dio e le sette stelle. </w:t>
      </w:r>
    </w:p>
    <w:p w14:paraId="0837B9C2"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sz w:val="24"/>
          <w:szCs w:val="24"/>
          <w:lang w:eastAsia="it-IT"/>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w:t>
      </w:r>
      <w:r w:rsidRPr="00837341">
        <w:rPr>
          <w:rFonts w:ascii="Arial" w:eastAsia="Times New Roman" w:hAnsi="Arial" w:cs="Arial"/>
          <w:sz w:val="24"/>
          <w:szCs w:val="24"/>
          <w:lang w:eastAsia="it-IT"/>
        </w:rPr>
        <w:lastRenderedPageBreak/>
        <w:t>parlare come pastore alle sue pecore. Queste non lo ascoltano. Non lo seguono. A queste stelle si applica quanto il Signore rivela al profeta Ezechiele, eppure questo profeta proferiva solo la Parola del suo Dio:</w:t>
      </w:r>
      <w:r w:rsidRPr="00837341">
        <w:rPr>
          <w:rFonts w:ascii="Arial" w:eastAsia="Times New Roman" w:hAnsi="Arial" w:cs="Arial"/>
          <w:i/>
          <w:iCs/>
          <w:sz w:val="24"/>
          <w:szCs w:val="24"/>
          <w:lang w:eastAsia="it-IT"/>
        </w:rPr>
        <w:t xml:space="preserve"> </w:t>
      </w:r>
    </w:p>
    <w:p w14:paraId="5CDE015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4BE58952"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quanto scrivemmo un giorno su questa parola del Signore: </w:t>
      </w:r>
    </w:p>
    <w:p w14:paraId="3FD1E329"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2046399"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w:t>
      </w:r>
      <w:r w:rsidRPr="00837341">
        <w:rPr>
          <w:rFonts w:ascii="Arial" w:eastAsia="Times New Roman" w:hAnsi="Arial" w:cs="Arial"/>
          <w:sz w:val="24"/>
          <w:szCs w:val="24"/>
          <w:lang w:eastAsia="it-IT"/>
        </w:rPr>
        <w:lastRenderedPageBreak/>
        <w:t>rendergli conto di ogni opera in bene o in male; ingannare gli uomini è possibile e anche facile; Dio no, mai.</w:t>
      </w:r>
    </w:p>
    <w:p w14:paraId="2D6DDE44"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AF4AFF1"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480E9734"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72CB7A0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SESTO TITOLO. </w:t>
      </w:r>
      <w:r w:rsidRPr="00837341">
        <w:rPr>
          <w:rFonts w:ascii="Arial" w:eastAsia="Times New Roman" w:hAnsi="Arial" w:cs="Arial"/>
          <w:sz w:val="24"/>
          <w:szCs w:val="24"/>
          <w:lang w:eastAsia="it-IT"/>
        </w:rPr>
        <w:t>Al sesto angelo</w:t>
      </w:r>
    </w:p>
    <w:p w14:paraId="0315847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 parla il Santo, il Veritiero, Colui che ha la chiave di Davide: quando egli apre nessuno chiude e quando chiude nessuno apre. </w:t>
      </w:r>
    </w:p>
    <w:p w14:paraId="6B8676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w:t>
      </w:r>
      <w:r w:rsidRPr="00837341">
        <w:rPr>
          <w:rFonts w:ascii="Arial" w:eastAsia="Times New Roman" w:hAnsi="Arial" w:cs="Arial"/>
          <w:sz w:val="24"/>
          <w:szCs w:val="24"/>
          <w:lang w:eastAsia="it-IT"/>
        </w:rPr>
        <w:lastRenderedPageBreak/>
        <w:t xml:space="preserve">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di vita. Questa verità mai un angelo della Chiesa del Signore la potrà dimenticare. Sempre la dovrà ricordare. Sempre dovrà tenerla inchiodata con chiudi di eternità nella sua mente e nel suo cuore. </w:t>
      </w:r>
    </w:p>
    <w:p w14:paraId="206FC2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SETTIMO TITOLO:</w:t>
      </w:r>
      <w:r w:rsidRPr="00837341">
        <w:rPr>
          <w:rFonts w:ascii="Arial" w:eastAsia="Times New Roman" w:hAnsi="Arial" w:cs="Arial"/>
          <w:sz w:val="24"/>
          <w:szCs w:val="24"/>
          <w:lang w:eastAsia="it-IT"/>
        </w:rPr>
        <w:t xml:space="preserve"> Al settimo angelo</w:t>
      </w:r>
    </w:p>
    <w:p w14:paraId="7A88CE2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parla l’Amen, il Testimone degno di fede e veritiero, il Principio della creazione di Dio. </w:t>
      </w:r>
    </w:p>
    <w:p w14:paraId="6D5AA4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49717AD5" w14:textId="77777777" w:rsidR="00837341" w:rsidRPr="00837341" w:rsidRDefault="00837341" w:rsidP="00837341">
      <w:pPr>
        <w:autoSpaceDE w:val="0"/>
        <w:autoSpaceDN w:val="0"/>
        <w:adjustRightInd w:val="0"/>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w:t>
      </w:r>
      <w:r w:rsidRPr="00837341">
        <w:rPr>
          <w:rFonts w:ascii="Arial" w:eastAsia="Times New Roman" w:hAnsi="Arial" w:cs="Arial"/>
          <w:sz w:val="24"/>
          <w:szCs w:val="24"/>
          <w:lang w:eastAsia="it-IT"/>
        </w:rPr>
        <w:lastRenderedPageBreak/>
        <w:t xml:space="preserve">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membra.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21820A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il dono che il Padre ci ha fatto. Ha dato a noi Cristo Gesù come nostra vita. Per il peccato noi siamo nella morte. Per la fede nel nome di Cristo Gesù, per la fede in ogni Titolo di Cristo Gesù, nascendo da acqua e da Spirito Santo, la nostra morte viene sottratta alla morte per divenire vita della vita di Cristo Gesù, vita nella vita di Cristo Gesù, vita per la vita di Cristo Gesù. Prima il nostro Titolo era la morte. Ora il nostro Titolo è la vita. Senza Cristo parliamo dalla morte, da ogni morte. Con Cristo parliamo dalla vita da ogni vita: vita del Padre, vita dello Spirito Santo, vita si Cristo Gesù, vita della Vergine Maria, Vita della Chiesa, vita della Divina Rivelazione, vita di tutto il Deposito della fede, vita della Morale. Dal titolo della morte il Padre in Cristo ci ha trasferito nel Titolo della vita. Guardando Cristo nella pienezza del suo mistero, noi conosciamo tutte le profondità dell’amore del Padre per noi. Se il Padre volesse aggiungere altra grazia o altro amore non potrebbe. Oltre se stesso Dio non può andare. Er amore ha dato a noi se stesso. </w:t>
      </w:r>
    </w:p>
    <w:p w14:paraId="14EA263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w:t>
      </w:r>
      <w:bookmarkStart w:id="721" w:name="_Hlk161262444"/>
      <w:r w:rsidRPr="00837341">
        <w:rPr>
          <w:rFonts w:ascii="Arial" w:eastAsia="Times New Roman" w:hAnsi="Arial" w:cs="Arial"/>
          <w:i/>
          <w:iCs/>
          <w:sz w:val="24"/>
          <w:szCs w:val="24"/>
          <w:lang w:eastAsia="it-IT"/>
        </w:rPr>
        <w:t>eravamo per natura meritevoli d’ira</w:t>
      </w:r>
      <w:bookmarkEnd w:id="721"/>
      <w:r w:rsidRPr="00837341">
        <w:rPr>
          <w:rFonts w:ascii="Arial" w:eastAsia="Times New Roman" w:hAnsi="Arial" w:cs="Arial"/>
          <w:i/>
          <w:iCs/>
          <w:sz w:val="24"/>
          <w:szCs w:val="24"/>
          <w:lang w:eastAsia="it-IT"/>
        </w:rPr>
        <w:t xml:space="preserve">, come gli altri. Ma Dio, ricco di misericordia, per il grande amore con il quale ci ha amato, da morti che eravamo per le colpe, ci ha fatto rivivere con Cristo: per grazia siete salvati. Con </w:t>
      </w:r>
      <w:r w:rsidRPr="00837341">
        <w:rPr>
          <w:rFonts w:ascii="Arial" w:eastAsia="Times New Roman" w:hAnsi="Arial" w:cs="Arial"/>
          <w:i/>
          <w:iCs/>
          <w:sz w:val="24"/>
          <w:szCs w:val="24"/>
          <w:lang w:eastAsia="it-IT"/>
        </w:rPr>
        <w:lastRenderedPageBreak/>
        <w:t>lui ci ha anche risuscitato e ci ha fatto sedere nei cieli, in Cristo Gesù, per mostrare nei secoli futuri la straordinaria ricchezza della sua grazia mediante la sua bontà verso di noi in Cristo Gesù.</w:t>
      </w:r>
    </w:p>
    <w:p w14:paraId="75C949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Quale è oggi il grande peccato che moltissimi figli della Chiesa stanno commettendo? Esso è il peccato contro la grazia di Dio. Esso è il peccato che ha privato Cristo Gesù di ogni suo Titolo. Privando Cristo Gesù di ogni suo Titolo, ha privato il Padre e lo Spirito Santo di ogni suo Titolo. Negati i Titoli al Padre e al Figlio e allo Spirito Santo, tutta la creazione è senza il suo Titolo. L’uomo è anche senza il suo Titolo di peccato, di morte, di cattiveria, di malvagità. È senza il suo Titolo di essere per natura figlio dell’ira. Questi due orrendi e mostruosi peccati ne generano un terzo, anch’ esso orrendo e mostruoso. È il peccato che priva il cristiano del Titolo di essere lui, costituito in Cristo Gesù, grazia di salvezza e di redenzione per il mondo intero. Non solo. Ma anche grazia di santificazione e di perfezione per il corpo di Cristo che è la sua Chiesa. Su questi tristissimi peccati ecco quanto abbiamo già scritto:</w:t>
      </w:r>
    </w:p>
    <w:p w14:paraId="46200E7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b/>
          <w:bCs/>
          <w:i/>
          <w:iCs/>
          <w:sz w:val="24"/>
          <w:szCs w:val="24"/>
          <w:lang w:eastAsia="it-IT"/>
        </w:rPr>
        <w:t>Prima riflessione.</w:t>
      </w:r>
      <w:r w:rsidRPr="00837341">
        <w:rPr>
          <w:rFonts w:ascii="Arial" w:eastAsia="Times New Roman" w:hAnsi="Arial" w:cs="Arial"/>
          <w:sz w:val="24"/>
          <w:szCs w:val="24"/>
          <w:lang w:eastAsia="it-IT"/>
        </w:rPr>
        <w:t xml:space="preserve"> È cosa giusta conoscere</w:t>
      </w:r>
      <w:r w:rsidRPr="00837341">
        <w:rPr>
          <w:rFonts w:ascii="Arial" w:eastAsia="Times New Roman" w:hAnsi="Arial" w:cs="Arial"/>
          <w:i/>
          <w:iCs/>
          <w:sz w:val="24"/>
          <w:szCs w:val="24"/>
          <w:lang w:eastAsia="it-IT"/>
        </w:rPr>
        <w:t xml:space="preserve"> </w:t>
      </w:r>
      <w:r w:rsidRPr="00837341">
        <w:rPr>
          <w:rFonts w:ascii="Arial" w:eastAsia="Times New Roman" w:hAnsi="Arial"/>
          <w:sz w:val="24"/>
          <w:szCs w:val="24"/>
          <w:lang w:eastAsia="it-IT"/>
        </w:rPr>
        <w:t xml:space="preserve">tutta la misericordia che nasce dalla grande, somma misericordia che sono gli Apostoli del Signore e in comunione gerarchica con loro ogni altro membro del corpo di Cristo, ognuno secondo il carisma e la missione a lui conferita dallo Spirito Santo. È doveroso prendere coscienza di ogni ricchezza di misericordia che è racchiusa nel cuore degli Apostoli del Signore. Essi sono gli amministratori di tutte le misericordie che il Padre del Signore nostro Gesù Cristo vuole che essi riversino su ogni uomo senza alcuna interruzione. Essi devono elargire ad ogni cuore: </w:t>
      </w:r>
    </w:p>
    <w:p w14:paraId="56D6D2E6"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dono del Figlio Unigenito del Padre come nostro Redentore, Salvatore, Grazia, Verità, Luce, Vita Eterna, Espiazione, Giustizia, Risurrezione. </w:t>
      </w:r>
    </w:p>
    <w:p w14:paraId="0A65B732"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dono dello Spirito Santo che deve formare tutto Cristo nel nostro corpo, nella nostra anima, nel nostro Spirito. </w:t>
      </w:r>
    </w:p>
    <w:p w14:paraId="7B31B361"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dono della Vergine Maria, la Madre di Dio, come nostra vera Madre, che dovrà sempre mostrarci il vero Cristo. </w:t>
      </w:r>
    </w:p>
    <w:p w14:paraId="3CBB959C"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Il dono della Chiesa, vero corpo di Cristo, come sacramento della sua luce e della sua grazia.</w:t>
      </w:r>
    </w:p>
    <w:p w14:paraId="036767CE"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Il dono della creazione della vera speranza dell’eredità eterna nei cuori di quanti vogliono realizzare Cristo Gesù nel loro corpo, nella loro anima, nel loro spirito.</w:t>
      </w:r>
    </w:p>
    <w:p w14:paraId="3105ED0E"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Il dono della ininterrotta amministrazione di tutti i sacramenti della Chiesa.</w:t>
      </w:r>
    </w:p>
    <w:p w14:paraId="4B63F3CC"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Il dono del Vangelo della vita e della salvezza.</w:t>
      </w:r>
    </w:p>
    <w:p w14:paraId="548CBE69"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Il dono del discernimento e dell’armonizzazione di tutti i carismi dello Spirito Santo, ordinari e straordinari, da mettere a servizio dell’unico corpo di Cristo che è la Chiesa.</w:t>
      </w:r>
    </w:p>
    <w:p w14:paraId="3671B22A"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Il dono dell’insegnamento perché si porti a compimento la partecipazione della natura divina nel corpo di Cristo Gesù.</w:t>
      </w:r>
    </w:p>
    <w:p w14:paraId="42CCBDF0"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lastRenderedPageBreak/>
        <w:t>Il dono della costante formazione perché si viva secondo purissima verità la nostra chiamata ad essere una cosa sola in Cristo, giungendo fino a trasformare la vita di Cristo Gesù in nostra vita e la nostra vita in vita di Cristo Gesù.</w:t>
      </w:r>
    </w:p>
    <w:p w14:paraId="439F815F"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dono della divina carità o amore che è nel seno del Padre, da vivere tutto in Cristo Gesù, nel suo corpo, e nello Spirito Santo. </w:t>
      </w:r>
    </w:p>
    <w:p w14:paraId="5932E38A"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dono del perenne sostegno perché si viva la fede in una ininterrotta obbedienza al Vangelo quotidianamente annunciato ed insegnato secondo purissima verità. </w:t>
      </w:r>
    </w:p>
    <w:p w14:paraId="105010A8"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Il Dono dell’invito esplicito a credere nel Vangelo e alla conversione ad esso.</w:t>
      </w:r>
    </w:p>
    <w:p w14:paraId="6A9BC99B"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dono della perfetta esemplarità come si vince ogni vizio. </w:t>
      </w:r>
    </w:p>
    <w:p w14:paraId="75923192"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Il dono della quotidiana esortazione, senza mai stancarsi, perché si compia in ogni cuore il cammino verso il raggiungimento della perfetta santità nella carità crocifissa di Gesù Signore. </w:t>
      </w:r>
    </w:p>
    <w:p w14:paraId="0484AE5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71203210"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7B2D8B71"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Ecco allora la domanda che ogni membro del corpo di Cristo deve porre al suo cuore e alla sua coscienza. Rispondere obbliga tutti, perché tutti responsabili, in vario modo, del dono della misericordia di Dio: </w:t>
      </w:r>
    </w:p>
    <w:p w14:paraId="1D4B632B"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Sono io vero strumento della misericordia del Padre? </w:t>
      </w:r>
    </w:p>
    <w:p w14:paraId="7028187F"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Elargisco agli uomini, secondo il mio ministero, il mio carisma, la mia vocazione, la mia missione, questa divina misericordia ad ogni uomo? </w:t>
      </w:r>
    </w:p>
    <w:p w14:paraId="4D40C2F6" w14:textId="77777777" w:rsidR="00837341" w:rsidRPr="00837341" w:rsidRDefault="00837341" w:rsidP="00837341">
      <w:pPr>
        <w:spacing w:after="120"/>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Oppure anch’io oggi sono divenuto schiavo del pensiero del mondo e vittima della sua grande falsità, menzogna, idolatria, immoralità? </w:t>
      </w:r>
    </w:p>
    <w:p w14:paraId="488436E7"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Rispondere secondo verità diviene impossibile per chi non è nello Spirito Santo e per chi non vive di purissima obbedienza alla Parola. Lo attesta l’Apostolo Giovanni nel suo Libro dell’Apocalisse. Gli Angeli delle sette Chiesa sono </w:t>
      </w:r>
      <w:r w:rsidRPr="00837341">
        <w:rPr>
          <w:rFonts w:ascii="Arial" w:eastAsia="Times New Roman" w:hAnsi="Arial"/>
          <w:bCs/>
          <w:sz w:val="24"/>
          <w:szCs w:val="24"/>
          <w:lang w:eastAsia="it-IT"/>
        </w:rPr>
        <w:lastRenderedPageBreak/>
        <w:t xml:space="preserve">incapaci di esaminare secondo purissima verità la loro coscienza. Hanno bisogno della potentissima luce dello Spirito Santo. </w:t>
      </w:r>
    </w:p>
    <w:p w14:paraId="133B061A" w14:textId="77777777" w:rsidR="00837341" w:rsidRPr="00837341" w:rsidRDefault="00837341" w:rsidP="00837341">
      <w:pPr>
        <w:spacing w:after="120" w:line="240" w:lineRule="auto"/>
        <w:jc w:val="both"/>
        <w:rPr>
          <w:rFonts w:ascii="Arial" w:eastAsia="Times New Roman" w:hAnsi="Arial"/>
          <w:bCs/>
          <w:color w:val="000000"/>
          <w:sz w:val="24"/>
          <w:szCs w:val="24"/>
          <w:lang w:eastAsia="it-IT"/>
        </w:rPr>
      </w:pPr>
      <w:r w:rsidRPr="00837341">
        <w:rPr>
          <w:rFonts w:ascii="Arial" w:eastAsia="Times New Roman" w:hAnsi="Arial"/>
          <w:bCs/>
          <w:color w:val="000000"/>
          <w:sz w:val="24"/>
          <w:szCs w:val="24"/>
          <w:lang w:eastAsia="it-IT"/>
        </w:rPr>
        <w:t>Tutti questi doni sono la carità di Dio Padre per noi. Non abbiamo altra carità. La carità del Padre è Cristo Crocifisso e il cristiano che in Cristo, con Cristo, per Cristo, si lascia crocifiggere per la salvezza di ogni altro uomo.</w:t>
      </w:r>
    </w:p>
    <w:p w14:paraId="5A65C02D" w14:textId="77777777" w:rsidR="00837341" w:rsidRPr="00837341" w:rsidRDefault="00837341" w:rsidP="00837341">
      <w:pPr>
        <w:spacing w:after="120" w:line="240" w:lineRule="auto"/>
        <w:jc w:val="both"/>
        <w:rPr>
          <w:rFonts w:ascii="Arial" w:eastAsia="Times New Roman" w:hAnsi="Arial"/>
          <w:color w:val="000000"/>
          <w:sz w:val="24"/>
          <w:szCs w:val="24"/>
          <w:lang w:eastAsia="it-IT"/>
        </w:rPr>
      </w:pPr>
      <w:r w:rsidRPr="00837341">
        <w:rPr>
          <w:rFonts w:ascii="Arial" w:eastAsia="Times New Roman" w:hAnsi="Arial"/>
          <w:bCs/>
          <w:color w:val="000000"/>
          <w:sz w:val="24"/>
          <w:szCs w:val="24"/>
          <w:lang w:eastAsia="it-IT"/>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837341">
        <w:rPr>
          <w:rFonts w:ascii="Arial" w:eastAsia="Times New Roman" w:hAnsi="Arial"/>
          <w:color w:val="000000"/>
          <w:sz w:val="24"/>
          <w:szCs w:val="24"/>
          <w:lang w:eastAsia="it-IT"/>
        </w:rPr>
        <w:t xml:space="preserve"> </w:t>
      </w:r>
    </w:p>
    <w:p w14:paraId="0C8A690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b/>
          <w:bCs/>
          <w:i/>
          <w:iCs/>
          <w:sz w:val="24"/>
          <w:szCs w:val="24"/>
          <w:lang w:eastAsia="it-IT"/>
        </w:rPr>
        <w:t xml:space="preserve">Seconda riflessione. </w:t>
      </w:r>
      <w:r w:rsidRPr="00837341">
        <w:rPr>
          <w:rFonts w:ascii="Arial" w:eastAsia="Times New Roman" w:hAnsi="Arial"/>
          <w:sz w:val="24"/>
          <w:szCs w:val="24"/>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w:t>
      </w:r>
    </w:p>
    <w:p w14:paraId="34ECBE0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w:t>
      </w:r>
    </w:p>
    <w:p w14:paraId="79424BF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w:t>
      </w:r>
    </w:p>
    <w:p w14:paraId="7F68F22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w:t>
      </w:r>
      <w:r w:rsidRPr="00837341">
        <w:rPr>
          <w:rFonts w:ascii="Arial" w:eastAsia="Times New Roman" w:hAnsi="Arial"/>
          <w:sz w:val="24"/>
          <w:szCs w:val="24"/>
          <w:lang w:eastAsia="it-IT"/>
        </w:rPr>
        <w:lastRenderedPageBreak/>
        <w:t xml:space="preserve">Poiché il fine della missione è la predicazione del Cristo Crocifisso e Risorto, chi deve predicarlo lo deve fare da crocifisso e da risorto assieme a Cristo Gesù, in Cristo Gesù. </w:t>
      </w:r>
    </w:p>
    <w:p w14:paraId="781EE7F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b/>
          <w:bCs/>
          <w:i/>
          <w:iCs/>
          <w:sz w:val="24"/>
          <w:szCs w:val="24"/>
          <w:lang w:eastAsia="it-IT"/>
        </w:rPr>
        <w:t xml:space="preserve">Terza riflessione. </w:t>
      </w:r>
      <w:r w:rsidRPr="00837341">
        <w:rPr>
          <w:rFonts w:ascii="Arial" w:eastAsia="Times New Roman" w:hAnsi="Arial"/>
          <w:sz w:val="24"/>
          <w:szCs w:val="24"/>
          <w:lang w:eastAsia="it-IT"/>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837341">
        <w:rPr>
          <w:rFonts w:ascii="Arial" w:eastAsia="Times New Roman" w:hAnsi="Arial"/>
          <w:sz w:val="24"/>
          <w:szCs w:val="24"/>
          <w:lang w:eastAsia="it-IT"/>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837341">
        <w:rPr>
          <w:rFonts w:ascii="Arial" w:eastAsia="Times New Roman" w:hAnsi="Arial"/>
          <w:sz w:val="24"/>
          <w:szCs w:val="24"/>
          <w:lang w:eastAsia="it-IT"/>
        </w:rPr>
        <w:softHyphen/>
        <w:t>rito, allo Spirito per il dono della figliolanza divina in Cristo Gesù. La vita del cristiano deve essere tutta vissuta nella di</w:t>
      </w:r>
      <w:r w:rsidRPr="00837341">
        <w:rPr>
          <w:rFonts w:ascii="Arial" w:eastAsia="Times New Roman" w:hAnsi="Arial"/>
          <w:sz w:val="24"/>
          <w:szCs w:val="24"/>
          <w:lang w:eastAsia="it-IT"/>
        </w:rPr>
        <w:softHyphen/>
        <w:t>mensione del dono: deve essere donata a Cristo in lode e benedizione per la redenzione operata sulla croce. Sottrarre il solo attimo al dono è sottrarsi alla legge dell'essere, impedisce cioè al nostro essere di esistere e di vivere cri</w:t>
      </w:r>
      <w:r w:rsidRPr="00837341">
        <w:rPr>
          <w:rFonts w:ascii="Arial" w:eastAsia="Times New Roman" w:hAnsi="Arial"/>
          <w:sz w:val="24"/>
          <w:szCs w:val="24"/>
          <w:lang w:eastAsia="it-IT"/>
        </w:rPr>
        <w:softHyphen/>
        <w:t xml:space="preserve">stianamente, quindi di realizzare se stesso nella sua realtà più profonda. </w:t>
      </w:r>
    </w:p>
    <w:p w14:paraId="54B6875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C'è il peccato tipicamente cristiano ed è quello dell'appro</w:t>
      </w:r>
      <w:r w:rsidRPr="00837341">
        <w:rPr>
          <w:rFonts w:ascii="Arial" w:eastAsia="Times New Roman" w:hAnsi="Arial"/>
          <w:sz w:val="24"/>
          <w:szCs w:val="24"/>
          <w:lang w:eastAsia="it-IT"/>
        </w:rPr>
        <w:softHyphen/>
        <w:t>priazione della vita per farne un uso profano e non più san</w:t>
      </w:r>
      <w:r w:rsidRPr="00837341">
        <w:rPr>
          <w:rFonts w:ascii="Arial" w:eastAsia="Times New Roman" w:hAnsi="Arial"/>
          <w:sz w:val="24"/>
          <w:szCs w:val="24"/>
          <w:lang w:eastAsia="it-IT"/>
        </w:rPr>
        <w:softHyphen/>
        <w:t>to. Quando la vita non viene costantemente mantenuta sulla via della santità, si cade dalla legge dell'amore e si entra in quella dell'egoismo, che permette che si doni a Dio qualco</w:t>
      </w:r>
      <w:r w:rsidRPr="00837341">
        <w:rPr>
          <w:rFonts w:ascii="Arial" w:eastAsia="Times New Roman" w:hAnsi="Arial"/>
          <w:sz w:val="24"/>
          <w:szCs w:val="24"/>
          <w:lang w:eastAsia="it-IT"/>
        </w:rPr>
        <w:softHyphen/>
        <w:t>sa, ma non qualcuno, gli altri ma non noi stessi, qualcosa di noi, ma non tutto di noi. È il cristianesimo dell'equivoco, dell'ambiguità di fondo, della relativizzazione del tutto e di ogni cosa, della scel</w:t>
      </w:r>
      <w:r w:rsidRPr="00837341">
        <w:rPr>
          <w:rFonts w:ascii="Arial" w:eastAsia="Times New Roman" w:hAnsi="Arial"/>
          <w:sz w:val="24"/>
          <w:szCs w:val="24"/>
          <w:lang w:eastAsia="it-IT"/>
        </w:rPr>
        <w:softHyphen/>
        <w:t>ta della propria volontà come unica norma di azione e di comportamento; è il cristianesimo dell'uomo, ma non di Cri</w:t>
      </w:r>
      <w:r w:rsidRPr="00837341">
        <w:rPr>
          <w:rFonts w:ascii="Arial" w:eastAsia="Times New Roman" w:hAnsi="Arial"/>
          <w:sz w:val="24"/>
          <w:szCs w:val="24"/>
          <w:lang w:eastAsia="it-IT"/>
        </w:rPr>
        <w:softHyphen/>
        <w:t>sto. È questo un cristianesimo travisato, alterato, trasforma</w:t>
      </w:r>
      <w:r w:rsidRPr="00837341">
        <w:rPr>
          <w:rFonts w:ascii="Arial" w:eastAsia="Times New Roman" w:hAnsi="Arial"/>
          <w:sz w:val="24"/>
          <w:szCs w:val="24"/>
          <w:lang w:eastAsia="it-IT"/>
        </w:rPr>
        <w:softHyphen/>
        <w:t>to, profondamente cambiato nella sua identità e perfezione soprannaturale, svuotato della sua essenza e dei suoi conte</w:t>
      </w:r>
      <w:r w:rsidRPr="00837341">
        <w:rPr>
          <w:rFonts w:ascii="Arial" w:eastAsia="Times New Roman" w:hAnsi="Arial"/>
          <w:sz w:val="24"/>
          <w:szCs w:val="24"/>
          <w:lang w:eastAsia="it-IT"/>
        </w:rPr>
        <w:softHyphen/>
        <w:t>nuti di salvezza e di santificazione. 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837341">
        <w:rPr>
          <w:rFonts w:ascii="Arial" w:eastAsia="Times New Roman" w:hAnsi="Arial"/>
          <w:sz w:val="24"/>
          <w:szCs w:val="24"/>
          <w:lang w:eastAsia="it-IT"/>
        </w:rPr>
        <w:softHyphen/>
        <w:t>lo, dell'uomo, ma non di Dio, una religione fatta da noi, ma non manifestata, rivelata e compiuta dal Signore Gesù. Il dono, per essere vero, deve essere nella santità, nel</w:t>
      </w:r>
      <w:r w:rsidRPr="00837341">
        <w:rPr>
          <w:rFonts w:ascii="Arial" w:eastAsia="Times New Roman" w:hAnsi="Arial"/>
          <w:sz w:val="24"/>
          <w:szCs w:val="24"/>
          <w:lang w:eastAsia="it-IT"/>
        </w:rPr>
        <w:softHyphen/>
        <w:t>l'obbedienza, nell'amore, nel sacrificio, nella morte e nel</w:t>
      </w:r>
      <w:r w:rsidRPr="00837341">
        <w:rPr>
          <w:rFonts w:ascii="Arial" w:eastAsia="Times New Roman" w:hAnsi="Arial"/>
          <w:sz w:val="24"/>
          <w:szCs w:val="24"/>
          <w:lang w:eastAsia="it-IT"/>
        </w:rPr>
        <w:softHyphen/>
        <w:t xml:space="preserve">la risurrezione di Gesù. </w:t>
      </w:r>
    </w:p>
    <w:p w14:paraId="7972D18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837341">
        <w:rPr>
          <w:rFonts w:ascii="Arial" w:eastAsia="Times New Roman" w:hAnsi="Arial"/>
          <w:sz w:val="24"/>
          <w:szCs w:val="24"/>
          <w:lang w:eastAsia="it-IT"/>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837341">
        <w:rPr>
          <w:rFonts w:ascii="Arial" w:eastAsia="Times New Roman" w:hAnsi="Arial"/>
          <w:sz w:val="24"/>
          <w:szCs w:val="24"/>
          <w:lang w:eastAsia="it-IT"/>
        </w:rPr>
        <w:softHyphen/>
        <w:t xml:space="preserve">strutto l'uomo; abbiamo dichiarato obsoleta l'ascesi e ci </w:t>
      </w:r>
      <w:r w:rsidRPr="00837341">
        <w:rPr>
          <w:rFonts w:ascii="Arial" w:eastAsia="Times New Roman" w:hAnsi="Arial"/>
          <w:sz w:val="24"/>
          <w:szCs w:val="24"/>
          <w:lang w:eastAsia="it-IT"/>
        </w:rPr>
        <w:lastRenderedPageBreak/>
        <w:t>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837341">
        <w:rPr>
          <w:rFonts w:ascii="Arial" w:eastAsia="Times New Roman" w:hAnsi="Arial"/>
          <w:sz w:val="24"/>
          <w:szCs w:val="24"/>
          <w:lang w:eastAsia="it-IT"/>
        </w:rPr>
        <w:softHyphen/>
        <w:t>tecipazione di essere, scambio di energia, comunione di mis</w:t>
      </w:r>
      <w:r w:rsidRPr="00837341">
        <w:rPr>
          <w:rFonts w:ascii="Arial" w:eastAsia="Times New Roman" w:hAnsi="Arial"/>
          <w:sz w:val="24"/>
          <w:szCs w:val="24"/>
          <w:lang w:eastAsia="it-IT"/>
        </w:rPr>
        <w:softHyphen/>
        <w:t xml:space="preserve">sione, legge di identificazione. </w:t>
      </w:r>
    </w:p>
    <w:p w14:paraId="44DCCF01"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837341">
        <w:rPr>
          <w:rFonts w:ascii="Arial" w:eastAsia="Times New Roman" w:hAnsi="Arial"/>
          <w:sz w:val="24"/>
          <w:szCs w:val="24"/>
          <w:lang w:eastAsia="it-IT"/>
        </w:rPr>
        <w:softHyphen/>
        <w:t>verlo e per darlo deve essere in Dio; per offrirsi e per offrire deve essere con Cristo, cioè deve fare con lui un solo corpo ed una sola vita. Il cristiano deve essere nel mondo l'attualizzazione di Cri</w:t>
      </w:r>
      <w:r w:rsidRPr="00837341">
        <w:rPr>
          <w:rFonts w:ascii="Arial" w:eastAsia="Times New Roman" w:hAnsi="Arial"/>
          <w:sz w:val="24"/>
          <w:szCs w:val="24"/>
          <w:lang w:eastAsia="it-IT"/>
        </w:rPr>
        <w:softHyphen/>
        <w:t>sto, della sua morte e della sua risurrezione; egli è chia</w:t>
      </w:r>
      <w:r w:rsidRPr="00837341">
        <w:rPr>
          <w:rFonts w:ascii="Arial" w:eastAsia="Times New Roman" w:hAnsi="Arial"/>
          <w:sz w:val="24"/>
          <w:szCs w:val="24"/>
          <w:lang w:eastAsia="it-IT"/>
        </w:rPr>
        <w:softHyphen/>
        <w:t xml:space="preserve">mato ad essere sacrificio vivente di Cristo facente una sola cosa con il sacrificio eucaristico. </w:t>
      </w:r>
    </w:p>
    <w:p w14:paraId="65FE4495"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669A058F" w14:textId="77777777" w:rsidR="00837341" w:rsidRPr="00837341" w:rsidRDefault="00837341" w:rsidP="00837341">
      <w:pPr>
        <w:spacing w:after="120" w:line="240" w:lineRule="auto"/>
        <w:jc w:val="both"/>
        <w:rPr>
          <w:rFonts w:ascii="Arial" w:hAnsi="Arial"/>
          <w:sz w:val="24"/>
          <w:szCs w:val="24"/>
        </w:rPr>
      </w:pPr>
      <w:r w:rsidRPr="00837341">
        <w:rPr>
          <w:rFonts w:ascii="Arial" w:hAnsi="Arial"/>
          <w:sz w:val="24"/>
          <w:szCs w:val="24"/>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w:t>
      </w:r>
      <w:r w:rsidRPr="00837341">
        <w:rPr>
          <w:rFonts w:ascii="Arial" w:hAnsi="Arial"/>
          <w:sz w:val="24"/>
          <w:szCs w:val="24"/>
        </w:rPr>
        <w:lastRenderedPageBreak/>
        <w:t>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Il cristiano è il tralcio della vite vera che è Cristo Gesù. Se il cristiano è tralcio vivo, la vite vera produce il suo frutto. Se il tralcio è secco, la vite vera non potrà produrre il suo frutto. Si arresta il cammino del Dono che il padre ha fatto a noi. Il mondo è privato della sua vera salvezza, sua vera redenzione. È questo oggi il grande peccato del cristiano: non solo essere lui tralcio secco, in più è la sua stoltezza che lo fa operare con un solo fine: sradicare la stessa vite vera da ogni cuore, dichiarandola non più vite di Dio.</w:t>
      </w:r>
    </w:p>
    <w:p w14:paraId="3DD41B56"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p>
    <w:p w14:paraId="0D298AA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p>
    <w:p w14:paraId="0DB935C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il peccato siamo passati dalla creazione per la vita nella creazione per la morte. Non per volontà di Dio, ma per nostra volontà, volontà di peccato, volontà di vizio, volontà di consegna al male. Con il Dono che il Padre ci ha fatto di Cristo Gesù, per la nostra fede in Cristo, siamo stati creati da Padre in Cristo. Perché siamo stati creati in Cristo? Per produrre nel mondo le opere di Cristo. Una è la vite vera e una dovrà essere l’opera. Uno è il corpo e uno dovrà essere il fine del corpo. Non vi potrà essere un fine differente, diverso. Cristo dona la vita per la salvezza del mondo. Il cristiano, creato in Cristo, è chiamato dal Padre a dare in Cristo la sua vita per la salvezza del mondo. Non solo. Deve dare la vita prima di tutto per la santificazione del corpo di Cristo. Ogni membro del corpo di Cristo per l’opera degli altri membri dovrà essere vivificato perché produca ogni frutto per la salvezza e la redenzione del mondo, operando ognuno per la santificazione di ogni altro membro del corpo di Cristo. Il cristiano potrà fare questo se lui sempre si ricorderà di ciò che era prima di essere stato salvato dal Padre, in Cristo, per opera dello Spirito Santo e per il sacrificio missionario dei suoi Apostoli e degli altri membri del corpo di Cristo.</w:t>
      </w:r>
    </w:p>
    <w:p w14:paraId="15502E7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0126C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Qual è oggi il grande peccato del cristiano? È il peccato contro la nuova creazione. È il peccato del non ricordo di ciò che lui era prima di essere creato in Cristo per continuare l’opera di Cristo Gesù. A cosa è dovuto questo peccato di </w:t>
      </w:r>
      <w:r w:rsidRPr="00837341">
        <w:rPr>
          <w:rFonts w:ascii="Arial" w:eastAsia="Times New Roman" w:hAnsi="Arial" w:cs="Arial"/>
          <w:sz w:val="24"/>
          <w:szCs w:val="24"/>
          <w:lang w:eastAsia="it-IT"/>
        </w:rPr>
        <w:lastRenderedPageBreak/>
        <w:t>dimenticanza? Esso è dovuto al ritorno del cristiano nella sua matura di peccato, natura di vizio, natura di consegna al male. Quando si è “natura di Cristo”, si pensa secondo Cristo, si vive secondo Cristo, si opera secondo Cristo, si producono i frutti di Cristo. Quando invece si ritorna ad essere natura di peccato, natura di vizio, natura consegnata al male, allora si pensa secondo questa natura, si vive secondo questa natura, si opera secondo questa natura, si producono i frutti di questa natura. Qual è l’essenza di questa natura: l’odio contro la verità, l’odio contro Cristo Gesù, l’odio contro ogni operaio di Cristo Signore. Quest’odio porta alla crocifissione di Cristo e di tutto quanto vive di Cristo e ricorda Cristo.</w:t>
      </w:r>
    </w:p>
    <w:p w14:paraId="1DCC22D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Tutto l’odio dei cristiani contro Cristo Gesù, odio contro il mistero della salvezza e della redenzione, odio contro il mistero della Divina Rivelazione e della Sacra Tradizione, odio contro la Chiesa e i suoi canali di grazia e di verità, odio contro il Padre e lo Spirito Santo, odio con la vera Morale, odio contro tutto ciò che discende dall’Alto, è frutto del ritorno del cristiano nella sua natura di peccato. Natura di Cristo, frutti di Cristo, amore di Cristo, pensieri di Cristo. Natura di peccato, frutto di peccato, odio di peccato, pensieri di peccato. È il peccato, che governa il cuore di moltissimi discepoli di Gesù, la sorgente e la causa di tutto il loro odio contro la verità del mistero della redenzione e della salvezza.</w:t>
      </w:r>
    </w:p>
    <w:p w14:paraId="3B611939"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171183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p>
    <w:p w14:paraId="15E950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 entrare nel grande mistero che l’Apostolo Paolo sta rivelando agli Efesini e cioè sulla nuova antropologia che è solo frutto dello Spirito Santo, dono di Cristo Gesù per i meriti della sua passione e morte, dobbiamo conoscere chi è l’uomo prima del dono dello Spirito Santo e chi è anche l’uomo che opera lo scisma dallo Spirito Santo dopo essere stato da Lui rigenerato, santificato, fatto corpo di Cristo. </w:t>
      </w:r>
    </w:p>
    <w:p w14:paraId="32C58779"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Questo è l’uomo:</w:t>
      </w:r>
    </w:p>
    <w:p w14:paraId="5EEB05E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94E135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4348885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Rendo grazie a colui che mi ha reso forte, Cristo Gesù Signore nostro, perché mi ha giudicato degno di fiducia mettendo al suo servizio me, </w:t>
      </w:r>
      <w:r w:rsidRPr="00837341">
        <w:rPr>
          <w:rFonts w:ascii="Arial" w:eastAsia="Times New Roman" w:hAnsi="Arial" w:cs="Arial"/>
          <w:i/>
          <w:iCs/>
          <w:spacing w:val="-2"/>
          <w:sz w:val="24"/>
          <w:szCs w:val="24"/>
          <w:lang w:eastAsia="it-IT"/>
        </w:rPr>
        <w:lastRenderedPageBreak/>
        <w:t>che prima ero un bestemmiatore, un persecutore e un violento. Ma mi è stata usata misericordia, perché agivo per ignoranza, lontano dalla fede, e così la grazia del Signore nostro ha sovrabbondato insieme alla fede e alla carità che è in Cristo Gesù.</w:t>
      </w:r>
    </w:p>
    <w:p w14:paraId="50A3FB3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3DE9B6B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Al Re dei secoli, incorruttibile, invisibile e unico Dio, onore e gloria nei secoli dei secoli. Amen (1Tm 1,3-17). </w:t>
      </w:r>
    </w:p>
    <w:p w14:paraId="4A1256E1"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p>
    <w:p w14:paraId="3C9BC084"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Questo è l’uomo:</w:t>
      </w:r>
    </w:p>
    <w:p w14:paraId="3E356C6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28DA80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F74F0B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444395C"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bookmarkStart w:id="722" w:name="_Hlk161380003"/>
      <w:r w:rsidRPr="00837341">
        <w:rPr>
          <w:rFonts w:ascii="Arial" w:eastAsia="Times New Roman" w:hAnsi="Arial" w:cs="Arial"/>
          <w:b/>
          <w:bCs/>
          <w:sz w:val="24"/>
          <w:szCs w:val="24"/>
          <w:lang w:eastAsia="it-IT"/>
        </w:rPr>
        <w:lastRenderedPageBreak/>
        <w:t>Questo è l’uomo:</w:t>
      </w:r>
    </w:p>
    <w:p w14:paraId="385948D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44BAEA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6781B0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8B0C32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w:t>
      </w:r>
      <w:r w:rsidRPr="00837341">
        <w:rPr>
          <w:rFonts w:ascii="Arial" w:eastAsia="Times New Roman" w:hAnsi="Arial" w:cs="Arial"/>
          <w:i/>
          <w:iCs/>
          <w:spacing w:val="-2"/>
          <w:sz w:val="24"/>
          <w:szCs w:val="24"/>
          <w:lang w:eastAsia="it-IT"/>
        </w:rPr>
        <w:lastRenderedPageBreak/>
        <w:t xml:space="preserve">trasmesso. Si è verificato per loro il proverbio: «Il cane è tornato al suo vomito e la scrofa lavata è tornata a rotolarsi nel fango» (2Pt 2,1-22). </w:t>
      </w:r>
    </w:p>
    <w:p w14:paraId="303B0489"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Questo è l’uomo:</w:t>
      </w:r>
    </w:p>
    <w:p w14:paraId="6329C81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Giuda, servo di Gesù Cristo e fratello di Giacomo, a coloro che sono prediletti, amati in Dio Padre e custoditi da Gesù Cristo, a voi siano date in abbondanza misericordia, pace e carità.</w:t>
      </w:r>
    </w:p>
    <w:p w14:paraId="54EF2A9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642FC0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2CBE32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62D608A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8163B4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7EC9FA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6BB6B95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bookmarkEnd w:id="722"/>
    <w:p w14:paraId="5BF1245B"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Questo è l’uomo:</w:t>
      </w:r>
    </w:p>
    <w:p w14:paraId="4D0CAAA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9FC6CB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3E469D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w:t>
      </w:r>
      <w:r w:rsidRPr="00837341">
        <w:rPr>
          <w:rFonts w:ascii="Arial" w:eastAsia="Times New Roman" w:hAnsi="Arial" w:cs="Arial"/>
          <w:i/>
          <w:iCs/>
          <w:spacing w:val="-2"/>
          <w:sz w:val="24"/>
          <w:szCs w:val="24"/>
          <w:lang w:eastAsia="it-IT"/>
        </w:rPr>
        <w:lastRenderedPageBreak/>
        <w:t xml:space="preserve">giustizia, perché l’uomo di Dio sia completo e ben preparato per ogni opera buona (2Tm 3,1-17). </w:t>
      </w:r>
    </w:p>
    <w:p w14:paraId="4CBD85EB"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Questo è l’uomo:</w:t>
      </w:r>
    </w:p>
    <w:p w14:paraId="1DC76B4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066B53A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5E74940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9603F3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Chi ha orecchi, ascolti: Colui che deve andare in prigionia, vada in prigionia; colui che deve essere ucciso di spada, di spada sia ucciso. In questo sta la perseveranza e la fede dei santi.</w:t>
      </w:r>
    </w:p>
    <w:p w14:paraId="3C65026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0A1B28A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E vidi: ecco l’Agnello in piedi sul monte Sion, e insieme a lui centoquaranta quattromila persone, che recavano scritto sulla fronte il suo nome e il nome del Padre suo. E udii una voce che veniva dal cielo, come un fragore di grandi acque e come un rimbombo di forte tuono. </w:t>
      </w:r>
      <w:r w:rsidRPr="00837341">
        <w:rPr>
          <w:rFonts w:ascii="Arial" w:eastAsia="Times New Roman" w:hAnsi="Arial" w:cs="Arial"/>
          <w:i/>
          <w:iCs/>
          <w:spacing w:val="-2"/>
          <w:sz w:val="24"/>
          <w:szCs w:val="24"/>
          <w:lang w:eastAsia="it-IT"/>
        </w:rPr>
        <w:lastRenderedPageBreak/>
        <w:t>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4EF4523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vidi un altro angelo che, volando nell’alto del cielo, recava un vangelo eterno da annunciare agli abitanti della terra e ad ogni nazione, tribù, lingua e popolo. Egli diceva a gran voce:</w:t>
      </w:r>
    </w:p>
    <w:p w14:paraId="0E02A18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«Temete Dio e dategli gloria, perché è giunta l’ora del suo giudizio. Adorate colui che ha fatto il cielo e la terra, il mare e le sorgenti delle acque».</w:t>
      </w:r>
    </w:p>
    <w:p w14:paraId="15FBB5ED"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un altro angelo, il secondo, lo seguì dicendo:</w:t>
      </w:r>
    </w:p>
    <w:p w14:paraId="747EFE9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«È caduta, è caduta Babilonia la grande, quella che ha fatto bere a tutte le nazioni il vino della sua sfrenata prostituzione».</w:t>
      </w:r>
    </w:p>
    <w:p w14:paraId="46F8E6B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55B856B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udii una voce dal cielo che diceva: «Scrivi: d’ora in poi, beati i morti che muoiono nel Signore. Sì – dice lo Spirito –, essi riposeranno dalle loro fatiche, perché le loro opere li seguono».</w:t>
      </w:r>
    </w:p>
    <w:p w14:paraId="1BE2BE7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4B0850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62EB920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Quest’uomo, se si lascia riconciliare con Dio in Cristo Gesù, diviene una cosa sola con Dio, in Cristo, con lo Spirito Santo, in Cristo, con ogni altro membro del corpo di Cristo, in Cristo, e produce le opere di Cristo, a condizione che sempre rimanga in Cristo e obbedisca ad ogni sua Parola. In Cristo vive in pace con Dio e con ogni altro membro del corpo di Cristo. In Cristo, con Cristo, per Cristo, opera per produrre il frutto di Cristo. Qual è il frutto di Cristo? Consacrare interamente la propria vita al Padre perché ogni uomo divenga suo corpo, viva come suo corpo, produca i frutti del suo corpo. Se ogni membro del corpo di Cristo non produce i frutti di Cristo, l’uomo è lasciato natura di peccato, natura di vizio, natura di male e produce i frutti del peccato, i frutti del vizio, i frutti del male. Non può una natura di peccato produrre i frutti di Cristo Signore: frutti di pace e di amore, frutti di giustizia e di verità, frutti di speranza e di vita eterna.</w:t>
      </w:r>
    </w:p>
    <w:p w14:paraId="024D79B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1427E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oggi qual è il nostro peccato di falsità e di menzogna, peccato teologico di anti-nuova creazione. Si vuole creare la fratellanza universale non solo escludendo Cristo, ma anche contro Cristo. Ecco alcune riflessioni che ci dicono che la pace, la fratellanza, la comunione universale è lo Spirito Santo che le crea, ma le crea facendo lui noi vero corpo di Cristo, per vivere come vero corpo di Cristo. Se usciamo dal corpo di Cristo, ritorniamo nella natura di peccato:</w:t>
      </w:r>
    </w:p>
    <w:p w14:paraId="1EED710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Prima riflessione. </w:t>
      </w:r>
      <w:r w:rsidRPr="00837341">
        <w:rPr>
          <w:rFonts w:ascii="Arial" w:eastAsia="Times New Roman" w:hAnsi="Arial" w:cs="Arial"/>
          <w:sz w:val="24"/>
          <w:szCs w:val="24"/>
          <w:lang w:eastAsia="it-IT"/>
        </w:rPr>
        <w:t>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1615535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Creta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Oggi tutti questi misteri non possono essere realizzati perché il Vangelo non è più predicato, la fede in Cristo Gesù non è più chiesta a nessuno, neanche l’opera della Chiesa e dello Spirito Santo viene chiesta. Senza di me, dice Cristo Gesù,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w:t>
      </w:r>
    </w:p>
    <w:p w14:paraId="4B2ADC8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Seconda riflessione. </w:t>
      </w:r>
      <w:r w:rsidRPr="00837341">
        <w:rPr>
          <w:rFonts w:ascii="Arial" w:eastAsia="Times New Roman" w:hAnsi="Arial" w:cs="Arial"/>
          <w:sz w:val="24"/>
          <w:szCs w:val="24"/>
          <w:lang w:eastAsia="it-IT"/>
        </w:rPr>
        <w:t>La nostra chiamata alla pace si realizza o si compie quando ognuno conosce e sa qual è il proprio posto che il Padre gli ha assegnato nel Figlio suo per opera dello Spirito Santo. Vivendo il proprio posto in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creazione è insieme dello Spirito Santo e della Chiesa. Insieme, sempre, fino al giorno della Parusia, quando Cristo Gesù verrà per la creazione di cieli nuovi e terra nuova.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465A78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nella natura ricreata e rigenerata dallo Spirito Santo, da Lui conformata a Cristo Gesù, va sempre rispettato sia l’ordine della giustizia che l’ordine della </w:t>
      </w:r>
      <w:r w:rsidRPr="00837341">
        <w:rPr>
          <w:rFonts w:ascii="Arial" w:eastAsia="Times New Roman" w:hAnsi="Arial" w:cs="Arial"/>
          <w:sz w:val="24"/>
          <w:szCs w:val="24"/>
          <w:lang w:eastAsia="it-IT"/>
        </w:rPr>
        <w:lastRenderedPageBreak/>
        <w:t>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17C85B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all’ordine della giustizia va aggiunto l’ordine della carità? Perché è nella carità che il Signore può farci dono di salvezza e quindi di pace sia per il corpo di Cristo e anche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deve offrire al Padre, nello Spirito Santo. Ma questa offerta non può essere fatta se il cristiano no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w:t>
      </w:r>
    </w:p>
    <w:p w14:paraId="7C67738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Terza riflessione. </w:t>
      </w:r>
      <w:r w:rsidRPr="00837341">
        <w:rPr>
          <w:rFonts w:ascii="Arial" w:eastAsia="Times New Roman" w:hAnsi="Arial" w:cs="Arial"/>
          <w:sz w:val="24"/>
          <w:szCs w:val="24"/>
          <w:lang w:eastAsia="it-IT"/>
        </w:rPr>
        <w:t xml:space="preserve">La beatitudine eterna è dono ed è anche frutto. È dono promesso dal Signore a quanti credono nel suo nome, diventano con Lui un solo corpo, osservano la sua Legge, camminano nei suoi comandamenti, percorrendo la via stretta dell’obbedienza alla sua Parola. Se l’uomo desse al Signore tutta intera la sua vita, questo dono non meriterebbe neanche un secondo di gloria eterna. Tra quello che noi diamo e quello che riceviamo non vi è paragone. Nel suo grande amore il nostro Dio non solo ha promesso la luce eterna a coloro che obbediscono alla sua voce, ha anche promesso di moltiplicare la gioia eterna nella misura della nostra obbedienza e del nostro amore. Più grande è la nostra obbedienza, la nostra carità, il nostro amore e più alta è la ricompensa eterna. Ma anche questa altissima ricompensa è un dono del Signore. Se credessimo in questa nostra vocazione alla beatitudine eterna, daremmo alla nostra vita sulla </w:t>
      </w:r>
      <w:r w:rsidRPr="00837341">
        <w:rPr>
          <w:rFonts w:ascii="Arial" w:eastAsia="Times New Roman" w:hAnsi="Arial" w:cs="Arial"/>
          <w:sz w:val="24"/>
          <w:szCs w:val="24"/>
          <w:lang w:eastAsia="it-IT"/>
        </w:rPr>
        <w:lastRenderedPageBreak/>
        <w:t>terra una vera dimensione di eternità. Invece, poiché non abbiamo nel cuore questa verità, sciupiamo inutilmente, vanamente tutta la nostra esistenza. Anche a questa vocazione dobbiamo educarci ed educare. Lo richiede la nostra eternità. Personalmente ho sempre affermato che se al ricco epulone il Signore concedesse la grazia di ritornare sulla terra e vivere la vita sette volte più povera di quella di Lazzaro, non solo accetterebbe per sette volte, ma anche per settantamila volte sette. Purtroppo dalla perdizione eterna non si torna indietro. La vita si vive una volta sola: la si salva o la si danna per l’eternità.</w:t>
      </w:r>
    </w:p>
    <w:p w14:paraId="27C7FE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ora alcune parole di Gesù che attestano la verità di quanto finora esposto: </w:t>
      </w:r>
    </w:p>
    <w:p w14:paraId="3E7E230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08134E7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Sulla differenza infinita che esiste tra le sofferenze dell’ora presente e la beatitudine eterna, ecco quanto insegna lo Spirito Santo per bocca dell’Apostolo Paolo: </w:t>
      </w:r>
    </w:p>
    <w:p w14:paraId="67B4F8AD"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“Ritengo infatti che le sofferenze del tempo presente non siano paragonabili alla gloria futura che sarà rivelata in noi.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w:t>
      </w:r>
      <w:r w:rsidRPr="00837341">
        <w:rPr>
          <w:rFonts w:ascii="Arial" w:eastAsia="Times New Roman" w:hAnsi="Arial" w:cs="Arial"/>
          <w:i/>
          <w:iCs/>
          <w:spacing w:val="-2"/>
          <w:sz w:val="24"/>
          <w:szCs w:val="24"/>
          <w:lang w:eastAsia="it-IT"/>
        </w:rPr>
        <w:lastRenderedPageBreak/>
        <w:t xml:space="preserve">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24B4E4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Vergine Maria, Madre della Redenzione, venga in nostro soccorso. Ci ottenga dal Figlio suo la grazia di dare pienezza di vita alla nostra chiamata all’unità, alla pace, alla beatitudine eterna. Dalla realizzazione di queste tre chiamate un grande bene si riverserà sulla Chiesa e sul mondo. Chiediamo questa grazia alla Vergine Maria perché oggi il nostro peccato è grande. È il peccato della stoltezza, è il peccato della superbia, è il peccato dello scisma e dell’eresia più devastante mai conosciuto dalla Chiesa. Oggi sono i figli della Chiesa che dal seno della Chiesa, vogliono con volontà satanica, distruggere la Chiesa. Affermare la fratellanza universale senza Cristo, contro Cristo, senza la Chiesa, contro la Chiesa è vero peccato satanico e diabolico. È il peccato dei figli della Chiesa che non sono solo figli del diavolo, ma sono diavoli essi stessi.</w:t>
      </w:r>
    </w:p>
    <w:p w14:paraId="4AAD2DA7"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0BD2E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quarto</w:t>
      </w:r>
    </w:p>
    <w:p w14:paraId="24B334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costruzione di Dio, che è il corpo di Cristo, che è la sua Chiesa, è edificata sopra il fondamento degli apostoli e dei profeti, avendo come pietra d’angolo lo stesso Cristo Gesù. Ora ritorniamo al principio che conserva nella verità ogni amministrazione. Lo ricordiamo ancora una volta:</w:t>
      </w:r>
    </w:p>
    <w:p w14:paraId="09F7B3E0" w14:textId="77777777" w:rsidR="00837341" w:rsidRPr="00837341" w:rsidRDefault="00837341" w:rsidP="00837341">
      <w:pPr>
        <w:spacing w:after="120" w:line="240" w:lineRule="auto"/>
        <w:ind w:left="567" w:right="567"/>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Ognuno ci consideri come servi di Cristo e amministratori dei misteri di Dio. Ora, ciò che si richiede agli amministratori è che ognuno risulti fedele (1Cor 4,1-2).</w:t>
      </w:r>
    </w:p>
    <w:p w14:paraId="7EBC5D9B" w14:textId="77777777" w:rsidR="00837341" w:rsidRPr="00837341" w:rsidRDefault="00837341" w:rsidP="00837341">
      <w:pPr>
        <w:spacing w:after="120" w:line="240" w:lineRule="auto"/>
        <w:ind w:left="567" w:right="567"/>
        <w:jc w:val="both"/>
        <w:rPr>
          <w:rFonts w:ascii="Arial" w:eastAsia="Times New Roman" w:hAnsi="Arial" w:cs="Arial"/>
          <w:sz w:val="24"/>
          <w:szCs w:val="24"/>
          <w:lang w:eastAsia="it-IT"/>
        </w:rPr>
      </w:pPr>
      <w:r w:rsidRPr="00837341">
        <w:rPr>
          <w:rFonts w:ascii="Cambria" w:eastAsia="Times New Roman" w:hAnsi="Cambria" w:cs="Cambria"/>
          <w:color w:val="111111"/>
          <w:sz w:val="24"/>
          <w:szCs w:val="24"/>
          <w:lang w:eastAsia="it-IT"/>
        </w:rPr>
        <w:t>Οὕτως</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ἡ</w:t>
      </w:r>
      <w:r w:rsidRPr="00837341">
        <w:rPr>
          <w:rFonts w:ascii="PT Serif" w:eastAsia="Times New Roman" w:hAnsi="PT Serif" w:cs="PT Serif"/>
          <w:color w:val="111111"/>
          <w:sz w:val="24"/>
          <w:szCs w:val="24"/>
          <w:lang w:eastAsia="it-IT"/>
        </w:rPr>
        <w:t>μ</w:t>
      </w:r>
      <w:r w:rsidRPr="00837341">
        <w:rPr>
          <w:rFonts w:ascii="Times New Roman" w:eastAsia="Times New Roman" w:hAnsi="Times New Roman"/>
          <w:color w:val="111111"/>
          <w:sz w:val="24"/>
          <w:szCs w:val="24"/>
          <w:lang w:eastAsia="it-IT"/>
        </w:rPr>
        <w:t>ᾶς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λογιζέσθω</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ἄνθρω</w:t>
      </w:r>
      <w:r w:rsidRPr="00837341">
        <w:rPr>
          <w:rFonts w:ascii="PT Serif" w:eastAsia="Times New Roman" w:hAnsi="PT Serif" w:cs="PT Serif"/>
          <w:color w:val="111111"/>
          <w:sz w:val="24"/>
          <w:szCs w:val="24"/>
          <w:lang w:eastAsia="it-IT"/>
        </w:rPr>
        <w:t>π</w:t>
      </w:r>
      <w:r w:rsidRPr="00837341">
        <w:rPr>
          <w:rFonts w:ascii="Cambria" w:eastAsia="Times New Roman" w:hAnsi="Cambria" w:cs="Cambria"/>
          <w:color w:val="111111"/>
          <w:sz w:val="24"/>
          <w:szCs w:val="24"/>
          <w:lang w:eastAsia="it-IT"/>
        </w:rPr>
        <w:t>ος</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ὡς</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ὑ</w:t>
      </w:r>
      <w:r w:rsidRPr="00837341">
        <w:rPr>
          <w:rFonts w:ascii="PT Serif" w:eastAsia="Times New Roman" w:hAnsi="PT Serif" w:cs="PT Serif"/>
          <w:color w:val="111111"/>
          <w:sz w:val="24"/>
          <w:szCs w:val="24"/>
          <w:lang w:eastAsia="it-IT"/>
        </w:rPr>
        <w:t>π</w:t>
      </w:r>
      <w:r w:rsidRPr="00837341">
        <w:rPr>
          <w:rFonts w:ascii="Cambria" w:eastAsia="Times New Roman" w:hAnsi="Cambria" w:cs="Cambria"/>
          <w:color w:val="111111"/>
          <w:sz w:val="24"/>
          <w:szCs w:val="24"/>
          <w:lang w:eastAsia="it-IT"/>
        </w:rPr>
        <w:t>ηρέτας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Χριστοῦ</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καὶ</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οἰκονό</w:t>
      </w:r>
      <w:r w:rsidRPr="00837341">
        <w:rPr>
          <w:rFonts w:ascii="PT Serif" w:eastAsia="Times New Roman" w:hAnsi="PT Serif" w:cs="PT Serif"/>
          <w:color w:val="111111"/>
          <w:sz w:val="24"/>
          <w:szCs w:val="24"/>
          <w:lang w:eastAsia="it-IT"/>
        </w:rPr>
        <w:t>μ</w:t>
      </w:r>
      <w:r w:rsidRPr="00837341">
        <w:rPr>
          <w:rFonts w:ascii="Cambria" w:eastAsia="Times New Roman" w:hAnsi="Cambria" w:cs="Cambria"/>
          <w:color w:val="111111"/>
          <w:sz w:val="24"/>
          <w:szCs w:val="24"/>
          <w:lang w:eastAsia="it-IT"/>
        </w:rPr>
        <w:t>ους</w:t>
      </w:r>
      <w:r w:rsidRPr="00837341">
        <w:rPr>
          <w:rFonts w:ascii="PT Serif" w:eastAsia="Times New Roman" w:hAnsi="PT Serif"/>
          <w:color w:val="111111"/>
          <w:sz w:val="24"/>
          <w:szCs w:val="24"/>
          <w:lang w:eastAsia="it-IT"/>
        </w:rPr>
        <w:t xml:space="preserve"> </w:t>
      </w:r>
      <w:r w:rsidRPr="00837341">
        <w:rPr>
          <w:rFonts w:ascii="PT Serif" w:eastAsia="Times New Roman" w:hAnsi="PT Serif" w:cs="PT Serif"/>
          <w:color w:val="111111"/>
          <w:sz w:val="24"/>
          <w:szCs w:val="24"/>
          <w:lang w:eastAsia="it-IT"/>
        </w:rPr>
        <w:t>μ</w:t>
      </w:r>
      <w:r w:rsidRPr="00837341">
        <w:rPr>
          <w:rFonts w:ascii="Cambria" w:eastAsia="Times New Roman" w:hAnsi="Cambria" w:cs="Cambria"/>
          <w:color w:val="111111"/>
          <w:sz w:val="24"/>
          <w:szCs w:val="24"/>
          <w:lang w:eastAsia="it-IT"/>
        </w:rPr>
        <w:t>υστηρίων</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θεοῦ</w:t>
      </w:r>
      <w:r w:rsidRPr="00837341">
        <w:rPr>
          <w:rFonts w:ascii="PT Serif" w:eastAsia="Times New Roman" w:hAnsi="PT Serif"/>
          <w:color w:val="111111"/>
          <w:sz w:val="24"/>
          <w:szCs w:val="24"/>
          <w:lang w:eastAsia="it-IT"/>
        </w:rPr>
        <w:t>. </w:t>
      </w:r>
      <w:r w:rsidRPr="00837341">
        <w:rPr>
          <w:rFonts w:ascii="Times New Roman" w:eastAsia="Times New Roman" w:hAnsi="Times New Roman"/>
          <w:color w:val="111111"/>
          <w:sz w:val="24"/>
          <w:szCs w:val="24"/>
          <w:lang w:eastAsia="it-IT"/>
        </w:rPr>
        <w:t>⸀ὧδε</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λοι</w:t>
      </w:r>
      <w:r w:rsidRPr="00837341">
        <w:rPr>
          <w:rFonts w:ascii="PT Serif" w:eastAsia="Times New Roman" w:hAnsi="PT Serif" w:cs="PT Serif"/>
          <w:color w:val="111111"/>
          <w:sz w:val="24"/>
          <w:szCs w:val="24"/>
          <w:lang w:eastAsia="it-IT"/>
        </w:rPr>
        <w:t>π</w:t>
      </w:r>
      <w:r w:rsidRPr="00837341">
        <w:rPr>
          <w:rFonts w:ascii="Times New Roman" w:eastAsia="Times New Roman" w:hAnsi="Times New Roman"/>
          <w:color w:val="111111"/>
          <w:sz w:val="24"/>
          <w:szCs w:val="24"/>
          <w:lang w:eastAsia="it-IT"/>
        </w:rPr>
        <w:t>ὸν</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ζητεῖται</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ἐν</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τοῖς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οἰκονό</w:t>
      </w:r>
      <w:r w:rsidRPr="00837341">
        <w:rPr>
          <w:rFonts w:ascii="PT Serif" w:eastAsia="Times New Roman" w:hAnsi="PT Serif" w:cs="PT Serif"/>
          <w:color w:val="111111"/>
          <w:sz w:val="24"/>
          <w:szCs w:val="24"/>
          <w:lang w:eastAsia="it-IT"/>
        </w:rPr>
        <w:t>μ</w:t>
      </w:r>
      <w:r w:rsidRPr="00837341">
        <w:rPr>
          <w:rFonts w:ascii="Cambria" w:eastAsia="Times New Roman" w:hAnsi="Cambria" w:cs="Cambria"/>
          <w:color w:val="111111"/>
          <w:sz w:val="24"/>
          <w:szCs w:val="24"/>
          <w:lang w:eastAsia="it-IT"/>
        </w:rPr>
        <w:t>οις</w:t>
      </w:r>
      <w:r w:rsidRPr="00837341">
        <w:rPr>
          <w:rFonts w:ascii="PT Serif" w:eastAsia="Times New Roman" w:hAnsi="PT Serif"/>
          <w:color w:val="111111"/>
          <w:sz w:val="24"/>
          <w:szCs w:val="24"/>
          <w:lang w:eastAsia="it-IT"/>
        </w:rPr>
        <w:t xml:space="preserve"> </w:t>
      </w:r>
      <w:r w:rsidRPr="00837341">
        <w:rPr>
          <w:rFonts w:ascii="Times New Roman" w:eastAsia="Times New Roman" w:hAnsi="Times New Roman"/>
          <w:color w:val="111111"/>
          <w:sz w:val="24"/>
          <w:szCs w:val="24"/>
          <w:lang w:eastAsia="it-IT"/>
        </w:rPr>
        <w:t>ἵνα</w:t>
      </w:r>
      <w:r w:rsidRPr="00837341">
        <w:rPr>
          <w:rFonts w:ascii="PT Serif" w:eastAsia="Times New Roman" w:hAnsi="PT Serif"/>
          <w:color w:val="111111"/>
          <w:sz w:val="24"/>
          <w:szCs w:val="24"/>
          <w:lang w:eastAsia="it-IT"/>
        </w:rPr>
        <w:t xml:space="preserve"> </w:t>
      </w:r>
      <w:r w:rsidRPr="00837341">
        <w:rPr>
          <w:rFonts w:ascii="PT Serif" w:eastAsia="Times New Roman" w:hAnsi="PT Serif" w:cs="PT Serif"/>
          <w:color w:val="111111"/>
          <w:sz w:val="24"/>
          <w:szCs w:val="24"/>
          <w:lang w:eastAsia="it-IT"/>
        </w:rPr>
        <w:t>π</w:t>
      </w:r>
      <w:r w:rsidRPr="00837341">
        <w:rPr>
          <w:rFonts w:ascii="Cambria" w:eastAsia="Times New Roman" w:hAnsi="Cambria" w:cs="Cambria"/>
          <w:color w:val="111111"/>
          <w:sz w:val="24"/>
          <w:szCs w:val="24"/>
          <w:lang w:eastAsia="it-IT"/>
        </w:rPr>
        <w:t>ιστός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τις</w:t>
      </w:r>
      <w:r w:rsidRPr="00837341">
        <w:rPr>
          <w:rFonts w:ascii="PT Serif" w:eastAsia="Times New Roman" w:hAnsi="PT Serif"/>
          <w:color w:val="111111"/>
          <w:sz w:val="24"/>
          <w:szCs w:val="24"/>
          <w:lang w:eastAsia="it-IT"/>
        </w:rPr>
        <w:t xml:space="preserve"> </w:t>
      </w:r>
      <w:r w:rsidRPr="00837341">
        <w:rPr>
          <w:rFonts w:ascii="Cambria" w:eastAsia="Times New Roman" w:hAnsi="Cambria" w:cs="Cambria"/>
          <w:color w:val="111111"/>
          <w:sz w:val="24"/>
          <w:szCs w:val="24"/>
          <w:lang w:eastAsia="it-IT"/>
        </w:rPr>
        <w:t>εὑρεθῇ</w:t>
      </w:r>
      <w:r w:rsidRPr="00837341">
        <w:rPr>
          <w:rFonts w:ascii="PT Serif" w:eastAsia="Times New Roman" w:hAnsi="PT Serif"/>
          <w:color w:val="111111"/>
          <w:sz w:val="24"/>
          <w:szCs w:val="24"/>
          <w:lang w:eastAsia="it-IT"/>
        </w:rPr>
        <w:t>. </w:t>
      </w:r>
    </w:p>
    <w:p w14:paraId="1B5FFD38" w14:textId="77777777" w:rsidR="00837341" w:rsidRPr="00837341" w:rsidRDefault="00837341" w:rsidP="00837341">
      <w:pPr>
        <w:spacing w:after="120" w:line="240" w:lineRule="auto"/>
        <w:ind w:left="567" w:right="567"/>
        <w:jc w:val="both"/>
        <w:rPr>
          <w:rFonts w:ascii="Arial" w:eastAsia="Times New Roman" w:hAnsi="Arial" w:cs="Arial"/>
          <w:sz w:val="24"/>
          <w:szCs w:val="24"/>
          <w:lang w:val="fr-FR" w:eastAsia="it-IT"/>
        </w:rPr>
      </w:pPr>
      <w:r w:rsidRPr="00837341">
        <w:rPr>
          <w:rFonts w:ascii="Arial" w:eastAsia="Times New Roman" w:hAnsi="Arial" w:cs="Arial"/>
          <w:sz w:val="24"/>
          <w:szCs w:val="24"/>
          <w:lang w:val="la-Latn" w:eastAsia="it-IT"/>
        </w:rPr>
        <w:t>Sic nos existimet homo ut ministros Christi et dispensatores mysteriorum Dei. Hic iam quaeritur inter dispensatores ut fidelis quis inveniatur</w:t>
      </w:r>
      <w:r w:rsidRPr="00837341">
        <w:rPr>
          <w:rFonts w:ascii="Arial" w:eastAsia="Times New Roman" w:hAnsi="Arial" w:cs="Arial"/>
          <w:sz w:val="24"/>
          <w:szCs w:val="24"/>
          <w:lang w:val="fr-FR" w:eastAsia="it-IT"/>
        </w:rPr>
        <w:t xml:space="preserve"> (1Cor 4,1-2). </w:t>
      </w:r>
    </w:p>
    <w:p w14:paraId="4C8215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Cristo Gesù, Apostoli e Profeti devono rimanere in eterno una cosa sola. Sempre Apostoli e Profeti devono poggiare sulla pietra angolare che è Gesù Signore. Senza la fedeltà al loro essere Apostoli e Profeti, tutto l’edificio fondato su di loro, crolla. Più cresce la loro fedeltà e più l’edificio rimane stabile e progredisce nella </w:t>
      </w:r>
      <w:r w:rsidRPr="00837341">
        <w:rPr>
          <w:rFonts w:ascii="Arial" w:eastAsia="Times New Roman" w:hAnsi="Arial" w:cs="Arial"/>
          <w:sz w:val="24"/>
          <w:szCs w:val="24"/>
          <w:lang w:eastAsia="it-IT"/>
        </w:rPr>
        <w:lastRenderedPageBreak/>
        <w:t xml:space="preserve">sua costruzione. Meno cresce la fedeltà e meno cresce l’edificio. Se la fedeltà sparisce, l’edificio crolla. </w:t>
      </w:r>
    </w:p>
    <w:p w14:paraId="357426C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400BE0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allora qual è il peccato di Apostoli e Profeti: la caduta dalla loro fedeltà. Ecco cosa rimprovero lo Spirito Santo ai sette Angeli delle sette Chiese che sono in Asia, provincia Romana ai temi dell’Apostolo Giovanni:</w:t>
      </w:r>
    </w:p>
    <w:p w14:paraId="6B8686D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2F04C8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B4060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w:t>
      </w:r>
      <w:r w:rsidRPr="00837341">
        <w:rPr>
          <w:rFonts w:ascii="Arial" w:eastAsia="Times New Roman" w:hAnsi="Arial" w:cs="Arial"/>
          <w:i/>
          <w:iCs/>
          <w:spacing w:val="-2"/>
          <w:sz w:val="24"/>
          <w:szCs w:val="24"/>
          <w:lang w:eastAsia="it-IT"/>
        </w:rPr>
        <w:lastRenderedPageBreak/>
        <w:t>una pietruzza bianca, sulla quale sta scritto un nome nuovo, che nessuno conosce all’infuori di chi lo riceve”.</w:t>
      </w:r>
    </w:p>
    <w:p w14:paraId="5058C6A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8C931C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986B17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w:t>
      </w:r>
      <w:r w:rsidRPr="00837341">
        <w:rPr>
          <w:rFonts w:ascii="Arial" w:eastAsia="Times New Roman" w:hAnsi="Arial" w:cs="Arial"/>
          <w:i/>
          <w:iCs/>
          <w:spacing w:val="-2"/>
          <w:sz w:val="24"/>
          <w:szCs w:val="24"/>
          <w:lang w:eastAsia="it-IT"/>
        </w:rPr>
        <w:lastRenderedPageBreak/>
        <w:t>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F5257D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5002B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Apostoli e profeti devono essere in Dio e Dio in essi. Devono rimanere in Cristo e Cristo in essi. Devono abitare nello Spirito Santo e lo Spirito Santo in essi. Devono dimorare nella Parola e la Parola in essi. Devono crescere nella grazia e la grazia in essi. Se essi si separano da Dio, da Cristo Gesù, dallo Spirito Santo, dalla grazia, dalla Parola, essi non sono più fondamento stabile e tutto l’edificio è a rischio. Potrebbe crollare. Poiché i presbiteri sono i collaboratori dell’ordine episcopale, la stessa legge divina vale anche per loro. Se essi cadono nell’infedeltà, tutto l’edificio edificato su di essi crolla e va in rovina. L’infedeltà oggi è peccato che si sta universalizzando. Anziché creare la fratellanza nella fedeltà, si sta creando la fratellanza nell’infedeltà, la fratellanza nel tradimento, la fratellanza nel rinnegamento della propria missione e della propria vocazione. Oggi tutto il corpo di Cristo è a rischio di crollo e di implosione proprio a causa di questo tristissimo peccato dell’infedeltà di apostoli, di profeti, di presbiteri. </w:t>
      </w:r>
    </w:p>
    <w:p w14:paraId="629910A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23" w:name="_Hlk161262309"/>
      <w:r w:rsidRPr="00837341">
        <w:rPr>
          <w:rFonts w:ascii="Arial" w:eastAsia="Times New Roman" w:hAnsi="Arial" w:cs="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5217B7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24" w:name="_Hlk161262334"/>
      <w:bookmarkEnd w:id="723"/>
      <w:r w:rsidRPr="00837341">
        <w:rPr>
          <w:rFonts w:ascii="Arial" w:eastAsia="Times New Roman" w:hAnsi="Arial" w:cs="Arial"/>
          <w:i/>
          <w:iCs/>
          <w:sz w:val="24"/>
          <w:szCs w:val="24"/>
          <w:lang w:eastAsia="it-IT"/>
        </w:rPr>
        <w:t xml:space="preserve">Per grazia infatti siete salvati mediante la fede; e ciò non viene da voi, ma è dono di Dio; né viene dalle opere, perché nessuno possa </w:t>
      </w:r>
      <w:r w:rsidRPr="00837341">
        <w:rPr>
          <w:rFonts w:ascii="Arial" w:eastAsia="Times New Roman" w:hAnsi="Arial" w:cs="Arial"/>
          <w:i/>
          <w:iCs/>
          <w:sz w:val="24"/>
          <w:szCs w:val="24"/>
          <w:lang w:eastAsia="it-IT"/>
        </w:rPr>
        <w:lastRenderedPageBreak/>
        <w:t>vantarsene. Siamo infatti opera sua, creati in Cristo Gesù per le opere buone, che Dio ha preparato perché in esse camminassimo.</w:t>
      </w:r>
    </w:p>
    <w:p w14:paraId="108B3E8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bookmarkEnd w:id="724"/>
    <w:p w14:paraId="48EBA6C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368F37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25" w:name="_Hlk161262384"/>
      <w:r w:rsidRPr="00837341">
        <w:rPr>
          <w:rFonts w:ascii="Arial" w:eastAsia="Times New Roman" w:hAnsi="Arial" w:cs="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bookmarkEnd w:id="725"/>
    <w:p w14:paraId="3C4FC171"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5ABCD6E7"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26" w:name="_Toc165123438"/>
      <w:bookmarkStart w:id="727" w:name="_Toc192020165"/>
      <w:r w:rsidRPr="00837341">
        <w:rPr>
          <w:rFonts w:ascii="Arial" w:eastAsia="Times New Roman" w:hAnsi="Arial"/>
          <w:b/>
          <w:sz w:val="24"/>
          <w:szCs w:val="24"/>
          <w:lang w:eastAsia="it-IT"/>
        </w:rPr>
        <w:t>ANNUNCIARE ALLE GENTI LE IMPENETRABILI RICCHEZZE DI CRISTO</w:t>
      </w:r>
      <w:bookmarkEnd w:id="726"/>
      <w:bookmarkEnd w:id="727"/>
    </w:p>
    <w:p w14:paraId="198D47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5BF7A6C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ci fa ora conoscere due verità. </w:t>
      </w:r>
    </w:p>
    <w:p w14:paraId="46C5308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Prima verità: </w:t>
      </w:r>
      <w:r w:rsidRPr="00837341">
        <w:rPr>
          <w:rFonts w:ascii="Arial" w:eastAsia="Times New Roman" w:hAnsi="Arial" w:cs="Arial"/>
          <w:sz w:val="24"/>
          <w:szCs w:val="24"/>
          <w:lang w:eastAsia="it-IT"/>
        </w:rPr>
        <w:t>Il mistero di Cristo Gesù nel quale è manifestato il mistero del Padre e dello Spirito Santo, il mistero della salvezza e della redenzione dell’uomo, il mistero del cielo e della terra, il mistero del tempo e dell’eternità, il mistero della grazia e della verità, il mistero di tutta la DIVINA rivelazione è stato a lui rivelato. Se lui ora conosce il mistero, lo conosce per dono, per grazia, per grande benevolenza del Signore Dio.</w:t>
      </w:r>
    </w:p>
    <w:p w14:paraId="15E2780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Come gli Efesini possono venire a conoscenza del mistero che è stato rivelato a Paolo? Quale scienza ha l’Apostolo Paolo di questo mistero? Gli Efesini possono conoscere il cuore e la mente dell’Apostolo Paolo da quanto lui scrive non solo agli Efesini, ma anche alle altre Chiese. Non solo per quanto lui scrive, ha scritto e scriverà, ma anche da quanto lui manifesta con la parola quando evangelizza, quando insegna, quando ammaestra.</w:t>
      </w:r>
    </w:p>
    <w:p w14:paraId="2C23F3C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Da queste due verità dobbiamo trarre due conclusioni o conseguenze.</w:t>
      </w:r>
    </w:p>
    <w:p w14:paraId="7A4C9C9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conseguenza</w:t>
      </w:r>
      <w:r w:rsidRPr="00837341">
        <w:rPr>
          <w:rFonts w:ascii="Arial" w:eastAsia="Times New Roman" w:hAnsi="Arial" w:cs="Arial"/>
          <w:sz w:val="24"/>
          <w:szCs w:val="24"/>
          <w:lang w:eastAsia="it-IT"/>
        </w:rPr>
        <w:t xml:space="preserve">. All’Apostolo Paolo il mistero è stato rivelato perché lui lo facesse conoscere ad ogni uomo, al Giudeo prima e poi al Greco. Questa finalità </w:t>
      </w:r>
      <w:r w:rsidRPr="00837341">
        <w:rPr>
          <w:rFonts w:ascii="Arial" w:eastAsia="Times New Roman" w:hAnsi="Arial" w:cs="Arial"/>
          <w:sz w:val="24"/>
          <w:szCs w:val="24"/>
          <w:lang w:eastAsia="it-IT"/>
        </w:rPr>
        <w:lastRenderedPageBreak/>
        <w:t>della rivelazione ci dice che anche noi, ricevendo la rivelazione del mistero, il mistero secondo purezza di rivelazione dobbiamo far conoscere ad ogni altro uomo, a quanti sono vicini a noi e anche a quanti sono lontani.</w:t>
      </w:r>
    </w:p>
    <w:p w14:paraId="68214C7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conseguenza</w:t>
      </w:r>
      <w:r w:rsidRPr="00837341">
        <w:rPr>
          <w:rFonts w:ascii="Arial" w:eastAsia="Times New Roman" w:hAnsi="Arial" w:cs="Arial"/>
          <w:sz w:val="24"/>
          <w:szCs w:val="24"/>
          <w:lang w:eastAsia="it-IT"/>
        </w:rPr>
        <w:t xml:space="preserve">: L’altro, che sia il discepolo di Gesù o che sia il discepolo del mondo, attraverso la nostra parola, scritta o detta oralmente, conosce qual è la nostra comprensione del mistero. Ogni parola rivela la nostra scienza, la nostra conoscenza, la nostra coscienza, la nostra volontà, il nostro amore, la nostra indifferenza, il nostro odio, la nostra stoltezza, la nostra insipienza, la nostra irrazionalità, la nostra incongruenza, la nostra illogicità, la nostra incapacità di deduzione e di argomentazione. </w:t>
      </w:r>
    </w:p>
    <w:p w14:paraId="6080313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w:t>
      </w:r>
    </w:p>
    <w:p w14:paraId="30EE35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Dopo aver letto quanto l’Apostolo rivela, dobbiamo confessare che oggi grande è il peccato di moltissimi discepoli di Gesù. Possiamo dire che i peccati sono tre:</w:t>
      </w:r>
    </w:p>
    <w:p w14:paraId="3D97782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Primo peccato. </w:t>
      </w:r>
      <w:r w:rsidRPr="00837341">
        <w:rPr>
          <w:rFonts w:ascii="Arial" w:eastAsia="Times New Roman" w:hAnsi="Arial" w:cs="Arial"/>
          <w:sz w:val="24"/>
          <w:szCs w:val="24"/>
          <w:lang w:eastAsia="it-IT"/>
        </w:rPr>
        <w:t>È separazione o scisma dalla Divina Rivelazione. Chi opera lo scisma o la separazione dalla Divina Rivelazione si separa necessariamente dalla verità del mistero che essa contiene. Necessariamente si separa e opera uno scisma anche dal mistero che avvolge il suo essere discepolo di Gesù: discepolo papa, discepolo vescovo, discepolo presbitero, discepolo diacono, discepolo cresimato, discepolo battezzato, discepolo profeta, discepolo maestro, discepolo dottore, discepolo teologo, discepolo dotato di un particolare dono dello Spirito Santo o di una sua particolare manifestazione, vocazione, missione. Non conoscendo la verità del proprio mistero, non conosciamo neanche la verità del mistero di Dio, di Cristo Gesù, dello Spirito Santo, del corpo di Cristo, di ogni singola persona che forma il corpo di Cristo.</w:t>
      </w:r>
    </w:p>
    <w:p w14:paraId="76E831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Secondo peccato.</w:t>
      </w:r>
      <w:r w:rsidRPr="00837341">
        <w:rPr>
          <w:rFonts w:ascii="Arial" w:eastAsia="Times New Roman" w:hAnsi="Arial" w:cs="Arial"/>
          <w:sz w:val="24"/>
          <w:szCs w:val="24"/>
          <w:lang w:eastAsia="it-IT"/>
        </w:rPr>
        <w:t xml:space="preserve"> Non conoscendo la verità del nostro mistero, si consuma in noi la predicazione, l’insegnamento, l’ammaestramento, la parola dal non mistero. Dal non mistero tutto ciò che si predica, si insegna, si ammaestra, si dice mai potrà essere verità. Si parla o per falsità, o per inganno, o per approssimazione, o per ignoranza, o per non scienza, o anche per cattiva volontà, per odio, per desiderio di negare, distruggere, abbattere tutto ciò che è Divina Rivelazione e mistero a noi rivelato dagli amministratori dei misteri di Dio. </w:t>
      </w:r>
    </w:p>
    <w:p w14:paraId="44CD43F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Terzo peccato</w:t>
      </w:r>
      <w:r w:rsidRPr="00837341">
        <w:rPr>
          <w:rFonts w:ascii="Arial" w:eastAsia="Times New Roman" w:hAnsi="Arial" w:cs="Arial"/>
          <w:sz w:val="24"/>
          <w:szCs w:val="24"/>
          <w:lang w:eastAsia="it-IT"/>
        </w:rPr>
        <w:t xml:space="preserve">. Con lo scisma o la separazione dal Mistero Rivelato, Consegnato, Donato, si compie l’elevazione del nostro cuore a principio e a fondamento di un nostro, personale mistero. Non si tratta però del Mistero </w:t>
      </w:r>
      <w:r w:rsidRPr="00837341">
        <w:rPr>
          <w:rFonts w:ascii="Arial" w:eastAsia="Times New Roman" w:hAnsi="Arial" w:cs="Arial"/>
          <w:sz w:val="24"/>
          <w:szCs w:val="24"/>
          <w:lang w:eastAsia="it-IT"/>
        </w:rPr>
        <w:lastRenderedPageBreak/>
        <w:t xml:space="preserve">Rivelato, Consegnato, Donato. Si tratta invece di un mistero di falsità e di menzogna da noi immaginato, inventato, costruito, edificato. Si tratta di un mistero che è contro il Mistero, di un insegnamento che è contro l’Insegnamento, di una parola che è contro la Parola, di un pensiero che è contro il Pensiero, di una morale che è contro la Morale. </w:t>
      </w:r>
    </w:p>
    <w:p w14:paraId="11B48D5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questo oggi il grande peccato di moltissimi discepoli di Gesù: essi hanno elevato il non mistero a Mistero, la non verità a Verità, la non morale a Morale, la non giustizia a Giustizia, il non cristo a vero Cristo, il non dio a vero Dio, la non misericordia a Misericordia, la non benedizione a Benedizione, la non luce a Luce, la non chiesa a vera Chiesa, il non cristiano a vero Cristiano, le non vie di salvezza a Vie di vera salvezza, i non dèi a vero Dio. Se non ci si libera da questo peccato, per la nostra santissima fede e purissima religione i tempi saranno assai duri. Saranno tempi di devastazione e di distruzione. </w:t>
      </w:r>
    </w:p>
    <w:p w14:paraId="569EB75D"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1ED61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p>
    <w:p w14:paraId="2AC40D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giusto che noi ricordiamo qual è il nostro fine in questa nuova lettura di tutto l’Antico e il Nuovo Testamento: mettere in luce la vera morale contenuta in ogni pagina delle Divine Scritture. Ogni altra cosa è stata messa in luce nei commentari su ogni Libro già da noi per ben due volte, a distanza di anni, operati e compiuti. Ecco quale verità morale dobbiamo mettere in luce sulle parole dell’Apostolo Paolo e quale è il peccato corrispondente.</w:t>
      </w:r>
    </w:p>
    <w:p w14:paraId="3E55384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 l’Apostolo Paolo è grazia a lui concessa annunciare alle genti le impenetrabili ricchezze di Cristo Gesù e illuminare tutti sulla attuazione del mistero nascosto da secoli in Dio. Ecco il principio morale:</w:t>
      </w:r>
    </w:p>
    <w:p w14:paraId="665D80F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Ogni grazia che si riceve va messa a frutto. Ogni grazia va vissuta secondo la volontà di colui che l’ha conferita. Come la grazia non viene da noi perché è un dono, così la fruttificazione non è soggetta alla nostra volontà, dovendo noi metterla a frutto secondo la volontà di colui che ha noi l’ha conferita. Se non rispettiamo la volontà di colui che l’ha conferita, la grazia è resa sterile, nulla, vana, non produce alcun frutto. </w:t>
      </w:r>
    </w:p>
    <w:p w14:paraId="2C2A71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cosa noi abbiamo precedentemente scritto sulla grazia. </w:t>
      </w:r>
    </w:p>
    <w:p w14:paraId="735ADF0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La grazia sotterrata. </w:t>
      </w:r>
      <w:r w:rsidRPr="00837341">
        <w:rPr>
          <w:rFonts w:ascii="Arial" w:eastAsia="Times New Roman" w:hAnsi="Arial" w:cs="Arial"/>
          <w:sz w:val="24"/>
          <w:szCs w:val="24"/>
          <w:lang w:eastAsia="it-IT"/>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002A777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7836EA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6DDF4AE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C'è una grazia data da Dio e che viene come sotterrata da questo pulviscolo di giornaliere veniali trasgressioni. </w:t>
      </w:r>
    </w:p>
    <w:p w14:paraId="2A489E9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3EF8BC4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675BDD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4A415B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486A6C8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L'aria che la nostra anima respira è infatti tutta contaminata dal peccato veniale. Sono a centinaia, se non a migliaia quelli che si commettono. Siamo talmente abituati a convivere con essi, che neanche più li avvertiamo, non li conosciamo, </w:t>
      </w:r>
      <w:r w:rsidRPr="00837341">
        <w:rPr>
          <w:rFonts w:ascii="Arial" w:eastAsia="Times New Roman" w:hAnsi="Arial" w:cs="Arial"/>
          <w:sz w:val="24"/>
          <w:szCs w:val="24"/>
          <w:lang w:eastAsia="it-IT"/>
        </w:rPr>
        <w:lastRenderedPageBreak/>
        <w:t xml:space="preserve">non ce ne rendiamo conto. Li commettiamo e basta. Ciò però di cui ci si rende conto è il nostro non progresso sulla via del regno. </w:t>
      </w:r>
    </w:p>
    <w:p w14:paraId="35D280B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la nostra stasi spirituale ed è quella quotidianità fatta di infiniti gesti di non santità che tradisce la nostra regressione dalla via del regno. Di questo ce ne accorgiamo: sappiamo di non essere santi.</w:t>
      </w:r>
    </w:p>
    <w:p w14:paraId="679FAD4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73C6CE8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2CEF416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Per grazia</w:t>
      </w:r>
      <w:r w:rsidRPr="00837341">
        <w:rPr>
          <w:rFonts w:ascii="Arial" w:eastAsia="Times New Roman" w:hAnsi="Arial" w:cs="Arial"/>
          <w:b/>
          <w:bCs/>
          <w:sz w:val="24"/>
          <w:szCs w:val="24"/>
          <w:lang w:eastAsia="it-IT"/>
        </w:rPr>
        <w:t xml:space="preserve">. </w:t>
      </w:r>
      <w:r w:rsidRPr="00837341">
        <w:rPr>
          <w:rFonts w:ascii="Arial" w:eastAsia="Times New Roman" w:hAnsi="Arial" w:cs="Arial"/>
          <w:sz w:val="24"/>
          <w:szCs w:val="24"/>
          <w:lang w:eastAsia="it-IT"/>
        </w:rPr>
        <w:t>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71AC02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6EF34C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06C244C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verità illumina, la grazia ci rende luce; la verità rivela ciò che siamo e dobbiamo essere, la grazia ci libera di ciò che siamo e ci fa ciò che dobbiamo divenire; la </w:t>
      </w:r>
      <w:r w:rsidRPr="00837341">
        <w:rPr>
          <w:rFonts w:ascii="Arial" w:eastAsia="Times New Roman" w:hAnsi="Arial" w:cs="Arial"/>
          <w:sz w:val="24"/>
          <w:szCs w:val="24"/>
          <w:lang w:eastAsia="it-IT"/>
        </w:rPr>
        <w:lastRenderedPageBreak/>
        <w:t>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65D5E31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w:t>
      </w:r>
    </w:p>
    <w:p w14:paraId="597667F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2E7F2A7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w:t>
      </w:r>
    </w:p>
    <w:p w14:paraId="5F8C4EB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24B4097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Madre della Redenzione, piena di grazia, Immacolata purissima e santissima, il segreto della tua forza, del tuo amore, la sorgente di ogni tua virtù è nella grazia che ti avvolse nel momento del tuo concepimento, ma anche in ogni momento </w:t>
      </w:r>
      <w:r w:rsidRPr="00837341">
        <w:rPr>
          <w:rFonts w:ascii="Arial" w:eastAsia="Times New Roman" w:hAnsi="Arial" w:cs="Arial"/>
          <w:sz w:val="24"/>
          <w:szCs w:val="24"/>
          <w:lang w:eastAsia="it-IT"/>
        </w:rPr>
        <w:lastRenderedPageBreak/>
        <w:t>della tua vita, attraverso la tua totale collaborazione. Tu sei Madre della grazia perché sua collaboratrice, sua serva fedele. È grazia l'essere, dato nella creazione, è grazia il nuovo essere, dato nella redenzione, è grazia l'essere, santificato dallo Spirito, ma anche grazia quell'essere che il Signore ogni giorno ci chiama a vivere per vocazione. Nella vocazione è la nostra vita, poiché in essa è la nostra santità. Aiutaci, o Madre, e noi saremo per grazia servi dell'Altissimo e servi degli uomini.</w:t>
      </w:r>
    </w:p>
    <w:p w14:paraId="29DBC4F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La grazia imprigionata. </w:t>
      </w:r>
      <w:r w:rsidRPr="00837341">
        <w:rPr>
          <w:rFonts w:ascii="Arial" w:eastAsia="Times New Roman" w:hAnsi="Arial" w:cs="Arial"/>
          <w:sz w:val="24"/>
          <w:szCs w:val="24"/>
          <w:lang w:eastAsia="it-IT"/>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6F1F19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17244BC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667C006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w:t>
      </w:r>
      <w:r w:rsidRPr="00837341">
        <w:rPr>
          <w:rFonts w:ascii="Arial" w:eastAsia="Times New Roman" w:hAnsi="Arial" w:cs="Arial"/>
          <w:sz w:val="24"/>
          <w:szCs w:val="24"/>
          <w:lang w:eastAsia="it-IT"/>
        </w:rPr>
        <w:lastRenderedPageBreak/>
        <w:t>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3E28A44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3833BD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33FA5CD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26C8E04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Grazia creatrice. </w:t>
      </w:r>
      <w:r w:rsidRPr="00837341">
        <w:rPr>
          <w:rFonts w:ascii="Arial" w:eastAsia="Times New Roman" w:hAnsi="Arial" w:cs="Arial"/>
          <w:sz w:val="24"/>
          <w:szCs w:val="24"/>
          <w:lang w:eastAsia="it-IT"/>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034FD4E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w:t>
      </w:r>
      <w:r w:rsidRPr="00837341">
        <w:rPr>
          <w:rFonts w:ascii="Arial" w:eastAsia="Times New Roman" w:hAnsi="Arial" w:cs="Arial"/>
          <w:sz w:val="24"/>
          <w:szCs w:val="24"/>
          <w:lang w:eastAsia="it-IT"/>
        </w:rPr>
        <w:lastRenderedPageBreak/>
        <w:t>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w:t>
      </w:r>
    </w:p>
    <w:p w14:paraId="28A7CA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480DCB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543F5A6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1D7BA3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2B3FBBF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471A999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628426A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grazia non messa a frutto non solo ostacola e intralcia il cammino della nostra santificazione, ma anche priva di ogni aiuto e sostegno, di ogni luce e verità, di ogni grazia e vita soprannaturale, quanti il Signore ha affidato alla nostra opera per la loro conversione, la loro redenzione, la loro giustificazione, la loro vita eterna. Diveniamo responsabili della non conoscenza da parte degli uomini delle impenetrabili ricchezze di Cristo.</w:t>
      </w:r>
    </w:p>
    <w:p w14:paraId="02CBAFD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 me, che sono l’ultimo fra tutti i santi, è stata concessa questa grazia: annunciare alle genti </w:t>
      </w:r>
      <w:bookmarkStart w:id="728" w:name="_Hlk161394520"/>
      <w:r w:rsidRPr="00837341">
        <w:rPr>
          <w:rFonts w:ascii="Arial" w:eastAsia="Times New Roman" w:hAnsi="Arial" w:cs="Arial"/>
          <w:i/>
          <w:iCs/>
          <w:sz w:val="24"/>
          <w:szCs w:val="24"/>
          <w:lang w:eastAsia="it-IT"/>
        </w:rPr>
        <w:t xml:space="preserve">le impenetrabili ricchezze di Cristo e illuminare tutti sulla attuazione del mistero nascosto da secoli in </w:t>
      </w:r>
      <w:bookmarkEnd w:id="728"/>
      <w:r w:rsidRPr="00837341">
        <w:rPr>
          <w:rFonts w:ascii="Arial" w:eastAsia="Times New Roman" w:hAnsi="Arial" w:cs="Arial"/>
          <w:i/>
          <w:iCs/>
          <w:sz w:val="24"/>
          <w:szCs w:val="24"/>
          <w:lang w:eastAsia="it-IT"/>
        </w:rPr>
        <w:t>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5B26409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discepolo di Gesù, secondo il suo particolare dono, carisma, ministero, vocazione, missione, sacramento ricevuto e mandato o da parte di Cristo o da parte della Chiesa - </w:t>
      </w:r>
      <w:r w:rsidRPr="00837341">
        <w:rPr>
          <w:rFonts w:ascii="Arial" w:eastAsia="Times New Roman" w:hAnsi="Arial" w:cs="Arial"/>
          <w:i/>
          <w:iCs/>
          <w:sz w:val="24"/>
          <w:szCs w:val="24"/>
          <w:lang w:eastAsia="it-IT"/>
        </w:rPr>
        <w:t>papa, vescovo, presbitero, diacono, cresimato, battezzato, profeta, maestro, dottore, professore, teologo, ogni altro carisma e ministero, ogni altra vocazione e missione</w:t>
      </w:r>
      <w:r w:rsidRPr="00837341">
        <w:rPr>
          <w:rFonts w:ascii="Arial" w:eastAsia="Times New Roman" w:hAnsi="Arial" w:cs="Arial"/>
          <w:sz w:val="24"/>
          <w:szCs w:val="24"/>
          <w:lang w:eastAsia="it-IT"/>
        </w:rPr>
        <w:t xml:space="preserve"> – se non vive la grazia ricevuta secondo la volontà di colui che la grazia ha conferito, si rende reo di due gravissimi peccati: arresta la crescita della sua santità fino a renderla non santità; chiude le porte del cuore di Cristo a quanti il Signore gli ha dato perché per la sua grazia entrino nel cuore di Cristo Gesù. Per essere più chiari:</w:t>
      </w:r>
    </w:p>
    <w:p w14:paraId="6587FC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Chiesa fa un papa perché il papa faccia la Chiesa. La Chiesa fa un vescovo perché il vescovo faccia la Chiesa. Così dicasi di ogni presbitero, ogni diacono, ogni battezzato, ogni cresimato. Il profeta è fatto direttamente da Dio perché </w:t>
      </w:r>
      <w:r w:rsidRPr="00837341">
        <w:rPr>
          <w:rFonts w:ascii="Arial" w:eastAsia="Times New Roman" w:hAnsi="Arial" w:cs="Arial"/>
          <w:sz w:val="24"/>
          <w:szCs w:val="24"/>
          <w:lang w:eastAsia="it-IT"/>
        </w:rPr>
        <w:lastRenderedPageBreak/>
        <w:t xml:space="preserve">illumini la Chiesa e il mondo con la vera Parola di Dio. Così si dica, si predichi e si affermi di ogni altro che esercita o il ministero della Parola o perché è legato alla Parola mediante l’annuncio o il suo insegnamento. Il fine di ogni grazia è far conoscere </w:t>
      </w:r>
      <w:r w:rsidRPr="00837341">
        <w:rPr>
          <w:rFonts w:ascii="Arial" w:eastAsia="Times New Roman" w:hAnsi="Arial" w:cs="Arial"/>
          <w:i/>
          <w:iCs/>
          <w:sz w:val="24"/>
          <w:szCs w:val="24"/>
          <w:lang w:eastAsia="it-IT"/>
        </w:rPr>
        <w:t>le impenetrabili ricchezze di Cristo e illuminare tutti sulla attuazione del mistero nascosto da secoli in Dio</w:t>
      </w:r>
      <w:r w:rsidRPr="00837341">
        <w:rPr>
          <w:rFonts w:ascii="Arial" w:eastAsia="Times New Roman" w:hAnsi="Arial" w:cs="Arial"/>
          <w:sz w:val="24"/>
          <w:szCs w:val="24"/>
          <w:lang w:eastAsia="it-IT"/>
        </w:rPr>
        <w:t xml:space="preserve">. Ecco oggi il nostro peccato contro la grazia che ci è stata fatta: non solo non illuminiamo più Cristo nella purezza e pienezza del suo mistero, in più il mistero di Cristo da moltissimi discepoli di Gesù è totalmente oscurato, sotterrato, consumato dalla terra e ridotto in terra. Le conseguenze di questo sotterramento sono la consegna della Chiesa e del mondo al potere delle tenebre. Sempre consegna la Chiesa e il mondo alle tenebre, chi sotterra il mistero di Cristo Gesù. </w:t>
      </w:r>
    </w:p>
    <w:p w14:paraId="2D00EECB"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17D5B1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terzo</w:t>
      </w:r>
      <w:r w:rsidRPr="00837341">
        <w:rPr>
          <w:rFonts w:ascii="Arial" w:eastAsia="Times New Roman" w:hAnsi="Arial" w:cs="Arial"/>
          <w:sz w:val="24"/>
          <w:szCs w:val="24"/>
          <w:lang w:eastAsia="it-IT"/>
        </w:rPr>
        <w:t xml:space="preserve"> </w:t>
      </w:r>
    </w:p>
    <w:p w14:paraId="7C11AC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Ora chiediamoci: perché l’Apostolo Paolo trasforma in preghiera il desiderio che ogni altro discepolo di Gesù conosca e comprenda nello Spirito Santo ciò che lui nello Spirito Santo conosce e comprenda di Cristo Signore? Ecco il desiderio dell’Apostolo Paolo trasformato in preghiera:</w:t>
      </w:r>
    </w:p>
    <w:p w14:paraId="4D0463F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Che siate in grado di comprendere con tutti i santi quale sia l’ampiezza, la lunghezza, l’altezza e la profondità, e di conoscere l’amore di Cristo che supera ogni conoscenza, perché siate ricolmi di tutta la pienezza di Dio. </w:t>
      </w:r>
    </w:p>
    <w:p w14:paraId="3C7C0B1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 trasforma il desiderio in preghiera solo quando si è colmi dell’amore del Padre, della grazia di Cristo Gesù, della comunione dello Spirito Santo e dei suoi doni di verità e di luce con ogni sua sapienza, intelletto, consiglio, fortezza, scienza, pietà, timore del Signore. </w:t>
      </w:r>
    </w:p>
    <w:p w14:paraId="7DC3588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desiderio si trasforma in preghiera quando si sente come sente Dio Padre, come sente Cristo Gesù, come sente lo Spirito Santo. </w:t>
      </w:r>
    </w:p>
    <w:p w14:paraId="4A295DE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Cosa vuole il Signore Dio per ogni uomo? Che diventi corpo del Figlio suo e lo ami come il suo Figlio Unigenito nello Spirito Santo. </w:t>
      </w:r>
    </w:p>
    <w:p w14:paraId="3004862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Cosa vuole l’Apostolo Paolo? Che ogni uomo diventi corpo di Cristo e ami il Padre nello Spirito santo come lo ama Cristo Gesù, il suo Unigenito Eterno.</w:t>
      </w:r>
    </w:p>
    <w:p w14:paraId="389AEC6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questo desiderio è vero? Quando l’Apostolo consuma tutto se stesso nell’annuncio di Cristo e nella formazione del corpo di Cristo.</w:t>
      </w:r>
    </w:p>
    <w:p w14:paraId="2A6BA5F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Se l’Apostolo non annuncia Cristo e non forma il corpo di Cristo, il suo desiderio non solo è vano, neanche esiste questo desiderio nel suo cuore e nessuna preghiera viene elevata al Signore.</w:t>
      </w:r>
    </w:p>
    <w:p w14:paraId="7ECA2B2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w:t>
      </w:r>
      <w:bookmarkStart w:id="729" w:name="_Hlk161395139"/>
      <w:r w:rsidRPr="00837341">
        <w:rPr>
          <w:rFonts w:ascii="Arial" w:eastAsia="Times New Roman" w:hAnsi="Arial" w:cs="Arial"/>
          <w:i/>
          <w:iCs/>
          <w:sz w:val="24"/>
          <w:szCs w:val="24"/>
          <w:lang w:eastAsia="it-IT"/>
        </w:rPr>
        <w:t xml:space="preserve">siate in grado di comprendere con tutti i santi quale sia l’ampiezza, la lunghezza, </w:t>
      </w:r>
      <w:r w:rsidRPr="00837341">
        <w:rPr>
          <w:rFonts w:ascii="Arial" w:eastAsia="Times New Roman" w:hAnsi="Arial" w:cs="Arial"/>
          <w:i/>
          <w:iCs/>
          <w:sz w:val="24"/>
          <w:szCs w:val="24"/>
          <w:lang w:eastAsia="it-IT"/>
        </w:rPr>
        <w:lastRenderedPageBreak/>
        <w:t>l’altezza e la profondità, e di conoscere l’amore di Cristo che supera ogni conoscenza, perché siate ricolmi di tutta la pienezza di Dio</w:t>
      </w:r>
      <w:bookmarkEnd w:id="729"/>
      <w:r w:rsidRPr="00837341">
        <w:rPr>
          <w:rFonts w:ascii="Arial" w:eastAsia="Times New Roman" w:hAnsi="Arial" w:cs="Arial"/>
          <w:i/>
          <w:iCs/>
          <w:sz w:val="24"/>
          <w:szCs w:val="24"/>
          <w:lang w:eastAsia="it-IT"/>
        </w:rPr>
        <w:t>.</w:t>
      </w:r>
    </w:p>
    <w:p w14:paraId="2CE642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quale peccato può commettere ogni Apostolo di Cristo, ogni Presbitero, ogni Diacono, ogni Cresimato, ogni Battezzato? Il primo peccato è il non annuncio di Cristo. L’Apostolo è fatto Apostolo dalla Chiesa nello Spirito Santo per formare la Chiesa, facendola crescere in santità e aggiungendo ad essa sempre nuovi membri. Se non vive questa missione, non è Apostolo del Signore, è apostolo di se stesso. Non sentendo lui nulla per Cristo, mai potrà aver un solo desiderio che altri sentano qualcosa per Cristo. Questa missione è di ogni altro membro del corpo di Cristo. Oggi questo peccato viene commesso da molti membri del corpo di Cristo. Per costoro è come se Cristo non esistesse.</w:t>
      </w:r>
    </w:p>
    <w:p w14:paraId="189C640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 c’è un secondo peccato ancora più triste è più grave. È il peccato contro il corpo di Cristo, dichiarandolo non più necessario per acquisire la salvezza. </w:t>
      </w:r>
    </w:p>
    <w:p w14:paraId="42B6EA1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ha detto che le religioni sono tutte vie di salvezza non sono stati i figli delle altre religioni. Sono stati i discepoli di Gesù con vero tradimento e rinnegamento di Gesù Signore. </w:t>
      </w:r>
    </w:p>
    <w:p w14:paraId="7E3F440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ha creato il Dio unico non sono state le altre religioni. Sono stati i figli della Chiesa, rinnegando e tradendo e il Padre e il Figlio e lo Spirito Santo.</w:t>
      </w:r>
    </w:p>
    <w:p w14:paraId="5C20B7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ha detto che il Vangelo è uguale agli altri libri religiosi non sono stati i figli delle altre religioni. Sono stati i figli della Chiesa, rinnegando e tradendo tutta la Divina Rivelazione. </w:t>
      </w:r>
    </w:p>
    <w:p w14:paraId="6E299B2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sta distruggendo la Chiesa non sono i figli delle altre religioni. Sono stati e sono tuttora gli stessi figli della Chiesa, rinnegando e tradendo il sangue dei martiri e dei confessori della fede. </w:t>
      </w:r>
    </w:p>
    <w:p w14:paraId="4D31F6B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non è rigidità morale. È semplicemente morale di purissima verità rivelata. </w:t>
      </w:r>
    </w:p>
    <w:p w14:paraId="10D3AD45"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3AAE62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quarto</w:t>
      </w:r>
    </w:p>
    <w:p w14:paraId="6E4CB8A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l’Apostolo Paolo sente nel suo cuore il fortissimo desiderio di rendere grazie al Signore? Perché lui è pieno di Spirito Santo. Nello Spirito Santo si conosce. Lui si conosce secondo verità nel suo prima senza Cristo e si conosce nel suo dopo con Cristo. Si conosce secondo la verità dello Spirito Santo. Vedendo con gli occhi dello Spirito Santo quale grande miracolo il Signore ha operato in lui, da strumento di tenebre e di morte lo ha trasformato in uno strumento di luce e di vita eterna, lui per questa trasformazione sempre renderà grazie al Signore. Chi vive nello Spirito Santo sempre è mosso nella sua preghiera e la prima preghiera che lo Spirito suscita nel cuore è quella del rendimento di grazie. </w:t>
      </w:r>
    </w:p>
    <w:p w14:paraId="10544E3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 colui che in tutto ha potere di fare molto più di quanto possiamo domandare o pensare, secondo la potenza che opera in noi, a lui la gloria nella Chiesa e in Cristo Gesù per tutte le generazioni, nei secoli dei secoli! Amen</w:t>
      </w:r>
    </w:p>
    <w:p w14:paraId="0D483C6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Oggi il nostro peccato è di grande insensibilità. La grazia per noi è solo l’esaudimento di qualche preghiera che innalziamo a Dio in caso di bisogno. Quando il nostro Dio Scienza, il nostro Dio Tecnologia, il nostro Dio Economia, il nostro Dio Finanza, il nostro Dio Denaro, e ogni altro nostro Dio da noi creato non ci aiuta o non risolve i nostri problemi, allora ci si rivolge al Dio della religione, non però al Dio della vera religione, ma al Dio della religione secondo il nostro cuore, secondo la nostra mente, secondo i nostri desideri.</w:t>
      </w:r>
    </w:p>
    <w:p w14:paraId="2742721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insensibilità è il frutto del nostro scisma dallo Spirito Santo. Senza lo Spirito Santo, siamo senza alcuna verità. Siamo solo pula ed erba secca. Ed è questo, oggi, il peccato cristiano: </w:t>
      </w:r>
    </w:p>
    <w:p w14:paraId="3B1FD66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Siamo incapaci di difendere il Cristo di Dio, il suo Crocifisso. </w:t>
      </w:r>
    </w:p>
    <w:p w14:paraId="4F7176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Siamo incapaci di confessare la purissima fede nel Padre e nello Spirito Santo. </w:t>
      </w:r>
    </w:p>
    <w:p w14:paraId="4ED1611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Siamo divenuti traditori e rinnegatori della Chiesa. </w:t>
      </w:r>
    </w:p>
    <w:p w14:paraId="518791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Anche noi abbiamo fondato, stiamo fondando una Chiesa artificiale a servizio di una società artificiale.</w:t>
      </w:r>
    </w:p>
    <w:p w14:paraId="58EFEC2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Lo scisma dallo Spirito Santa ha operato anche lo scisma da noi stessi. </w:t>
      </w:r>
    </w:p>
    <w:p w14:paraId="0744BB1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oggi è senza il cristiano. Non senza gli altri cristiani. È un cristiano senza il suo essere cristiano. </w:t>
      </w:r>
    </w:p>
    <w:p w14:paraId="72C935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fa un cristiano senza il suo essere cristiano a pensare di ringraziare, lodare, benedire il Signore per i grandi doni che gli ha fatto in Cristo Gesù e che lui potrà vivere solo nella comunione con lo Spirito Santo? </w:t>
      </w:r>
    </w:p>
    <w:p w14:paraId="2C18027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Senza lo Spirito Santo il cristiano è nella morte. Occorre un altro cristiano che lo riporti in vita. Occorre però un cristiano in pieno possesso del suo essere cristiano. Occorre un cristiano pieno di Spirito Santo e di ogni potenza celeste.</w:t>
      </w:r>
    </w:p>
    <w:p w14:paraId="3022871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30" w:name="_Hlk161262533"/>
      <w:r w:rsidRPr="00837341">
        <w:rPr>
          <w:rFonts w:ascii="Arial" w:eastAsia="Times New Roman" w:hAnsi="Arial" w:cs="Arial"/>
          <w:i/>
          <w:iCs/>
          <w:sz w:val="24"/>
          <w:szCs w:val="24"/>
          <w:lang w:eastAsia="it-IT"/>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w:t>
      </w:r>
    </w:p>
    <w:p w14:paraId="37A52F4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31" w:name="_Hlk161262567"/>
      <w:bookmarkEnd w:id="730"/>
      <w:r w:rsidRPr="00837341">
        <w:rPr>
          <w:rFonts w:ascii="Arial" w:eastAsia="Times New Roman" w:hAnsi="Arial" w:cs="Arial"/>
          <w:i/>
          <w:iCs/>
          <w:sz w:val="24"/>
          <w:szCs w:val="24"/>
          <w:lang w:eastAsia="it-IT"/>
        </w:rPr>
        <w:t xml:space="preserve">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w:t>
      </w:r>
      <w:r w:rsidRPr="00837341">
        <w:rPr>
          <w:rFonts w:ascii="Arial" w:eastAsia="Times New Roman" w:hAnsi="Arial" w:cs="Arial"/>
          <w:i/>
          <w:iCs/>
          <w:sz w:val="24"/>
          <w:szCs w:val="24"/>
          <w:lang w:eastAsia="it-IT"/>
        </w:rPr>
        <w:lastRenderedPageBreak/>
        <w:t>mediante la fede in lui. Vi prego quindi di non perdervi d’animo a causa delle mie tribolazioni per voi: sono gloria vostra.</w:t>
      </w:r>
    </w:p>
    <w:p w14:paraId="5712CFC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32" w:name="_Hlk161262603"/>
      <w:bookmarkEnd w:id="731"/>
      <w:r w:rsidRPr="00837341">
        <w:rPr>
          <w:rFonts w:ascii="Arial" w:eastAsia="Times New Roman" w:hAnsi="Arial" w:cs="Arial"/>
          <w:i/>
          <w:iCs/>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07B9756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33" w:name="_Hlk161262636"/>
      <w:bookmarkEnd w:id="732"/>
      <w:r w:rsidRPr="00837341">
        <w:rPr>
          <w:rFonts w:ascii="Arial" w:eastAsia="Times New Roman" w:hAnsi="Arial" w:cs="Arial"/>
          <w:i/>
          <w:iCs/>
          <w:sz w:val="24"/>
          <w:szCs w:val="24"/>
          <w:lang w:eastAsia="it-IT"/>
        </w:rPr>
        <w:t xml:space="preserve">A colui che in tutto ha potere di fare molto più di quanto possiamo domandare o pensare, secondo la potenza che opera in noi, a lui la gloria nella Chiesa e in Cristo Gesù per tutte le generazioni, nei secoli dei secoli! Amen </w:t>
      </w:r>
      <w:bookmarkEnd w:id="733"/>
      <w:r w:rsidRPr="00837341">
        <w:rPr>
          <w:rFonts w:ascii="Arial" w:eastAsia="Times New Roman" w:hAnsi="Arial" w:cs="Arial"/>
          <w:i/>
          <w:iCs/>
          <w:sz w:val="24"/>
          <w:szCs w:val="24"/>
          <w:lang w:eastAsia="it-IT"/>
        </w:rPr>
        <w:t xml:space="preserve">(Ef 3,1-21). </w:t>
      </w:r>
    </w:p>
    <w:p w14:paraId="70DA0380"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6C534D7" w14:textId="77777777" w:rsidR="00837341" w:rsidRPr="00837341" w:rsidRDefault="00837341" w:rsidP="00837341">
      <w:pPr>
        <w:keepNext/>
        <w:spacing w:after="120" w:line="240" w:lineRule="auto"/>
        <w:jc w:val="both"/>
        <w:outlineLvl w:val="2"/>
        <w:rPr>
          <w:rFonts w:ascii="Arial" w:eastAsia="Times New Roman" w:hAnsi="Arial" w:cs="Arial"/>
          <w:b/>
          <w:sz w:val="24"/>
          <w:szCs w:val="24"/>
          <w:lang w:eastAsia="it-IT"/>
        </w:rPr>
      </w:pPr>
      <w:bookmarkStart w:id="734" w:name="_Toc165123439"/>
      <w:bookmarkStart w:id="735" w:name="_Toc192020166"/>
      <w:r w:rsidRPr="00837341">
        <w:rPr>
          <w:rFonts w:ascii="Arial" w:eastAsia="Times New Roman" w:hAnsi="Arial"/>
          <w:b/>
          <w:sz w:val="24"/>
          <w:szCs w:val="24"/>
          <w:lang w:eastAsia="it-IT"/>
        </w:rPr>
        <w:t>ALLO SCOPO DI EDIFICARE IL CORPO DI CRISTO</w:t>
      </w:r>
      <w:bookmarkEnd w:id="734"/>
      <w:bookmarkEnd w:id="735"/>
      <w:r w:rsidRPr="00837341">
        <w:rPr>
          <w:rFonts w:ascii="Arial" w:eastAsia="Times New Roman" w:hAnsi="Arial"/>
          <w:b/>
          <w:sz w:val="24"/>
          <w:szCs w:val="24"/>
          <w:lang w:eastAsia="it-IT"/>
        </w:rPr>
        <w:t xml:space="preserve"> </w:t>
      </w:r>
    </w:p>
    <w:p w14:paraId="0689195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549CD99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Lo si è giù detto: ogni dono che dal cielo discende sulla terra, ogni grazia che viene data dagli uomini,</w:t>
      </w:r>
    </w:p>
    <w:p w14:paraId="20556E26"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 Dono è il Padre, Cristo Gesù, lo Spirito Santo, la Madre di Dio, ogni grazia e ogni verità, ogni carisma e ogni ministero – </w:t>
      </w:r>
    </w:p>
    <w:p w14:paraId="086F62E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dono e grazia sono dati per formare il corpo di Cristo. Il corpo di Cristo lo si forma crescendo ogni portatore di un dono in santità; chiamando ogni portatore di un dono altri uomini, altre donne, perché si lascino anche loro fare corpo di Cristo, nascendo da acqua e da Spirito Santo. </w:t>
      </w:r>
    </w:p>
    <w:p w14:paraId="3432DD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Possiamo affermare che ogni discepolo di Gesù è chiamato, ognuno per la sua parte, a vivere ogni giorno i Capitoli Secondo, Terzo e Quarto degli Atti degli Apostoli. A questi tre Capitoli vanno sempre aggiunti i Capitoli Tredici e Quattordici. Leggiamoli:</w:t>
      </w:r>
    </w:p>
    <w:p w14:paraId="1E6D9141"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Capitoli II, III, IV</w:t>
      </w:r>
    </w:p>
    <w:p w14:paraId="6C6A38B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20D9C1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w:t>
      </w:r>
      <w:r w:rsidRPr="00837341">
        <w:rPr>
          <w:rFonts w:ascii="Arial" w:eastAsia="Times New Roman" w:hAnsi="Arial" w:cs="Arial"/>
          <w:i/>
          <w:iCs/>
          <w:spacing w:val="-2"/>
          <w:sz w:val="24"/>
          <w:szCs w:val="24"/>
          <w:lang w:eastAsia="it-IT"/>
        </w:rPr>
        <w:lastRenderedPageBreak/>
        <w:t>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F2AFF3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F8CE1E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w:t>
      </w:r>
    </w:p>
    <w:p w14:paraId="6AC3325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avverrà: chiunque invocherà il nome del Signore sarà salvato.</w:t>
      </w:r>
    </w:p>
    <w:p w14:paraId="5D6FCC4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4FCF6B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790CCE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9118346"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1FE5E79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Disse il Signore al mio Signore: siedi alla mia destra, finché io ponga i tuoi nemici come sgabello dei tuoi piedi.</w:t>
      </w:r>
    </w:p>
    <w:p w14:paraId="51F2CA3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lastRenderedPageBreak/>
        <w:t>Sappia dunque con certezza tutta la casa d’Israele che Dio ha costituito Signore e Cristo quel Gesù che voi avete crocifisso».</w:t>
      </w:r>
    </w:p>
    <w:p w14:paraId="6A45C1C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1127E8E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431EB83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C8CF43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w:t>
      </w:r>
      <w:r w:rsidRPr="00837341">
        <w:rPr>
          <w:rFonts w:ascii="Arial" w:eastAsia="Times New Roman" w:hAnsi="Arial" w:cs="Arial"/>
          <w:i/>
          <w:iCs/>
          <w:spacing w:val="-2"/>
          <w:sz w:val="24"/>
          <w:szCs w:val="24"/>
          <w:lang w:eastAsia="it-IT"/>
        </w:rPr>
        <w:lastRenderedPageBreak/>
        <w:t>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16818F3D"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360E5E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3760F1D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D298E0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E3B929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Vedendo la franchezza di Pietro e di Giovanni e rendendosi conto che erano persone semplici e senza istruzione, rimanevano stupiti e li </w:t>
      </w:r>
      <w:r w:rsidRPr="00837341">
        <w:rPr>
          <w:rFonts w:ascii="Arial" w:eastAsia="Times New Roman" w:hAnsi="Arial" w:cs="Arial"/>
          <w:i/>
          <w:iCs/>
          <w:spacing w:val="-2"/>
          <w:sz w:val="24"/>
          <w:szCs w:val="24"/>
          <w:lang w:eastAsia="it-IT"/>
        </w:rPr>
        <w:lastRenderedPageBreak/>
        <w:t>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2E738D16"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21F863D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Perché le nazioni si agitarono e i popoli tramarono cose vane? Si sollevarono i re della terra e i prìncipi si allearono insieme contro il Signore e contro il suo Cristo;</w:t>
      </w:r>
    </w:p>
    <w:p w14:paraId="511B7A6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2632F9C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Quand’ebbero terminato la preghiera, il luogo in cui erano radunati tremò e tutti furono colmati di Spirito Santo e proclamavano la parola di Dio con franchezza.</w:t>
      </w:r>
    </w:p>
    <w:p w14:paraId="0CA57B5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4379CB5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Così Giuseppe, soprannominato dagli apostoli Bàrnaba, che significa «figlio dell’esortazione», un levita originario di Cipro, padrone di un </w:t>
      </w:r>
      <w:r w:rsidRPr="00837341">
        <w:rPr>
          <w:rFonts w:ascii="Arial" w:eastAsia="Times New Roman" w:hAnsi="Arial" w:cs="Arial"/>
          <w:i/>
          <w:iCs/>
          <w:spacing w:val="-2"/>
          <w:sz w:val="24"/>
          <w:szCs w:val="24"/>
          <w:lang w:eastAsia="it-IT"/>
        </w:rPr>
        <w:lastRenderedPageBreak/>
        <w:t xml:space="preserve">campo, lo vendette e ne consegnò il ricavato deponendolo ai piedi degli apostoli (At 4,1-37). </w:t>
      </w:r>
    </w:p>
    <w:p w14:paraId="3279AEEE" w14:textId="77777777" w:rsidR="00837341" w:rsidRPr="00837341" w:rsidRDefault="00837341" w:rsidP="00837341">
      <w:pPr>
        <w:spacing w:after="120" w:line="240" w:lineRule="auto"/>
        <w:jc w:val="both"/>
        <w:rPr>
          <w:rFonts w:ascii="Arial" w:eastAsia="Times New Roman" w:hAnsi="Arial" w:cs="Arial"/>
          <w:b/>
          <w:bCs/>
          <w:spacing w:val="-2"/>
          <w:sz w:val="24"/>
          <w:szCs w:val="24"/>
          <w:lang w:eastAsia="it-IT"/>
        </w:rPr>
      </w:pPr>
      <w:r w:rsidRPr="00837341">
        <w:rPr>
          <w:rFonts w:ascii="Arial" w:eastAsia="Times New Roman" w:hAnsi="Arial" w:cs="Arial"/>
          <w:b/>
          <w:bCs/>
          <w:spacing w:val="-2"/>
          <w:sz w:val="24"/>
          <w:szCs w:val="24"/>
          <w:lang w:eastAsia="it-IT"/>
        </w:rPr>
        <w:t>Capitoli XIII, XIV</w:t>
      </w:r>
    </w:p>
    <w:p w14:paraId="0138A566"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752DF1B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7E9F44D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F20AA12"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632956C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lastRenderedPageBreak/>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43F2A26D"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4E4E07C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noi vi annunciamo che la promessa fatta ai padri si è realizzata, perché Dio l’ha compiuta per noi, loro figli, risuscitando Gesù, come anche sta scritto nel salmo secondo:</w:t>
      </w:r>
    </w:p>
    <w:p w14:paraId="228DA23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Mio figlio sei tu, io oggi ti ho generato.</w:t>
      </w:r>
    </w:p>
    <w:p w14:paraId="2E948C3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Sì, Dio lo ha risuscitato dai morti, in modo che non abbia mai più a tornare alla corruzione, come ha dichiarato:</w:t>
      </w:r>
    </w:p>
    <w:p w14:paraId="13D4065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Darò a voi le cose sante di Davide, quelle degne di fede. </w:t>
      </w:r>
    </w:p>
    <w:p w14:paraId="4803910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Per questo in un altro testo dice anche: </w:t>
      </w:r>
    </w:p>
    <w:p w14:paraId="4BDF31C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Non permetterai che il tuo Santo subisca la corruzione.</w:t>
      </w:r>
    </w:p>
    <w:p w14:paraId="4C8470C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0FE7A74A"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Guardate, beffardi, stupite e nascondetevi, perché un’opera io compio ai vostri giorni, un’opera che voi non credereste se vi fosse raccontata!».</w:t>
      </w:r>
    </w:p>
    <w:p w14:paraId="4509744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6BFDDE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w:t>
      </w:r>
      <w:r w:rsidRPr="00837341">
        <w:rPr>
          <w:rFonts w:ascii="Arial" w:eastAsia="Times New Roman" w:hAnsi="Arial" w:cs="Arial"/>
          <w:i/>
          <w:iCs/>
          <w:spacing w:val="-2"/>
          <w:sz w:val="24"/>
          <w:szCs w:val="24"/>
          <w:lang w:eastAsia="it-IT"/>
        </w:rPr>
        <w:lastRenderedPageBreak/>
        <w:t>respingete e non vi giudicate degni della vita eterna, ecco: noi ci rivolgiamo ai pagani. Così infatti ci ha ordinato il Signore:</w:t>
      </w:r>
    </w:p>
    <w:p w14:paraId="59B0D3A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Io ti ho posto per essere luce delle genti, perché tu porti la salvezza sino all’estremità della terra».</w:t>
      </w:r>
    </w:p>
    <w:p w14:paraId="6FB4038E"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w:t>
      </w:r>
    </w:p>
    <w:p w14:paraId="67F95BA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643D828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6C69BF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2C5926E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Ma giunsero da Antiòchia e da Icònio alcuni Giudei, i quali persuasero la folla. Essi lapidarono Paolo e lo trascinarono fuori della città, </w:t>
      </w:r>
      <w:r w:rsidRPr="00837341">
        <w:rPr>
          <w:rFonts w:ascii="Arial" w:eastAsia="Times New Roman" w:hAnsi="Arial" w:cs="Arial"/>
          <w:i/>
          <w:iCs/>
          <w:spacing w:val="-2"/>
          <w:sz w:val="24"/>
          <w:szCs w:val="24"/>
          <w:lang w:eastAsia="it-IT"/>
        </w:rPr>
        <w:lastRenderedPageBreak/>
        <w:t>credendolo morto. Allora gli si fecero attorno i discepoli ed egli si alzò ed entrò in città. Il giorno dopo partì con Bàrnaba alla volta di Derbe.</w:t>
      </w:r>
    </w:p>
    <w:p w14:paraId="7336F25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1DFAEB5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Appena arrivati, riunirono la Chiesa e riferirono tutto quello che Dio aveva fatto per mezzo loro e come avesse aperto ai pagani la porta della fede. E si fermarono per non poco tempo insieme ai discepoli (At 14,1-28). </w:t>
      </w:r>
    </w:p>
    <w:p w14:paraId="3E22267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Formare il corpo di Cristo è il fine per cui viene fatto ognuno membro del corpo di Cristo. Il corpo di Cristo si forma aggiungendo ogni membro la sua santità e lavorando per aggiungere nuovi membri e anche per aiutare quanti già sono membri del corpo di Cristo nella realizzazione del loro fine.</w:t>
      </w:r>
    </w:p>
    <w:p w14:paraId="3F2A8B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Dono al corpo di Cristo che discendono dal cielo sono gli Apostoli, sono i Profeti, sono gli Evangelisti, sono i Maestri, sono di Dottori, sono i Pastori. Dono è ogni membro del corpo di Cristo. </w:t>
      </w:r>
    </w:p>
    <w:p w14:paraId="5E2C34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fine è uno per tutti i membri del corpo di Cristo. Le vie attraverso le quali il corpo di Cristo va formato sono differenti da membro a membro. Altra è la via del papa, altra la via del vescovo, altra la via del presbitero, altra la via del diacono, altra la via dell’evangelista, altra la via del pastore, altra la via del maestro, altra la via del dottore, altra la via del teologo, altra la via di ogni sinolo membro. Siamo tutti membri dell’unico corpo, tutti con lo stesso fine, ognuno però con una via a lui data dallo Spirito Santo e dalla Chiesa.</w:t>
      </w:r>
    </w:p>
    <w:p w14:paraId="60F1375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0E4F34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A55A92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Ed egli ha dato ad alcuni di essere apostoli, ad altri di essere profeti, ad altri ancora di essere evangelisti, ad altri di essere pastori e maestri, per preparare i fratelli a compiere il ministero,</w:t>
      </w:r>
      <w:bookmarkStart w:id="736" w:name="_Hlk161262853"/>
      <w:r w:rsidRPr="00837341">
        <w:rPr>
          <w:rFonts w:ascii="Arial" w:eastAsia="Times New Roman" w:hAnsi="Arial" w:cs="Arial"/>
          <w:i/>
          <w:iCs/>
          <w:sz w:val="24"/>
          <w:szCs w:val="24"/>
          <w:lang w:eastAsia="it-IT"/>
        </w:rPr>
        <w:t xml:space="preserve"> allo scopo di edificare il corpo di Cristo</w:t>
      </w:r>
      <w:bookmarkEnd w:id="736"/>
      <w:r w:rsidRPr="00837341">
        <w:rPr>
          <w:rFonts w:ascii="Arial" w:eastAsia="Times New Roman" w:hAnsi="Arial" w:cs="Arial"/>
          <w:i/>
          <w:iCs/>
          <w:sz w:val="24"/>
          <w:szCs w:val="24"/>
          <w:lang w:eastAsia="it-IT"/>
        </w:rPr>
        <w:t>,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3465BF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peccato oggi di ogni membro del corpo di Cristo appare essere duplice: </w:t>
      </w:r>
    </w:p>
    <w:p w14:paraId="0D43BC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primo peccato è la non formazione del corpo di Cristo. Ogni membro del corpo di Cristo ha perso o sta perdendo la verità di essere corpo di Cristo a servizio del corpo di Cristo, unica via di salvezza per l’interra umanità. </w:t>
      </w:r>
    </w:p>
    <w:p w14:paraId="7A97A85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secondo peccato è oggi quella volontà satanica, diabolica, infernale che si sta impossessando della mente e del cuore di molti discepoli di Gesù per la totale demolizione del corpo di Cristo.</w:t>
      </w:r>
    </w:p>
    <w:p w14:paraId="2722448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primo peccato non edifica il corpo di Cristo. Lo distrugge passivamente.</w:t>
      </w:r>
    </w:p>
    <w:p w14:paraId="68AC0C5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secondo peccato distrugge attivamente il corpo di Cristo. Lo distrugge nella sua verità, nella sua missione, nella sua santità, nella sua giustizia, nel suo fine. </w:t>
      </w:r>
    </w:p>
    <w:p w14:paraId="2B61636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Distrutto il corpo di Cristo è il mistero della salvezza che si distrugge. Distrutto il mistero della salvezza, la Chiesa e il mondo precipitano nelle tenebre. </w:t>
      </w:r>
    </w:p>
    <w:p w14:paraId="522E65E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allora qual è oggi il tristissimo peccato dei figli della Chiesa: l</w:t>
      </w:r>
    </w:p>
    <w:p w14:paraId="5908AE8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 consegna della Chiesa nel potere delle tenebre, della falsità, della menzogna. </w:t>
      </w:r>
    </w:p>
    <w:p w14:paraId="3D1B654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consegna del mondo alla sua perdizione, alla sua perversione, alla sua cattiveria e malvagità. </w:t>
      </w:r>
    </w:p>
    <w:p w14:paraId="5F0A1E07"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22ED154"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Principio secondo </w:t>
      </w:r>
    </w:p>
    <w:p w14:paraId="792154B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dopo aver rivelato il mistero di Cristo Gesù, trae le conseguenze che nascono o sono frutto della verità del corpo di Cristo. Come deve vivere chi è divenuto corpo di Cristo? Alcune volte l’Apostolo indica la via positiva della morale. Dice ciò che si deve fare. Altre volte manifesta ciò che non si deve fare. In questa seconda parte del Capitolo IV dice ciò mai un membro del corpo di Cristo dovrà fare. Aggiunge anche cose che vanno fatte sempre per il bene del corpo di Cristo. Lo esige la natura e la verità del corpo di Cristo. </w:t>
      </w:r>
    </w:p>
    <w:p w14:paraId="0EBCAC9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w:t>
      </w:r>
      <w:r w:rsidRPr="00837341">
        <w:rPr>
          <w:rFonts w:ascii="Arial" w:eastAsia="Times New Roman" w:hAnsi="Arial" w:cs="Arial"/>
          <w:i/>
          <w:iCs/>
          <w:sz w:val="24"/>
          <w:szCs w:val="24"/>
          <w:lang w:eastAsia="it-IT"/>
        </w:rPr>
        <w:lastRenderedPageBreak/>
        <w:t>cuore. Così, diventati insensibili, si sono abbandonati alla dissolutezza e, insaziabili, commettono ogni sorta di impurità.</w:t>
      </w:r>
    </w:p>
    <w:p w14:paraId="773676F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7F7EFEE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Qual è oggi il gravissimo peccato contro il corpo di Cristo? Il gravissimo peccato in questo consiste: nel non volere più alcuna norma morale, norma di morale rivelata per il corpo di Cristo. Ormai la liturgia è un insieme di cerimoni da osservare, la Divina Rivelazione una favola, il Vangelo un genere letterario, l’Apostolo Paolo è un prigioniero dei suoi schemi mentali di pensare. È persona che a causa di questi schemi ha rovinato la Chiesa. </w:t>
      </w:r>
    </w:p>
    <w:p w14:paraId="4606CD9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il peccato: si vuole per il corpo di Cristo una verità liquida, una morale liquida, un Dio liquido, un Cristo liquido, uno Spirito Santo liquido, una Chiesa liquida, un Vangelo liquido, una Sacra Scrittura liquida. Ciò che non è liquido deve essere dichiarato rigido. Va eliminato dal corpo di Cristo.</w:t>
      </w:r>
    </w:p>
    <w:p w14:paraId="0E0A380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37" w:name="_Hlk161262726"/>
      <w:r w:rsidRPr="00837341">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9144F6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38" w:name="_Hlk161262747"/>
      <w:bookmarkEnd w:id="737"/>
      <w:r w:rsidRPr="00837341">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w:t>
      </w:r>
    </w:p>
    <w:p w14:paraId="5B3689E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cosa significa che ascese, se non che prima era disceso quaggiù sulla terra? Colui che discese è lo stesso che anche ascese al di sopra di tutti i cieli, per essere pienezza di tutte le cose.</w:t>
      </w:r>
    </w:p>
    <w:p w14:paraId="5655C70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3C0218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39" w:name="_Hlk161262775"/>
      <w:bookmarkEnd w:id="738"/>
      <w:r w:rsidRPr="00837341">
        <w:rPr>
          <w:rFonts w:ascii="Arial" w:eastAsia="Times New Roman" w:hAnsi="Arial" w:cs="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CD3A37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40" w:name="_Hlk161262795"/>
      <w:bookmarkEnd w:id="739"/>
      <w:r w:rsidRPr="00837341">
        <w:rPr>
          <w:rFonts w:ascii="Arial" w:eastAsia="Times New Roman" w:hAnsi="Arial" w:cs="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w:t>
      </w:r>
      <w:bookmarkEnd w:id="740"/>
      <w:r w:rsidRPr="00837341">
        <w:rPr>
          <w:rFonts w:ascii="Arial" w:eastAsia="Times New Roman" w:hAnsi="Arial" w:cs="Arial"/>
          <w:i/>
          <w:iCs/>
          <w:sz w:val="24"/>
          <w:szCs w:val="24"/>
          <w:lang w:eastAsia="it-IT"/>
        </w:rPr>
        <w:t xml:space="preserve">(Ef 4,1-32). </w:t>
      </w:r>
    </w:p>
    <w:p w14:paraId="0E33017F"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55CD22F4"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41" w:name="_Toc165123440"/>
      <w:bookmarkStart w:id="742" w:name="_Toc192020167"/>
      <w:r w:rsidRPr="00837341">
        <w:rPr>
          <w:rFonts w:ascii="Arial" w:eastAsia="Times New Roman" w:hAnsi="Arial"/>
          <w:b/>
          <w:sz w:val="24"/>
          <w:szCs w:val="24"/>
          <w:lang w:eastAsia="it-IT"/>
        </w:rPr>
        <w:t>SAPPIATE COMPRENDERE QUAL È LA VOLONTÀ DEL SIGNORE</w:t>
      </w:r>
      <w:bookmarkEnd w:id="741"/>
      <w:bookmarkEnd w:id="742"/>
    </w:p>
    <w:p w14:paraId="39C2BE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7F20DE0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Quanto l’Apostolo Paolo dona come norme o regole morali da osservare – la morale è la verità del corpo di Cristo e la sua santità trasformata in nostra verità e in nostra santità – riguardano tutto il corpo di Cristo, nessuno escluso. Se un membro non osserva queste norme, sappia che non solo pecca contro la sua persona, pecca gravissimamente contro il corpo di Cristo. Ecco quanto abbiamo già scritto. È cosa salutare ricordarlo. Ecco il Cristo e il cristiano che oggi si vuole:</w:t>
      </w:r>
    </w:p>
    <w:p w14:paraId="2AF39AA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lastRenderedPageBreak/>
        <w:t xml:space="preserve">Chi odia me, odia anche il Padre mio. </w:t>
      </w:r>
      <w:r w:rsidRPr="00837341">
        <w:rPr>
          <w:rFonts w:ascii="Arial" w:eastAsia="Times New Roman" w:hAnsi="Arial" w:cs="Arial"/>
          <w:sz w:val="24"/>
          <w:szCs w:val="24"/>
          <w:lang w:eastAsia="it-IT"/>
        </w:rPr>
        <w:t xml:space="preserve">Perché chi odia Cristo Gesù, odia anche il Padre suo? Odia il Padre suo perché Cristo Gesù è il dono che il Padre ha fatto agli uomini per la loro salvezza e redenzione eterna: </w:t>
      </w:r>
    </w:p>
    <w:p w14:paraId="5E80AAF1" w14:textId="77777777" w:rsidR="00837341" w:rsidRPr="00837341" w:rsidRDefault="00837341" w:rsidP="00837341">
      <w:pPr>
        <w:spacing w:after="120" w:line="240" w:lineRule="auto"/>
        <w:ind w:left="567" w:right="567"/>
        <w:jc w:val="both"/>
        <w:rPr>
          <w:rFonts w:ascii="Arial" w:eastAsia="Times New Roman" w:hAnsi="Arial" w:cs="Arial"/>
          <w:i/>
          <w:iCs/>
          <w:color w:val="000000"/>
          <w:spacing w:val="-2"/>
          <w:sz w:val="24"/>
          <w:szCs w:val="24"/>
          <w:lang w:eastAsia="it-IT"/>
        </w:rPr>
      </w:pPr>
      <w:r w:rsidRPr="00837341">
        <w:rPr>
          <w:rFonts w:ascii="Arial" w:eastAsia="Times New Roman" w:hAnsi="Arial" w:cs="Arial"/>
          <w:i/>
          <w:iCs/>
          <w:color w:val="000000"/>
          <w:spacing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092ADB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w:t>
      </w:r>
    </w:p>
    <w:p w14:paraId="4C2768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w:t>
      </w:r>
    </w:p>
    <w:p w14:paraId="1EE77D1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aggiunge che quando pecca il cristiano, è Cristo che si costringe al peccato: </w:t>
      </w:r>
    </w:p>
    <w:p w14:paraId="31B64601"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8A850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Esporre Cristo al peccato è grandissimo sacrilegio. Ecco oggi quale Cristo Gesù presenta al mondo il cristiano con la sua vita: </w:t>
      </w:r>
    </w:p>
    <w:p w14:paraId="2C2EE56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 Cristo adultero, un Cristo abortista, un Cristo che giustifica l’eutanasia, un Cristo che dichiara sposalizio e famiglia l’unione tra due maschi o tra due femmine, un Cristo che legalizza l’adulterio e il divorzio.</w:t>
      </w:r>
    </w:p>
    <w:p w14:paraId="1E22E8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w:t>
      </w:r>
    </w:p>
    <w:p w14:paraId="3C44E2E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39C2932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w:t>
      </w:r>
    </w:p>
    <w:p w14:paraId="789374E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Urge che ci svegliamo da questo sonno di morte e di peccato nel quale siamo precipitati. Se oggi il mondo ci odia, ci odia perché noi odiamo Cristo Gesù.</w:t>
      </w:r>
    </w:p>
    <w:p w14:paraId="4BF90E9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2CB2CC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w:t>
      </w:r>
    </w:p>
    <w:p w14:paraId="626B2C9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 </w:t>
      </w:r>
    </w:p>
    <w:p w14:paraId="449A1D3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b/>
          <w:bCs/>
          <w:i/>
          <w:iCs/>
          <w:kern w:val="32"/>
          <w:sz w:val="24"/>
          <w:szCs w:val="24"/>
          <w:lang w:eastAsia="it-IT"/>
        </w:rPr>
        <w:t xml:space="preserve">Perché molti si comportano da nemici della croce di Cristo. </w:t>
      </w:r>
      <w:r w:rsidRPr="00837341">
        <w:rPr>
          <w:rFonts w:ascii="Arial" w:eastAsia="Times New Roman" w:hAnsi="Arial"/>
          <w:sz w:val="24"/>
          <w:szCs w:val="24"/>
          <w:lang w:eastAsia="it-IT"/>
        </w:rPr>
        <w:t xml:space="preserve">Quando ci si comporta da nemici della croce di Cristo? Ma prima ancora: Chi è il nemico della croce di Cristo? </w:t>
      </w:r>
    </w:p>
    <w:p w14:paraId="676036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Nemico della croce di Cristo non è il pagano che si rifiuta di credere in Cristo, nel suo Vangelo, nel suo mistero di morte e di risurrezione, nel suo nome, solo nel quale è stabilito che possiamo essere salvati. </w:t>
      </w:r>
    </w:p>
    <w:p w14:paraId="712147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Nemico della croce di Cristo è il cristiano, il discepolo di Gesù, che vive in modo contrario al Vangelo, anzi si abbandona ad una moralità così immorale da non riscontrarsi neanche tra i pagani. </w:t>
      </w:r>
    </w:p>
    <w:p w14:paraId="24B48AF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cosa rivela l’Apostolo Paolo nella Prima Lettera ai Corinzi: </w:t>
      </w:r>
    </w:p>
    <w:p w14:paraId="3D445596"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0194414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2F97DAF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FB8F23A"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w:t>
      </w:r>
      <w:r w:rsidRPr="00837341">
        <w:rPr>
          <w:rFonts w:ascii="Arial" w:eastAsia="Times New Roman" w:hAnsi="Arial"/>
          <w:i/>
          <w:iCs/>
          <w:spacing w:val="-2"/>
          <w:sz w:val="24"/>
          <w:szCs w:val="24"/>
          <w:lang w:eastAsia="it-IT"/>
        </w:rPr>
        <w:lastRenderedPageBreak/>
        <w:t xml:space="preserve">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25318A0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così oggi abbiamo una molteplice varietà di veri cristiani: </w:t>
      </w:r>
    </w:p>
    <w:p w14:paraId="78880C0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Abbiamo il cristiano adultero, il cristiano divorziato, il cristiano sodomita, il cristiano lussurioso, il cristiano che convive non solo con la moglie del padre, ma anche con la figlia e la sorella, il cristiano capace di ogni calunnia.</w:t>
      </w:r>
    </w:p>
    <w:p w14:paraId="16421CD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Abbiamo il cristiano dalla falsa testimonianza, il cristiano ladro, il cristiano rapinatore, il cristiano omicida, il cristiano che vive di ogni forma di superstizione, il cristiano superbo, il cristiano avaro, il cristiano goloso.</w:t>
      </w:r>
    </w:p>
    <w:p w14:paraId="01595C3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Abbiamo il cristiano invidioso, il cristiano accidioso, il cristiano mercante di uomini, il cristiano sfruttatore dei suoi fratelli, il cristiano violento. </w:t>
      </w:r>
    </w:p>
    <w:p w14:paraId="5C338A5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ogni specie di vizio e di peccato abbiamo un particolare cristiano. </w:t>
      </w:r>
    </w:p>
    <w:p w14:paraId="404EF5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questo cristiano la sua coscienza è monda, purissima, senza alcuna trasgressione, senza nessun peccato, senza alcuna imperfezione.</w:t>
      </w:r>
    </w:p>
    <w:p w14:paraId="30351E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Siamo oltre ciò che rivela l’Apostolo Paolo nella Lettera ai Romani: </w:t>
      </w:r>
      <w:r w:rsidRPr="00837341">
        <w:rPr>
          <w:rFonts w:ascii="Arial" w:eastAsia="Times New Roman" w:hAnsi="Arial"/>
          <w:i/>
          <w:iCs/>
          <w:sz w:val="24"/>
          <w:szCs w:val="24"/>
          <w:lang w:eastAsia="it-IT"/>
        </w:rPr>
        <w:t>“Uomini che soffocano la verità nell’ingiustizia”.</w:t>
      </w:r>
      <w:r w:rsidRPr="00837341">
        <w:rPr>
          <w:rFonts w:ascii="Arial" w:eastAsia="Times New Roman" w:hAnsi="Arial"/>
          <w:sz w:val="24"/>
          <w:szCs w:val="24"/>
          <w:lang w:eastAsia="it-IT"/>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00E7EC8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l’altro motivo che rende il cristiano nemico della croce di Cristo: la dichiarazione di uguaglianza di tutte le religioni esistenti sulla terra. Senza il peccato, siamo tutti uguali per natura. </w:t>
      </w:r>
    </w:p>
    <w:p w14:paraId="5C6AE58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Poiché tutti senza peccato, possiamo anche costruire sulla terra la fratellanza universale. </w:t>
      </w:r>
    </w:p>
    <w:p w14:paraId="0BF3E2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Poiché senza peccato possiamo commettere qualsiasi ingiustizia: possiamo innalzare la falsità a purissima luce, l’odio a santissimo amore. </w:t>
      </w:r>
    </w:p>
    <w:p w14:paraId="263D981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 possiamo anche dichiarare la verità tenebra e odio l’amore purissimo. Nulla cii è vietato. Qualsiasi cosa noi facciamo è un bene per la Chiesa e per l’umanità. </w:t>
      </w:r>
    </w:p>
    <w:p w14:paraId="240158D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62BA14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Queste norme non sono frutto della mente di Paolo. In Paolo non vive Paolo. In Paolo vive Cristo Gesù. Vivendo Cristo Gesù, in Lui è Gesù che rivela la verità di Gesù ed è Gesù che insegna come si deve vivere la verità di Gesù. Un solo </w:t>
      </w:r>
      <w:r w:rsidRPr="00837341">
        <w:rPr>
          <w:rFonts w:ascii="Arial" w:eastAsia="Times New Roman" w:hAnsi="Arial" w:cs="Arial"/>
          <w:sz w:val="24"/>
          <w:szCs w:val="24"/>
          <w:lang w:eastAsia="it-IT"/>
        </w:rPr>
        <w:lastRenderedPageBreak/>
        <w:t xml:space="preserve">Gesù, una sola verità di Gesù, una sola vita di Gesù in ogni membro del suo corpo. Poiché oggi moltissimi discepoli di Gesù sono divenuti figli del mondo e figli del diavolo, anche la loro vita e il loro pensiero sono vita e pensiero del mondo e di Satana. Dal cuore del mondo e dal cuore di Satana, tutto ciò che è Cristo, vita di Cristo, pensiero di Cristo va odiato, calunniato, distrutto. </w:t>
      </w:r>
    </w:p>
    <w:p w14:paraId="17BD27D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4EAE000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443EAB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3C90C7C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«Svégliati, tu che dormi, risorgi dai morti e Cristo ti illuminerà».</w:t>
      </w:r>
    </w:p>
    <w:p w14:paraId="194CC77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Fate dunque molta attenzione al vostro modo di vivere, comportandovi non da stolti ma da saggi, facendo buon uso del tempo, perché i giorni sono cattivi. Non siate perciò sconsiderati, ma </w:t>
      </w:r>
      <w:bookmarkStart w:id="743" w:name="_Hlk161410165"/>
      <w:r w:rsidRPr="00837341">
        <w:rPr>
          <w:rFonts w:ascii="Arial" w:eastAsia="Times New Roman" w:hAnsi="Arial" w:cs="Arial"/>
          <w:i/>
          <w:iCs/>
          <w:sz w:val="24"/>
          <w:szCs w:val="24"/>
          <w:lang w:eastAsia="it-IT"/>
        </w:rPr>
        <w:t>sappiate comprendere qual è la volontà del Signore</w:t>
      </w:r>
      <w:bookmarkEnd w:id="743"/>
      <w:r w:rsidRPr="00837341">
        <w:rPr>
          <w:rFonts w:ascii="Arial" w:eastAsia="Times New Roman" w:hAnsi="Arial" w:cs="Arial"/>
          <w:i/>
          <w:iCs/>
          <w:sz w:val="24"/>
          <w:szCs w:val="24"/>
          <w:lang w:eastAsia="it-IT"/>
        </w:rPr>
        <w:t>.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18D77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il peccato del cristiano non è solo nel commettere tutti questi peccati. Anche prima questi peccati si commettevano. Prima però vi era la coscienza del peccato e si chiedeva perdono al Signore, una volta all’anno, ma almeno il perdono si chiedeva. Lo si chiedeva ma per ritornare a peccare. </w:t>
      </w:r>
    </w:p>
    <w:p w14:paraId="1B259E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non solo abbiamo perso la coscienza del peccato, anche la scienza e la coscienza del bene e del male abbiamo perso. A questa perdita della scienza e della coscienza, si deve aggiungere la volontà diabolica e satanica di voler dichiarare per legge umana il male bene, l’ingiustizia giustizia, il non diritto un universale diritto, l’iniquità equità, il non vangelo purissimo Vangelo. </w:t>
      </w:r>
    </w:p>
    <w:p w14:paraId="0D2F5E4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 tutti noi diciamo che né la Chiesa né il mondo hanno potere su Cristo Gesù e se non hanno potere su Cristo Gesù, neanche hanno potere sulla sua verità, sulla sua vita, sulla verità e la vita del corpo di Cristo.</w:t>
      </w:r>
    </w:p>
    <w:p w14:paraId="6D41B0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Diciamo ancora che né Chiesa e né mondo hanno potere né su Dio e né sullo Spirito Santo e di conseguenza non hanno alcun potere di dichiarare per legge bene il male e male il bene, la falsità verità e la verità falsità, il vero Dio un falso Dio e il falso Dio un vero Dio.</w:t>
      </w:r>
    </w:p>
    <w:p w14:paraId="0C277EF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avendo alcuna autorità e nessun potere contro la verità, contro Cristo, con Dio, contro lo Spirito Santo, ogni potere e ogni autorità contro la verità è uso peccaminoso. È uso diabolico. È uso infernale. A questo uso oggi si vuole spingere moltissimi figli della Chiesa e moltissimi stanno cadendo in questo orrendo misfatto. Chi cade in questo peccato, si rende responsabile di tutti i peccati di trasgressione delle norme morali che il mondo intero commette. </w:t>
      </w:r>
    </w:p>
    <w:p w14:paraId="623F687B"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59815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r w:rsidRPr="00837341">
        <w:rPr>
          <w:rFonts w:ascii="Arial" w:eastAsia="Times New Roman" w:hAnsi="Arial" w:cs="Arial"/>
          <w:sz w:val="24"/>
          <w:szCs w:val="24"/>
          <w:lang w:eastAsia="it-IT"/>
        </w:rPr>
        <w:t>:</w:t>
      </w:r>
    </w:p>
    <w:p w14:paraId="268ACD2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nella seconda parte del Capitolo V di questa Lettera agli Efesini esce dalla Legge della morale universale ed entra nella Legge della morale particolare. Per morale particolare intendiamo quella speciale morale che non è per ogni uomo, perché è la morale legata ai sacramenti che si ricevono e anche ai particolari carismi, doni di grazia, ministeri, vocazioni, missione. Ecco alcune riflessioni preliminari prima di inoltrarci nella particolare morale che regola la vita del matrimonio, che può esistere solo tra un uomo e una donna. </w:t>
      </w:r>
    </w:p>
    <w:p w14:paraId="35EDD25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Prima riflessione. </w:t>
      </w:r>
      <w:r w:rsidRPr="00837341">
        <w:rPr>
          <w:rFonts w:ascii="Arial" w:eastAsia="Times New Roman" w:hAnsi="Arial" w:cs="Arial"/>
          <w:sz w:val="24"/>
          <w:szCs w:val="24"/>
          <w:lang w:eastAsia="it-IT"/>
        </w:rPr>
        <w:t xml:space="preserve">Servo è colui che non è dalla sua volontà, ma dalla volontà di colui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Un esempio tratto dalla Prima Lettera ai Corinzi ci aiuterà. Ogni membro del corpo di Cristo è stato arricchito di un carisma particolare, singolare, unico: </w:t>
      </w:r>
    </w:p>
    <w:p w14:paraId="7FAA7C9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w:t>
      </w:r>
      <w:r w:rsidRPr="00837341">
        <w:rPr>
          <w:rFonts w:ascii="Arial" w:eastAsia="Times New Roman" w:hAnsi="Arial" w:cs="Arial"/>
          <w:i/>
          <w:iCs/>
          <w:spacing w:val="-2"/>
          <w:sz w:val="24"/>
          <w:szCs w:val="24"/>
          <w:lang w:eastAsia="it-IT"/>
        </w:rPr>
        <w:lastRenderedPageBreak/>
        <w:t xml:space="preserve">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4A7B714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Qual è la Legge universale che si deve vivere, se si vuole dare vera vita alla legge particolare dei carismi? Questa Legge universale è la carità:</w:t>
      </w:r>
    </w:p>
    <w:p w14:paraId="7CB6379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757E900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La Madre di Dio, la Serva del Signore, ci insegni come essere servi oggi e sempre, per tutti i giorni della nostra vita. </w:t>
      </w:r>
    </w:p>
    <w:p w14:paraId="1368AB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Seconda riflessione. </w:t>
      </w:r>
      <w:r w:rsidRPr="00837341">
        <w:rPr>
          <w:rFonts w:ascii="Arial" w:eastAsia="Times New Roman" w:hAnsi="Arial" w:cs="Arial"/>
          <w:sz w:val="24"/>
          <w:szCs w:val="24"/>
          <w:lang w:eastAsia="it-IT"/>
        </w:rPr>
        <w:t xml:space="preserve">Nella nostra purissima fede tutto è per dono. Ma cosa è il dono di Dio in noi? È una particolare, personale creazione operata in noi dal Padre, in Cristo, per virtù dello Spirito Santo. Anima, spirito, corpo vengono “creati” e resi idonei a svolgere un particolare, personale ministero. Il sacramento opera per tutti lo stesso frutto. Un battezzato è un vero figlio adottivo del Padre. Un cresimato è un vero testimone di Cristo Gesù, così anche un diacono, un presbitero, un vescovo. Il dono, o speciale creazione, è differente per ogni battezzato, ogni cresimato, ogni diacono, ogni presbitero, ogni vescovo, ogni uomo, ogni donna. Questo significa che uno può anche pensare di poter essere capace di svolgere qualsiasi ministero, se però lo Spirito Santo non lo ha creato per quel ministero, lui lo potrà anche esercitare, ma sarà il fallimento. Manca la natura creata dallo Spirito del Signore che gli permette di svolgere quel determinato ministero. </w:t>
      </w:r>
    </w:p>
    <w:p w14:paraId="3196549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esempio potrà aiutarci a comprendere: un uomo può anche pensare di volare come gli uccelli. Ma la sua natura non è per il volo. Anche se artificialmente la trasforma per poter volare, mai un uccello volando è caduto a terra sfracellandosi. </w:t>
      </w:r>
      <w:r w:rsidRPr="00837341">
        <w:rPr>
          <w:rFonts w:ascii="Arial" w:eastAsia="Times New Roman" w:hAnsi="Arial" w:cs="Arial"/>
          <w:sz w:val="24"/>
          <w:szCs w:val="24"/>
          <w:lang w:eastAsia="it-IT"/>
        </w:rPr>
        <w:lastRenderedPageBreak/>
        <w:t xml:space="preserve">L’uomo molte volte cade e muore. La sua natura non è per il volo. Ma anche ogni altro oggetto che noi fabbrichiamo per il volo. È una natura artificiale, basta un piccolo guasto e l’impatto a terra è disastroso. Vale questo esempio per ogni dono spirituale. Io posso anche presumere nel mio orgoglio e superbia di poter compiere meglio quanto un altro sta compiendo. Ma lo penso dal mio orgoglio e superbia. Se poi usurpo il posto dell’altro, sperimenterò che la mia natura non è fatta per quel ministero. Questa verità di creazione per mezzo dello Spirito Santo, creazione particolare, speciale, singolare, per ogni persona, ci obbliga conoscere cosa il Signore ha fatto di noi e limitarci solo a quelle cose per le quali lo Spirito Santo ci ha creati. Non siamo uguali in quanto a creazione spirituale. Non tutti possiamo fare la stessa cosa. Possiamo fare tutto ciò che è conforme alla nostra particolare creazione dello Spirito Santo. È verità immortale. </w:t>
      </w:r>
    </w:p>
    <w:p w14:paraId="6F370E3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Perché la Chiesa possa vivere la sua altissima missione di manifestarsi al mondo come vero Sacramento di Cristo Gesù, è necessario che ogni membro vive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manifesta che non c’è più vino. Nello Spirito Santo sa che il Figlio ha bisogno di essere aiutato e per 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w:t>
      </w:r>
    </w:p>
    <w:p w14:paraId="2E2A835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w:t>
      </w:r>
      <w:r w:rsidRPr="00837341">
        <w:rPr>
          <w:rFonts w:ascii="Arial" w:eastAsia="Times New Roman" w:hAnsi="Arial" w:cs="Arial"/>
          <w:sz w:val="24"/>
          <w:szCs w:val="24"/>
          <w:lang w:eastAsia="it-IT"/>
        </w:rPr>
        <w:lastRenderedPageBreak/>
        <w:t xml:space="preserve">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2FFD959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2E5FCA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Terza riflessione</w:t>
      </w:r>
      <w:r w:rsidRPr="00837341">
        <w:rPr>
          <w:rFonts w:ascii="Arial" w:eastAsia="Times New Roman" w:hAnsi="Arial" w:cs="Arial"/>
          <w:sz w:val="24"/>
          <w:szCs w:val="24"/>
          <w:lang w:eastAsia="it-IT"/>
        </w:rPr>
        <w:t xml:space="preserve">. 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w:t>
      </w:r>
      <w:r w:rsidRPr="00837341">
        <w:rPr>
          <w:rFonts w:ascii="Arial" w:eastAsia="Times New Roman" w:hAnsi="Arial" w:cs="Arial"/>
          <w:sz w:val="24"/>
          <w:szCs w:val="24"/>
          <w:lang w:eastAsia="it-IT"/>
        </w:rPr>
        <w:lastRenderedPageBreak/>
        <w:t xml:space="preserve">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2BDF96C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3BA9193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Quarta riflessione: </w:t>
      </w:r>
      <w:r w:rsidRPr="00837341">
        <w:rPr>
          <w:rFonts w:ascii="Arial" w:eastAsia="Times New Roman" w:hAnsi="Arial" w:cs="Arial"/>
          <w:sz w:val="24"/>
          <w:szCs w:val="24"/>
          <w:lang w:eastAsia="it-IT"/>
        </w:rPr>
        <w:t xml:space="preserve">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w:t>
      </w:r>
      <w:r w:rsidRPr="00837341">
        <w:rPr>
          <w:rFonts w:ascii="Arial" w:eastAsia="Times New Roman" w:hAnsi="Arial" w:cs="Arial"/>
          <w:sz w:val="24"/>
          <w:szCs w:val="24"/>
          <w:lang w:eastAsia="it-IT"/>
        </w:rPr>
        <w:lastRenderedPageBreak/>
        <w:t>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6139AF5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 La Madre di Dio ci aiuti. Vogliamo confessare che la verità della Scrittura viene dal cielo e non della terra. È verità oggettiva e universale. Mai sarà verità soggettiva. </w:t>
      </w:r>
    </w:p>
    <w:p w14:paraId="7D08A4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ora il principio di ordine universale che il discepolo deve mettere nel cuore: </w:t>
      </w:r>
    </w:p>
    <w:p w14:paraId="4FA2554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Non si può obbedire ad un particolare sacramento, ad un particolare dono, ad un particolare carisma se non si obbedisce alla Legge universale i cui capisaldi sono nel discorso della Montagna. </w:t>
      </w:r>
    </w:p>
    <w:p w14:paraId="21AEECF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La Legge universale è il buon terreno nel quale va sempre seminato il buon grano di ogni particolare carisma, ministero, sacramento, missione, vocazione. </w:t>
      </w:r>
    </w:p>
    <w:p w14:paraId="4EC6C8CE" w14:textId="77777777" w:rsidR="00837341" w:rsidRPr="00837341" w:rsidRDefault="00837341" w:rsidP="00837341">
      <w:pPr>
        <w:spacing w:after="120" w:line="240" w:lineRule="auto"/>
        <w:jc w:val="both"/>
        <w:rPr>
          <w:rFonts w:ascii="Arial" w:eastAsia="Times New Roman" w:hAnsi="Arial"/>
          <w:bCs/>
          <w:sz w:val="24"/>
          <w:szCs w:val="24"/>
          <w:lang w:eastAsia="it-IT"/>
        </w:rPr>
      </w:pPr>
      <w:r w:rsidRPr="00837341">
        <w:rPr>
          <w:rFonts w:ascii="Arial" w:eastAsia="Times New Roman" w:hAnsi="Arial"/>
          <w:bCs/>
          <w:sz w:val="24"/>
          <w:szCs w:val="24"/>
          <w:lang w:eastAsia="it-IT"/>
        </w:rPr>
        <w:t xml:space="preserve">Se questo principio non viete osservata, ogni obbedienza particolare mai produrrà un frutto di salvezza, di redenzione, di santità, né per noi, né per la Chiesa, né per il mondo. Mai il buon grano produrrà un solo frutto se seminato sulla strada, sul terreno sassoso, sul terreno stracolmo di spine. </w:t>
      </w:r>
    </w:p>
    <w:p w14:paraId="3B125C5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bCs/>
          <w:sz w:val="24"/>
          <w:szCs w:val="24"/>
          <w:lang w:eastAsia="it-IT"/>
        </w:rPr>
        <w:lastRenderedPageBreak/>
        <w:t xml:space="preserve">Posto questo principio, ora ci si può dedicare a riflettere sulla morale coniugale, così come viene tratteggiata dall’Apostolo Paolo in questo Capitolo V della Lettera agli Efesini. Perché si abbia una chiarissima conoscenza di quanto viene rivelato dallo Spirito Santo per bocca dell’Apostolo, si procederà analizzando il brano versetto per versetto. La rivelazione è troppo alta e non ci è consentito perdere neanche un atomo della morale coniugale qui tratteggiata. </w:t>
      </w:r>
    </w:p>
    <w:p w14:paraId="4A6CE605"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Siate sottomessi gli uni agli altri nel timore di Cristo. </w:t>
      </w:r>
    </w:p>
    <w:p w14:paraId="4EC1300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questo versetto Paolo dona la legge perenne che deve governare i rapporti tra i cristiani. Ogni cristiano è membro del Corpo di Cristo, Cristo è suo “naturale” Capo. Dal capo ogni membro riceve l’energia di grazia e di verità per espletare la sua “funzione”, il suo “ministero” a beneficio di tutto il Corpo. Che significa allora essere sottomessi gli uni agli altri nel timore del Signore? Prima di tutto significa che non c’è sottomissione di alcuni e di altri no. Ognuno è sottomesso agli altri, per cui tutti sono sottomessi. Il Corpo di Cristo è l’unica realtà esistente in cielo e sulla terra dove si vive di completa sottomissione, ma si vive di una sottomissione reciproca. Ognuno è sottomesso all’altro e quindi tutti sono sottomessi. Però la sottomissione non è arbitraria, è nel timore di Cristo.</w:t>
      </w:r>
    </w:p>
    <w:p w14:paraId="645D1B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Cosa significa essere sottomessi nel timore di Cristo? Significa una cosa assai semplice: ognuno riceve da Cristo una particolare grazia da dare ai fratelli, a tutti i fratelli che sono nel corpo di Cristo. Tutti sono sottomessi al dono di questa grazia. Poiché questa grazia è indispensabile per lo svolgimento della loro “funzione”, o “ministero” nel Corpo di Cristo, se non si sottomettono sempre e in ogni circostanza a ricevere da loro la grazia, essi rimangono senza e quindi non possono essere vivi e vitali nel corpo di Cristo. Ciò significa che senza sottomissione, non c’è vita per alcuno. La vita è nel ricevere la grazia dagli altri. Cristo Gesù ha costituito gli altri grazia e dono di grazia per noi. Se la grazia non l’attingiamo in loro, noi restiamo senza; se restiamo senza, siamo senza vita, poiché la grazia è la vita del nostro ministero, della nostra funzione all’interno del corpo di Cristo, il nostro ministero muore, non lo possiamo assolvere in nessun caso. Questa legge è universale, avvolge tutti. </w:t>
      </w:r>
    </w:p>
    <w:p w14:paraId="62EA0B8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Ognuno è dalla grazia dell’altro, perché Cristo ha costituito l’altro fonte della mia vita. Questa è la verità e questa è la legge della sottomissione reciproca. È sufficiente allora osservare come noi consideriamo gli altri, per sapere qual è la vita del nostro carisma, del nostro ministero. Chi è solo con se stesso, non vive, non opera, non si santifica, non santifica il Corpo di Cristo. Dove non c’è sottomissione, non c’è vita. Questa è la sola legge che deve regnare nel Corpo di Cristo Gesù. In essa è la vita del mondo, perché in essa è la nostra vita e la nostra santificazione. È facile allora sapere che grado di santità c’è in una persona: è sufficiente osservare il grado di sottomissione nei confronti dei fratelli. Sono i fratelli la via per la nostra crescita in grazia e in santità, perché sono essi la via attraverso cui il dono di Dio discende su di noi e in noi.</w:t>
      </w:r>
    </w:p>
    <w:p w14:paraId="47C95897"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Le mogli siano sottomesse ai mariti come al Signore; </w:t>
      </w:r>
    </w:p>
    <w:p w14:paraId="1258802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legge generale viene ora applicata al contesto ben definito del matrimonio. Per comprendere il pensiero di Paolo bisogna subito precisare che la sottomissione di cui si parla è una sottomissione teologica. Essa non ha nulla a </w:t>
      </w:r>
      <w:r w:rsidRPr="00837341">
        <w:rPr>
          <w:rFonts w:ascii="Arial" w:eastAsia="Times New Roman" w:hAnsi="Arial"/>
          <w:sz w:val="24"/>
          <w:szCs w:val="24"/>
          <w:lang w:eastAsia="it-IT"/>
        </w:rPr>
        <w:lastRenderedPageBreak/>
        <w:t>che fare con tutte le teorie antecedenti e susseguenti della dichiarazione di schiavitù fatta dell’uomo alla donna. La sottomissione di cui parla Paolo non si deve leggere in contesti socio-culturali, bensì solo nell’ottica della rivelazione più pura della volontà di Dio che presiede alla creazione dell’uomo e della donna. Quando Dio creò l’uomo e la donna li creò ad immagine di sé:</w:t>
      </w:r>
    </w:p>
    <w:p w14:paraId="683A510E"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“E Dio disse: Facciamo l'uomo a nostra immagine, a nostra somiglianza, e domini sui pesci del mare e sugli uccelli del cielo, sul bestiame, su tutte le bestie selvatiche e su tutti i rettili che strisciano sulla terra. </w:t>
      </w:r>
    </w:p>
    <w:p w14:paraId="204478F4"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p>
    <w:p w14:paraId="7DE0ED92"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(Gen 1, 26-30).</w:t>
      </w:r>
    </w:p>
    <w:p w14:paraId="3906FE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si legge con attenzione il brano non c’è alcuna sottomissione, c’è perfetta uguaglianza tra l’uomo e la donna, anche se differente è la missione e quindi anche la formazione corporea dell’uno e dell’altra. Donde nasce allora la sottomissione? Nasce dall’essere l’uomo e la donna ad immagine di Dio. Nella natura divina c’è la perfetta uguaglianza nella natura e nelle Persone divine, c’è tuttavia la processione che distingue le Persone e le definisce nella loro differenza (che non è di natura, che è una e la sola, ma nelle persone). </w:t>
      </w:r>
    </w:p>
    <w:p w14:paraId="5C5BE7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Padre non è generato. Il Figlio è generato dal Padre. Lo Spirito Santo procede dal Padre e dal Figlio. In Dio non c’è sottomissione, c’è invece processione e la processione è essenziale, perché è in essa che si colgono le differenze nelle Persone. L’uomo nella creazione ha il posto di Dio, del Padre. La donna deve riconoscere questo posto che Dio ha affidato all’uomo. È questo un mistero che nessuna mente umana potrà mai scoprire. Il mistero si accetta, si vive per fede, vivendolo si realizza in esso la propria santificazione e la santificazione di tutta la famiglia. Sottomissione teologica significa riconoscere all’uomo nella famiglia il posto di Dio Padre e Dio Padre nella Trinità è colui dal quale tutto riceve vita e sussistenza. Dal Padre nella famiglia deve sgorgare la vita per tutta la famiglia, anche se la vita, per essere veramente tale, è una vita che dal padre si riversa tutta intera sulla moglie e dalla moglie ritorna nel marito e dal marito e dalla moglie si espande sui figli. Bisogna riportare il mistero di Dio in seno alle famiglie cristiane. Questo mistero non toglie nulla all’uguaglianza dell’uomo e della donna e al loro reciproco amore, dona però costante riferimento alla trascendenza, alla volontà di Dio, al mistero che si compie in questa unità di sola carne, che è in tutto ad immagine dell’unità che si vive nella Trinità beata.</w:t>
      </w:r>
    </w:p>
    <w:p w14:paraId="4CBAD74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in un mondo secolarizzato, banalizzato, ridotto ad istinti, è assai difficile far discendere il mistero nelle famiglie cristiane; ma è da questo mistero che la vita </w:t>
      </w:r>
      <w:r w:rsidRPr="00837341">
        <w:rPr>
          <w:rFonts w:ascii="Arial" w:eastAsia="Times New Roman" w:hAnsi="Arial"/>
          <w:sz w:val="24"/>
          <w:szCs w:val="24"/>
          <w:lang w:eastAsia="it-IT"/>
        </w:rPr>
        <w:lastRenderedPageBreak/>
        <w:t>riprende a svilupparsi, a crescere, ad ampliarsi. È da questo mistero che nasce la santità sia dell’uomo che della donna, perché già si è detto che la sottomissione è reciproca ed è in Cristo Gesù. Paolo ora specifica il suo pensiero di sottomissione reciproca. Poiché il suo è pensiero di Spirito Santo, è la verità sulla quale si deve fondare ogni giusta relazione tra i coniugi cristiani.</w:t>
      </w:r>
    </w:p>
    <w:p w14:paraId="36E2840F"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il marito infatti è capo della moglie, come anche Cristo è capo della Chiesa, lui che è il salvatore del suo corpo. </w:t>
      </w:r>
    </w:p>
    <w:p w14:paraId="2AF0FA2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L’Antico Testamento conosceva la creazione dell’uomo ad immagine di Dio e in Dio aveva stabilito il primo fondamento della famiglia umana. Il Nuovo Testamento conosce il mistero di Cristo Gesù che è mistero di incarnazione, passione, morte e risurrezione del Signore. Paolo vuole che ogni relazione all’interno del matrimonio cristiano si viva guardando a Cristo e alla Chiesa. Chi è Cristo Gesù? È il capo della Chiesa. Cosa ha fatto Gesù per la Chiesa? L’ha salvata, redenta, giustificata, santificata. L’ha liberata dalla schiavitù nella quale era immersa a causa del primo peccato e di ogni altro peccato che ogni uomo ha commesso in seguito. La Chiesa è da Cristo. È da Cristo quanto a salvezza e redenzione. È da Cristo, ma anche in Cristo. La Chiesa è il corpo di Cristo. La Chiesa vive, se è in Cristo, se rimane in Cristo, se abita in Cristo, se perennemente dimora in Lui, legata al suo amore, alla sua misericordia, al suo sacrificio. Questa stessa relazione Paolo stabilisce tra l’uomo e la donna, dicendo che il marito è capo della moglie.</w:t>
      </w:r>
    </w:p>
    <w:p w14:paraId="79BAA28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quando si vuole specificare cosa si intende per capo, non si dona alcuna definizione teologica, si presenta un punto di confronto e di similitudine. Il marito è capo della moglie allo stesso modo che Cristo è capo della Chiesa. Alla sottomissione teologica, si viene ad aggiungere una sottomissione Cristologica. La sottomissione teologica si specifica e si definisce come sottomissione Cristologica, cioè in Cristo e sul suo modello. La relazione che deve intercorre è quella tra il capo e le membra. La Chiesa è il corpo di Cristo, Cristo è capo della Chiesa. Nel matrimonio cristiano l’uomo e la donna divengono un solo corpo, di questo corpo l’uomo è il capo. È questo il mistero che si consuma nella celebrazione del matrimonio tra due battezzati.</w:t>
      </w:r>
    </w:p>
    <w:p w14:paraId="07FA23D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verità è necessario che rimanga sempre presente all’interno della coppia cristiana, se si vuole che la santità regni in essa e per mezzo di essa si espanda nel mondo intero. Dicendo che il marito è capo della donna e che l’uomo e la donna sono un solo corpo, si vuole intendere che la vita discende da Dio attraverso il capo e dal capo si riversa su tutto il corpo. La grazia della santificazione dell’uomo e della donna uniti in matrimonio discende da Dio, si riversa sul capo, dal capo raggiunge tutto il corpo, che sono l’uomo e la donna.</w:t>
      </w:r>
    </w:p>
    <w:p w14:paraId="223E6A7E"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E come la Chiesa sta sottomessa a Cristo, così anche le mogli siano soggette ai loro mariti in tutto. </w:t>
      </w:r>
    </w:p>
    <w:p w14:paraId="4F8826C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 è la sottomissione della Chiesa nei confronti di Cristo Gesù? È una sottomissione di grazia e di verità, di redenzione e di salvezza, di amore e di giustizia. È una sottomissione di vita. La vita della Chiesa è interamente dalla vita di Cristo Gesù. Cristo Gesù è la fonte di ogni grazia, di ogni verità, di ogni giustizia; è anche la fonte di ogni cammino passato, presente e futuro della </w:t>
      </w:r>
      <w:r w:rsidRPr="00837341">
        <w:rPr>
          <w:rFonts w:ascii="Arial" w:eastAsia="Times New Roman" w:hAnsi="Arial"/>
          <w:sz w:val="24"/>
          <w:szCs w:val="24"/>
          <w:lang w:eastAsia="it-IT"/>
        </w:rPr>
        <w:lastRenderedPageBreak/>
        <w:t xml:space="preserve">Chiesa. Tutto è da Cristo, tutto è in Cristo, tutto è per Cristo. Se tutto è da Cristo, da Lui bisogna attingerlo, da Lui ottenerlo. A lui ci si deve rivolgere perché diventi nostro. La sottomissione della Chiesa è una sottomissione di preghiera, di orazione costante, di invocazione perenne del suo Sposo. </w:t>
      </w:r>
    </w:p>
    <w:p w14:paraId="3543C92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Chiesa deve comportarsi con Cristo Gesù allo steso modo che si comportò Maria, la Madre sua, alle nozze di Cana. Manca il vino, chi lo può dare è solo Cristo. A lui bisogna chiederlo con preghiera forte, potente, certa. Se tutto è in Cristo, in Cristo bisogna anche dimorare, abitare, essere, se si vuole usufruire dei suoi doni di grazia e di verità. Ma essere in Cristo, dimorare in Lui è abitare nella sua Parola. La sottomissione della Chiesa è sottomissione di ascolto. Se la Chiesa vuole vivere deve sapere ascoltare il suo Sposo; deve ascoltarlo spogliandosi di ogni pensiero, di ogni idea, di ogni suggestione, sentimento. Di tutto si deve spogliare la Chiesa di ciò che appartiene a lei, perché essa si deve rivestire solo ed esclusivamente della Parola di Cristo Gesù. Non solo da Cristo e in Cristo, ma anche la Chiesa è per Cristo. Per Cristo ha un duplice significato. Tutto ciò che la Chiesa ha e possiede in grazia e verità è stato dato a lei grazie al sacrificio di Cristo sulla croce. Questa è senz’altro la prima verità che relaziona la Chiesa a Cristo Gesù.</w:t>
      </w:r>
    </w:p>
    <w:p w14:paraId="0488AD7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seconda relazione è questa: la Chiesa, se vuole essere Chiesa di Dio, deve vivere per Cristo, cioè deve finalizzare la sua vita a Cristo. Come Cristo Gesù visse relazionandosi sempre al Padre e finalizzando ogni cosa alla gloria del Padre così è per la Chiesa. Essa deve vivere per la gloria di Cristo, perché la gloria di Cristo sia innalzata nel mondo per mezzo di essa. Quella della Chiesa è una sottomissione a Cristo, ma di fine. La Chiesa vive per la gloria di Cristo Gesù. Realizzando la gloria di Cristo nel mondo, essa innalza se stessa nella medesima gloria. Come Cristo innalzò la gloria del Padre e divenne parte di questa medesima gloria, così dicasi per la Chiesa.</w:t>
      </w:r>
    </w:p>
    <w:p w14:paraId="0A7489D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 momento in cui essa eleva Cristo e la sua gloria nel mondo, Cristo la riveste della stessa gloria che la Chiesa gli ha conferito. Così mentre la Chiesa lavora per la gloria di Cristo, essa si riveste della medesima gloria e cresce di gloria in gloria, perché avanza di verità in verità e di grazia in grazia. Allo stesso modo le mogli, dice Paolo, siano sottomesse ai mariti. È questo un mistero che si può solamente vivere. Solo se lo si vive, lo si può comprendere; perché solo lo Spirito Santo lo può rendere comprensibile al nostro spirito, ma lo rende comprensibile nel momento in cui lo si vive e ci si abbandona ad esso.</w:t>
      </w:r>
    </w:p>
    <w:p w14:paraId="33D82F5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Una cosa deve essere certa: Dio riversa la sua vita nella famiglia attraverso l’uomo. È Lui che ha costituito fonte di grazia e di benedizione per tutta la famiglia. Ma questa grazia e questa benedizione discendono solo se c’è sottomissione d’amore, di ascolto, di riverenza, di rispetto. Paolo ci dice che ogni famiglia deve essere una immagine viva del mistero di Cristo e della Chiesa. È un mistero d’amore la famiglia, ma anche un mistero di sottomissione. </w:t>
      </w:r>
    </w:p>
    <w:p w14:paraId="079C94E4"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E voi, mariti, amate le vostre mogli, come Cristo ha amato la Chiesa e ha dato se stesso per lei, </w:t>
      </w:r>
    </w:p>
    <w:p w14:paraId="1D08AD7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la famiglia è chiamata ad essere vera immagine del mistero che si vive tra Cristo e la Chiesa, in questo mistero due sono i soggetti: Cristo e la Chiesa. La </w:t>
      </w:r>
      <w:r w:rsidRPr="00837341">
        <w:rPr>
          <w:rFonts w:ascii="Arial" w:eastAsia="Times New Roman" w:hAnsi="Arial"/>
          <w:sz w:val="24"/>
          <w:szCs w:val="24"/>
          <w:lang w:eastAsia="it-IT"/>
        </w:rPr>
        <w:lastRenderedPageBreak/>
        <w:t>Chiesa deve essere sottomessa a Cristo – è il secondo soggetto – ma Cristo che è il primo soggetto cosa deve fare per la Chiesa? La risposta di Paolo è assai chiara. Cristo Gesù è colui che ha amato la sua Chiesa. Come l’ha amata? Donando se stesso per lei. Cristo Gesù non ha dato qualcosa di sé alla Chiesa, ha dato se stesso, l’intera sua vita e l’ha data dall’alto della croce, l’ha data sacrificando tutto di sé per la Chiesa. L’amore nel mistero di Cristo è oblazione, sacrificio, offerta, olocausto di sé. Questo ha fatto Cristo e in questo modo ha amato la sua Chiesa. Chi vuole sapere cosa ha fatto Cristo Gesù per la sua Chiesa deve guardare la croce, in essa deve poggiare tutta la sua fede. È dalla croce che tutto si comprende e senza croce niente si comprende, niente si conosce del mistero dell’amore di Cristo per la Chiesa.</w:t>
      </w:r>
    </w:p>
    <w:p w14:paraId="70F3A8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all’interno del matrimonio bisogna portare il mistero di Cristo e lo si porta in un solo modo: se il marito ama a tal punto la sua donna da imitare in tutto Cristo Gesù. Bisogna comprendere l’azione di Cristo, se si vuole comprendere ciò che deve fare il marito per amare la moglie. La Chiesa non esisteva, Lui è morto per darle la vita, per chiamarla in vita, per costituirla Chiesa di Dio. È l’amore di Cristo che costituisce la Chiesa. Possiamo affermare che la Chiesa è impastata dell’amore di Cristo Gesù e questo amore è il dono totale di sé.</w:t>
      </w:r>
    </w:p>
    <w:p w14:paraId="4E9D33D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Così deve amare il marito la moglie. Dio gliel’ha data come un dono d’amore, per i meriti di Cristo Gesù. Una volta che l’ha ricevuta come un dono d’amore, il marito deve offrirsi in sacrificio a Dio, deve spendere tutta la sua vita, come Cristo, perché questo dono che Dio gli ha dato, possa esprimere tutta la vitalità di grazia e di verità a beneficio della famiglia, vitalità che il Signore le ha concesso, poiché tutto è dono di Dio. La moglie nella famiglia si alimenta dell’amore del marito. Il marito accresce il suo amore, morendo la stessa vita di Cristo Gesù. È questo il mistero che si vive all’interno della coppia cristiana. Il marito deve pensarsi ad immagine di Cristo e compiere per la moglie tutto ciò che ha compiuto Cristo per la sua Chiesa. La moglie deve perennemente alimentarsi di questo amore, se vuole manifestare i doni di grazia e di verità di cui Dio la ha arricchita.</w:t>
      </w:r>
    </w:p>
    <w:p w14:paraId="7FDA057B"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per renderla santa, purificandola per mezzo del lavacro dell'acqua accompagnato dalla parola, </w:t>
      </w:r>
    </w:p>
    <w:p w14:paraId="6A114C1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santità della Chiesa è dalla santità di Cristo Gesù, dalla sua obbedienza al Padre, dal compimento della missione che il Padre gli ha affidato. Questa santità, storicamente, si acquisisce nel battesimo, quando l’uomo rinasce da acqua e da Spirito Santo. Questa santità poi si alimenta attraverso l’ascolto della Parola. Vivendo ogni Parola che è uscita dalla bocca di Cristo, la santità acquisita nel battesimo, dono di Cristo per opera dello Spirito santo, diviene albero grande che produce molti frutti. Cosa è la santità? Essa è partecipazione della divina natura. Nel battesimo ogni uomo viene reso partecipe della natura di Dio, in Cristo Gesù, nel suo corpo, per opera dello Spirito Santo.</w:t>
      </w:r>
    </w:p>
    <w:p w14:paraId="34A144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partecipazione iniziale però non è sufficiente alla santità. Questa partecipazione è il cambiamento della natura dell’uomo. Poi è necessario che il nuovo albero che è nato da acqua e da Spirito Santo, inizi il suo sviluppo, la sua crescita, la sua maturazione, la sua fruttificazione. Questa crescita avviene se l’uomo si alimenta di Cristo, che è il Pane della vita nell’Eucaristia, ma che è </w:t>
      </w:r>
      <w:r w:rsidRPr="00837341">
        <w:rPr>
          <w:rFonts w:ascii="Arial" w:eastAsia="Times New Roman" w:hAnsi="Arial"/>
          <w:sz w:val="24"/>
          <w:szCs w:val="24"/>
          <w:lang w:eastAsia="it-IT"/>
        </w:rPr>
        <w:lastRenderedPageBreak/>
        <w:t>anche il pane della verità, nella sua Parola. Eucaristia e Parola sono l’alimento dell’uomo nuovo: Parola ed Eucaristia è Cristo Gesù.</w:t>
      </w:r>
    </w:p>
    <w:p w14:paraId="29C279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Cristo non fu necessario alla Chiesa. Cristo è necessario alla Chiesa, perché lui è la vita della Chiesa. La Chiesa è dalla sua vita, ma anche la vita di Cristo è dalla vita della Chiesa. Questa verità oggi è assai dimenticata. Ci si è come allontanati da Cristo. Cristo non è più la nostra vita. Al massimo è qualche dono di grazia contingente che ci serve per vivere la nostra vita, non la sua, dal momento che la nostra vita non è più la sua. Invece dobbiamo fermamente credere che la sua vita è la nostra e che noi viviamo per completare nella storia la sua vita che è vita di grazia e di verità, ma è anche una vita che si realizza e si compie nella morte, cioè nel dono totale di noi stessi a Lui, perché Lui possa realizzare il progetto d’amore del Padre a favore del mondo intero, di ogni uomo.</w:t>
      </w:r>
    </w:p>
    <w:p w14:paraId="24A9B7DE"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al fine di farsi comparire davanti la sua Chiesa tutta gloriosa, senza macchia né ruga o alcunché di simile, ma santa e immacolata. </w:t>
      </w:r>
    </w:p>
    <w:p w14:paraId="1DFF8D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vita di Cristo è la vita della Chiesa. La vita della Chiesa che è vita di Cristo serve per compiere e completare la vita di Cristo per la redenzione del mondo. Questa è la verità. La Chiesa può essere la vita di Cristo, se Cristo le dona quotidianamente la vita. Se per un istante Cristo non le dona la vita, la Chiesa rimane senza vita vera. Però se la Chiesa non accoglie la vita che Cristo le dona, se non la chiede, non la invoca, non la implora, rimane ugualmente senza vita vera. Ma se si pone fuori della vita di Cristo, la vita della Chiesa non è vita, ma morte. Senza Cristo la Chiesa muore. Muore perché senza vita. Cristo Gesù è il dono di vita per la sua Chiesa. Egli ogni giorno rinnova il suo sacrificio, la sua passione, morte e risurrezione per la sua Chiesa. Nel cielo, dall’eternità, intercede per la sua Chiesa presso il Padre con una preghiera incessante.</w:t>
      </w:r>
    </w:p>
    <w:p w14:paraId="6FE716A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per questo dono di grazia e di verità, è per questa preghiera che la Chiesa continua la vita di Cristo nel mondo. Se per un solo istante Cristo non innalzasse presso il Padre la sua preghiera di intercessione per la Chiesa, se per un solo giorno non rinnovasse, non attualizzasse il memoriale della sua morte e risurrezione, la Chiesa ritornerebbe nella morte, nella non esistenza. Non può esistere la Chiesa se non nella vita di Cristo Gesù e questa vita è un dono perenne. Cristo vive per donarsi alla Chiesa. È venuto sulla terra per farsi dono d’amore per la sua Chiesa, dono d’amore sulla croce. È salito al cielo per farsi intercessione eterna in favore della sua Chiesa. Egli vive il suo sacerdozio per la Chiesa, perché tutta la sua vita passi nella vita della Chiesa e la vita della Chiesa diventi in tutto vita di Cristo Gesù. Questo significa fare bella, santa, immacolata, senza macchie, senza rughe la Chiesa.</w:t>
      </w:r>
    </w:p>
    <w:p w14:paraId="0F5C94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è santo e immacolato è solo Cristo Gesù. Chi è senza macchia e senza rughe spirituali è solo Cristo Gesù. Chi è perfetto al cospetto del Padre è solo Cristo Gesù. Divenendo Cristo, perché la Chiesa è Cristo, in quanto è il Corpo di Cristo, essa acquisisce i tratti spirituali del suo Maestro e Signore. Perché la Chiesa sia tutto questo occorrono due azioni: l’azione di Cristo che è lì tutta per la Chiesa e l’azione della Chiesa, che deve volere divenire bella, santa e immacolata al cospetto del suo sposo. Come la Chiesa coopera alla sua bellezza? Come lavora per farsi bella dinanzi a Cristo Gesù? Mangiando di Lui e vivendo per Lui. Mangia di Lui mangiando l’Eucaristia, vive per Lui realizzando ogni Parola che è uscita </w:t>
      </w:r>
      <w:r w:rsidRPr="00837341">
        <w:rPr>
          <w:rFonts w:ascii="Arial" w:eastAsia="Times New Roman" w:hAnsi="Arial"/>
          <w:sz w:val="24"/>
          <w:szCs w:val="24"/>
          <w:lang w:eastAsia="it-IT"/>
        </w:rPr>
        <w:lastRenderedPageBreak/>
        <w:t>dalla sua bocca, cioè dalla bocca di Cristo Gesù, che è bocca del Padre e manifestazione della sua volontà. Questa è però la via della fede e solo nella fede si può realizzare il mistero. Oggi purtroppo c’è una via tutta razionale, umana, senza mistero, ma anche senza vita.</w:t>
      </w:r>
    </w:p>
    <w:p w14:paraId="6DB612F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Cristo è fuori della Chiesa e la Chiesa è fuori di Cristo, perché si è fuori della fede, fuori del mistero, fuori dell’Eucaristia e della Parola, quindi fuori della vita di Cristo. Cristo non è più la vita della Chiesa. Questo è il dramma del nostro tempo. Fuori del mistero, fuori di Cristo, fuori della sua vita, cosa si può realizzare? Niente. Se la Chiesa esiste per portare a compimento la vita di Cristo ed essa è senza Cristo e senza la sua vita, almeno nella maggior parte dei cristiani, come potrà realizzare il mistero? Vie umane non esistono. Esiste solo la via di Dio ed è su di essa che bisogna ritornare. Non si può ritornare senza la fede nel mistero. Bisogna quindi partire dal mistero e dalla fede in esso. È questa la prima grande riforma che la Chiesa deve operare in se stessa, se vuole ridivenire ciò che Cristo l’ha fatta, quando l’ha generata e partorita sulla croce e poi le ha dato la vita nelle acque del battesimo. Siamo chiamati tutti a fare qualcosa di grande: a far vivere la vita di Cristo oggi, in noi, in mezzo al mondo. Da questa vita vissuta interamente in noi è la vita dei fratelli. Questa fede deve radicarsi nel nostro cuore, deve prendere la nostra mente, deve conquistare ogni fibra del nostro essere, se vogliamo realizzare la nostra missione. Se non passiamo attraverso la fede, tutto ciò che facciamo è inutile. È la vita di Cristo vissuta interamente in noi che porta salvezza nel mondo. La nostra vita non ha questo potere. Essa è semplicemente morte. Questo noi siamo dinanzi a Dio, senza la vita di Cristo Gesù in noi.</w:t>
      </w:r>
    </w:p>
    <w:p w14:paraId="7D01E4D1"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Così anche i mariti hanno il dovere di amare le mogli come il proprio corpo, perché chi ama la propria moglie ama se stesso. </w:t>
      </w:r>
    </w:p>
    <w:p w14:paraId="4CB41F8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ora ritorna al principio dell’unità che è venuta a crearsi tra l’uomo e la donna. Nel matrimonio validamente celebrato – e per i cristiani l’unico è quello canonico, posto cioè in essere ottemperando tutte le disposizioni della Chiesa – l’uomo e la donna vengono fatti un solo corpo, una sola vita. Il profeta Malachia dice che vengono costituiti un solo soffio vitale, un solo respiro. Questo è il mistero che si compie, per cui non c’è più il corpo della donna o dell’uomo, c’è un solo corpo che è il corpo della donna e dell’uomo, in una unità inscindibile, inseparabile. Solo la morte può separare questa unione, perché con la morte il corpo è sottratto alla vita. Se la propria moglie è divenuta il proprio corpo, qual è la conseguenza che bisogna trarre? Essa è una sola: il marito che ama la propria moglie, ama se stesso, perché lui e la donna sono un corpo solo.</w:t>
      </w:r>
    </w:p>
    <w:p w14:paraId="352A9D1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Le modalità di questo amore però sono stabilite da Cristo Gesù. L’uomo deve amare la propria donna allo stesso modo in cui Cristo ha amato la sua Chiesa e abbiamo già preso in considerazione le modalità di Cristo che sono il dono di tutto se stesso; la sua intera vita Cristo Gesù l’ha data per farsi la Chiesa santa, bella, immacolata, senza né macchia e né ruga, né alcunché di simile. C’è il dovere di amare la propria moglie. C’è un solo amore, che è per se stesso, per il proprio corpo. C’è infine la modalità di questo amore che è fino al dono supremo, totale di sé. In fondo Paolo vede il matrimonio cristiano come una vera crocifissione, un </w:t>
      </w:r>
      <w:r w:rsidRPr="00837341">
        <w:rPr>
          <w:rFonts w:ascii="Arial" w:eastAsia="Times New Roman" w:hAnsi="Arial"/>
          <w:sz w:val="24"/>
          <w:szCs w:val="24"/>
          <w:lang w:eastAsia="it-IT"/>
        </w:rPr>
        <w:lastRenderedPageBreak/>
        <w:t>vero sacrificio, un’oblazione perfetta, un dono di tutto se stesso che l’uomo fa alla donna e anche la donna fa all’uomo.</w:t>
      </w:r>
    </w:p>
    <w:p w14:paraId="3EDA534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Siamo partiti dalla sottomissione della donna all’uomo. Chiediamoci: se l’uomo ha il dovere di amare la donna come Cristo ha amato la sua Chiesa, se deve vedere nella donna il suo proprio corpo, se la croce è l’unica forma di amore possibile, in che cosa consiste allora la sottomissione della donna nei riguardi dell’uomo? Lo abbiamo già detto: è una sottomissione teologica, cristologica. È cioè una sottomissione in ordine alla creazione e alla redenzione. La famiglia deve riprodurre sulla terra l’immagine della Trinità e l’immagine della Chiesa. Ora sia nella Trinità che nella Chiesa c’è un principio dal quale tutto deriva. Nella Trinità è il Padre, nella Chiesa è Cristo. L’uomo nella famiglia ha il posto del Padre e il posto di Cristo Gesù.</w:t>
      </w:r>
    </w:p>
    <w:p w14:paraId="58B99A4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questo l’ordine soprannaturale che bisogna costruire. Tutto ciò che è opera di Dio deve essere ad immagine della Trinità, in modo speciale l’uomo che è stato creato ad immagine della Trinità ed è stato creato ad immagine della Trinità come famiglia e quindi nella famiglia si deve vivere l’immagine di Dio perché la famiglia è stata fatta ad immagine di Dio. È questo il mistero che bisogna ogni giorno vivere all’interno della famiglia cristiana. È questo il mistero che prima di tutto bisogna accogliere, accettare e poi impegnarsi per vivere. Certo non è facile riproporre l’immagine della Trinità nella famiglia cristiana, ma è questo l’unico modo per renderla famiglia secondo Dio.</w:t>
      </w:r>
    </w:p>
    <w:p w14:paraId="6360FE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donna non deve riconoscere il marito come il principio dal quale dipende tutta intera la sua vita soprannaturale; prima di tutto deve fare un atto di fede in Dio che così ha voluto e stabilito. La sottomissione è solo in ordine alla vita soprannaturale e a tutto ciò che bisogna che venga rivestito di soprannaturalità. Per tutto il resto, c’è quella uguaglianza fondamentale, la stessa uguaglianza che regna nel Padre, nel Figlio e nello Spirito Santo.</w:t>
      </w:r>
    </w:p>
    <w:p w14:paraId="1B0B5529"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Nessuno mai infatti ha preso in odio la propria carne; al contrario la nutre e la cura, come fa Cristo con la Chiesa, </w:t>
      </w:r>
    </w:p>
    <w:p w14:paraId="1CCEC6C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Paolo dona ora il principio della Legge Antica che regolava il rapporto d’amore tra gli uomini. Il comandamento della carità esigeva che si amasse il prossimo come uno ama se stesso. Nel matrimonio non si ama la donna come se stesso. Si ama la donna perché è il proprio corpo. Nel matrimonio cristiano bisogna togliere il come e bisogna specificare che chi ama la propria donna, ama se stesso, perché la donna è il proprio corpo, la propria vita. L’amore verso se stesso è la misura dell’amore cristiano. Anche Gesù pose l’uomo misura dell’amore. </w:t>
      </w:r>
    </w:p>
    <w:p w14:paraId="43ACCC09"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“Quanto volete che gli uomini facciano a voi, voi fatelo loro, perché questa è la legge e questi sono i profeti”.</w:t>
      </w:r>
    </w:p>
    <w:p w14:paraId="571C45E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Anche questo comandamento, che è a fondamento dell’amore, bisogna che venga inserito nella modalità di Cristo Gesù. Bisogna amare la donna come la propria carne. Questo è il comandamento. Bisogna amare la donna perché è il proprio corpo. La forma però di questo amore non è più l’uomo. L’uomo non è più misura dell’amore nel sacramento del matrimonio. Misura del vero amore è Cristo Gesù ed è la sua offerta di vita, il suo sacrificio, la sua consumazione sulla croce che viene data a modello all’uomo perché allo stesso modo ami la sua donna. </w:t>
      </w:r>
      <w:r w:rsidRPr="00837341">
        <w:rPr>
          <w:rFonts w:ascii="Arial" w:eastAsia="Times New Roman" w:hAnsi="Arial"/>
          <w:sz w:val="24"/>
          <w:szCs w:val="24"/>
          <w:lang w:eastAsia="it-IT"/>
        </w:rPr>
        <w:lastRenderedPageBreak/>
        <w:t>Ma se bisogna amare alla maniera di Cristo Gesù la croce diviene l’unica via possibile di amore coniugale. Con una specificità che bisogna cogliere: l’amore di Cristo è amore redentivo, prima di tutto; poi è amore che innalza e che purifica. L’amore di Cristo prima espia, rigenera e poi santifica.</w:t>
      </w:r>
    </w:p>
    <w:p w14:paraId="72B226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l’amore dell’uomo verso la donna deve essere vissuto allo stesso modo di Cristo Gesù, dobbiamo subito aggiungere che anche quello dell’uomo per la sua donna deve essere un amore che espia il peccato, innalza e santifica la donna. Ciò significa semplicemente che l’uomo deve essere il santificatore della sua famiglia e in modo speciale della sua donna, attraverso il sacrificio totale di sé. Egli si deve consumare in questo amore e nulla deve tralasciare perché per il suo sacrificio la santità penetri nella sua casa. In tal senso la sottomissione della donna è anche una sottomissione di santità, di elevazione spirituale. È questo un mistero veramente grande, impossibile da comprendere e soprattutto da accettare da quanti non amano Dio, vivono fuori del suo amore, non conoscono Cristo e non sanno che la sua croce è la nostra redenzione, la nostra giustificazione, santificazione e salvezza eterna.</w:t>
      </w:r>
    </w:p>
    <w:p w14:paraId="3785754F"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poiché siamo membra del suo corpo. </w:t>
      </w:r>
    </w:p>
    <w:p w14:paraId="15F21E5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posto in questo versetto il principio perenne dell’amore coniugale del marito verso la donna. L’uomo e la donna sono membra del corpo di Cristo Gesù. Anche se fossero separati, perché senza il matrimonio che li fa una sola carne, sarebbero sempre uniti in Cristo, perché suo corpo, sue membra. Qual è la legge che si vive nel corpo di Cristo? La stessa che è del capo? La legge del capo è quella di dare la vita perché le sue membra la ricevano in abbondanza.</w:t>
      </w:r>
    </w:p>
    <w:p w14:paraId="04836D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Qual è la legge delle membra? Quella di dare la vita l’una all’altra perché l’altra abbia la vita in abbondanza. Per cui per legge del corpo di Cristo, sia il marito che la donna devono darsi la vita reciprocamente, con una differenza. Il marito deve dare la vita come Cristo per la sua donna. Egli è rivestito di una responsabilità di priorità. È Lui che deve santificare con la sua vita la donna, la donna santificata, offre la vita per il marito, perché diventi in Cristo un’offerta gradita a Dio. È così il marito santifica la donna come Cristo ha santificato e santifica la Chiesa. La donna santificata dal marito santifica se stessa e il marito, allo stesso modo che fa la Chiesa, rendendo il corpo di Cristo santo e immacolato nella storia, dinanzi ad ogni uomo.</w:t>
      </w:r>
    </w:p>
    <w:p w14:paraId="411C703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questa è la legge dell’amore dell’uomo verso la donna e della donna verso l’uomo, può questa legge essere vissuta senza che l’uomo e la donna entrino nel mistero di Cristo e della Chiesa e lo costituiscano il loro mistero? Possono l’uomo e la donna vivere ad immagine di Dio senza amare Dio e il suo mistero trinitario, senza entrare nella comunione della vita divina per opera dello Spirito Santo? Possono l’uomo e la donna realizzare il mistero dell’amore redentivo di Cristo Gesù senza far parte di questo mistero vitalmente, spiritualmente, operativamente e non solamente perché battezzati in Cristo? </w:t>
      </w:r>
    </w:p>
    <w:p w14:paraId="7B09CF6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problema del matrimonio non è solamente problema coniugale, è prima di tutto problema teologico, poi Cristologico e poi ecclesiale. Se non si risolve il problema in sede teologale, non lo si potrà mai risolvere in sede sociale, giuridica, morale. Questo deve essere detto con fermezza, chiarezza, determinazione, fortezza. </w:t>
      </w:r>
      <w:r w:rsidRPr="00837341">
        <w:rPr>
          <w:rFonts w:ascii="Arial" w:eastAsia="Times New Roman" w:hAnsi="Arial"/>
          <w:sz w:val="24"/>
          <w:szCs w:val="24"/>
          <w:lang w:eastAsia="it-IT"/>
        </w:rPr>
        <w:lastRenderedPageBreak/>
        <w:t>Oggi si è voluto liberare l’uomo da Dio. Però è giusto che si assumano anche le conseguenze di certe scelte di fede. Senza Dio non c’è l’uomo; senza il mistero trinitario non c’è mistero coniugale che tenga; senza il mistero di Cristo e del suo amore di croce, non si comprende il sacrificio che è richiesto ai cristiani e ad ogni altro uomo di amare fino alla morte di croce. Chi vuole salvare il matrimonio cristiano, deve introdurre i coniugi nel mistero trinitario, in quello Cristologico e in quello ecclesiale. Se questo non avviene, neanche il matrimonio lo si potrà conservare nella sua unità e nella sua santità. Oggi l’uomo è senza Dio, senza Cristo, senza la Chiesa. Qual è il risultato? È anche senza matrimonio indissolubile, fedele, casto, santo.</w:t>
      </w:r>
    </w:p>
    <w:p w14:paraId="4265E7E6"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Per questo l'uomo lascerà suo padre e sua madre e si unirà alla sua donna e i due formeranno una carne sola. </w:t>
      </w:r>
    </w:p>
    <w:p w14:paraId="5A7E41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è la legge di sempre che è posta a fondamento del matrimonio. In questa legge ci sono due verità che meritano un’attenta analisi. Con il matrimonio l’uomo e la donna lasciano la famiglia d’origine. Devono lasciarla non solo fisicamente, quanto operativamente, essenzialmente, costitutivamente. La lasciano perché non sono più membri della famiglia d’origine. Loro ora hanno una propria famiglia, che li costituisce immagine separata sia dell’amore che regna in seno alla Trinità e sia dell’altro amore che è quello di Cristo per la sua Chiesa.</w:t>
      </w:r>
    </w:p>
    <w:p w14:paraId="38AEB70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Prima si era immagine di Dio e di Cristo perché facenti parte di una famiglia. Ora si è immagine perché si è costituiti in famiglia autonoma, separata. Se si è costituiti famiglia autonoma e separata dalle famiglie di origine, la nuova famiglia deve essere retta dalla legge che governa ogni famiglia e la legge è una sola: ogni famiglia è autonoma e separata dall’altra, è uguale in dignità all’altra, partecipa dei diritti e dei doveri che sono propri di ogni famiglia. Non c’è nessuna differenza tra le due famiglie. Sono uguali in dignità, ma distinte in quanto a personalità. La personalità dell’una non è la personalità dell’altra. </w:t>
      </w:r>
    </w:p>
    <w:p w14:paraId="21B1514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sovente non avviene. La famiglia d’origine diventa spesso un rifugio, altre volte la propria famiglia. Così altro non si fa che decretare la morte della nuova famiglia costituita. Molte famiglie oggi sono in sofferenza perché non viene costituita la nuova famiglia operativamente, essenzialmente, responsabilmente, decisionalmente, spiritualmente. C’è come una paura ad essere famiglia autonoma con propri diritti, doveri, responsabilità, decisioni, orientamenti. C’è come un timore ad essere coppia che vive tutto ma in modo separato dalla famiglia d’origine. In questo caso c’è molto infantilismo, molta irresponsabilità, molta influenza, molte intromissioni, ma anche molte fughe e molti rifugi verso la famiglia d’origine. Se si vuole salvaguardare il disegno di Dio sulla famiglia, bisogna che tutto questo venga risanato, riveduto, riequilibrato, soprattutto santificato e non può esserci santificazione della famiglia se non inserendola in tutto nel piano della creazione e della redenzione.</w:t>
      </w:r>
    </w:p>
    <w:p w14:paraId="2A88E02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L’altra verità difficile oggi da accettare è questa: l’uomo e la donna uniti in matrimonio formano una sola carne per sempre, finché morte non separa. L’uno, una volta che il matrimonio è stato celebrato nella sua forma valida, è sempre carne dell’altra e viceversa. Si è venuto a creare un solo essere, non più due, in modo irreversibile. Per cui anche se per volontà il matrimonio viene distrutto, è distrutto solo in apparenza, perché in realtà, nell’essenza rimane sempre il solo </w:t>
      </w:r>
      <w:r w:rsidRPr="00837341">
        <w:rPr>
          <w:rFonts w:ascii="Arial" w:eastAsia="Times New Roman" w:hAnsi="Arial"/>
          <w:sz w:val="24"/>
          <w:szCs w:val="24"/>
          <w:lang w:eastAsia="it-IT"/>
        </w:rPr>
        <w:lastRenderedPageBreak/>
        <w:t>corpo. È questo il motivo per cui non è possibile la celebrazione di un secondo matrimonio tra persone divorziate, sposate con matrimonio valido.</w:t>
      </w:r>
    </w:p>
    <w:p w14:paraId="600CD2B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loro unione è semplicemente adulterio, se uno o tutte e due erano sposati; è fornicazione se manca il matrimonio. È nell’uno e nell’altro caso concubinaggio. Questa è la realtà e quindi la verità dei fatti. Per questo bisogna affermare che il matrimonio non è un semplice contratto, un patto, o una comunione tra due volontà che decidono di fare una cosa assieme e per il tempo che desiderano stare assieme. Una volta che il matrimonio è stato posto in essere, esce dalla volontà dei contraenti il patto, e diviene un fatto di natura, di essere, diviene un fatto che non è più soggiacente alla volontà di coloro che lo hanno posto in essere.</w:t>
      </w:r>
    </w:p>
    <w:p w14:paraId="66FCDBC5"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Questo mistero è grande; lo dico in riferimento a Cristo e alla Chiesa! </w:t>
      </w:r>
    </w:p>
    <w:p w14:paraId="0D88093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mistero del matrimonio è veramente grande. È grande perché contiene in sé due misteri: il mistero dell’unità e della trinità di Dio; il mistero dell’amore di Cristo per la Chiesa, che è mistero di incarnazione, passione, morte e risurrezione. Questi due misteri non possono essere manifestati ed espressi dal matrimonio se non attraverso la fede e la carità. Sono queste due virtù il fondamento, la base, le colonne del matrimonio cristiano. Per questo è più che urgente formare i coniugi e tutti i cristiani nella conoscenza perfetta del mistero del Dio uno e trino e del mistero di Cristo Gesù, perché poi dovranno esprimerlo, manifestarlo, viverlo nella vita familiare.</w:t>
      </w:r>
    </w:p>
    <w:p w14:paraId="36D6EF2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è già detto in grandi linee l’essenza dei due misteri ed è sufficiente per la comprensione di quanto Paolo ha voluto rivelarci di ciò che avviene nel sacramento del matrimonio, come bisogna vivere in esso, qual è la fede che deve precederlo, quale la carità che deve accompagnarlo. Tuttavia anche in questo versetto Paolo vuole che mai si dimentichi il riferimento a Cristo da parte dei coniugi cristiani. Essi saranno se stessi, realizzeranno il mistero che si è compiuto in essi, se sapranno guardare costantemente al mistero di Cristo e della Chiesa, se avranno sempre dinanzi ai loro occhi la croce di Cristo Gesù.</w:t>
      </w:r>
    </w:p>
    <w:p w14:paraId="6EA1996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dalla croce, ma salendo su di essa, che si vive il matrimonio cristiano. L’uomo per amore deve lasciarsi anche crocifiggere. Questa è la sua vocazione. La donna deve lasciarsi interamente santificare dall’amore del marito e per il marito. Anche questo è mistero, come è mistero il fatto che la Chiesa debba ricevere tutto da Cristo e vivere ogni cosa in Cristo e per Cristo. Ma se si abolisce il mistero, cosa resta nella nostra vita? Un’unione di due corpi, non di due vite, che può essere sempre separata nel momento in cui un corpo si è stancato dell’altro, si è stufato di esso, oppure cerca qualcosa che l’altro corpo non può più dargli.</w:t>
      </w:r>
    </w:p>
    <w:p w14:paraId="48864C3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è la triste realtà di una vita posta fuori del mistero di Dio e di Cristo Gesù. La Chiesa, se vuole svolgere il mandato che Cristo le ha affidato, deve riportare ogni suo figlio nel mistero di origine, lo deve fare divenire parte di questo mistero, ma anche vita di esso. Questa è la sua missione; non se ne conoscono altre.</w:t>
      </w:r>
    </w:p>
    <w:p w14:paraId="6326F7DA"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Quindi anche voi, ciascuno da parte sua, ami la propria moglie come se stesso, e la donna sia rispettosa verso il marito. </w:t>
      </w:r>
    </w:p>
    <w:p w14:paraId="68FF5B8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Cristo e il suo amore per la Chiesa è l’unico modello da incarnare, non può esserci che una sola raccomandazione: ogni uomo deve amare la propria moglie </w:t>
      </w:r>
      <w:r w:rsidRPr="00837341">
        <w:rPr>
          <w:rFonts w:ascii="Arial" w:eastAsia="Times New Roman" w:hAnsi="Arial"/>
          <w:sz w:val="24"/>
          <w:szCs w:val="24"/>
          <w:lang w:eastAsia="it-IT"/>
        </w:rPr>
        <w:lastRenderedPageBreak/>
        <w:t>come ama se stesso. È il suo corpo, la sua vita, il suo soffio vitale. Si è anche detto che l’amore verso se stesso è uno dei modelli del vero amore; l’altro modello è quello di Cristo. Quando Paolo ha scritto questa Lettera, il Vangelo di Giovanni non era stato ancora scritto. È infatti nel Vangelo secondo Giovanni che l’amore di Cristo Gesù viene assunto come unico modello di amore.</w:t>
      </w:r>
    </w:p>
    <w:p w14:paraId="27675B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Bisogna allora che l’uomo ami la donna allo stesso modo che Cristo ha amato la sua Chiesa. Ma Cristo per amare la sua Chiesa si è fatto suo servo; si è anche fatto sacrificio d’amore per essa sull’albero della croce. Amare la propria moglie come se stesso bisogna allora che venga interpretato come Cristo ha amato se stesso e Cristo ha amato se stesso perdendo la sua vita per amare se stesso e l’ha persa per farne dono alla sua Chiesa. Penso che unendo i due passi del Vangelo è possibile avere una idea chiara, netta, precisa, di come si deve amare. Leggiamo in Matteo: </w:t>
      </w:r>
    </w:p>
    <w:p w14:paraId="432D46D0"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(Mt 16,24-27).</w:t>
      </w:r>
    </w:p>
    <w:p w14:paraId="3B027E3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Mentre in Giovanni così è scritto:</w:t>
      </w:r>
    </w:p>
    <w:p w14:paraId="69AFF577"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1E68C401"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343411D0"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w:t>
      </w:r>
    </w:p>
    <w:p w14:paraId="4C9C1BEC"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lastRenderedPageBreak/>
        <w:t xml:space="preserve">Vi ho dato infatti l'esempio, perché come ho fatto io, facciate anche voi. In verità, in verità vi dico: un servo non è più grande del suo padrone, né un apostolo è più grande di chi lo ha mandato. Sapendo queste cose, sarete beati se le metterete in pratica. </w:t>
      </w:r>
    </w:p>
    <w:p w14:paraId="1BE811E4"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Vi do un comandamento nuovo: che vi amiate gli uni gli altri; come io vi ho amato, così amatevi anche voi gli uni gli altri. Da questo tutti sapranno che siete miei discepoli, se avrete amore gli uni per gli altri” (Gv 13, 1-17.34-35).</w:t>
      </w:r>
    </w:p>
    <w:p w14:paraId="310313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olor w:val="000000"/>
          <w:sz w:val="24"/>
          <w:szCs w:val="24"/>
          <w:lang w:eastAsia="it-IT"/>
        </w:rPr>
        <w:t xml:space="preserve">Per fare questo, oltre la fede e la carità, occorre la grande virtù dell’umiltà. Si accoglie il mistero di Dio e ci si pone a totale suo servizio, vedendo nella moglie Cristo, che ha dato la vita per noi, perché anche la moglie è corpo di Cristo, al quale bisogna dare tutta la vita, perché vi sia un solo mistero: quello di Cristo che si vive interamente nel suo corpo. </w:t>
      </w:r>
      <w:r w:rsidRPr="00837341">
        <w:rPr>
          <w:rFonts w:ascii="Arial" w:eastAsia="Times New Roman" w:hAnsi="Arial"/>
          <w:sz w:val="24"/>
          <w:szCs w:val="24"/>
          <w:lang w:eastAsia="it-IT"/>
        </w:rPr>
        <w:t xml:space="preserve">La donna invece è chiamata ad essere rispettosa verso il marito. Paolo la invita a vedere il mistero che si compie nella sua vita attraverso la vita del marito e accoglierlo per realizzarlo secondo verità e giustizia. Deve farlo allo stesso modo che lo fa la Chiesa. Questa è rispettosa verso Cristo Gesù se si lascia interamente santificare dal suo Sposo divino. </w:t>
      </w:r>
      <w:r w:rsidRPr="00837341">
        <w:rPr>
          <w:rFonts w:ascii="Arial" w:eastAsia="Times New Roman" w:hAnsi="Arial"/>
          <w:i/>
          <w:sz w:val="24"/>
          <w:szCs w:val="24"/>
          <w:lang w:eastAsia="it-IT"/>
        </w:rPr>
        <w:t>“Rispetto”</w:t>
      </w:r>
      <w:r w:rsidRPr="00837341">
        <w:rPr>
          <w:rFonts w:ascii="Arial" w:eastAsia="Times New Roman" w:hAnsi="Arial"/>
          <w:sz w:val="24"/>
          <w:szCs w:val="24"/>
          <w:lang w:eastAsia="it-IT"/>
        </w:rPr>
        <w:t>, in tal senso, ha un solo significato: guardare con occhio di fede il marito, accogliere la grazia che viene da lui, come la Chiesa guarda con occhio di fede Cristo Gesù e accoglie la grazia che dal capo discende in tutto il corpo.</w:t>
      </w:r>
    </w:p>
    <w:p w14:paraId="5E11B2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La sottomissione nella fede. La fede nella sottomissione.</w:t>
      </w:r>
      <w:r w:rsidRPr="00837341">
        <w:rPr>
          <w:rFonts w:ascii="Arial" w:eastAsia="Times New Roman" w:hAnsi="Arial"/>
          <w:sz w:val="24"/>
          <w:szCs w:val="24"/>
          <w:lang w:eastAsia="it-IT"/>
        </w:rPr>
        <w:t xml:space="preserve"> Ogni sottomissione nel cristianesimo è sempre nella fede, cioè secondo la volontà di Dio. Non deve esistere sottomissione se non alla verità, alla volontà di Dio, ai suoi comandi, alla mozione dello Spirito Santo. Bisogna inoltre avere fede nella sottomissione. Avere fede significa una cosa sola: la nostra verità e quindi la nostra vita è nell’ascolto del Signore, è nella sottomissione alla sua volontà, è obbedienza ad ogni Parola che è uscita dalla sua bocca. Se non si costruisce la nostra vita su questa fede, difficilmente si potrà vivere la sottomissione. Sono molti i motivi umani, le ragioni della nostra volontà che ci spingono a rinnegare la volontà di Dio per sottomettere la nostra vita alla nostra volontà. Ma questa non è sottomissione di fede e neanche c’è fede nella sottomissione. Tutto ciò che esiste nel creato è sottomesso solo a Dio. Anche l’uomo è sottomesso a Dio. Questa è la sua fede, l’unica sua fede, la sola fede che deve animarlo e spingerlo ad amare secondo verità. Se c’è sottomissione di un uomo ad un altro uomo, questa non può avvenire se non secondo la legge di Dio, mai secondo la legge dell’uomo. La sottomissione secondo la legge di Dio dice e insegna che nessuna sottomissione sarà mai possibile per un uomo, se questa contraddice la legge divina, la volontà del Padre. Per non contraddire la volontà del Padre, per non cedere e sottomettersi all’uomo, il cristiano deve essere pronto a subire anche il patibolo della croce, allo stesso modo che ha fatto Cristo Gesù. </w:t>
      </w:r>
    </w:p>
    <w:p w14:paraId="6804831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Riportare la famiglia nel mistero.</w:t>
      </w:r>
      <w:r w:rsidRPr="00837341">
        <w:rPr>
          <w:rFonts w:ascii="Arial" w:eastAsia="Times New Roman" w:hAnsi="Arial"/>
          <w:sz w:val="24"/>
          <w:szCs w:val="24"/>
          <w:lang w:eastAsia="it-IT"/>
        </w:rPr>
        <w:t xml:space="preserve"> Chi vuole salvare oggi la famiglia deve riportarla nel mistero. Perché questo avvenga – il mistero è quello della morte e della risurrezione di Cristo Gesù – è necessario che si portino nel mistero singolarmente prima l’uomo e la donna che si stanno accingendo a formare la famiglia e poi, una volta formata, insieme, l’uno e l’altra costantemente debbano fare riferimento a Cristo e al suo mistero di morte e di risurrezione. Cosa succede </w:t>
      </w:r>
      <w:r w:rsidRPr="00837341">
        <w:rPr>
          <w:rFonts w:ascii="Arial" w:eastAsia="Times New Roman" w:hAnsi="Arial"/>
          <w:sz w:val="24"/>
          <w:szCs w:val="24"/>
          <w:lang w:eastAsia="it-IT"/>
        </w:rPr>
        <w:lastRenderedPageBreak/>
        <w:t xml:space="preserve">invece oggi? Si vorrebbe portare la famiglia nel mistero, ma lasciano sia l’uomo, che il marito e i figli fuori del mistero; oppure permettendo e consentendo che si faccia una famiglia attraverso il sacramento del matrimonio senza la conoscenza del mistero di Cristo Gesù e senza una vita santa dei fidanzati in esso. Questo modo di celebrare il sacramento del matrimonio non sortisce alcun effetto santo. Manca infatti il soggetto del matrimonio cristiano che è un uomo inserito nel mistero di Cristo, sì da essere divenuto con il Signore un solo mistero, una sola verità, una sola grazia, una sola via per raggiungere il regno dei cieli. Chi vuole la salvezza della famiglia, deve volere prima la salvezza dell’uomo; deve lottare evangelicamente perché ogni uomo si conformi all’immagine di Cristo Gesù, diventi mistero del suo mistero, si faccia verità di Cristo, sua carità, sua croce per la redenzione della famiglia e del mondo intero. </w:t>
      </w:r>
    </w:p>
    <w:p w14:paraId="1025DA6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Vita finalizzata a Cristo.</w:t>
      </w:r>
      <w:r w:rsidRPr="00837341">
        <w:rPr>
          <w:rFonts w:ascii="Arial" w:eastAsia="Times New Roman" w:hAnsi="Arial"/>
          <w:sz w:val="24"/>
          <w:szCs w:val="24"/>
          <w:lang w:eastAsia="it-IT"/>
        </w:rPr>
        <w:t xml:space="preserve"> Non può esistere alcuna famiglia cristiana che non sia finalizzata al compimento del mistero di Cristo nel suo seno. Ora qual è il mistero di Cristo? È il dono totale della sua vita a noi. Così finalizzando la vita della famiglia a Cristo, l’uomo e la donna sanno cosa fare: devono fare della loro vita una sorgente di verità e di carità a servizio l’uno dell’altra. La carità che deve regnare nella famiglia, assieme alla carità è l’amore crocifisso del Figlio, amore di sottomissione al Padre. Questa è la legge della vita di ogni famiglia che viene a formarsi in Cristo Gesù.</w:t>
      </w:r>
    </w:p>
    <w:p w14:paraId="173975F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Mistero di Dio, mistero di Cristo, mistero della famiglia</w:t>
      </w:r>
      <w:r w:rsidRPr="00837341">
        <w:rPr>
          <w:rFonts w:ascii="Arial" w:eastAsia="Times New Roman" w:hAnsi="Arial"/>
          <w:sz w:val="24"/>
          <w:szCs w:val="24"/>
          <w:lang w:eastAsia="it-IT"/>
        </w:rPr>
        <w:t>. La famiglia deve produrre nel suo seno il mistero di Dio, il mistero di Cristo, il mistero dello Spirito Santo. Di Dio deve vivere il mistero del dono della vita. Dio è colui che dona la vita, che la genera in sé (dona la vita al suo Figlio Unigenito nell’eternità), la crea fuori di sé (dona la vita ad ogni essere vivente). La famiglia deve essere creatrice di vita. Questo è uno dei suoi compiti primari. Se non lo fa, se si chiude in se stessa, interrompe il circuito della vita e si diviene egoisti. Non si è più ad immagine di Dio. Realizza il mistero di Cristo, se si fa olocausto d’amore non solo all’interno della famiglia, ma per ogni uomo e per ogni famiglia che vive in questo mondo. L’amore di Cristo è dono totale di sé; l’amore degli sposi è olocausto per se stessi, per i figli, per il mondo intero. Sapersi lasciare consumare e crocifiggere dall’amore è opera della comunione dello Spirito Santo, opera della sua verità, opera della sua santità. Lui ci dona se stesso, perché noi ci possiamo donare a Cristo, perché Cristo ci consegni al Padre in un movimento di piena e totale sottomissione a Lui, nella giustizia e nella santità vera, attraverso un’obbedienza che è rinnegamento e immolazione di tutta intera la nostra vita.</w:t>
      </w:r>
    </w:p>
    <w:p w14:paraId="126F73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All’uomo non è dato il potere di fare che non sia fatto ciò che ha fatto</w:t>
      </w:r>
      <w:r w:rsidRPr="00837341">
        <w:rPr>
          <w:rFonts w:ascii="Arial" w:eastAsia="Times New Roman" w:hAnsi="Arial"/>
          <w:sz w:val="24"/>
          <w:szCs w:val="24"/>
          <w:lang w:eastAsia="it-IT"/>
        </w:rPr>
        <w:t xml:space="preserve">. Ad ogni uomo è stata concessa la libertà di iniziare, o non iniziare dei cammini. Una volta che lui ha iniziato, non può più ritornare indietro. Era in suo potere prima non porre l’azione, una volta posta, deve viverla secondo la legge di Dio. A proposito del matrimonio significa che all’uomo è data facoltà di sposarsi, di non sposarsi. Non è data però facoltà di ritornare indietro, di separare ciò che Dio ha unito. Anche in questo: quando l’uomo e la donna sapranno che certe azioni sono state tolte alla loro volontà, perché siano governate solo dalla volontà di Dio, essi avranno fatto un passo in avanti nella loro stabilità nell’amore e nella verità. Questo ci insegna anche che alcune azioni hanno un valore eterno, una valenza eterna e nessuno, proprio nessuno, può banalizzarle, altrimenti si banalizza la </w:t>
      </w:r>
      <w:r w:rsidRPr="00837341">
        <w:rPr>
          <w:rFonts w:ascii="Arial" w:eastAsia="Times New Roman" w:hAnsi="Arial"/>
          <w:sz w:val="24"/>
          <w:szCs w:val="24"/>
          <w:lang w:eastAsia="it-IT"/>
        </w:rPr>
        <w:lastRenderedPageBreak/>
        <w:t>Croce di Cristo Gesù. Su questa tematica c’è troppo da dire ai nostri giorni, dove non è più concepibile – anche all’interno della fede – che ci possa essere una volontà sovrana e insindacabile sopra di noi che ha stabilito fin dall’eternità la legge del nostro esistere. Finché non accetteremo che sopra di noi vige e regna la volontà di Dio, noi non potremo mai essere cristiani, siamo degli esseri religiosi, la cui religiosità però non ci salva, perché non ci ha condotti alla verità di Dio e della sua sovranità di amore e di verità sopra ogni uomo.</w:t>
      </w:r>
    </w:p>
    <w:p w14:paraId="58BF13D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Ora è cosa giusta formulare un altro principio di ordine generale o universale:</w:t>
      </w:r>
    </w:p>
    <w:p w14:paraId="35697A59"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Tutto ciò che è viene dalla fede mai potrà essere vissuto senza la fede. Poiché tutta la nostra morale viene dalla fede ed è fede credere in ogni Parola contenuta nelle Divine Scritture, se la fede non è creata ne cuore, mai si potrà vivere la morale secondo la fede, perché la morale altro non è che l’obbedienza perfetta ad ogni Parola del Signore scritta per noi nei Libri Canonici.</w:t>
      </w:r>
    </w:p>
    <w:p w14:paraId="2A876E3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principio ci dice che prima va edificata la fede nei cuori. La morale è sempre un frutto della fede. Oggi noi abbiamo rinnegato la Parola della fede, non possiamo pensare di edificare la morale nei cuori. L’Apostolo Paolo prima crea la vera fede e poi dona le regole per vivere secondo verità la fede:</w:t>
      </w:r>
    </w:p>
    <w:p w14:paraId="289D060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AFE368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w:t>
      </w:r>
    </w:p>
    <w:p w14:paraId="757DD0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oggi la morale cristiana è un grande disastro? Perché la fede è un grande disastro. Più la fede sarà condotta al macero e più la morale sarà condotta al macero. Chi vuole dare vita alla morale deve dare vita alla fede. </w:t>
      </w:r>
    </w:p>
    <w:p w14:paraId="76B5807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44" w:name="_Hlk161408992"/>
      <w:r w:rsidRPr="00837341">
        <w:rPr>
          <w:rFonts w:ascii="Arial" w:eastAsia="Times New Roman" w:hAnsi="Arial" w:cs="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2C0E42B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Di fornicazione e di ogni specie di impurità o di cupidigia neppure si parli fra voi – come deve essere tra santi – né di volgarità, insulsaggini, trivialità, che sono cose sconvenienti. Piuttosto rendete grazie! </w:t>
      </w:r>
      <w:r w:rsidRPr="00837341">
        <w:rPr>
          <w:rFonts w:ascii="Arial" w:eastAsia="Times New Roman" w:hAnsi="Arial" w:cs="Arial"/>
          <w:i/>
          <w:iCs/>
          <w:sz w:val="24"/>
          <w:szCs w:val="24"/>
          <w:lang w:eastAsia="it-IT"/>
        </w:rPr>
        <w:lastRenderedPageBreak/>
        <w:t>Perché, sappiatelo bene, nessun fornicatore, o impuro, o avaro – cioè nessun idolatra – ha in eredità il regno di Cristo e di Dio.</w:t>
      </w:r>
    </w:p>
    <w:p w14:paraId="3A21B56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3A390B3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«Svégliati, tu che dormi, risorgi dai morti e Cristo ti illuminerà».</w:t>
      </w:r>
    </w:p>
    <w:p w14:paraId="3970B5F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401B54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45" w:name="_Hlk161409023"/>
      <w:bookmarkEnd w:id="744"/>
      <w:r w:rsidRPr="00837341">
        <w:rPr>
          <w:rFonts w:ascii="Arial" w:eastAsia="Times New Roman"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094118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5,1-32). </w:t>
      </w:r>
    </w:p>
    <w:bookmarkEnd w:id="745"/>
    <w:p w14:paraId="0B712C62"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FC051E5"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46" w:name="_Toc165123441"/>
      <w:bookmarkStart w:id="747" w:name="_Toc192020168"/>
      <w:r w:rsidRPr="00837341">
        <w:rPr>
          <w:rFonts w:ascii="Arial" w:eastAsia="Times New Roman" w:hAnsi="Arial"/>
          <w:b/>
          <w:sz w:val="24"/>
          <w:szCs w:val="24"/>
          <w:lang w:eastAsia="it-IT"/>
        </w:rPr>
        <w:t>RESTARE SALDI DOPO AVER SUPERATO TUTTE LE PROVE</w:t>
      </w:r>
      <w:bookmarkEnd w:id="746"/>
      <w:bookmarkEnd w:id="747"/>
      <w:r w:rsidRPr="00837341">
        <w:rPr>
          <w:rFonts w:ascii="Arial" w:eastAsia="Times New Roman" w:hAnsi="Arial"/>
          <w:b/>
          <w:sz w:val="24"/>
          <w:szCs w:val="24"/>
          <w:lang w:eastAsia="it-IT"/>
        </w:rPr>
        <w:t xml:space="preserve"> </w:t>
      </w:r>
    </w:p>
    <w:p w14:paraId="60126AB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primo</w:t>
      </w:r>
      <w:r w:rsidRPr="00837341">
        <w:rPr>
          <w:rFonts w:ascii="Arial" w:eastAsia="Times New Roman" w:hAnsi="Arial" w:cs="Arial"/>
          <w:sz w:val="24"/>
          <w:szCs w:val="24"/>
          <w:lang w:eastAsia="it-IT"/>
        </w:rPr>
        <w:t xml:space="preserve">: </w:t>
      </w:r>
    </w:p>
    <w:p w14:paraId="3D942A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Ogni uomo, poiché è chiamato a compiere una missione particolare, è chiamato anche a vivere morale particolare. L’Apostolo Paolo prende in considerazione le </w:t>
      </w:r>
      <w:r w:rsidRPr="00837341">
        <w:rPr>
          <w:rFonts w:ascii="Arial" w:eastAsia="Times New Roman" w:hAnsi="Arial" w:cs="Arial"/>
          <w:sz w:val="24"/>
          <w:szCs w:val="24"/>
          <w:lang w:eastAsia="it-IT"/>
        </w:rPr>
        <w:lastRenderedPageBreak/>
        <w:t>missioni particolari che formano il tessuto famigliare e a quei tempi il tessuto anche sociale: padre, madre, figli, padroni, domestici, schiavi. Ecco come ognuno dovrà vivere la sua particolare missione o vocazione:</w:t>
      </w:r>
    </w:p>
    <w:p w14:paraId="783B934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208EE91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590AB1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Anche voi, padroni, comportatevi allo stesso modo verso di loro, mettendo da parte le minacce, sapendo che il Signore, loro e vostro, è nei cieli e in lui non vi è preferenza di persone.</w:t>
      </w:r>
    </w:p>
    <w:p w14:paraId="39FF55E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Sappiamo che nella Lettera ai Romani l’Apostolo Paolo prende in considerazione anche il rapporto con le autorità e con le tasse e i tributi da pagare. Prende anche in grande considerazione la relazione tra chi è già forte nella fede e chi invece è debole. La carità dovrà essere forma e sostanza di un discepolo di Gesù:</w:t>
      </w:r>
    </w:p>
    <w:p w14:paraId="138EAD7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3A1C3C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FE0E52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E questo voi farete, consapevoli del momento: è ormai tempo di svegliarvi dal sonno, perché adesso la nostra salvezza è più vicina di quando diventammo credenti. La notte è avanzata, il giorno è vicino. </w:t>
      </w:r>
      <w:r w:rsidRPr="00837341">
        <w:rPr>
          <w:rFonts w:ascii="Arial" w:eastAsia="Times New Roman" w:hAnsi="Arial" w:cs="Arial"/>
          <w:i/>
          <w:iCs/>
          <w:spacing w:val="-2"/>
          <w:sz w:val="24"/>
          <w:szCs w:val="24"/>
          <w:lang w:eastAsia="it-IT"/>
        </w:rPr>
        <w:lastRenderedPageBreak/>
        <w:t xml:space="preserve">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1C357D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E0EA58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2F2247C"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Ma tu, perché giudichi il tuo fratello? E tu, perché disprezzi il tuo fratello? Tutti infatti ci presenteremo al tribunale di Dio, perché sta scritto:</w:t>
      </w:r>
    </w:p>
    <w:p w14:paraId="2E6E891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Io vivo, dice il Signore: ogni ginocchio si piegherà davanti a me e ogni lingua renderà gloria a Dio.</w:t>
      </w:r>
    </w:p>
    <w:p w14:paraId="618EA56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Quindi ciascuno di noi renderà conto di se stesso a Dio.</w:t>
      </w:r>
    </w:p>
    <w:p w14:paraId="386C3D0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D’ora in poi non giudichiamoci più gli uni gli altri; piuttosto fate in modo di non essere causa di inciampo o di scandalo per il fratello.</w:t>
      </w:r>
    </w:p>
    <w:p w14:paraId="2B6E22DD"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B3C52A6"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43B866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La convinzione che tu hai, conservala per te stesso davanti a Dio. Beato chi non condanna se stesso a causa di ciò che approva. Ma chi è nel dubbio, mangiando si condanna, perché non agisce secondo </w:t>
      </w:r>
      <w:r w:rsidRPr="00837341">
        <w:rPr>
          <w:rFonts w:ascii="Arial" w:eastAsia="Times New Roman" w:hAnsi="Arial" w:cs="Arial"/>
          <w:i/>
          <w:iCs/>
          <w:spacing w:val="-2"/>
          <w:sz w:val="24"/>
          <w:szCs w:val="24"/>
          <w:lang w:eastAsia="it-IT"/>
        </w:rPr>
        <w:lastRenderedPageBreak/>
        <w:t xml:space="preserve">coscienza; tutto ciò, infatti, che non viene dalla coscienza è peccato (Rm 14,1.-23). </w:t>
      </w:r>
    </w:p>
    <w:p w14:paraId="4A9F8D3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Nella Prima Lettera ai Corinzi l’Apostolo Paolo rivela quale dovranno essere le relazioni anche all’interno della stessa comunità quando ci si riunisce per il culto:</w:t>
      </w:r>
    </w:p>
    <w:p w14:paraId="65FA07A4"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44041E68"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6D0F50F9"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7FA24E73"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Fratelli, non comportatevi da bambini nei giudizi. Quanto a malizia, siate bambini, ma quanto a giudizi, comportatevi da uomini maturi. Sta scritto nella Legge:</w:t>
      </w:r>
    </w:p>
    <w:p w14:paraId="10A8847F"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In altre lingue e con labbra di stranieri parlerò a questo popolo, ma neanche così mi ascolteranno,</w:t>
      </w:r>
    </w:p>
    <w:p w14:paraId="2BEFB336"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lastRenderedPageBreak/>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25BAE580"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0E0332E6"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2BC45B67"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26F33A9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Ognuno pertanto è chiamato a vivere ogni sua relazione con ogni altro uomo sia nella Chiesa che nel mondo, nella verità e nella carità, nell’obbedienza alla sua particolare vacazione e missione e nel rispetto sempre nella verità e nella carità della missione e della vocazione di ogni altro uomo, sia nella Chiesa che nel mondo. Verità e carità obbligano al martirio sempre. </w:t>
      </w:r>
    </w:p>
    <w:p w14:paraId="5C1B60DC"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15FC5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Principio secondo</w:t>
      </w:r>
    </w:p>
    <w:p w14:paraId="723B74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Dopo aver date le regole della morale sia universale che particolare, regole particolari che sempre vanno vissute nelle regole della morale universale, l’Apostolo Paolo ci offre la regola sempre da osservare perché sempre ognuno possa rimanere nella verità e nella carità, facendo la verità nella carità e la carità </w:t>
      </w:r>
      <w:r w:rsidRPr="00837341">
        <w:rPr>
          <w:rFonts w:ascii="Arial" w:eastAsia="Times New Roman" w:hAnsi="Arial" w:cs="Arial"/>
          <w:sz w:val="24"/>
          <w:szCs w:val="24"/>
          <w:lang w:eastAsia="it-IT"/>
        </w:rPr>
        <w:lastRenderedPageBreak/>
        <w:t>nella verità. L’osservanza di queste regole obbliga tutti. Una sola regola non osservata e si è dalla verità nella falsità e dalla carità nella superbia, nell’egoismo, nella separazione e nello scisma dallo Spirito Santo e di conseguenza anche nella separazione e nello scisma dal corpo di Cristo Gesù. È lo Spirito Santo che tiene unito ogni membro con ogni altro membro. Separati dallo Spirito Santo non c’è più né comunione e né unità:</w:t>
      </w:r>
    </w:p>
    <w:p w14:paraId="6DF4C475"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221A33B" w14:textId="77777777" w:rsidR="00837341" w:rsidRPr="00837341" w:rsidRDefault="00837341" w:rsidP="00837341">
      <w:pPr>
        <w:spacing w:after="120" w:line="240" w:lineRule="auto"/>
        <w:ind w:left="567" w:right="567"/>
        <w:jc w:val="both"/>
        <w:rPr>
          <w:rFonts w:ascii="Arial" w:eastAsia="Times New Roman" w:hAnsi="Arial" w:cs="Arial"/>
          <w:i/>
          <w:iCs/>
          <w:spacing w:val="-2"/>
          <w:sz w:val="24"/>
          <w:szCs w:val="24"/>
          <w:lang w:eastAsia="it-IT"/>
        </w:rPr>
      </w:pPr>
      <w:r w:rsidRPr="00837341">
        <w:rPr>
          <w:rFonts w:ascii="Arial" w:eastAsia="Times New Roman" w:hAnsi="Arial" w:cs="Arial"/>
          <w:i/>
          <w:iCs/>
          <w:spacing w:val="-2"/>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3F7FE97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Dovendo ogni discepolo di Gesù obbedire a tutte queste regole, è cosa giusta esaminarle una per una, così ognuno saprà sempre cosa fare per abitare nella casa del Vangelo, nella casa della verità, nella casa della carità:</w:t>
      </w:r>
    </w:p>
    <w:p w14:paraId="292C9509"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Per il resto, attingete forza nel Signore e nel vigore della sua potenza. </w:t>
      </w:r>
    </w:p>
    <w:p w14:paraId="2E5E381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si è potuto constatare,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w:t>
      </w:r>
    </w:p>
    <w:p w14:paraId="6F9A783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w:t>
      </w:r>
    </w:p>
    <w:p w14:paraId="14028FC1" w14:textId="77777777" w:rsidR="00837341" w:rsidRPr="00837341" w:rsidRDefault="00837341" w:rsidP="00837341">
      <w:pPr>
        <w:spacing w:after="120" w:line="240" w:lineRule="auto"/>
        <w:jc w:val="both"/>
        <w:rPr>
          <w:rFonts w:ascii="Arial" w:eastAsia="Times New Roman" w:hAnsi="Arial"/>
          <w:i/>
          <w:sz w:val="24"/>
          <w:szCs w:val="24"/>
          <w:lang w:eastAsia="it-IT"/>
        </w:rPr>
      </w:pPr>
      <w:r w:rsidRPr="00837341">
        <w:rPr>
          <w:rFonts w:ascii="Arial" w:eastAsia="Times New Roman" w:hAnsi="Arial"/>
          <w:sz w:val="24"/>
          <w:szCs w:val="24"/>
          <w:lang w:eastAsia="it-IT"/>
        </w:rPr>
        <w:t xml:space="preserve">Bisogna attingere forza nel Signore e nel vigore della sua potenza: questa è l’esortazione di Paolo. Paolo sa che tutto è per grazia. Lo abbiamo già </w:t>
      </w:r>
      <w:r w:rsidRPr="00837341">
        <w:rPr>
          <w:rFonts w:ascii="Arial" w:eastAsia="Times New Roman" w:hAnsi="Arial"/>
          <w:sz w:val="24"/>
          <w:szCs w:val="24"/>
          <w:lang w:eastAsia="it-IT"/>
        </w:rPr>
        <w:lastRenderedPageBreak/>
        <w:t xml:space="preserve">considerato esaminando la Lettera ai Galati. Lui si lamentava della sua debolezza e il Signore gli rispose con una frase lapidaria: </w:t>
      </w:r>
      <w:r w:rsidRPr="00837341">
        <w:rPr>
          <w:rFonts w:ascii="Arial" w:eastAsia="Times New Roman" w:hAnsi="Arial"/>
          <w:i/>
          <w:sz w:val="24"/>
          <w:szCs w:val="24"/>
          <w:lang w:eastAsia="it-IT"/>
        </w:rPr>
        <w:t>“Ti basta, o Paolo, la mia grazia”.</w:t>
      </w:r>
    </w:p>
    <w:p w14:paraId="4151946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 questa risposta di Dio, si aggiunge la considerazione di Paolo: “</w:t>
      </w:r>
      <w:r w:rsidRPr="00837341">
        <w:rPr>
          <w:rFonts w:ascii="Arial" w:eastAsia="Times New Roman" w:hAnsi="Arial"/>
          <w:i/>
          <w:sz w:val="24"/>
          <w:szCs w:val="24"/>
          <w:lang w:eastAsia="it-IT"/>
        </w:rPr>
        <w:t xml:space="preserve">Quando sono debole è allora che sono forte, perché la grazia di Dio si manifesta nella debolezza dell’uomo”. </w:t>
      </w:r>
      <w:r w:rsidRPr="00837341">
        <w:rPr>
          <w:rFonts w:ascii="Arial" w:eastAsia="Times New Roman" w:hAnsi="Arial"/>
          <w:sz w:val="24"/>
          <w:szCs w:val="24"/>
          <w:lang w:eastAsia="it-IT"/>
        </w:rPr>
        <w:t>Dio deve essere visto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w:t>
      </w:r>
    </w:p>
    <w:p w14:paraId="71B6796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w:t>
      </w:r>
    </w:p>
    <w:p w14:paraId="005D0D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w:t>
      </w:r>
    </w:p>
    <w:p w14:paraId="0CE7957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w:t>
      </w:r>
    </w:p>
    <w:p w14:paraId="2B5ECD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verità è chiaramente evidente, basta leggere il testo:</w:t>
      </w:r>
    </w:p>
    <w:p w14:paraId="6F064CD1"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w:t>
      </w:r>
    </w:p>
    <w:p w14:paraId="5FBDE818"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Gli apparve allora un angelo dal cielo a confortarlo. In preda all'angoscia, pregava più intensamente; e il suo sudore diventò come gocce di sangue che cadevano a terra. </w:t>
      </w:r>
    </w:p>
    <w:p w14:paraId="137DD430"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Poi, rialzatosi dalla preghiera, andò dai discepoli e li trovò che dormivano per la tristezza. E disse loro: Perché dormite? Alzatevi e pregate, per non entrare in tentazione. </w:t>
      </w:r>
    </w:p>
    <w:p w14:paraId="5D41E564"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lastRenderedPageBreak/>
        <w:t>Mentre egli ancora parlava, ecco una turba di gente; li precedeva colui che si chiamava Giuda, uno dei Dodici, e si accostò a Gesù per baciarlo. Gesù gli disse: Giuda, con un bacio tradisci il Figlio dell'uomo?</w:t>
      </w:r>
    </w:p>
    <w:p w14:paraId="440A10C2"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Allora quelli che eran con lui, vedendo ciò che stava per accadere, dissero: Signore, dobbiamo colpire con la spada? E uno di loro colpì il servo del sommo sacerdote e gli staccò l'orecchio destro. Ma Gesù intervenne dicendo: Lasciate, basta così! E toccandogli l'orecchio, lo guarì. </w:t>
      </w:r>
    </w:p>
    <w:p w14:paraId="5131BDBD"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7C48DEA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entra nell’Orto degli Ulivi e chi esce non è lo stesso uomo. Entra da debole, esce da forte. Entra da triste, esce da Signore, da colui che governa ogni cosa.</w:t>
      </w:r>
    </w:p>
    <w:p w14:paraId="1292116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Gesù è il Signore nella passione. Questa è la forza che egli ha attinto in Dio.</w:t>
      </w:r>
    </w:p>
    <w:p w14:paraId="08B2250A"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Rivestitevi dell'armatura di Dio, per poter resistere alle insidie del diavolo. </w:t>
      </w:r>
    </w:p>
    <w:p w14:paraId="35439FD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invito è già contenuto nell’Antico Testamento. Paolo lo attualizza e gli dona la struttura che è propria del Nuovo Testamento. Il libro della Sapienza così dice di Dio:</w:t>
      </w:r>
    </w:p>
    <w:p w14:paraId="7E57BF36"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074F7F1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w:t>
      </w:r>
      <w:r w:rsidRPr="00837341">
        <w:rPr>
          <w:rFonts w:ascii="Arial" w:eastAsia="Times New Roman" w:hAnsi="Arial"/>
          <w:sz w:val="24"/>
          <w:szCs w:val="24"/>
          <w:lang w:eastAsia="it-IT"/>
        </w:rPr>
        <w:lastRenderedPageBreak/>
        <w:t xml:space="preserve">morte, della perdita di tutti i beni eterni con i quali il Signore ci aveva rivestiti, creandoci. Il libro della Sapienza così dice di lui, a proposito della nostra morte: </w:t>
      </w:r>
    </w:p>
    <w:p w14:paraId="0FCB7498"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“Sì, Dio ha creato l'uomo per l'immortalità; lo fece a immagine della propria natura. Ma la morte è entrata nel mondo </w:t>
      </w:r>
      <w:r w:rsidRPr="00837341">
        <w:rPr>
          <w:rFonts w:ascii="Arial" w:eastAsia="Times New Roman" w:hAnsi="Arial"/>
          <w:b/>
          <w:i/>
          <w:iCs/>
          <w:spacing w:val="-2"/>
          <w:sz w:val="24"/>
          <w:szCs w:val="24"/>
          <w:lang w:eastAsia="it-IT"/>
        </w:rPr>
        <w:t>per invidia del diavolo</w:t>
      </w:r>
      <w:r w:rsidRPr="00837341">
        <w:rPr>
          <w:rFonts w:ascii="Arial" w:eastAsia="Times New Roman" w:hAnsi="Arial"/>
          <w:i/>
          <w:iCs/>
          <w:spacing w:val="-2"/>
          <w:sz w:val="24"/>
          <w:szCs w:val="24"/>
          <w:lang w:eastAsia="it-IT"/>
        </w:rPr>
        <w:t xml:space="preserve">; e ne fanno esperienza coloro che gli appartengono” (Sap 2,23-24). </w:t>
      </w:r>
    </w:p>
    <w:p w14:paraId="0B44998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secondo la rivelazione veterotestamentaria. L’armatura di Dio però nel Nuovo Testamento si arricchisce di nuovi elementi. Paolo li indica tutti ed è ben giusto che vengano presentati uno per uno.</w:t>
      </w:r>
    </w:p>
    <w:p w14:paraId="61C28D42"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La nostra battaglia infatti non è contro creature fatte di sangue e di carne, ma contro i Principati e le Potestà, contro i dominatori di questo mondo di tenebra, contro gli spiriti del male che abitano nelle regioni celesti. </w:t>
      </w:r>
    </w:p>
    <w:p w14:paraId="7FB2062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 primo versetto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w:t>
      </w:r>
    </w:p>
    <w:p w14:paraId="6BA3C71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 di là delle diverse denominazioni, o specificazioni, cose tutte che riflettono la concezione del tempo su Angeli e diavoli, in questo versetto c’è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05196FA3"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Prendete perciò l'armatura di Dio, perché possiate resistere nel giorno malvagio e restare in piedi dopo aver superato tutte le prove. </w:t>
      </w:r>
    </w:p>
    <w:p w14:paraId="3BDC6F3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Bisogna che il cristiano prenda l’armatura di Dio, la indossi, la usi in modo stabile, perenne. Il cristiano, se vuole vincere il diavolo, mai deve smettere questa armatura divina e celeste. Se per un solo istante si illude di poterla svestire, è la </w:t>
      </w:r>
      <w:r w:rsidRPr="00837341">
        <w:rPr>
          <w:rFonts w:ascii="Arial" w:eastAsia="Times New Roman" w:hAnsi="Arial"/>
          <w:sz w:val="24"/>
          <w:szCs w:val="24"/>
          <w:lang w:eastAsia="it-IT"/>
        </w:rPr>
        <w:lastRenderedPageBreak/>
        <w:t>fine. Subito il diavolo lo vince e lo conduce nella morte. Molti cristiani si sono persi a causa della loro incoscienza, o presunzione di non essere più tentati. Avendo svestito l’armatura di Dio, immediatamente sono stati trafitti dagli strali del diavolo, che è sempre in agguato.</w:t>
      </w:r>
    </w:p>
    <w:p w14:paraId="12A2A6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Tuttavia la misura della tentazione è sempre stabilita da Dio. A tal proposito sia per quanto attiene al giorno del malvagio, sia per il limite posto alla tentazione, la parola di Dio è ben chiara, sia nell’Antico che nel Nuovo Testamento. Sappiamo che il diavolo chiese a Dio di poter provare la fedeltà di Giobbe. Il Signore acconsentì, però mise un limite. La prima prova era sui figli e sui possedimenti: </w:t>
      </w:r>
    </w:p>
    <w:p w14:paraId="04E33E69"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w:t>
      </w:r>
    </w:p>
    <w:p w14:paraId="1CDDF9E5"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Satana rispose al Signore e disse: Forse che Giobbe teme Dio per nulla? Non hai forse messo una siepe intorno a lui e alla sua casa e a tutto quanto è suo? Tu hai benedetto il lavoro delle sue mani e il suo bestiame abbonda sulla terra. Ma stendi un poco la mano e tocca quanto ha e vedrai come ti benedirà in faccia! </w:t>
      </w:r>
    </w:p>
    <w:p w14:paraId="0AC87F11"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Il Signore disse a satana: Ecco, quanto possiede è in tuo potere, ma non stender la mano su di lui. Satana si allontanò dal Signore (Gb 1,6-11).</w:t>
      </w:r>
    </w:p>
    <w:p w14:paraId="48BF5D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seconda prova, ha anch’essa un limite. Giobbe può esser provato nel corpo, ma non gli si deve togliere la vita:</w:t>
      </w:r>
    </w:p>
    <w:p w14:paraId="70721B43"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“Quando un giorno i figli di Dio andarono a presentarsi al Signore, anche satana andò in mezzo a loro a presentarsi al Signore. Il Signore disse a satana: Da dove vieni? Satana rispose al Signore: Da un giro sulla terra che ho percorsa. </w:t>
      </w:r>
    </w:p>
    <w:p w14:paraId="648CC28A"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071002E0"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Satana rispose al Signore: Pelle per pelle; tutto quanto ha, l'uomo è pronto a darlo per la sua vita. Ma stendi un poco la mano e toccalo nell'osso e nella carne e vedrai come ti benedirà in faccia! </w:t>
      </w:r>
    </w:p>
    <w:p w14:paraId="0C4AFD95"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Il Signore disse a satana: Eccolo nelle tue mani! Soltanto risparmia la sua vita”. (Gb 2,1-6).</w:t>
      </w:r>
    </w:p>
    <w:p w14:paraId="33EEE5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 Gesù invece è detto:</w:t>
      </w:r>
    </w:p>
    <w:p w14:paraId="6ED68FE5"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lastRenderedPageBreak/>
        <w:t xml:space="preserve">“Gesù, pieno di Spirito Santo, si allontanò dal Giordano e fu condotto dallo Spirito nel deserto dove, per quaranta giorni, fu tentato dal diavolo. Non mangiò nulla in quei giorni; ma quando furono terminati ebbe fame. </w:t>
      </w:r>
    </w:p>
    <w:p w14:paraId="385B3269"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1DA9C77B"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w:t>
      </w:r>
    </w:p>
    <w:p w14:paraId="15566B4A"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Dopo aver esaurito ogni specie di tentazione, il diavolo si allontanò da lui per ritornare al tempo fissato” (Lc 4,1-13).</w:t>
      </w:r>
    </w:p>
    <w:p w14:paraId="2F5EB2C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Come si può constatare c’è un tempo e c’è una misura nella tentazione che il diavolo non può violare. Anche lui è sottoposto alla volontà di Dio. È questo il motivo per cui Paolo usa l’espressione: </w:t>
      </w:r>
    </w:p>
    <w:p w14:paraId="5EFE2FCC"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“perché possiate resistere nel giorno malvagio e restare in piedi dopo aver superato tutte le prove”. </w:t>
      </w:r>
    </w:p>
    <w:p w14:paraId="587C905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Con Giobbe e con Gesù è avvenuto proprio così.</w:t>
      </w:r>
    </w:p>
    <w:p w14:paraId="3DB9E3F2"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State dunque ben fermi, cinti i fianchi con la verità, rivestiti con la corazza della giustizia, </w:t>
      </w:r>
    </w:p>
    <w:p w14:paraId="1F6A974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solido.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Cristo è ben fermo dinanzi al combattimento. Così dice agli apostoli nel Cenacolo:</w:t>
      </w:r>
    </w:p>
    <w:p w14:paraId="573B3D63"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“Ecco, verrà l'ora, anzi è già venuta, in cui vi disperderete ciascuno per conto proprio e mi lascerete solo; ma io non sono solo, perché il Padre è con me. Vi ho detto queste cose perché abbiate pace in me. Voi avrete </w:t>
      </w:r>
      <w:r w:rsidRPr="00837341">
        <w:rPr>
          <w:rFonts w:ascii="Arial" w:eastAsia="Times New Roman" w:hAnsi="Arial"/>
          <w:i/>
          <w:iCs/>
          <w:spacing w:val="-2"/>
          <w:sz w:val="24"/>
          <w:szCs w:val="24"/>
          <w:lang w:eastAsia="it-IT"/>
        </w:rPr>
        <w:lastRenderedPageBreak/>
        <w:t xml:space="preserve">tribolazione nel mondo, ma abbiate fiducia; io ho vinto il mondo!” (Gv 16,32-33). </w:t>
      </w:r>
    </w:p>
    <w:p w14:paraId="16AEE5B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è il vincitore. Il cristiano in Lui è anche vincitore. Questo il cristiano deve credere con fermezza di cuore. Lo dice l’apostolo Giovanni: </w:t>
      </w:r>
    </w:p>
    <w:p w14:paraId="4EAE9243"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“Tutto ciò che è nato da Dio vince il mondo; e questa è la vittoria che ha sconfitto il mondo: la nostra fede. E chi è che vince il mondo se non chi crede che Gesù è il Figlio di Dio?” (1Gv 5,4-5)</w:t>
      </w:r>
    </w:p>
    <w:p w14:paraId="1A2E01D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Chi vuole sconfiggere il diavolo deve avere il cuore ben fermo nella certezza che la vittoria è già sua, perché in Cristo lui è più che vincitore. Lo attesta lo stesso Paolo nella Lettera ai Romani: </w:t>
      </w:r>
    </w:p>
    <w:p w14:paraId="72084A7F" w14:textId="77777777" w:rsidR="00837341" w:rsidRPr="00837341" w:rsidRDefault="00837341" w:rsidP="00837341">
      <w:pPr>
        <w:spacing w:after="120" w:line="240" w:lineRule="auto"/>
        <w:ind w:left="567" w:right="567"/>
        <w:jc w:val="both"/>
        <w:rPr>
          <w:rFonts w:ascii="Arial" w:eastAsia="Times New Roman" w:hAnsi="Arial"/>
          <w:i/>
          <w:iCs/>
          <w:spacing w:val="-2"/>
          <w:sz w:val="24"/>
          <w:szCs w:val="24"/>
          <w:lang w:eastAsia="it-IT"/>
        </w:rPr>
      </w:pPr>
      <w:r w:rsidRPr="00837341">
        <w:rPr>
          <w:rFonts w:ascii="Arial" w:eastAsia="Times New Roman" w:hAnsi="Arial"/>
          <w:i/>
          <w:iCs/>
          <w:spacing w:val="-2"/>
          <w:sz w:val="24"/>
          <w:szCs w:val="24"/>
          <w:lang w:eastAsia="it-IT"/>
        </w:rPr>
        <w:t xml:space="preserve">“Ma in tutte queste cose noi siamo più che vincitori per virtù di colui che ci ha amati” (Rm 8,37). </w:t>
      </w:r>
    </w:p>
    <w:p w14:paraId="431EE45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Dopo aver messo nel cuore questa certezza, dopo essersi fatto ben fermo nella mente e nel cuore, il buon soldato di Cristo Gesù inizia la vestizione dell’armatura. Il primo pezzo è la verità, il secondo è la giustizia:</w:t>
      </w:r>
    </w:p>
    <w:p w14:paraId="132AE7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Cinti i fianchi con la verità: </w:t>
      </w:r>
      <w:r w:rsidRPr="00837341">
        <w:rPr>
          <w:rFonts w:ascii="Arial" w:eastAsia="Times New Roman" w:hAnsi="Arial"/>
          <w:sz w:val="24"/>
          <w:szCs w:val="24"/>
          <w:lang w:eastAsia="it-IT"/>
        </w:rPr>
        <w:t>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w:t>
      </w:r>
    </w:p>
    <w:p w14:paraId="70078ECC"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sz w:val="24"/>
          <w:szCs w:val="24"/>
          <w:lang w:eastAsia="it-IT"/>
        </w:rPr>
        <w:t>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6CFE20F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Rivestiti con la corazza della giustizia: </w:t>
      </w:r>
      <w:r w:rsidRPr="00837341">
        <w:rPr>
          <w:rFonts w:ascii="Arial" w:eastAsia="Times New Roman" w:hAnsi="Arial"/>
          <w:sz w:val="24"/>
          <w:szCs w:val="24"/>
          <w:lang w:eastAsia="it-IT"/>
        </w:rPr>
        <w:t>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w:t>
      </w:r>
    </w:p>
    <w:p w14:paraId="6C43A3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w:t>
      </w:r>
      <w:r w:rsidRPr="00837341">
        <w:rPr>
          <w:rFonts w:ascii="Arial" w:eastAsia="Times New Roman" w:hAnsi="Arial"/>
          <w:sz w:val="24"/>
          <w:szCs w:val="24"/>
          <w:lang w:eastAsia="it-IT"/>
        </w:rPr>
        <w:lastRenderedPageBreak/>
        <w:t>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w:t>
      </w:r>
    </w:p>
    <w:p w14:paraId="79E39A5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w:t>
      </w:r>
    </w:p>
    <w:p w14:paraId="2BA51B2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il cristiano è nudo dinanzi alla tentazione. Il diavolo lo può prendere da ogni lato. A Cristo lo tentò con ogni genere di tentazione e Cristo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w:t>
      </w:r>
    </w:p>
    <w:p w14:paraId="780E8FE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questo la Chiesa ha una grave responsabilità. Non insegna più ai suoi figli né la giustizia e né la verità. Anzi l’insegnamento che a volte si dona è già parola di tentazione, perché non è Parola di Dio.</w:t>
      </w:r>
    </w:p>
    <w:p w14:paraId="61B2DB9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259E3D4B"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e avendo come calzatura ai piedi lo zelo per propagare il Vangelo della pace. </w:t>
      </w:r>
    </w:p>
    <w:p w14:paraId="42A2242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w:t>
      </w:r>
    </w:p>
    <w:p w14:paraId="61512D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Lo zelo: </w:t>
      </w:r>
      <w:r w:rsidRPr="00837341">
        <w:rPr>
          <w:rFonts w:ascii="Arial" w:eastAsia="Times New Roman" w:hAnsi="Arial"/>
          <w:sz w:val="24"/>
          <w:szCs w:val="24"/>
          <w:lang w:eastAsia="it-IT"/>
        </w:rPr>
        <w:t xml:space="preserve">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w:t>
      </w:r>
      <w:r w:rsidRPr="00837341">
        <w:rPr>
          <w:rFonts w:ascii="Arial" w:eastAsia="Times New Roman" w:hAnsi="Arial"/>
          <w:sz w:val="24"/>
          <w:szCs w:val="24"/>
          <w:lang w:eastAsia="it-IT"/>
        </w:rPr>
        <w:lastRenderedPageBreak/>
        <w:t>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Questa è la forza dello zelo.</w:t>
      </w:r>
    </w:p>
    <w:p w14:paraId="025AD2E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Per propagare il Vangelo: </w:t>
      </w:r>
      <w:r w:rsidRPr="00837341">
        <w:rPr>
          <w:rFonts w:ascii="Arial" w:eastAsia="Times New Roman" w:hAnsi="Arial"/>
          <w:sz w:val="24"/>
          <w:szCs w:val="24"/>
          <w:lang w:eastAsia="it-IT"/>
        </w:rPr>
        <w:t>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w:t>
      </w:r>
    </w:p>
    <w:p w14:paraId="715AD06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w:t>
      </w:r>
    </w:p>
    <w:p w14:paraId="43F9AE07" w14:textId="77777777" w:rsidR="00837341" w:rsidRPr="00837341" w:rsidRDefault="00837341" w:rsidP="00837341">
      <w:pPr>
        <w:spacing w:after="120" w:line="240" w:lineRule="auto"/>
        <w:jc w:val="both"/>
        <w:rPr>
          <w:rFonts w:ascii="Arial" w:eastAsia="Times New Roman" w:hAnsi="Arial"/>
          <w:b/>
          <w:sz w:val="24"/>
          <w:szCs w:val="24"/>
          <w:lang w:eastAsia="it-IT"/>
        </w:rPr>
      </w:pPr>
      <w:r w:rsidRPr="00837341">
        <w:rPr>
          <w:rFonts w:ascii="Arial" w:eastAsia="Times New Roman" w:hAnsi="Arial"/>
          <w:sz w:val="24"/>
          <w:szCs w:val="24"/>
          <w:lang w:eastAsia="it-IT"/>
        </w:rPr>
        <w:t>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w:t>
      </w:r>
    </w:p>
    <w:p w14:paraId="5C960C5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Della pace: </w:t>
      </w:r>
      <w:r w:rsidRPr="00837341">
        <w:rPr>
          <w:rFonts w:ascii="Arial" w:eastAsia="Times New Roman" w:hAnsi="Arial"/>
          <w:sz w:val="24"/>
          <w:szCs w:val="24"/>
          <w:lang w:eastAsia="it-IT"/>
        </w:rPr>
        <w:t>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w:t>
      </w:r>
    </w:p>
    <w:p w14:paraId="036488F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42E6AB38"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lastRenderedPageBreak/>
        <w:t xml:space="preserve">Tenete sempre in mano lo scudo della fede, con il quale potrete spegnere tutti i dardi infuocati del maligno; </w:t>
      </w:r>
    </w:p>
    <w:p w14:paraId="26434E2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sa che è assai facile cadere nella tentazione. I dardi infuocati del maligno ci potrebbero colpire in ogni tempo.</w:t>
      </w:r>
    </w:p>
    <w:p w14:paraId="7F18DFB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w:t>
      </w:r>
    </w:p>
    <w:p w14:paraId="784C45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w:t>
      </w:r>
    </w:p>
    <w:p w14:paraId="211CCCC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w:t>
      </w:r>
    </w:p>
    <w:p w14:paraId="68E831F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2ED21532"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lastRenderedPageBreak/>
        <w:t xml:space="preserve">prendete anche l'elmo della salvezza e la spada dello Spirito, cioè la parola di Dio. </w:t>
      </w:r>
    </w:p>
    <w:p w14:paraId="4C83DCA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riconciliazione. In essa si abbonda, se quotidianamente la si riceve nel sacramento dell’Eucaristia e la si alimenta attimo per attimo attraverso la preghiera.</w:t>
      </w:r>
    </w:p>
    <w:p w14:paraId="79B5DD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Sappiamo che particolare significato riveste la preghiera del Santo Rosario innalzata alla Vergine Maria, Madre della Redenzione.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Da qui tutta una pastorale, interamente ancora da impostare, che guidi i discepoli di Gesù a vivere sempre in grazia di Dio, con l’elmo della salvezza sempre indossato.</w:t>
      </w:r>
    </w:p>
    <w:p w14:paraId="510F70F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w:t>
      </w:r>
    </w:p>
    <w:p w14:paraId="586E740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bon soldato di Cristo Gesù deve anche prendere </w:t>
      </w:r>
      <w:r w:rsidRPr="00837341">
        <w:rPr>
          <w:rFonts w:ascii="Arial" w:eastAsia="Times New Roman" w:hAnsi="Arial"/>
          <w:b/>
          <w:sz w:val="24"/>
          <w:szCs w:val="24"/>
          <w:lang w:eastAsia="it-IT"/>
        </w:rPr>
        <w:t xml:space="preserve">la spada dello Spirito, cioè la parola di Dio. </w:t>
      </w:r>
      <w:r w:rsidRPr="00837341">
        <w:rPr>
          <w:rFonts w:ascii="Arial" w:eastAsia="Times New Roman" w:hAnsi="Arial"/>
          <w:sz w:val="24"/>
          <w:szCs w:val="24"/>
          <w:lang w:eastAsia="it-IT"/>
        </w:rPr>
        <w:t>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w:t>
      </w:r>
    </w:p>
    <w:p w14:paraId="2066DDE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w:t>
      </w:r>
    </w:p>
    <w:p w14:paraId="255BD63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Senza questa verità, è facile cadere nell’inganno del maligno e di conseguenza nella morte. Occorre allora che il cristiano faccia una scelta ben precisa: o la parola di Dio, la spada dello Spirito, o la parola e il pensiero degli uomini. Oggi </w:t>
      </w:r>
      <w:r w:rsidRPr="00837341">
        <w:rPr>
          <w:rFonts w:ascii="Arial" w:eastAsia="Times New Roman" w:hAnsi="Arial"/>
          <w:sz w:val="24"/>
          <w:szCs w:val="24"/>
          <w:lang w:eastAsia="it-IT"/>
        </w:rPr>
        <w:lastRenderedPageBreak/>
        <w:t>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w:t>
      </w:r>
    </w:p>
    <w:p w14:paraId="4F34BF2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significa semplicemente non aver preso la spada dello Spirito in mano. Siamo cristiani, ma adoperiamo l’altra spada, quella del maligno, perché ci serviamo dei suoi pensieri per ogni nostra occupazione del quotidiano.</w:t>
      </w:r>
    </w:p>
    <w:p w14:paraId="35966B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66B72961"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Pregate inoltre incessantemente con ogni sorta di preghiere e di suppliche nello Spirito, vigilando a questo scopo con ogni perseveranza e pregando per tutti i santi, </w:t>
      </w:r>
    </w:p>
    <w:p w14:paraId="1BBB569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sa che tutto è grazia di Dio. Sa anche che Dio non interviene nella vita dell’uomo, operativamente, se non viene invocato. Ogni uomo è libero, perché dotato di volontà propria. Dio non può prendersi la volontà dell’uomo, a meno che l’uomo non gliela offra. L’offerta della volontà non può essere fatta una volta per tutte. È fatta una volta per tutte nelle scelte irreversibili della vita.</w:t>
      </w:r>
    </w:p>
    <w:p w14:paraId="7CF69FD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anche in queste scelte, se atto per atto, non si dona la volontà al disegno di Dio, al suo mistero di salvezza, ci si riprende operativamente, ciò che è stato dato intenzionalmente. Operativamente è come se la volontà non sia stata data a Dio, perché l’atto non viene compiuto secondo la volontà di Dio, bensì secondo la volontà dell’uomo. Bisogna dare la volontà a Dio non solo intenzionalmente, una volta per sempre, ma operativamente, azione per azione, decisione per decisione, atto per atto, pensiero per pensiero e sentimento per sentimento. Tutti i secondi, i minuti, le ore, i giorni, le settimane, i mesi, gli anni, l’intera vita in ogni sua parte deve essere offerta a Dio attraverso il dono della volontà, la quale deve decidersi di operare sempre secondo la volontà di Dio e non più secondo se stessa. Come fare perché questo avvenga? L’indicazione di Paolo è perfetta, chiara, precisa, soprattutto vera della stessa verità di Dio.</w:t>
      </w:r>
    </w:p>
    <w:p w14:paraId="1C5F27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Poiché dobbiamo consegnare a Dio ogni attimo della nostra vita, in ogni attimo bisogna elevare la nostra mente in Dio. Chiedere il suo aiuto, il suo sostegno, la sua grazia, la sua forza, la sua verità, il suo amore. Solo se Dio con tutta la ricchezza celeste discende in noi sotto forma di grazia, noi possiamo santificare la nostra vita. Un attimo non consegnato a Dio attraverso la preghiera, non santificato, perché eravamo carenti della sua verità e della sua grazia, è un </w:t>
      </w:r>
      <w:r w:rsidRPr="00837341">
        <w:rPr>
          <w:rFonts w:ascii="Arial" w:eastAsia="Times New Roman" w:hAnsi="Arial"/>
          <w:sz w:val="24"/>
          <w:szCs w:val="24"/>
          <w:lang w:eastAsia="it-IT"/>
        </w:rPr>
        <w:lastRenderedPageBreak/>
        <w:t>momento della nostra vita sottratto alla sua Signoria. È un atto che Dio non può fare suo, perché non è stato fatto nella sua grazia e nella sua verità.</w:t>
      </w:r>
    </w:p>
    <w:p w14:paraId="09760B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solo bisogna pregare con ogni sorta di preghiere e di suppliche, bisogna altresì che ogni nostra preghiera venga fatta nello Spirito. Cosa significa pregare nello Spirito Santo? Significa pregare nella sua santità, nella sua verità, nella sua grazia, in quella comunione di amore, di luce, di speranza che ci unisce a Dio. Prega nello Spirito chi è in grazia di Dio, ma anche chi prega secondo la volontà di Dio, chi si mette a sua disposizione per manifestare nel mondo la sua gloria.</w:t>
      </w:r>
    </w:p>
    <w:p w14:paraId="10A0487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Pregare nello Spirito Santo vuol dire pregare per cercare la volontà di Dio, per sapere qual è il suo disegno d’amore su di noi perché lo attuiamo in ogni sua parte, sempre, in ogni suo particolare, per tutti i giorni della nostra vita. Nella preghiera bisogna essere vigilanti. Non solo, nella vigilanza bisogna mettere ogni perseveranza. Si vigila e si persevera, si persevera e si vigila. Si sta attenti a che nessun momento sia sottratto a Dio e questo non solo per un giorno, o per un mese, ma per un anno e tutti gli anni.</w:t>
      </w:r>
    </w:p>
    <w:p w14:paraId="70097D4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Su questo molte volte siamo scoperti. Deponiamo l’attenzione. Ci lasciamo trascinare dalle cose, dagli eventi, dalla stessa storia, dagli uomini. Vigiliamo un giorno e poi non vigiliamo più. Perseveriamo nella preghiera una settimana e poi ci dimentichiamo che tutto discende da Dio. Iniziamo e poi non continuiamo, o se continuiamo, lo facciamo malamente, saltuariamente, un giorno sì e mille no. </w:t>
      </w:r>
    </w:p>
    <w:p w14:paraId="371740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regola di Paolo è perfetta: chi vuole vincere la battaglia contro lo spirito del male, deve pregare nello Spirito, ma vigilando nella preghiera con ogni perseveranza. Se una di queste condizioni viene meno, ci accorgiamo che immediatamente siamo dei perdenti. Basta un niente, un incontro, una parola, un atteggiamento, il più leggero alito di vento è sufficiente perché noi cadiamo nel peccato. Ogni peccato che si commette, anche veniale, è una sconfitta per noi, anche se leggera, ma è una sconfitta. Siamo però tutti corpo del Signore. Bisogna pregare per se stessi, ma anche per tutto il corpo. </w:t>
      </w:r>
    </w:p>
    <w:p w14:paraId="120D258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questa è legge della preghiera. Anche questa intenzione bisogna che venga manifestata al Signore. È vero che tutte le preghiere della Chiesa sono al plurale, compresi il “Padre nostro” e l’”Ave Maria”. Ma questo non dispensa il cristiano dal metterci l’intenzione per gli altri. Non deve esserci preghiera cristiana che non sia fatta anche esplicitamente per gli altri. È la più grande opera di carità che possiamo fare per i nostri fratelli: pregare incessantemente per loro; vigilare con perseveranza nella preghiera per loro. Questo è lo stile di vita dei cristiani: legati vitalmente gli uni agli altri, nella preghiera questo legame si rafforza e diviene indistruttibile. Per questo legame ogni tentazione sarà vinta e il principe di questo mondo sarà sconfitto. Non è sufficiente pregare per se stessi per essere nella verità. Occorre pregare anche per gli altri e pregare allo stesso modo e con la stessa intensità con i quali preghiamo per noi. Se non preghiamo per gli altri, significa che neanche per noi preghiamo secondo la volontà di Dio; significa che preghiamo semplicemente male e chi prega male non prega nello Spirito Santo.</w:t>
      </w:r>
    </w:p>
    <w:p w14:paraId="1D6460B1"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e anche per me, perché quando apro la bocca mi sia data una parola franca, per far conoscere il mistero del Vangelo, </w:t>
      </w:r>
    </w:p>
    <w:p w14:paraId="2EDE1AD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Paolo ora chiede agli Efesini che preghino anche per lui. Chiede che non dimentichino lui. È facile dimenticarsi di una persona, specie quando questa persona per un motivo qualsiasi non vive più accanto a noi. A stento ci ricordiamo delle persone vicine, di quelle a noi più care, figuriamoci se ci ricordiamo delle persone assenti, lontane, fuori dai nostri occhi. Paolo non vuole che gli Efesini lo dimentichino nelle loro preghiere. Prima di tutto bisogna dire che pregare per gli altri è l’unica forma vera di ricordarli, di non dimenticarli. In secondo luogo, pregare per gli altri, significa metterci in comunione con gli altri e chiedere al Signore che l’altro sia semplicemente ciò che Dio vuole che egli sia.</w:t>
      </w:r>
    </w:p>
    <w:p w14:paraId="19B7F72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è Paolo? Un operaio del Vangelo, un annunciatore della buona novella, un proclamatore del mistero di Cristo Gesù. Cosa chiede agli Efesini per lui. Non solo la preghiera, ma che mettano la sua intenzione nella preghiera. Questo è molto importante da un punto di vista ascetico. Si prega per l’altro perché faccia sempre la volontà di Dio. Noi non sappiamo qual è la volontà di Dio su di una persona. Però la persona sa quel è la volontà di Dio su di lui. Paolo sa cosa il Signore vuole da lui, lo sa, lo manifesta agli Efesini, chiede loro di pregare secondo questa finalità. Lui deve predicare il Vangelo. Il Vangelo va predicato con una parola franca, chiara, comprensibile, facilmente assimilabile dalla cultura e soprattutto dai cuori. La sua parola deve essere precisa, deve tagliare netto, non deve essere fraintesa, alterata; non può essere ambigua, ma precisa, puntuale, tagliente, penetrante nel cuore e nello spirito di un uomo. La sua parola è portatrice di un mistero. Il mistero contenuto nella parola deve essere fatto conoscere al mondo intero. Se Paolo non dona la parola giusta, vera, franca, tagliente e penetrante, il mistero contenuto nella parola rimane sconosciuto e un mistero sconosciuto e un mistero non accolto, non vissuto e quindi è un mistero che non dona salvezza a causa dell’uomo che lo porta e che lo annunzia.</w:t>
      </w:r>
    </w:p>
    <w:p w14:paraId="41917F9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forza del cristiano è questa: far entrare un cuore nel mistero di Cristo. Questa è anche la sua verità, la sua sapienza, la sua scienza, la sua perizia. Se Cristo non entra in un cuore, perché rimane sconosciuto al cuore, il missionario del Vangelo ha impiegato malamente il suo tempo. Questo è l’errore di molti che parlano di Cristo. Dicono, ma non introducono nel mistero. La loro parola a volte è assai profana, mondana; è una parola del mondo per le cose del mondo; ma non è una parola del cielo per i misteri del cielo. Il cristiano parla come il mondo, pensa come il mondo, agisce come il mondo, usa le parole del mondo.</w:t>
      </w:r>
    </w:p>
    <w:p w14:paraId="05D8975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Manca di quella franchezza che è distinzione dal mondo. </w:t>
      </w:r>
      <w:r w:rsidRPr="00837341">
        <w:rPr>
          <w:rFonts w:ascii="Arial" w:eastAsia="Times New Roman" w:hAnsi="Arial"/>
          <w:i/>
          <w:sz w:val="24"/>
          <w:szCs w:val="24"/>
          <w:lang w:eastAsia="it-IT"/>
        </w:rPr>
        <w:t>“Voi siete nel mondo, non siete del mondo”.</w:t>
      </w:r>
      <w:r w:rsidRPr="00837341">
        <w:rPr>
          <w:rFonts w:ascii="Arial" w:eastAsia="Times New Roman" w:hAnsi="Arial"/>
          <w:sz w:val="24"/>
          <w:szCs w:val="24"/>
          <w:lang w:eastAsia="it-IT"/>
        </w:rPr>
        <w:t xml:space="preserve"> Questo non essere del mondo deve apparire anche nel modo in cui si parla, si predica, si evangelizza, si dialoga, si sta in compagnia con gli altri. Tutto della vita del cristiano: pensieri, parole, opere, devono attestare che noi non siamo del mondo, ma siamo semplicemente nel mondo. </w:t>
      </w:r>
    </w:p>
    <w:p w14:paraId="6132325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ci sia in noi una perenne distinzione dal mondo occorre quella preghiera costante elevata incessantemente a Dio in una vigilanza senza tregua, che ci ottenga da Lui tanta di quella franchezza per testimoniare Lui, la sua Parola, la sua Verità, il suo Vangelo in ogni circostanza. Paolo sa che le sole sue forze non sono sufficienti, non bastano, dinanzi alla straordinaria grandezza della grazia che gli è necessaria e per questo si affida ad ogni comunità; ad ognuna chiede preghiere. Più è elevata la missione e più forza divina occorre, più preghiere sono </w:t>
      </w:r>
      <w:r w:rsidRPr="00837341">
        <w:rPr>
          <w:rFonts w:ascii="Arial" w:eastAsia="Times New Roman" w:hAnsi="Arial"/>
          <w:sz w:val="24"/>
          <w:szCs w:val="24"/>
          <w:lang w:eastAsia="it-IT"/>
        </w:rPr>
        <w:lastRenderedPageBreak/>
        <w:t>necessarie. O le facciamo noi, o le chiediamo agli altri. Noi non possiamo farle, urge chiederle agli altri. Elemosinare – in senso buono – una preghiera incessante da una comunità o da un singolo individuo è la cosa più santa che possa esistere, è la via sicura perché la grazia discenda su di noi e ci irradi con la sua luce, la sua forza, la sua santità, la sua franchezza, cioè quella libertà che ci fa parlare dinanzi ad ogni uomo, senza timore, senza arrossire, senza vergognarci di affermare la nostra identità cristiana, di essere cioè discepoli di Gesù che intendono espandere il suo regno in mezzo agli uomini.</w:t>
      </w:r>
    </w:p>
    <w:p w14:paraId="5DC19EEC" w14:textId="77777777" w:rsidR="00837341" w:rsidRPr="00837341" w:rsidRDefault="00837341" w:rsidP="00837341">
      <w:pPr>
        <w:spacing w:after="120" w:line="240" w:lineRule="auto"/>
        <w:ind w:left="567" w:right="567"/>
        <w:jc w:val="both"/>
        <w:rPr>
          <w:rFonts w:ascii="Arial" w:eastAsia="Times New Roman" w:hAnsi="Arial"/>
          <w:bCs/>
          <w:i/>
          <w:iCs/>
          <w:spacing w:val="-2"/>
          <w:sz w:val="24"/>
          <w:szCs w:val="24"/>
          <w:lang w:eastAsia="it-IT"/>
        </w:rPr>
      </w:pPr>
      <w:r w:rsidRPr="00837341">
        <w:rPr>
          <w:rFonts w:ascii="Arial" w:eastAsia="Times New Roman" w:hAnsi="Arial"/>
          <w:bCs/>
          <w:i/>
          <w:iCs/>
          <w:spacing w:val="-2"/>
          <w:sz w:val="24"/>
          <w:szCs w:val="24"/>
          <w:lang w:eastAsia="it-IT"/>
        </w:rPr>
        <w:t xml:space="preserve">del quale sono ambasciatore in catene, e io possa annunziarlo con franchezza come è mio dovere. </w:t>
      </w:r>
    </w:p>
    <w:p w14:paraId="67FABED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dona qui una notizia autobiografica di grande importanza. Egli è in catene. È prigioniero. Dagli Atti degli Apostoli sappiamo che la sua prigionia fu assai lunga. La giustizia non sempre è giusta e non sempre fa le cose secondo giustizia. Quando il peccato si intromette nella giustizia, anche la giustizia diventa ingiusta e questo è un vero male per gli uomini.</w:t>
      </w:r>
    </w:p>
    <w:p w14:paraId="197828A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però è in catene per Cristo Gesù. Di Cristo egli è ambasciatore. È un controsenso essere ambasciatore del Re del cielo e della terra ed essere imprigionato proprio a causa dell’ambasciata che porta, poiché in nome di Dio invita tutti i cuori a lasciarsi riconciliare con Lui, convertendosi da questa generazione perversa e credendo al Vangelo, aderendo alla comunità dei discepoli del Signore Gesù.</w:t>
      </w:r>
    </w:p>
    <w:p w14:paraId="31BC73B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L’ambasciatore è colui che porta un messaggio da parte di colui che lo ha inviato, che lo ha costituito suo tramite per manifestare la sua volontà. L’ambasciatore non può prendere decisioni autonome. L’ambasciatore dipende in tutto da colui che lo ha inviato. Paolo ha una missione da svolgere. Non può venir meno, né nella missione in sé, né nelle modalità attraverso le quali la missione viene svolta.</w:t>
      </w:r>
    </w:p>
    <w:p w14:paraId="25B1418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missione deve essere svolta sempre, in obbedienza alla volontà di Dio. Paolo deve consacrarsi alla missione, deve consegnare tutto il suo tempo ad essa. Di questo tempo non può togliere neanche un minuto. Non gli appartiene. Se tutto della vita è stato consegnato a Dio, anche un singolo minuto è del Signore, il quale può disporre secondo la sua volontà.</w:t>
      </w:r>
    </w:p>
    <w:p w14:paraId="1C2AA08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precisato, ci resta da chiarire l’altro aspetto della missione non meno pericoloso e pernicioso del primo. A volte capita che la missione non si svolga. Questo è un vero peccato di omissione di cui bisogna un giorno rendere conto a Dio. A volte però si vive un’intera vita nel compimento della missione – si pensi al sacerdozio cattolico, o anche al matrimonio cristiano, per indicare i due sacramenti che immettono un uomo anche visibilmente in una missione da portare a compimento – e poi cosa succede?</w:t>
      </w:r>
    </w:p>
    <w:p w14:paraId="2A5DD48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questa missione non si funge da ambasciatori, ma da autonomi, da re e signori, poiché tutto si decide autonomamente e tutto si svolge come se Dio non avesse mai parlato e mai fosse venuto a visitarci dal cielo. Si vive la missione, ma senza essere ambasciatori; si vive ma senza la Parola di Gesù, che viene taciuta, alterata, contraffatta, camuffata, sostituita con quella più piacevole degli uomini. Si vive, ma non si dona la parola vera, in tutta franchezza, secondo il ministero di ciascuno. Paolo non vuole che questo succeda nella sua vita e per questo </w:t>
      </w:r>
      <w:r w:rsidRPr="00837341">
        <w:rPr>
          <w:rFonts w:ascii="Arial" w:eastAsia="Times New Roman" w:hAnsi="Arial"/>
          <w:sz w:val="24"/>
          <w:szCs w:val="24"/>
          <w:lang w:eastAsia="it-IT"/>
        </w:rPr>
        <w:lastRenderedPageBreak/>
        <w:t xml:space="preserve">chiede preghiere. Domandare che altri preghino per noi non deve mai significare una dispensa da parte nostra dalla preghiera. Anzi, quando si chiede preghiere agli altri, bisogna che noi intensifichiamo la nostra e ci poniamo con più frequenza e più costanza dinanzi al Signore, per impetrare da Lui che possiamo svolgere con santità il ministero che Lui ci ha affidato. Paolo altro non chiede che di poter svolgere il suo lavoro, la sua ministerialità di essere ambasciatore di Cristo senza temere gli uomini, ma annunziando il Vangelo secondo tutta la potenza della sua verità e del suo amore. </w:t>
      </w:r>
    </w:p>
    <w:p w14:paraId="6CB0202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Come si può constatare questa è una preghiera mossa in lui dallo Spirito Santo. È questo il desiderio di Cristo e di Dio e lo Spirito lo pone nei cuori, perché sia trasformato in una preghiera di impetrazione, affinché il Signore conceda la parola giusta, la sola capace di smuovere un cuore e di donargli certezze, sicurezze, speranza, verità. </w:t>
      </w:r>
    </w:p>
    <w:p w14:paraId="3BCF615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oggi qual è il nostro peccato contro la morale: non possiamo vivere la missione particolare perché manchiamo dell’obbedienza alla morale universale. Nessuno nella Chiesa – né papa, né vescovo, né presbitero, né diacono, né cresimato, né battezzato, né profeta, né evangelizzatore, né pastore, né maestro, né teologo, né altra persona – mai potrà vivere la sua missione e vocazione personale, particolare, se non vive la morale universale. </w:t>
      </w:r>
    </w:p>
    <w:p w14:paraId="1DD5741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come regola di morale universale dona la carità con i suoi quindici precetti da osservare sempre, verso tutti, in ogni ambito e luogo, qualsiasi missione particolare si viva o si eserciti. </w:t>
      </w:r>
    </w:p>
    <w:p w14:paraId="20D4308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756D3D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290A5B7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Anche voi, padroni, comportatevi allo stesso modo verso di loro, mettendo da parte le minacce, sapendo che il Signore, loro e vostro, è nei cieli e in lui non vi è preferenza di persone.</w:t>
      </w:r>
    </w:p>
    <w:p w14:paraId="0D63B51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bookmarkStart w:id="748" w:name="_Hlk161410058"/>
      <w:r w:rsidRPr="00837341">
        <w:rPr>
          <w:rFonts w:ascii="Arial" w:eastAsia="Times New Roman" w:hAnsi="Arial" w:cs="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52699B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w:t>
      </w:r>
      <w:r w:rsidRPr="00837341">
        <w:rPr>
          <w:rFonts w:ascii="Arial" w:eastAsia="Times New Roman" w:hAnsi="Arial" w:cs="Arial"/>
          <w:i/>
          <w:iCs/>
          <w:sz w:val="24"/>
          <w:szCs w:val="24"/>
          <w:lang w:eastAsia="it-IT"/>
        </w:rPr>
        <w:lastRenderedPageBreak/>
        <w:t>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74E4702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Tìchico – fratello carissimo e fedele ministro nel Signore – vi darà notizie di tutto quello che io faccio, affinché sappiate anche voi ciò che mi riguarda. Ve lo mando proprio allo scopo di farvi avere mie notizie e per confortare i vostri cuori.</w:t>
      </w:r>
    </w:p>
    <w:p w14:paraId="7AAE699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Ai fratelli pace e carità con fede da parte di Dio Padre e del Signore Gesù Cristo. La grazia sia con tutti quelli che amano il Signore nostro Gesù Cristo con amore incorruttibile (Ef 6,1-24).</w:t>
      </w:r>
    </w:p>
    <w:bookmarkEnd w:id="748"/>
    <w:p w14:paraId="1016C51E"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5494C6F8"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Quanto scritto precedentemente.</w:t>
      </w:r>
    </w:p>
    <w:p w14:paraId="6AA20556"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Prima riflessione</w:t>
      </w:r>
    </w:p>
    <w:p w14:paraId="64B3AE0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è l’uomo della visione nuova di tutta la realtà. Questa visione nuova consiste per lui in un solo concetto, che è anche una sola verità: unità. L’unità è per Paolo il centro del suo sistema di fede, di teologia, di morale, di ascesi. Nell’unità c’è Dio, fuori dell’unità nulla esiste di vero, di nobile, di santo. Chi è con Dio lavora per l’unità; chi è senza Dio lavora per la divisione. L’unità è nelle virtù, sia teologali, che cardinali. L’unità è nell’uomo formato di anima, corpo, spirito.</w:t>
      </w:r>
    </w:p>
    <w:p w14:paraId="5C2716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L’unità è nella Chiesa. La Chiesa di Cristo vive dall’unità di ministeri, di carismi, di mansioni. La Chiesa di Cristo vive se ogni uomo trova la sua unità con Cristo Gesù, unità nella verità, unità nell’obbedienza, unità nella missione, unità nell’evangelizzazione, unità nella pastorale e in ogni ambito e luogo della sua manifestazione in mezzo agli uomini.</w:t>
      </w:r>
    </w:p>
    <w:p w14:paraId="628BD1C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L’unità è in Dio. Padre, Figlio e Spirito Santo sono l’unico Dio in tre Persone, sono le Tre Persone divine che sussistono nell’unità di una sola natura, di una sola sostanza divina. L’unità è nella volontà divina. Pur essendoci in Dio la volontà del Padre, del Figlio e dello Spirito Santo, operativamente c’è una sola volontà quella del Padre, al quale il Figlio e lo Spirito Santo si uniscono in un amore che è dono totale del Padre al Figlio nello Spirito Santo e del Figlio al Padre nello Spirito Santo. In Dio l’unità di natura diviene anche unità di volontà, perfetta unità nella natura, perfetta unità nella volontà, pur esistendo tre volontà e tre Persone divine.</w:t>
      </w:r>
    </w:p>
    <w:p w14:paraId="28FBE06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Dio l’unità è anche nell’unico mistero della creazione e della salvezza. Non ci sono in Dio due misteri: uno della creazione e l’altro della redenzione. C’è un solo mistero: della redenzione della creazione e della creazione da redimere e da giustificare per mezzo del Verbo che si fa carne nel seno della Vergine Maria, per </w:t>
      </w:r>
      <w:r w:rsidRPr="00837341">
        <w:rPr>
          <w:rFonts w:ascii="Arial" w:eastAsia="Times New Roman" w:hAnsi="Arial"/>
          <w:sz w:val="24"/>
          <w:szCs w:val="24"/>
          <w:lang w:eastAsia="it-IT"/>
        </w:rPr>
        <w:lastRenderedPageBreak/>
        <w:t>opera dello Spirito Santo. C’è una unità mirabile tra il Verbo della vita e lo Spirito Santo. Per opera dello Spirito Santo il Verbo della vita si fa Figlio dell’uomo, nel seno della Vergine Maria; per opera dello Spirito Santo, in Cristo, ogni figlio dell’uomo, diviene nel seno mistico della Vergine Maria, Figlio di Dio.</w:t>
      </w:r>
    </w:p>
    <w:p w14:paraId="61DC240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L’unità dell’atto creatore di Dio che vede tutto in vista del Figlio, che crea tutto per mezzo di Cristo e in vista di Cristo, deve divenire unità nell’atto della redenzione e della santificazione dell’uomo. Per mezzo del Verbo Incarnato, che è al centro del mistero della creazione e della redenzione, la santificazione deve raggiungere la sua unità: unità di tutto il creato in Cristo, che vi ritorna attraverso l’opera di redenzione di Cristo Gesù e della santificazione attraverso il suo prolungamento nel tempo che è la Chiesa.</w:t>
      </w:r>
    </w:p>
    <w:p w14:paraId="555F409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la Chiesa è una, santa, cattolica e apostolica. L’unica Chiesa è tale se si conserva nell’unità della sua cattolicità, ma anche nell’unità della sua verità, della sua fede, della sua azione missionaria e pastorale. Tutto è dall’unità, tutto deve ritornare nell’unità. Ciò che non ritorna nell’unità è perso per sempre. Nell’unità devono entrare i rapporti coniugali, sociali, religiosi, anche civili. Questa unità consiste in una sola verità: Cristo deve regnare tutto in tutti; Cristo deve fare di ogni uomo il suo corpo, Cristo deve portare il suo corpo nel cielo, nella gloria di Dio Padre, deve consegnare a Dio ogni uomo, perché Dio regni tutto in tutti.</w:t>
      </w:r>
    </w:p>
    <w:p w14:paraId="423DBA1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L’unità sulla terra deve essere unità nel cielo; l’unità nel tempo deve trasformarsi in unità nell’eternità. L’unità in Dio deve divenire unità nell’uomo e l’unità nell’uomo deve farsi unità nella società. L’unità nella società deve divenire unità di fede, di speranza, di carità, unità sacramentale e non solamente caritativa. L’unità di volontà deve farsi unità di essere e si fa unità di essere solo in Cristo Gesù, per opera dello Spirito Santo, nei sacramenti della salvezza. L’unità è il mistero dei misteri. È il mistero che rivela la nostra falsità, la nostra verità. È il mistero che verifica ogni nostra opera, pensiero, sentimento, volontà.</w:t>
      </w:r>
    </w:p>
    <w:p w14:paraId="5519115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vero tutto ciò che costruisce l’unità; è falso ciò che distrugge l’unità. Quando c’è divisione, lì non c’è Dio, perché Dio è unità che crea unità; è unità che redime la divisione; è unità che costruisce l’unità; è unità che tutto opera perché cielo è terra si edifichino nell’unità. L’unità incolmabile, la divisione per creazione tra Dio e l’uomo, neanche questa esiste più. Questa divisione era impossibile da condurre nell’unità. Era divisione di essere, di essenza, per creazione, perché Dio non è l’uomo e l’uomo non è Dio.</w:t>
      </w:r>
    </w:p>
    <w:p w14:paraId="3DBC3D8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Ebbene anche questa divisione è stata costituita in unità. Nel Verbo della vita Dio è Uomo e l’Uomo è Dio. Il Vero Dio e il Vero Uomo sussistono nell’unica Persona del Verbo Eterno, che è Verbo Eterno, ma anche Verbo Incarnato. Il Verbo di Dio non esiste se non come Verbo Incarnato. Dio non esiste se non come Uomo. Esiste l’Uomo-Dio e il Dio-Uomo; esiste Dio nell’unità inscindibile con la natura umana. Vergine Maria, Madre della Redenzione, anche in te si compie il mistero dell’unità. In te ogni uomo è chiamato a divenire Figlio di Dio. Tu sei Madre di ogni discepolo di Gesù. A te affido questa riflessione perché la metta nel cuore di tutti perché tutti vivano l’unità, la cerchino, la sviluppino, per essa sappiano consumare la vita, allo stesso modo che avete fatto Tu e il Tuo Figlio Gesù sul monte Calvario.</w:t>
      </w:r>
    </w:p>
    <w:p w14:paraId="79906F74"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E ancora:</w:t>
      </w:r>
    </w:p>
    <w:p w14:paraId="35109D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Lettera di Paolo, Apostolo di Cristo Gesù per volontà di Dio, scritta agli Efesini, possiamo definirla la “</w:t>
      </w:r>
      <w:r w:rsidRPr="00837341">
        <w:rPr>
          <w:rFonts w:ascii="Arial" w:eastAsia="Times New Roman" w:hAnsi="Arial"/>
          <w:sz w:val="24"/>
          <w:szCs w:val="24"/>
          <w:lang w:val="la-Latn" w:eastAsia="it-IT"/>
        </w:rPr>
        <w:t>Magna Charta</w:t>
      </w:r>
      <w:r w:rsidRPr="00837341">
        <w:rPr>
          <w:rFonts w:ascii="Arial" w:eastAsia="Times New Roman" w:hAnsi="Arial"/>
          <w:sz w:val="24"/>
          <w:szCs w:val="24"/>
          <w:lang w:eastAsia="it-IT"/>
        </w:rPr>
        <w:t xml:space="preserve">”, o l’Inno a lui suggerito e insegnato dallo Spirito Santo sull’unità di tutta la creazione che deve e può compiersi solo in Cristo, con Cristo, per Cristo, per opera dello Spirito Santo, mediante l’azione evangelizzatrice e santificatrice della Chiesa. Offriamo come Presentazione alla lettura, meditazione, riflessione, contemplazione di questa lettera un breve pensiero su Cristo Gesù: il Necessario Eterno e Universale. </w:t>
      </w:r>
    </w:p>
    <w:p w14:paraId="59666C9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961C24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6666E83" w14:textId="77777777" w:rsidR="00837341" w:rsidRPr="00837341" w:rsidRDefault="00837341" w:rsidP="00837341">
      <w:pPr>
        <w:spacing w:after="120" w:line="240" w:lineRule="auto"/>
        <w:jc w:val="both"/>
        <w:rPr>
          <w:rFonts w:ascii="Arial" w:eastAsia="Times New Roman" w:hAnsi="Arial"/>
          <w:i/>
          <w:sz w:val="24"/>
          <w:szCs w:val="24"/>
          <w:lang w:eastAsia="it-IT"/>
        </w:rPr>
      </w:pPr>
      <w:r w:rsidRPr="00837341">
        <w:rPr>
          <w:rFonts w:ascii="Arial" w:eastAsia="Times New Roman" w:hAnsi="Arial"/>
          <w:sz w:val="24"/>
          <w:szCs w:val="24"/>
          <w:lang w:eastAsia="it-IT"/>
        </w:rPr>
        <w:t>Il Libro del Siracide così rivela la creazione dell’uomo:</w:t>
      </w:r>
      <w:r w:rsidRPr="00837341">
        <w:rPr>
          <w:rFonts w:ascii="Arial" w:eastAsia="Times New Roman" w:hAnsi="Arial"/>
          <w:i/>
          <w:sz w:val="24"/>
          <w:szCs w:val="24"/>
          <w:lang w:eastAsia="it-IT"/>
        </w:rPr>
        <w:t xml:space="preserve"> </w:t>
      </w:r>
    </w:p>
    <w:p w14:paraId="62AA803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w:t>
      </w:r>
      <w:r w:rsidRPr="00837341">
        <w:rPr>
          <w:rFonts w:ascii="Arial" w:eastAsia="Times New Roman" w:hAnsi="Arial"/>
          <w:i/>
          <w:iCs/>
          <w:sz w:val="24"/>
          <w:szCs w:val="24"/>
          <w:lang w:eastAsia="it-IT"/>
        </w:rPr>
        <w:lastRenderedPageBreak/>
        <w:t xml:space="preserve">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204A12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Mirabile e perfetta rivelazione!</w:t>
      </w:r>
    </w:p>
    <w:p w14:paraId="46A74E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p>
    <w:p w14:paraId="1B831AB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0FA3E73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questo Decreto eterno e universale del Padre viene disatteso, disprezzato, ignorato, manomesso, alterato, trasformato, nessuna unità potrà mai compiersi.</w:t>
      </w:r>
    </w:p>
    <w:p w14:paraId="1DE93C6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Noi possiamo anche proporre per la ri-creazione e realizzazione dell’unità del singolo uomo e dello stesso genere umano </w:t>
      </w:r>
      <w:r w:rsidRPr="00837341">
        <w:rPr>
          <w:rFonts w:ascii="Arial" w:eastAsia="Times New Roman" w:hAnsi="Arial"/>
          <w:i/>
          <w:sz w:val="24"/>
          <w:szCs w:val="24"/>
          <w:lang w:eastAsia="it-IT"/>
        </w:rPr>
        <w:t>“decreti da noi pensati, immaginati, ideati, elaborati con la sapienza che viene dalla carne”.</w:t>
      </w:r>
      <w:r w:rsidRPr="00837341">
        <w:rPr>
          <w:rFonts w:ascii="Arial" w:eastAsia="Times New Roman" w:hAnsi="Arial"/>
          <w:sz w:val="24"/>
          <w:szCs w:val="24"/>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w:t>
      </w:r>
      <w:r w:rsidRPr="00837341">
        <w:rPr>
          <w:rFonts w:ascii="Arial" w:eastAsia="Times New Roman" w:hAnsi="Arial"/>
          <w:sz w:val="24"/>
          <w:szCs w:val="24"/>
          <w:lang w:eastAsia="it-IT"/>
        </w:rPr>
        <w:lastRenderedPageBreak/>
        <w:t xml:space="preserve">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17BF5A6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22FC7F48"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4BABC0C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w:t>
      </w:r>
      <w:r w:rsidRPr="00837341">
        <w:rPr>
          <w:rFonts w:ascii="Arial" w:eastAsia="Times New Roman" w:hAnsi="Arial"/>
          <w:sz w:val="24"/>
          <w:szCs w:val="24"/>
          <w:lang w:eastAsia="it-IT"/>
        </w:rPr>
        <w:lastRenderedPageBreak/>
        <w:t xml:space="preserve">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70F610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40AB92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6A6E55C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w:t>
      </w:r>
      <w:r w:rsidRPr="00837341">
        <w:rPr>
          <w:rFonts w:ascii="Arial" w:eastAsia="Times New Roman" w:hAnsi="Arial"/>
          <w:i/>
          <w:iCs/>
          <w:sz w:val="24"/>
          <w:szCs w:val="24"/>
          <w:lang w:eastAsia="it-IT"/>
        </w:rPr>
        <w:lastRenderedPageBreak/>
        <w:t xml:space="preserve">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5DC8A4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8B0C1D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Un testo dell’Apostolo Paolo ci aiuta a comprendere perché la predicazione della Parola di Cristo è necessaria per credere in Cristo e ottenere la salvezza: </w:t>
      </w:r>
    </w:p>
    <w:p w14:paraId="50095A5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1DB20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1E82919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2179BB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t>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w:t>
      </w:r>
      <w:r w:rsidRPr="00837341">
        <w:rPr>
          <w:rFonts w:ascii="Arial" w:eastAsia="Times New Roman" w:hAnsi="Arial"/>
          <w:sz w:val="24"/>
          <w:szCs w:val="24"/>
          <w:lang w:eastAsia="it-IT"/>
        </w:rPr>
        <w:t xml:space="preserve">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EBE1AE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E1B75D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0E85D75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w:t>
      </w:r>
      <w:r w:rsidRPr="00837341">
        <w:rPr>
          <w:rFonts w:ascii="Arial" w:eastAsia="Times New Roman" w:hAnsi="Arial"/>
          <w:i/>
          <w:iCs/>
          <w:sz w:val="24"/>
          <w:szCs w:val="24"/>
          <w:lang w:eastAsia="it-IT"/>
        </w:rPr>
        <w:lastRenderedPageBreak/>
        <w:t>potenza e ricchezza, sapienza e forza, onore, gloria e benedizione. A Colui che siede sul trono e all’Agnello lode, onore, gloria e potenza, nei secoli dei secoli» (Ap 4,1-5,14).</w:t>
      </w:r>
    </w:p>
    <w:p w14:paraId="3FA1CFB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3DAB379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837341">
        <w:rPr>
          <w:rFonts w:ascii="Arial" w:eastAsia="Times New Roman" w:hAnsi="Arial"/>
          <w:i/>
          <w:sz w:val="24"/>
          <w:szCs w:val="24"/>
          <w:lang w:eastAsia="it-IT"/>
        </w:rPr>
        <w:t>“</w:t>
      </w:r>
      <w:r w:rsidRPr="00837341">
        <w:rPr>
          <w:rFonts w:ascii="Arial" w:eastAsia="Times New Roman" w:hAnsi="Arial"/>
          <w:i/>
          <w:sz w:val="24"/>
          <w:szCs w:val="24"/>
          <w:lang w:val="la-Latn" w:eastAsia="it-IT"/>
        </w:rPr>
        <w:t>Iesus Christus heri et hodie ipse et in saecula</w:t>
      </w:r>
      <w:r w:rsidRPr="00837341">
        <w:rPr>
          <w:rFonts w:ascii="Arial" w:eastAsia="Times New Roman" w:hAnsi="Arial"/>
          <w:i/>
          <w:sz w:val="24"/>
          <w:szCs w:val="24"/>
          <w:lang w:eastAsia="it-IT"/>
        </w:rPr>
        <w:t>” (Eb 13,8).</w:t>
      </w:r>
      <w:r w:rsidRPr="00837341">
        <w:rPr>
          <w:rFonts w:ascii="Arial" w:eastAsia="Times New Roman" w:hAnsi="Arial"/>
          <w:sz w:val="24"/>
          <w:szCs w:val="24"/>
          <w:lang w:eastAsia="it-IT"/>
        </w:rPr>
        <w:t xml:space="preserve"> </w:t>
      </w:r>
    </w:p>
    <w:p w14:paraId="6C7F681A"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p>
    <w:p w14:paraId="6EC990A6"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Seconda riflessione</w:t>
      </w:r>
    </w:p>
    <w:p w14:paraId="45BF1D0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Nel mistero dell’unità. </w:t>
      </w:r>
      <w:r w:rsidRPr="00837341">
        <w:rPr>
          <w:rFonts w:ascii="Arial" w:eastAsia="Times New Roman" w:hAnsi="Arial"/>
          <w:sz w:val="24"/>
          <w:szCs w:val="24"/>
          <w:lang w:eastAsia="it-IT"/>
        </w:rPr>
        <w:t>Entrare nel cuore di Paolo, penetrare nel suo spirito, inabissarsi nella sua anima, è quanto sarebbe necessario a tutti coloro che hanno desiderio e volontà di conoscere il mistero presentato nella Lettera agli Efesini. Ma questo non è possibile. Il cuore di Paolo è il cuore di Cristo, nella mente di Paolo vive lo Spirito Santo, l’anima di Paolo è dimora santa di Dio. In Paolo c’è una unità mirabile di santità, di amore, di verità con Dio Padre, Dio Figlio, Dio Spirito Santo. Il Dio che abita in Lui, che vive in Lui, agisce per mezzo di Lui, ma anche parla e scrive per mezzo di Lui. È questo il segreto di Paolo.</w:t>
      </w:r>
    </w:p>
    <w:p w14:paraId="4FC95E9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Dio è il segreto di Paolo, della forza e della potenza della sua verità, diviene per tutti difficile cogliere in pieno la forza e la verità che Paolo ha messo nelle sue Lettere. Lo stesso Dio che ha operato in Paolo, dovrebbe operare in noi. Perché questo avvenga, è necessaria la stessa santità di Paolo. In assenza della santità di Paolo, non significa però che non possiamo raccogliere qualche briciola di verità, simile alla donna cananea e con essa sfamare il nostro spirito e riempire il nostro cuore. Di briciola in briciola possiamo ogni giorno aumentare la nostra conoscenza di Dio, del suo mistero, ma anche possiamo aiutare la nostra anima a nutrirsi del Dio che si conosce, della sua verità e della sua santità, in modo che cresciamo anche noi in sapienza e grazia, in virtù e in amore, in una giustizia sempre più perfetta che è il compimento della volontà di Dio. In assenza della santità di Paolo, è giusto allora che procediamo per briciole di conoscenza. Anche questo è un servizio alla verità. </w:t>
      </w:r>
    </w:p>
    <w:p w14:paraId="7B3EF13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Fin dall’inizio bisogna affermare che Paolo vede Cristo, nel mistero di Cristo vede Dio, nel mistero di Dio vede Cristo e lo Spirito Santo, nel mistero di Cristo, visto in Dio e nello Spirito, vede il mistero dell’uomo, della creazione, della redenzione, vede il mistero della Chiesa. Tutto vede in Cristo visto in Dio e nel suo mistero. Da Paolo, attraverso la lettura della Lettera agli Efesini, anche noi siamo chiamati ad operare con il suo stesso metodo conoscitivo. La verità che si coglie è semplicemente sconvolgente. Con essa si può rinnovare la vita del mondo. </w:t>
      </w:r>
    </w:p>
    <w:p w14:paraId="38B9B35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In Dio. </w:t>
      </w:r>
      <w:r w:rsidRPr="00837341">
        <w:rPr>
          <w:rFonts w:ascii="Arial" w:eastAsia="Times New Roman" w:hAnsi="Arial"/>
          <w:sz w:val="24"/>
          <w:szCs w:val="24"/>
          <w:lang w:eastAsia="it-IT"/>
        </w:rPr>
        <w:t xml:space="preserve">Dio è in sé mistero di Unità e di Trinità. Tutto ciò che esiste, poiché creato da Dio, che è il solo creatore di tutte le cose, porta impresso il sigillo dell’essere </w:t>
      </w:r>
      <w:r w:rsidRPr="00837341">
        <w:rPr>
          <w:rFonts w:ascii="Arial" w:eastAsia="Times New Roman" w:hAnsi="Arial"/>
          <w:sz w:val="24"/>
          <w:szCs w:val="24"/>
          <w:lang w:eastAsia="it-IT"/>
        </w:rPr>
        <w:lastRenderedPageBreak/>
        <w:t>di Dio. Non potrebbe essere altrimenti. Come in Dio la vita è tutta racchiusa in questo mistero di Unità e di Trinità, così è anche all’interno della creazione. Nessuna creatura vive per se stessa, nessuna creatura è sufficiente da se stessa, nessuna creatura può esistere senza le altre. Ognuna esiste dalle altre e per le altre, ognuna è debitrice della sua vita alle altre, perché la vita dell’universo è questa comunione, o unità mirabile di una creatura con l’altra creatura. È questo il mistero che avvolge il creato, perché il creato è dal mistero di Dio; anche se è per creazione, quindi fuori di Dio, non per emanazione da Dio, quindi non in Dio; anche se c’è sempre la distanza creaturale tra Dio e le cose che è distanza infinita ed incolmabile, distanza tra Colui che ha l’essenza eterna, che è essenza eterna e colui che non ce l’ha, non la può avere, se non ricevendola da Dio e la riceve non in modo assoluto, ma sempre dipendente dalla volontà del suo creatore.</w:t>
      </w:r>
    </w:p>
    <w:p w14:paraId="4720CB2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Anche in Dio la vita delle singole Persone è avvolta dal mistero dell’unità e della comunione. Non esiste in Dio l’unità senza la trinità, né la trinità senza l’unità. Il nostro Dio è Uno e Trino, è questa la sua essenza, la sua vita. Se è questa l’essenza e la vita in Dio, l’unità e la comunione sono e devono rimanere l’essenza della vita nell’intera creazione, nell’uomo, nella Chiesa, nella società, nell’intero creato. Dove si rompe la bellezza di questo mistero, immediatamente ci si immerge in un sistema di non vita, di morte, la bellezza del mistero svanisce, nasce la bruttezza di un processo di morte e di annientamento, di distruzione e di disfacimento dell’uomo e delle cose. In Dio il Figlio riceve la vita dal Padre. In Dio il Figlio ritorna la sua vita al Padre. </w:t>
      </w:r>
    </w:p>
    <w:p w14:paraId="501F18E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in questo ritorno che la vita del Figlio è vera vita e questo ritorno della vita del Figlio nella vita del Padre e dal Padre che dona la vita al Figlio è la vera vita eterna, vita di amore e di comunione, che si vive nello Spirito Santo. Nello Spirito Santo tutta la vita del Padre viene donata al Figlio e tutta la vita del Figlio viene donata al Padre. Lo Spirito Santo non è però un canale, una via, uno strumento, neanche un modo di essere. Lo Spirito Santo è questa vita d’amore che dal Padre è data al Figlio e che dal Figlio ritorna al Padre. Senza lo Spirito Santo non ci sarebbe alcuna vita in Dio e senza lo Spirito Santo nessun ritorno di vita sarebbe possibile. Perché lo Spirito Santo è lo Spirito della vita del Padre e del Figlio, questa vita è Amore Eterno, questa vita è Dono totale di sé. Tutto il Padre si dona tutto al Figlio, tutto il Figlio si dona tutto al Padre, nel dono totale che è lo Spirito Santo, la totalità della vita del Padre e del Figlio. L’essenza di Dio è vita eterna. Ma la vita eterna sono le Tre Persone Divine: Padre, Figlio e Spirito Santo. La vita eterna non è statica, ma dinamica; non è una, ma è trina; la vita eterna è nella comunione. La comunione è l’essenza stessa della natura divina, comunione che in Dio è unità di una sola vita. </w:t>
      </w:r>
    </w:p>
    <w:p w14:paraId="540BE9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Nella creazione. </w:t>
      </w:r>
      <w:r w:rsidRPr="00837341">
        <w:rPr>
          <w:rFonts w:ascii="Arial" w:eastAsia="Times New Roman" w:hAnsi="Arial"/>
          <w:sz w:val="24"/>
          <w:szCs w:val="24"/>
          <w:lang w:eastAsia="it-IT"/>
        </w:rPr>
        <w:t>Tutto ciò che nasce da Dio, per creazione (tutto, ogni cosa), o per generazione eterna (solo il Figlio Unigenito che è Dio da Dio, luce da luce, Dio vero da Dio vero, generato, non creato della stessa sostanza del Padre), vive, se in un movimento perenne (eterno solo in Dio), attinge la vita da Dio.</w:t>
      </w:r>
    </w:p>
    <w:p w14:paraId="680CB66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significa che c’è nella creazione un mistero di unità che la lega perennemente a Dio e questo mistero di unità si chiama: sussistenza. Non solo la creazione esiste da Dio, ma esiste perché Dio le dona perennemente la vita. Gliela dona per un atto perenne di creazione. Come in Dio non c’è stata la </w:t>
      </w:r>
      <w:r w:rsidRPr="00837341">
        <w:rPr>
          <w:rFonts w:ascii="Arial" w:eastAsia="Times New Roman" w:hAnsi="Arial"/>
          <w:sz w:val="24"/>
          <w:szCs w:val="24"/>
          <w:lang w:eastAsia="it-IT"/>
        </w:rPr>
        <w:lastRenderedPageBreak/>
        <w:t>generazione del Verbo, ma la generazione del Verbo è oggi, la generazione del Verbo è ed è un mistero eterno del dono della vita che dal Padre è data al Figlio, è questo dono fa del Figlio la seconda Persona della Santissima Trinità, così avviene nella creazione. C’è questo mirabile mistero di unità che fa sì che la creazione non possa esistere senza un atto perenne di Dio che la mantiene in vita. Senza Dio non c’è creazione, non esiste, ritornerebbe tutto nel nulla.</w:t>
      </w:r>
    </w:p>
    <w:p w14:paraId="4ABF170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ci insegna una sola verità: bisogna educare l’uomo a partire dal mistero di Dio; bisogna insegnare ad ogni uomo a vedersi in questa unità mirabile di vita con Dio. Bisogna altresì formare l’uomo al rispetto della volontà di Dio nella creazione, a sapere cioè che la vita nella creazione non è una moltitudine di vite separate, ma è una sola vita, anche se ognuno manifesta ed esprime una briciola della vita di Dio. Tutta la creazione è una briciola della vita divina. Ma è una briciola fatta da infinite briciole, le quali tutte concorrono a far sì che l’unica vita rimanga nella sua essenza, in quella essenza che Dio ha posto in essa creandola. Chi non si vede in Dio, non può vedere neanche il creato in Dio. Chi non vede il creato in Dio, lo vede autonomo da Dio, lo vede non come unità di vita, ma come una cosa. La creazione è vita, non una cosa. Se è vita bisogna rispettarla nella sua essenza e l’essenza della creazione è una sola: la sua unità nella molteplicità. La sua bellezza nella differenza. La sua finalità attraverso il concorso organico e particolare di ogni essere posto in essa.</w:t>
      </w:r>
    </w:p>
    <w:p w14:paraId="1FE3B14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Nella redenzione. </w:t>
      </w:r>
      <w:r w:rsidRPr="00837341">
        <w:rPr>
          <w:rFonts w:ascii="Arial" w:eastAsia="Times New Roman" w:hAnsi="Arial"/>
          <w:sz w:val="24"/>
          <w:szCs w:val="24"/>
          <w:lang w:eastAsia="it-IT"/>
        </w:rPr>
        <w:t>Anche la redenzione bisogna vedere, anzi considerare come mistero di unità. Anzi la redenzione oltre che per ricostruire, rifare, ristabilire, ricreare il mistero dell’unità distrutto e infranto dal peccato dell’uomo, è proprio per creare una nuova essenza nell’unità tra Dio e l’uomo. La redenzione, come la creazione, è l’opera mirabile del Padre, del Figlio e dello Spirito Santo. Ognuno vi partecipa secondo la sua specifica, eterna relazione che vive nel mistero divino che è unità e trinità. Essa trova la sua unità nell’unica volontà del Padre, che vuole la salvezza della creatura fatta a immagine e a somiglianza di Dio; nell’unica opera espiatrice del Figlio, che offre se stesso al Padre, perché l’uomo entri nel mistero del dono della vita eterna; nella santificazione dello Spirito Santo, che introduce nuovamente l’uomo nel mistero della comunione dell’unica vita eterna. Ma essa, la redenzione, trova un altro principio di unità. È fatta insieme da Dio e dall’uomo, non dal solo Dio, non dal solo uomo. È operata dal Dio che si è fatto uomo nel seno della Vergine Maria, dal Dio che sulla croce ha versato il suo sangue, dal Dio che è disceso dal cielo, per riportare la terra nel cielo; dal Dio che si è fatto uomo, per far sì che l’uomo diventi Dio.</w:t>
      </w:r>
    </w:p>
    <w:p w14:paraId="7D13BD3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c’è redenzione, né in terra, né nel cielo, se non attraverso questa unità di Dio e dell’uomo. Ogni uomo che vuole cooperare alla redenzione deve farsi unità con Cristo, deve divenire in Cristo una sola vita. Se questa unità non si crea, niente si opera in ordine al dono della vita. Lo si è già detto: non c’è vita se non nel Padre. Dal Padre la vita è data interamente al Figlio. Nello Spirito Santo il dono è dal Padre al Figlio e dal Figlio al Padre. Non c’è vita se non nella vita del Figlio. Il Figlio è la vita del Padre. Vita di creazione. Vita di redenzione. Vita di santificazione. Si entra nel mistero della vita del Figlio, per opera dello Spirito Santo. Si dona la vita interamente al Padre, in tutto come ha fatto il Figlio, sempre per opera dello Spirito Santo. In questo movimento del ritorno di tutta la nostra vita a Dio, si ricompone il mistero dell’unità della vita, c’è una sola vita che in </w:t>
      </w:r>
      <w:r w:rsidRPr="00837341">
        <w:rPr>
          <w:rFonts w:ascii="Arial" w:eastAsia="Times New Roman" w:hAnsi="Arial"/>
          <w:sz w:val="24"/>
          <w:szCs w:val="24"/>
          <w:lang w:eastAsia="it-IT"/>
        </w:rPr>
        <w:lastRenderedPageBreak/>
        <w:t>Cristo dal Padre per opera dello Spirito Santo si riversa su di noi; in Cristo, per opera dello Spirito Santo, da noi si riversa in Dio e sempre per noi, in Cristo, per opera dello Spirito Santo, si riversa nel mondo, per la sua redenzione, santificazione, salvezza.</w:t>
      </w:r>
    </w:p>
    <w:p w14:paraId="794DCB9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Cristo si compie questa unità mirabile di Dio con l’uomo e dell’uomo con Dio, di Dio con ogni uomo e di ogni uomo con Dio. Si compie questa unità mirabile perché Cristo e il cristiano sono un solo corpo, per opera dello Spirito Santo. L’essere un solo corpo con Cristo, il divenire con lui una cosa sola porta come conseguenza che tutto ciò che è di Cristo diviene del cristiano, ma anche tutto ciò che è del cristiano diviene di Cristo, per opera dello Spirito Santo. Divenendo un solo corpo con Cristo, tutte le relazioni di Cristo sono anche relazioni del cristiano, il mistero di Cristo si fa mistero del cristiano, la missione di Cristo è missione del cristiano, la morte e la risurrezione di Cristo diventano morte e risurrezione del cristiano, lo stesso mistero di salvezza che è di Cristo Gesù diviene mistero del cristiano. A causa di questa unità Dio è Padre del cristiano, Maria è madre del cristiano, lo Spirito Santo muove il cristiano e lo introduce nel mistero della comunione eterna del Padre e del Figlio. </w:t>
      </w:r>
    </w:p>
    <w:p w14:paraId="3887D16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vuole conoscere il cristiano deve conoscere Cristo; chi non conosce Cristo non conosce il cristiano e chi ha una visione distorta, erronea, falsa di Cristo, necessariamente avrà una visione distorta, erronea, falsa del cristiano. Da questa unità tra Cristo e il cristiano bisogna sempre partire se si vuole sapere qual è la nostra vocazione, ma prima ancora qual è il nostro mistero. L’unità con Cristo diviene unità di santità, di glorificazione del Padre, di obbedienza a Lui, ma anche di dono, allo stesso modo che fu di Cristo Gesù. Cristo Gesù è dato dal Padre per la nostra salvezza; il cristiano, poiché in Cristo è figlio del Padre, dal Padre è donato per la salvezza del mondo; è donato allo stesso modo di Cristo, attraverso un’obbedienza che deve essere fino alla morte di croce.</w:t>
      </w:r>
    </w:p>
    <w:p w14:paraId="4D78E76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Nell’uomo. Con se stessi. </w:t>
      </w:r>
      <w:r w:rsidRPr="00837341">
        <w:rPr>
          <w:rFonts w:ascii="Arial" w:eastAsia="Times New Roman" w:hAnsi="Arial"/>
          <w:sz w:val="24"/>
          <w:szCs w:val="24"/>
          <w:lang w:eastAsia="it-IT"/>
        </w:rPr>
        <w:t>Non solo tra Cristo e il cristiano regna e si vive questo mirabile mistero di unità. Questo stesso mistero si ricompone all’interno dell’uomo. Ognuno lo ricompone all’interno di sé. Il peccato è un germe di morte, un germe distruttore dell’unità, o dell’unione, con Dio, con i fratelli, con il creato, con se stessi. Lo Spirito Santo riporta l’uomo nella comunione con Dio, lo riporta nella sua unità iniziale, anche se in modo ancora più grande e sublime, e subito si ricompone l’unità all’interno dello stesso uomo. Anima, corpo, spirito cominciano a vivere nell’unità. Ogni altra facoltà dell’uomo vive in unità con le altre e vivere in unità sappiamo bene cosa significhi: la vita è dall’altro, si attinge dall’altro, ma anche si dona all’altro.</w:t>
      </w:r>
    </w:p>
    <w:p w14:paraId="32535BB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L’unità è scambio di vita, affinché la vita piena e totale, perfetta si esprima attraverso il dono che ognuno fa della sua vita particolare, o del suo particolare dono di vita di cui il Signore lo ha arricchito. La ricomposizione dell’unità nell’uomo tra le sue parti, o componenti e tra tutte le sue facoltà è il miracolo più grande operato dallo Spirito Santo, grazie all’espiazione vicaria di Cristo in Croce, che ha meritato per noi il dono della vita eterna.</w:t>
      </w:r>
    </w:p>
    <w:p w14:paraId="42F1BBB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Così l’uomo è ricomposto, può vivere, può superare le difficoltà che nascono proprio dalla sua natura che prima era disarticolata, disarmonizzata, separata, divisa, in un pendio e in un precipizio che null’altro faceva presagire se non una </w:t>
      </w:r>
      <w:r w:rsidRPr="00837341">
        <w:rPr>
          <w:rFonts w:ascii="Arial" w:eastAsia="Times New Roman" w:hAnsi="Arial"/>
          <w:sz w:val="24"/>
          <w:szCs w:val="24"/>
          <w:lang w:eastAsia="it-IT"/>
        </w:rPr>
        <w:lastRenderedPageBreak/>
        <w:t>rovina più grande. Lo Spirito Santo che è l’anima di ogni nostra facoltà fa sì che tutte insieme rispondano secondo verità al loro essere. In questa risposta è la vera vita dell’uomo. Se non c’è questa risposta, la vita non è più vita, ma morte. E ogni divisione è morte. Ogni unità è vita.</w:t>
      </w:r>
    </w:p>
    <w:p w14:paraId="4EBB45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Nella Chiesa. </w:t>
      </w:r>
      <w:r w:rsidRPr="00837341">
        <w:rPr>
          <w:rFonts w:ascii="Arial" w:eastAsia="Times New Roman" w:hAnsi="Arial"/>
          <w:sz w:val="24"/>
          <w:szCs w:val="24"/>
          <w:lang w:eastAsia="it-IT"/>
        </w:rPr>
        <w:t xml:space="preserve">Altro campo nel quale si vive la comunione è la Chiesa. Di per sé la Chiesa è il corpo di Cristo. È la comunione, l’unione, ma anche l’unità spirituale e mistica di tutti i battezzati che in Cristo sono chiamati ad essere una sola cosa. L’unità è vita. Questo bisogna che venga compreso. Se non c’è unità non c’è vita. La vita della Chiesa non solo nasce dall’unità di ogni membro con Cristo. Nasce e cresce anche dall’unità, dalla comunione, dall’unione di ogni membro con gli altri membri, di ogni cellula con le altre cellule, di ogni organismo con gli altri organismi. La vita della Chiesa è da questa unità, è dal dono della vita che l’uno fa all’altro, ma anche dall’accoglienza del dono di vita fattoci dagli altri. Nessun membro della Chiesa da se stesso è sufficiente per il compimento della missione di Cristo Gesù nel mondo. </w:t>
      </w:r>
    </w:p>
    <w:p w14:paraId="0169206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missione non è del singolo, la missione è del singolo ma come corpo di Cristo, è del singolo in quanto dono d’amore ai fratelli, carisma di salvezza, ministero di redenzione. Si dona al corpo ciò che è il nostro specifico, il nostro talento, il nostro carisma, il nostro ministero e dalla vita che è in noi l’altro attinge quanto gli serve perché la sua vita si ricolmi di vita più grande, vita eterna s’intende, vita eterna che da Dio è stata posta nel nostro carisma, perché noi lo diamo agli altri per la loro vita. C’è un modo obliquo attraverso cui Dio si dona all’uomo. Si può donare direttamente, ma ordinariamente si dona indirettamente, attraverso il corpo di Cristo e nel corpo di Cristo per mezzo di ogni suo membro. Questa è l’unità che deve regnare nella Chiesa, sempre, in ogni momento della sua esistenza, in ogni realizzazione della missione che il Signore gli ha affidato. </w:t>
      </w:r>
    </w:p>
    <w:p w14:paraId="390CB68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la vita dell’uno è dalla vita dell’altro, allora è necessario mutare tutto all’interno della Chiesa e ciò che bisogna mutare è il nostro spirito, la nostra mente, le nostre conoscenze: nulla si compie per mezzo di noi senza il carisma, o il ministero dell’altro. Si pensi al ministero della profezia, o all’altro del discernimento della verità, oppure al mistero della stessa evangelizzazione. Ognuno di questi misteri e ministeri non può vivere senza l’altro. Chi dovesse decidere di vivere senza l’altro, non solo trascina la Chiesa in un pericoloso vortice di morte, quanto espone se stesso, il suo carisma, il suo ministero alla vanità, all’inefficacia, all’inerzia, al vuoto. Il suo ministero manca di vita, non ha vita in sé perché non l’attinge dal carisma e dal ministero altrui.</w:t>
      </w:r>
    </w:p>
    <w:p w14:paraId="37C3523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Nella famiglia.</w:t>
      </w:r>
      <w:r w:rsidRPr="00837341">
        <w:rPr>
          <w:rFonts w:ascii="Arial" w:eastAsia="Times New Roman" w:hAnsi="Arial"/>
          <w:sz w:val="24"/>
          <w:szCs w:val="24"/>
          <w:lang w:eastAsia="it-IT"/>
        </w:rPr>
        <w:t xml:space="preserve"> Anche nella famiglia si ricompone l’unità di una sola carne, di un solo alito di vita. Ma questa ricomposizione a livello di essenza, deve divenire ricomposizione a livello di santità. Anche la vita della famiglia dipende dall’unità ritrovata con Dio, in Cristo, per opera dello Spirito Santo. Questa unità è fontale, fondamento, principio di ogni altra unità, compresa quella matrimoniale e familiare. Se manca il legame indissolubile con Cristo, dal quale si attinge la vita, anche l’unità matrimoniale si incammina verso il suo fallimento. </w:t>
      </w:r>
    </w:p>
    <w:p w14:paraId="5B356F2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Fallisce perché non viene alimentata dalla vita divina e la vita divina si alimenta solo nell’unità spirituale, mistica, sacramentale, di obbedienza e di santità con Cristo Signore. Questo va detto al fine di evitare di cadere nella trappola del male, </w:t>
      </w:r>
      <w:r w:rsidRPr="00837341">
        <w:rPr>
          <w:rFonts w:ascii="Arial" w:eastAsia="Times New Roman" w:hAnsi="Arial"/>
          <w:sz w:val="24"/>
          <w:szCs w:val="24"/>
          <w:lang w:eastAsia="it-IT"/>
        </w:rPr>
        <w:lastRenderedPageBreak/>
        <w:t xml:space="preserve">che non propone mai l’unità di santità in Cristo come il vero principio della stabilità dell’altra unità, quella sacramentale che fa dei due una sola carne, nel dono della grazia affinché questa unità venga portata innanzi fino alla morte. Come si può constatare c’è una unità che è fondamento di tutte le altre unità. Senza l’unità di santità con Cristo Gesù, ogni altra unità procede verso una divisione ancora più grande. Fallisce perché non alimentata, non coltivata, non verificata nella santità crocifissa del Signore Gesù. </w:t>
      </w:r>
    </w:p>
    <w:p w14:paraId="2BF70CD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Nella società. </w:t>
      </w:r>
      <w:r w:rsidRPr="00837341">
        <w:rPr>
          <w:rFonts w:ascii="Arial" w:eastAsia="Times New Roman" w:hAnsi="Arial"/>
          <w:sz w:val="24"/>
          <w:szCs w:val="24"/>
          <w:lang w:eastAsia="it-IT"/>
        </w:rPr>
        <w:t xml:space="preserve">La stessa cosa dicasi anche per la società. La rottura dei rapporti familiari e sociali, il non riconoscimento dell’altro si verificò allorquando Eva ruppe l’unità spirituale, di verità e di obbedienza con Dio. Fu la rottura di questa unità la causa scatenante della rottura di ogni altro rapporto. Tutto si rompe con il peccato, perché il peccato è rottura dell’unità di fondo, del principio sul quale si regge ogni altra unità. </w:t>
      </w:r>
    </w:p>
    <w:p w14:paraId="3FB4080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Cristo Gesù è venuto a ricomporre l’unità di santità e di obbedienza con Dio e in questa ricomposizione ogni altra unità riceve la sua verità, il suo valore, la sua stabilità, la sua crescita e la maturazione di infiniti frutti di amore, di verità, di speranza, di solidarietà, di comunione degli uni verso gli altri. Anche questa unità di tutto il genere umano non si può costruire, non si può innalzare se non nell’unità mistica, di santità con Cristo Gesù. È in questa unità che l’uomo viene visto in Cristo, in Dio, nello Spirito Santo. Chi vede l’uomo in Dio, in Cristo, nello Spirito Santo lo vede come uomo da salvare, ma soprattutto lo vede come uomo cui dare la vita per la sua redenzione eterna.</w:t>
      </w:r>
    </w:p>
    <w:p w14:paraId="78A55E7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Vedere ogni uomo così, cambia tutta la prospettiva. L’altro è uno cui è dovuta la nostra vita per la sua salvezza, per la sua salvezza integrale: dell’anima, dello spirito, del corpo. Se devo all’altro tutta la mia vita, gli devo anche quanto ho e possiedo. Gli devo tutto, perché Cristo ha dato tutto se stesso per la nostra salvezza. Come si può constatare tutto diviene diverso se si parte dalla nostra unità con Cristo Gesù. Tutto riceve però vita se questa unità è conservata nella sua verità e portata innanzi nella più grande santità, che altro non è se non una immersione sempre più grande, sempre più profonda nel mistero di Cristo Gesù.</w:t>
      </w:r>
    </w:p>
    <w:p w14:paraId="7B25FE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principio bisogna sviluppare, su di esso bisogna costruire tutto l’edificio cristiano. Se questo principio è mantenuto saldo, tutto riceve verità e grazia, tutto si sviluppa in santità. Se invece questo principio è lasciato cadere, alla fine si ritorna nella divisione di un tempo e quindi nella morte perenne, perché non ci si alimenta più dall’unità mistica, di santità, spirituale con Cristo Gesù. Il futuro del mondo è in questa unità tutta da riscoprire, da vivere, da ricostruire attorno a noi. </w:t>
      </w:r>
    </w:p>
    <w:p w14:paraId="7BA45DA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Come si trova in Paolo tutto questo non lo so. So però che c’è. Bisogna solo scoprirlo per attuarlo, per viverlo in una maniera unica, irripetibile, nella grande certezza di fede. C’è tutto questo in Paolo perché lui è dal mistero di Cristo, è nel mistero di Cristo, è per il mistero di Cristo. Essere nel mistero e dire il mistero non è la stessa cosa. Il mistero è al di là di ogni possibile e pensabile concettualizzazione. Questa è la verità sul mistero. Pretendere di volere concettualizzare il mistero è cosa assai pericolosa.</w:t>
      </w:r>
    </w:p>
    <w:p w14:paraId="6BA9296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Prima di tutto perché il mistero di Cristo si riveste della stessa divinità di Dio e quindi della sua immensità eterna. In secondo luogo perché la nostra mente </w:t>
      </w:r>
      <w:r w:rsidRPr="00837341">
        <w:rPr>
          <w:rFonts w:ascii="Arial" w:eastAsia="Times New Roman" w:hAnsi="Arial"/>
          <w:sz w:val="24"/>
          <w:szCs w:val="24"/>
          <w:lang w:eastAsia="it-IT"/>
        </w:rPr>
        <w:lastRenderedPageBreak/>
        <w:t>umana è così limitata nei concetti e nelle idee, che il solo pensare che vi possa essere adeguatezza tra il mistero nel quale si vive e ciò che si scrive di esso, anche se con l’assistenza particolare dello Spirito Santo, rende vano e nullo il mistero stesso, ma anche rende falsa ogni concettualizzazione che facciamo di esso.</w:t>
      </w:r>
    </w:p>
    <w:p w14:paraId="53A54F1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questo ci porta ad un’altra conclusione: il mistero è oltre ogni mente creata. La mente può solo intuirlo. Non può descriverlo. In questa pagina si è come intuito il grande mistero che regna nelle Lettere di Paolo. Neanche Paolo però riesce a farlo vivere in tutta la sua immensità di eternità e di verità. Chi legge Paolo e cerca di comprenderlo, tutto questo lo sa. Per questo si è detto: c’è questa verità in Paolo, senza però sapere esattamente dove poterla collocare, essendo ogni riga capace di contenerla. Il mio desiderio è uno solo: che questo mistero di unità possa essere ripreso, ripensato, rimodellato, ricollocato nella sua verità più piena, presentato agli uomini di ogni tempo perché lo scelgano come unico loro principio ispiratore. Non solo come principio ispiratore, quanto e soprattutto come principio di riconciliazione, di nuova creazione, di rigenerazione, di santificazione, di giusto collocamento in seno alla Chiesa e alla società, come principio dal quale anche nel nostro corpo si riversa una vita nuova, che è la vita del Crocifisso che dona tutto se stesso al Padre per la nostra redenzione eterna. </w:t>
      </w:r>
    </w:p>
    <w:p w14:paraId="07D92CD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può aiutarci a vivere e quindi a comprendere secondo la più grande verità questo principio di unità è la Vergine Maria, Madre della Redenzione. Dio per la prima volta, dopo il peccato originale, promise la ricomposizione dell’unità perduta proprio grazie ad una donna e alla sua stirpe. Per sua grazia, per la sua preghiera, lo Spirito Santo scenda su noi, si posi su di noi e ci ricomponga, ci ricostituisca in unità: unità con Dio Padre, con Dio Figlio, con Dio Spirito Santo, unità con il corpo di Cristo, nella sua Chiesa, unità nella società con ogni uomo; unità con il creato che in Cristo ha già ricevuto la sua unità. L’augurio che il mondo intero si convinca che la vita è solo nel mistero dell’unità, perché l’unità è la vita.</w:t>
      </w:r>
    </w:p>
    <w:p w14:paraId="319AAA2C"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157F20F2"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Terza riflessione </w:t>
      </w:r>
    </w:p>
    <w:p w14:paraId="491F97E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Dal mistero di Cristo nasce un nuovo modo di vedere Dio, l’uomo, il creato, la Chiesa, ogni altra realtà. Tutto diventa diverso, se si guarda dal mistero di Cristo Gesù, tutto diventa differente, tutto acquisisce una nuova dimensione: la dimensione della sua ritrovata unità.</w:t>
      </w:r>
    </w:p>
    <w:p w14:paraId="5C13C81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Cristo è il principio, il fondamento, il culmine dell’unità dell’intero creato. L’unità ha origine in Lui, per mezzo di Lui; l’unità si ricompone in Lui, per mezzo di Lui. Dell’unità, Cristo è l’essenza, ma anche la via; dell’unità è la verità, ma anche la grazia che la ricompone e sempre la vivifica. Dell’unità, Cristo è il realizzatore perfetto, unico, assoluto, eterno, di ogni storia, di ogni uomo, dell’intero creato, del cielo e della terra, dei popoli e delle nazioni, dei pensieri, dei progetti, delle realizzazioni. </w:t>
      </w:r>
    </w:p>
    <w:p w14:paraId="7DF0239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Ogni cosa trova in Lui la sua naturale e soprannaturale unità; fuori di Lui, senza di Lui, lontano da Lui, nell’ignoranza di Lui, nella non retta confessione di Lui, nella non accoglienza obbedienziale di Lui c’è solo divisione, separazione, </w:t>
      </w:r>
      <w:r w:rsidRPr="00837341">
        <w:rPr>
          <w:rFonts w:ascii="Arial" w:eastAsia="Times New Roman" w:hAnsi="Arial"/>
          <w:sz w:val="24"/>
          <w:szCs w:val="24"/>
          <w:lang w:eastAsia="it-IT"/>
        </w:rPr>
        <w:lastRenderedPageBreak/>
        <w:t>scissione, ogni altro genere di disordine. Ogni confusione nasce dalla non conoscenza di Cristo Signore.</w:t>
      </w:r>
    </w:p>
    <w:p w14:paraId="009381F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Nell’uomo, nella società, nella Chiesa Cristo è il principio unico dell’unità, perché è il principio unico della vita, della grazia, della verità, della santità, della rivelazione, del Vangelo. Tutto è in Lui, per Lui, con Lui. Niente è fuori di Lui, senza di Lui. Tutto in Lui vive. Tutto senza di Lui è avvolto dalla morte. Con Lui tutto progredisce, cresce, cammina verso la gloria eterna. Senza di Lui non c’è cammino, c’è solo ripetizione di parole, di frasi, di gesti, di opere che nulla di buono producono per l’uomo, perché sono opere che lasciano l’uomo nella sua divisione, nella sua morte, nella guerra e nell’odio degli uni contro gli altri; anzi molte delle opere dell’uomo altro non sono che strumenti per accrescere la divisione e la separazione tra i popoli.</w:t>
      </w:r>
    </w:p>
    <w:p w14:paraId="35EE06F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Cristo è il fondamento e il principio dell’unità, se è il principio della vita, della verità, della grazia, perché non accoglierlo in modo che ogni nostro problema di divisione e di morte abbia fine per sempre e la vera pace discenda sulla terra? Perché questo avvenga sono necessarie tre cose. Se una sola di queste tre viene a mancare, Cristo non potrà mai essere accolto e l’umanità continuerà a camminare su sentieri di separazione, che null’altro fanno presagire se non un progredire di guerra e in guerra e di uccisione in uccisione, ma mai in riconciliazione e in pace per tutto il genere umano.</w:t>
      </w:r>
    </w:p>
    <w:p w14:paraId="078F40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Cristo sia accolto occorrono: la Chiesa, il Vangelo, lo Spirito Santo. Queste tre realtà devono operare in unità: Unità tra Vangelo, Chiesa e Spirito Santo; ma anche unità all’interno di tutte le persone nella Chiesa, le quali a loro volta devono comporre l’unità con il Vangelo e con lo Spirito Santo. </w:t>
      </w:r>
    </w:p>
    <w:p w14:paraId="1DB5C77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Chiesa. </w:t>
      </w:r>
      <w:r w:rsidRPr="00837341">
        <w:rPr>
          <w:rFonts w:ascii="Arial" w:eastAsia="Times New Roman" w:hAnsi="Arial"/>
          <w:sz w:val="24"/>
          <w:szCs w:val="24"/>
          <w:lang w:eastAsia="it-IT"/>
        </w:rPr>
        <w:t>Perché la Chiesa sia strumento di unità per tutto il genere umano è necessario che essa stessa per prima viva di intima e vitale unità con Cristo Gesù. L’unità deve essere la stessa che fu di Cristo nei confronti del Padre. Non parliamo dell’unità di natura, che tra Padre e Figlio sono una sola natura divina, nella quale sussiste anche lo Spirito Santo. Questa unità non viene considerata, non deve essere considerata.</w:t>
      </w:r>
    </w:p>
    <w:p w14:paraId="61B14B7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L’unità che ci interessa e che anche noi dobbiamo costruire – l’unità di natura l’abbiamo in quanto già il battesimo ci ha fatto un solo corpo con Cristo e in più lo stesso Battesimo ci ha resi partecipi della divina natura, quindi sacramentalmente siamo una cosa sola con Cristo, siamo partecipi della divina natura – è l’unità nella volontà. Non dobbiamo unire le due volontà, quella di Cristo e la nostra per farne una sola. Dobbiamo invece svestirci della nostra, per assumere quella di Cristo, in modo che la volontà di Cristo Gesù sia l’unica volontà di tutti noi credenti in Lui. Poiché la volontà di Cristo è la volontà del Padre, attraverso Cristo, noi assumiamo una sola volontà, quella del Padre e la viviamo in ogni sua manifestazione.</w:t>
      </w:r>
    </w:p>
    <w:p w14:paraId="69A9C38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C’è unità nella volontà, perché c’è una sola volontà che si manifesta, che si accoglie, che si vive e che si realizza. Questa unità dobbiamo sempre più intensificarla, ma non a livello di una singola persona. La forza della Chiesa è il pensiero di Cristo, la volontà di Dio che si manifesta in ogni persona, in ogni battezzato. Se una sola persona si dissocia dalla volontà del Padre, l’unità viene </w:t>
      </w:r>
      <w:r w:rsidRPr="00837341">
        <w:rPr>
          <w:rFonts w:ascii="Arial" w:eastAsia="Times New Roman" w:hAnsi="Arial"/>
          <w:sz w:val="24"/>
          <w:szCs w:val="24"/>
          <w:lang w:eastAsia="it-IT"/>
        </w:rPr>
        <w:lastRenderedPageBreak/>
        <w:t>infranta tra Dio, l’uomo e Cristo e non c’è alcuna possibilità di essere testimoni di Cristo Gesù nel nostro mondo.</w:t>
      </w:r>
    </w:p>
    <w:p w14:paraId="30BF69C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L’impegno di ciascun credente è uno solo: conformarsi alla volontà di Dio, in questa conformazione è la sua vita, perché questa conformazione è il principio primo dell’unità, nella quale splende la vita di Cristo Gesù. Ci si conforma alla volontà di Dio attraverso una duplice via: vivendo in una obbedienza perfetta la volontà che Dio ha su di noi, secondo il carisma o il ministero che Dio ci ha conferito, ma anche accogliendo il carisma e il ministero dei nostri fratelli, posti da Dio accanto a noi perché facendo unità con loro, una vita più grande sgorghi in noi a favore loro e del mondo intero.</w:t>
      </w:r>
    </w:p>
    <w:p w14:paraId="3A49358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Su questo dobbiamo lamentare che non c’è unità. Non c’è unità con la volontà di Dio che è una ed unica; non c’è unità di vita con i carismi e i ministeri dei fratelli nell’unica fede. Non essendo questo primo principio e fondamento della vita per la Chiesa, questa non può presentarsi al mondo secondo verità; si manifesta in modo disordinato, sconclusionato, diviso, quindi in situazione di morte e non vita. Chi vede la Chiesa in questo stato, non può aderire al suo messaggio di unità – il Vangelo è messaggio, il messaggio dell’unità – e quindi è condannato a vivere nella morte. Vive nella morte non per una sua libera scelta, ma perché costretto a continuare su una via di morte, perché la via della vita non gli viene indicata, manifestata, predicata, annunziata, secondo l’unico modo possibile: mostrandola compiuta nel suo cuore, nella sua mente, nei pensieri di tutti, nella volontà di ciascuno. Su questo Paolo fa a tutti noi un serio esame di coscienza e tra l’altro ci dice che se vogliamo costruire l’unità, dobbiamo fare ciò che Cristo ha fatto: togliere la divisione nel mondo attraverso il nostro sacrificio, la nostra obbedienza, il rinnegamento di noi stessi, perché solo Cristo e la sua verità regnino dentro di noi, allo stesso modo che Gesù Signore. Anche Lui si fece vittima d’amore e di obbedienza, perché il nostro misfatto fosse cancellato e la nostra divisione con Dio, con gli uomini e con l’intero creato fosse definitivamente vinta. Il futuro della Chiesa è nella costruzione della sua unità. Dall’unità della Chiesa nasce l’unità della società e del mondo intero. Ma dobbiamo fare un discorso serio, molto serio sull’unità da ritrovare.</w:t>
      </w:r>
    </w:p>
    <w:p w14:paraId="259683A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C’è un modo unico di ritrovare e di ricostruire l’unità della Chiesa. Essa non si costruisce per accordo diplomatico, non si edifica per stesura di dichiarazioni e di composizione di simboli vecchi e nuovi. Neanche viene fuori perché alcuni si mettono d’accordo sulla necessità di lavorare per l’unità della Chiesa. L’unità della Chiesa si costruisce in un solo modo: al modo unico di Cristo Gesù, trovando ciascuno la sua unità con il Padre. Se non c’è unità con il Padre, nessuna unità sorgerà mai sulla terra, nella Chiesa, nel creato.</w:t>
      </w:r>
    </w:p>
    <w:p w14:paraId="1A44BBA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L’unità con il Padre è personale, è del singolo; come l’unità con il Padre era personalissima da parte di Cristo Gesù. L’unità con il Padre dice consegna della nostra volontà a Lui, offerta della nostra vita perché solo la sua volontà si compia in noi. Da questa offerta, prolungata fino alla morte anche fisica per restare in essa, nuova santità viene riversata nel mondo e nuova unità viene costruita nei cuori. Questa via è da insegnare, predicare, annunziare. Questa via è da percorrere da ognuno, senza troppi perché. La si corre personalmente, ma i frutti sono di una comunione e di una unità tra i figli di Dio sempre più grande.</w:t>
      </w:r>
    </w:p>
    <w:p w14:paraId="59E02C1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L’unità con il Padre è liberante, perché ha come frutto l’unità con i fratelli, nei quali si vede sempre la volontà del Padre che li anima, o la volontà del Padre che deve animarli. L’unità con il Padre ci insegna anche che alcuni doni discendono su di noi direttamente da Lui, altri invece Lui ce li dona per mezzo dei nostri fratelli. Donando e ricevendo i suoi doni, vivendo la nostra ministerialità e lasciando che gli altri vivano la loro nei nostri confronti, noi costruiamo l’unità in noi e attorno a noi e più vita nasce nei cuori, nella Chiesa e nel mondo. Le altre vie sono buone se fondate su questa via. Se questa via è assente dalle menti e dai cuori, le altre vie non sortiscono frutti, o se li sortiscono, si tratta di frutti esterni, effimeri, passeggeri che non danno speranza di vita eterna.</w:t>
      </w:r>
    </w:p>
    <w:p w14:paraId="0809600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Il Vangelo. </w:t>
      </w:r>
      <w:r w:rsidRPr="00837341">
        <w:rPr>
          <w:rFonts w:ascii="Arial" w:eastAsia="Times New Roman" w:hAnsi="Arial"/>
          <w:sz w:val="24"/>
          <w:szCs w:val="24"/>
          <w:lang w:eastAsia="it-IT"/>
        </w:rPr>
        <w:t>Si è detto che l’unità della Chiesa è prima di tutto unità con Dio Padre, attraverso il dono della nostra volontà a Cristo Gesù. Si dona la volontà a Cristo, per accogliere la Parola di Cristo nei nostri cuori, nelle nostre menti, in tutto il nostro essere. Ma la volontà prima di Cristo nei nostri confronti è il Vangelo, la sua Parola di vita eterna. Anche il Vangelo ha la sua legge di unità, anzi ha la sua legge di unicità. C’è un solo Vangelo, perché c’è una sola rivelazione, perché c’è una sola manifestazione della volontà di Dio, perché c’è una sola Volontà di Dio. Se la volontà di Dio è una, se la rivelazione è una, se il Vangelo è uno, una deve essere anche la Parola che lo annunzia, lo proclama, lo rende noto a tutti gli uomini. Non è possibile che di una sola Parola se ne facciano due e di un solo Vangelo ognuno ne abbia una sua personale versione, una sua personale interpretazione, una sua personalissima attuazione e realizzazione.</w:t>
      </w:r>
    </w:p>
    <w:p w14:paraId="6AB6B4C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verità del Vangelo è nella sua unità e unicità. Se lo si predica in modo differente, diverso, alterato, contraffatto, male interpretato, esso non è più uno; esso è quante sono le menti degli uomini, quante sono le loro parole, i loro desideri, le loro aspirazioni. Non è più il Vangelo che verifica la nostra volontà e i nostri desideri, sono bensì i desideri e la nostra volontà a interpretare il Vangelo e a dargli contenuti di salvezza ben diversi da quelli che vi hanno racchiuso Dio e Cristo Gesù. L’unità del Vangelo vuole che esso venga predicato all’unisono, che sia manifestazione dell’unico mistero di salvezza e di redenzione operato da Cristo Gesù, ma anche realizzato e compiuto in Lui, per mezzo di Lui.</w:t>
      </w:r>
    </w:p>
    <w:p w14:paraId="7E4313C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futuro della Chiesa è nel ritrovare la sua unità nel Vangelo da proclamare, annunziare, predicare, dire dinanzi ad ogni uomo, ma dirlo in nome di Dio e di Cristo Gesù, dirlo nella sua purezza e perfezione di rivelazione, dirlo secondo la più pura e spirituale interpretazione, dirlo liberandosi da tutti quei pensieri della nostra mente che altro non fanno se non inquinarlo e renderlo irriconoscibile come Vangelo della salvezza e della redenzione di ogni uomo. </w:t>
      </w:r>
    </w:p>
    <w:p w14:paraId="6E59D9E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Su questa esigenza di ritrovare l’unità nell’unico Vangelo non si insisterà mai abbastanza. Come per la Lettera ai Galati si sentiva l’esigenza e l’urgenza a che si vigili perché nessuna moderna o antica circoncisione venga a togliere a Cristo di essere il solo, l’unico Redentore del mondo, l’unico suo Messia con Parole di vita eterna, così deve dirsi per l’unico Vangelo.</w:t>
      </w:r>
    </w:p>
    <w:p w14:paraId="080990C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ci sono altri Vangeli e neanche altre vie di salvezza alternative, in sostituzione del Vangelo. Non ci sono più possibilità di interpretare il Vangelo. C’è una interpretazione buona, le altre tutte cattive, fatte passare però come buone. Ci sono all’interno di quest’unica interpretazione buona del Vangelo, le </w:t>
      </w:r>
      <w:r w:rsidRPr="00837341">
        <w:rPr>
          <w:rFonts w:ascii="Arial" w:eastAsia="Times New Roman" w:hAnsi="Arial"/>
          <w:sz w:val="24"/>
          <w:szCs w:val="24"/>
          <w:lang w:eastAsia="it-IT"/>
        </w:rPr>
        <w:lastRenderedPageBreak/>
        <w:t>differenti sfumature, o il cogliere questo o quell’altro aspetto in modo più incisivo, vivace, più attinente ai tempi e agli uomini. Ma le sfumature, mai devono riguardare l’essenza della verità, della grazia, della via; l’essenza dei ministeri e dei carismi, l’essenza della volontà di Dio che è una sola.</w:t>
      </w:r>
    </w:p>
    <w:p w14:paraId="72048AC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Anche su questa seconda via, inseparabile e inscindibile dalla prima, ci sono forme buone per la sua attuazione e forme cattive, vie attuali e vie non più buone; vie sante, giuste, vie inefficaci, perché non corrispondenti alla volontà di Cristo e, in Cristo, di Dio, addirittura vie inique. Per noi l’unica forma è il totale rinnegamento della nostra mente e dei nostri pensieri. Il pensiero umano non deve entrare nel Vangelo. Se entra il pensiero umano, il Vangelo si dilegua, poiché il pensiero dell’uomo intromesso nel Vangelo è un potente diluente, che riesce a sciogliere e a rovinare la verità più santa e la rivelazione più essenziale.</w:t>
      </w:r>
    </w:p>
    <w:p w14:paraId="334D7F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questo bisognerebbe che ognuno, personalmente, si decidesse a vivere tutto il Vangelo e solo il Vangelo, di viverlo più profondamente man mano che più profondamente lo si comprende. Per fare questo il cristiano è chiamato a costruire un’altra unità: quella con lo Spirito Santo.</w:t>
      </w:r>
    </w:p>
    <w:p w14:paraId="3F2C2D8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Lo Spirito Santo. </w:t>
      </w:r>
      <w:r w:rsidRPr="00837341">
        <w:rPr>
          <w:rFonts w:ascii="Arial" w:eastAsia="Times New Roman" w:hAnsi="Arial"/>
          <w:sz w:val="24"/>
          <w:szCs w:val="24"/>
          <w:lang w:eastAsia="it-IT"/>
        </w:rPr>
        <w:t>L’unità con lo Spirito Santo non solo è necessaria, ma indispensabile, di necessità assoluta. Non è una necessità assoluta esterna, è interiore, è vitale. La Parola di Gesù riceve la vita soprannaturale dallo Spirito. È Lui che la genera e la rigenera costantemente, perennemente alla vita. È Lui che le dona la vita. Senza lo Spirito Santo la parola è lettera morta; uccide, non vivifica; dona teorie di salvezza, ma non apre le menti alla verità e alla fede.</w:t>
      </w:r>
    </w:p>
    <w:p w14:paraId="1CDBFA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Lo Spirito Santo genera la vita dalla Parola, ma per generare la Parola alla vita attuale e la vita attuale dalla Parola ha bisogno di un cuore, come ha avuto bisogno di un seno verginale, quello di Maria, per generare alla vita terrena il Verbo Eterno del Padre. Parola, Spirito Santo e Cuore sono una sola unità: Se uno solo di essi viene a mancare, non c’è più vita, non c’è vera salvezza, vera redenzione, vera giustificazione, vero cammino di santità, vera e perfetta comunità dei credenti, perché manca la vita della parola, dalla quale nasce la salvezza e sulla quale si edifica la vera comunità dei credenti.</w:t>
      </w:r>
    </w:p>
    <w:p w14:paraId="3E1576C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Lo Spirito Santo feconda di vita soprannaturale la Parola nel cuore del credente in Cristo. Il cuore non è quello del destinatario della Parola di vita, il cuore è quello di origine, è il cuore della persona che deve portare nel mondo la vita contenuta nella Parola. Come Maria Santissima diede al mondo il Verbo della vita concepito nel suo seno verginale, casto, puro, santo, immacolato, intatto, così deve essere il cuore di chi vuole concepire la Parola nella sua pienezza di vita, in modo da effonderla nel mondo come principio della vera vita e della salvezza che Dio ci dona in Cristo Gesù. </w:t>
      </w:r>
    </w:p>
    <w:p w14:paraId="587B96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La santità nel cuore è lo Spirito Santo che deve crearla. Prima crea la santità del cuore, poi fa germogliare di vita la Parola del Vangelo, infine dal cuore attinge la vita della Parola e la semina in un altro cuore, ma la semina attraverso la bocca del missionario del Vangelo, il quale non semina un seme morto, semina un seme vivo, vitale, capace di far germogliare la vita eterna in altri cuori, perché nella Parola che lui dice, proferisce, annunzia e predica, c’è tutta la vita che lo Spirito </w:t>
      </w:r>
      <w:r w:rsidRPr="00837341">
        <w:rPr>
          <w:rFonts w:ascii="Arial" w:eastAsia="Times New Roman" w:hAnsi="Arial"/>
          <w:sz w:val="24"/>
          <w:szCs w:val="24"/>
          <w:lang w:eastAsia="it-IT"/>
        </w:rPr>
        <w:lastRenderedPageBreak/>
        <w:t>ha posto in essa perché scenda in altri cuori e li risvegli alla verità, alla salvezza, alla santità.</w:t>
      </w:r>
    </w:p>
    <w:p w14:paraId="18531C6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Tutte le tecniche di evangelizzazione, tutti i ritrovati della moderna e anche dell’antica pastorale, tutte le invenzioni psicologiche, pedagogiche, scientifiche per un approccio sempre più vitale con gli uomini del tempo in cui la parola viene annunziata naufragano contro lo scoglio della mancata santificazione del cuore. O si santifica il cuore e lo si rende degna culla di fecondazione e di gestazione della vita piena contenuta nella Parola, oppure non c’è alcun’altra possibilità che la vita contenuta nella Parola possa esplodere e incendiare di verità un altro cuore, un’altra esistenza.</w:t>
      </w:r>
    </w:p>
    <w:p w14:paraId="4774FD9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Su questa verità è giusto che si prenda coscienza, perché si inizi un vero cammino di santità del cuore, la sola che consente che si ricomponga l’unità tra Spirito Santo, Parola, Persona. La santità della persona fa sì che lo Spirito possa fecondare nel cuore la Parola di vita; la santità della persona fa altresì che la Parola fecondata di vita eterna possa essere donata ad ogni uomo bisognoso di verità, di salvezza, di santità. Ognuno di noi, se vuole essere incisivo nel dono della vita, se vuole che lo Spirito attraverso il suo ministero, o il suo carisma, porti la verità in altri cuori, deve operare per una crescita in sapienza e grazia sempre più grande. È la crescita in santità la fonte della vita per il mondo intero.</w:t>
      </w:r>
    </w:p>
    <w:p w14:paraId="6E31A52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Questo ci deve insegnare una sola verità: nessuno potrà mai dire la Parola secondo verità se non si lascia santificare l’anima, il cuore, la mente, tutto il corpo dallo Spirito Santo. Nella santità la Parola seminata nel nostro cuore comincia a prendere vita, a sviluppare tutti i semi di vita in essa contenuti, a prendere la forma della pienezza della verità, a manifestare la bellezza del suo splendore, a inebriare i cuori di desiderio di possederla. Se la santità non viene fatta crescere e sviluppare in un cuore, tutto alla fine risulterà vano. Si viene ad infrangere l’unità dalla quale solamente è possibile far nascere la Parola alla vita e la vita dalla Parola. Questo ci sta a significare quanto sia necessaria la persona in ordine al conferimento della salvezza. Senza la persona manca l’elemento nel quale si feconda la Parola di verità, di fede, di desiderio e di forza di salvezza. </w:t>
      </w:r>
    </w:p>
    <w:p w14:paraId="019AC44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parola senza la santità del cuore rimane lettera che uccide, che non vivifica, che non genera alla vita eterna. L’unità è tutto per il cristiano, perché la vita è dall’unità. Individuare quali sono i centri dell’individualismo, oggi, nella Chiesa, è il primo passo da fare perché si abbandonino i sentieri di morte sui quali si è impostata la vita e si inizia una vera rivoluzione culturale, oltre che morale, teologale, mistica, spirituale.</w:t>
      </w:r>
    </w:p>
    <w:p w14:paraId="2969C2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Ai tempi di Paolo il problema dell’unità si poneva e come. Anche oggi si pone con più veemenza. Saperlo scorgere ovunque si manifesti per dare una soluzione secondo Dio è compito del cristiano, di ogni cristiano. La Vergine Maria, Madre della Redenzione, ci aiuti. Vogliamo costruire l’unità attorno a noi, perché essa è il solo principio soprannaturale di ogni vita.</w:t>
      </w:r>
    </w:p>
    <w:p w14:paraId="59470F4B" w14:textId="77777777" w:rsidR="00837341" w:rsidRPr="00837341" w:rsidRDefault="00837341" w:rsidP="00837341">
      <w:pPr>
        <w:spacing w:after="120" w:line="240" w:lineRule="auto"/>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E ancora: </w:t>
      </w:r>
    </w:p>
    <w:p w14:paraId="1622A506"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La Lettera dell’Apostolo Paolo agli Efesini è tutto un inno di verità, luce, giustizia, rivelazione in onore di Cristo Gesù, dato a noi dal Padre, perché in Lui, con Lui, per Lui, ogni uomo trovi la sua verità, la sua luce, la sua giustizia. Tutto il mistero </w:t>
      </w:r>
      <w:r w:rsidRPr="00837341">
        <w:rPr>
          <w:rFonts w:ascii="Arial" w:hAnsi="Arial"/>
          <w:sz w:val="24"/>
          <w:szCs w:val="24"/>
          <w:lang w:eastAsia="it-IT"/>
        </w:rPr>
        <w:lastRenderedPageBreak/>
        <w:t>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4A21A135"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Chi ha preso le nostre infermità e si è caricato delle malattie, non è un puro e semplice servo. Neanche è un potente, grande uomo. Anche se fosse il più grande uomo di questo mondo, sarebbe sempre e solo un uomo. Chi ha fatto sue le nostre sofferenze, chi si carica sulle spalle i nostri dolori, chi prende su di sé i nostri peccati, è il Figlio Unigenito del Padre fattosi carne, divenuto vero uomo. Dio si fa uomo per poter prendere su di sé ogni nostra croce e trasformarla per noi in vita eterna, in salvezza, in redenzione, in mistero di grandissima luce. Nessun uomo potrà trasformare la morte in vita e la croce in luce. Questo prodigio di salvezza lo può compiere solo il Dio incarnato. Non Dio da solo, perché Dio non può salire sulla croce. Lui è purissimo spirito. Non l’uomo da solo. Lui è solo carne e per di più carne che ha bisogno di purificazione, redenzione, salvezza, vita, luce, verità. Il Figlio di Dio si fa vero uomo, assume una carne purissima nel seno santissimo della Madre sua, prende su di sé sofferenze, dolori, peccati, colpe, pene dell’umanità e attraverso il sacrificio del suo corpo compie l’espiazione. Tanto grande è l’amore di Dio per noi. Questo ha fatto il Dio incarnato per noi. </w:t>
      </w:r>
    </w:p>
    <w:p w14:paraId="073259C8"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Oggi noi – vergogna delle vergogne – cosa stiamo predicando? Cosa stiamo insegnando? Cosa diciamo, noi che siamo discepoli di Gesù, discepoli cioè della vita, della luce, della verità che si è fatta carne per la salvezza di ogni uomo attraverso la via dell’espiazione vicaria? Stiamo dicendo al mondo che non ha bisogno di Cristo Gesù. Gli stiamo dicendo che è cosa ottima che esso rimanga nelle sue tenebre, nella sua morte, nei suoi peccati, nel suo dolore, nelle sue croci senza speranza, nella sua vanità e inutilità.</w:t>
      </w:r>
    </w:p>
    <w:p w14:paraId="31AAF3DF"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Qualcuno potrebbe obiettare: Ma noi agli uomini non stiamo dicendo queste cose. Noi stiamo dicendo loro che si possono salvare senza Cristo, anzi che sono salvi senza alcun bisogno né della fede in Cristo e né di sottoporsi al Battesimo nel nome del Padre e del Figlio e dello Spirito Santo. Stiamo dicendo loro che noi stessi abbiamo rinnegato, tradito, bandito Cristo dalla nostra mente e dal nostro cuore e stiamo bene. Stiamo dicendo loro che basta la fede nel Dio unico, senza alcuna specificazione di verità, dottrina, rivelazione o altro. </w:t>
      </w:r>
    </w:p>
    <w:p w14:paraId="065A7DEB"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Dire queste cose è condannare ogni uomo alle tenebre e alla morte. È rinchiuderlo nel carcere dei suoi peccati, del suo dolore, delle sue croci. È togliere la chiave della vera speranza. Non c’è vera speranza senza Cristo Gesù, perché la vera speranza di salvezza è Lui, solo Lui. Si compie per noi la Parola di Gesù detta agli scribi: “</w:t>
      </w:r>
      <w:r w:rsidRPr="00837341">
        <w:rPr>
          <w:rFonts w:ascii="Arial" w:hAnsi="Arial"/>
          <w:i/>
          <w:iCs/>
          <w:sz w:val="24"/>
          <w:szCs w:val="24"/>
          <w:lang w:eastAsia="it-IT"/>
        </w:rPr>
        <w:t>Guai a voi, dottori della Legge, che avete portato via la chiave della conoscenza; voi non siete entrati, e a quelli che volevano entrare voi l’avete impedito</w:t>
      </w:r>
      <w:r w:rsidRPr="00837341">
        <w:rPr>
          <w:rFonts w:ascii="Arial" w:hAnsi="Arial"/>
          <w:sz w:val="24"/>
          <w:szCs w:val="24"/>
          <w:lang w:eastAsia="it-IT"/>
        </w:rPr>
        <w:t xml:space="preserve">” (Lc 11,52). La chiave di ogni conoscenza, scienza, sapienza, verità, giustizia di Dio è Cristo Signore. Portando via dal cuore degli uomini Cristo Gesù noi non entriamo nel regno e a coloro che vogliono entrare noi glielo impediamo. È questo oggi il nostro grande peccato. </w:t>
      </w:r>
    </w:p>
    <w:p w14:paraId="589D53EC"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lastRenderedPageBreak/>
        <w:t xml:space="preserve">Riflettiamo ancora.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26A95D60"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4A700125"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45E8B70B"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0BC2E93B"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w:t>
      </w:r>
      <w:r w:rsidRPr="00837341">
        <w:rPr>
          <w:rFonts w:ascii="Arial" w:hAnsi="Arial"/>
          <w:sz w:val="24"/>
          <w:szCs w:val="24"/>
          <w:lang w:eastAsia="it-IT"/>
        </w:rPr>
        <w:lastRenderedPageBreak/>
        <w:t xml:space="preserve">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4F7A33CE"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in questa Lettera e applichiamolo a noi, a noi che facciamo nostro corpo e nostro sangue tutta la Chiesa e tutta l’umanità:</w:t>
      </w:r>
    </w:p>
    <w:p w14:paraId="1E224898" w14:textId="77777777" w:rsidR="00837341" w:rsidRPr="00837341" w:rsidRDefault="00837341" w:rsidP="00837341">
      <w:pPr>
        <w:spacing w:after="120" w:line="240" w:lineRule="auto"/>
        <w:ind w:left="567" w:right="567"/>
        <w:jc w:val="both"/>
        <w:rPr>
          <w:rFonts w:ascii="Arial" w:hAnsi="Arial"/>
          <w:i/>
          <w:iCs/>
          <w:sz w:val="24"/>
          <w:szCs w:val="24"/>
          <w:lang w:eastAsia="it-IT"/>
        </w:rPr>
      </w:pPr>
      <w:r w:rsidRPr="00837341">
        <w:rPr>
          <w:rFonts w:ascii="Arial" w:hAnsi="Arial"/>
          <w:i/>
          <w:iCs/>
          <w:sz w:val="24"/>
          <w:szCs w:val="24"/>
          <w:lang w:eastAsia="it-IT"/>
        </w:rPr>
        <w:t xml:space="preserve"> “E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 (Cfr. Ef 5,25-33). </w:t>
      </w:r>
    </w:p>
    <w:p w14:paraId="2447B222"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6D897DB1"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lastRenderedPageBreak/>
        <w:t xml:space="preserve">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 </w:t>
      </w:r>
    </w:p>
    <w:p w14:paraId="4EA7EA1C"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Si è fedeli alla Chiesa quando con la nostra perfetta esemplarità la facciamo splendere senza alcuna macchia né ruga ma ne mostriamo tutta la sua bellezza. Mai dobbiamo dimenticarci quanto l’Apostolo Paolo dice di sé ai Corinzi:</w:t>
      </w:r>
    </w:p>
    <w:p w14:paraId="1ACD02ED" w14:textId="77777777" w:rsidR="00837341" w:rsidRPr="00837341" w:rsidRDefault="00837341" w:rsidP="00837341">
      <w:pPr>
        <w:spacing w:after="120" w:line="240" w:lineRule="auto"/>
        <w:ind w:left="567" w:right="567"/>
        <w:jc w:val="both"/>
        <w:rPr>
          <w:rFonts w:ascii="Arial" w:hAnsi="Arial"/>
          <w:i/>
          <w:iCs/>
          <w:sz w:val="24"/>
          <w:szCs w:val="24"/>
          <w:lang w:eastAsia="it-IT"/>
        </w:rPr>
      </w:pPr>
      <w:r w:rsidRPr="00837341">
        <w:rPr>
          <w:rFonts w:ascii="Arial"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5F5EDE7"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Da dove iniziare per costruire una umanità giusta, solidale, fraterna? Dal conformare i nostri sentimenti ai sentimenti di Cristo Gesù. Lui ha dato la vita per la salvezza e anche noi dobbiamo dare la vita per la salvezza dei nostri fratelli. Questo significa che tutto ciò che facciamo, intraprendiamo, operiamo, pensiamo, diciamo, immaginiamo, deve essere fatto, intrapreso, operato, pensato, detto, immaginato per un solo fine: per elevare l’uomo, ogni uomo, non solo nel corpo, ma anche nell’anima e nello spirito. Tutto dobbiamo fare per aiutare la crescita integrale dell’uomo: anima, spirito, corpo. </w:t>
      </w:r>
    </w:p>
    <w:p w14:paraId="06B48C6A"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Finché l’uomo sarà strumento e non fine di ogni nostra azione, anche di ogni nostra fabbrica, ogni lavoro, ogni ricerca, ogni altra umana attività, noi mai potremo costruire una umanità giusta, fraterna, solidale. Abbiamo mortificato l’uomo. Senza il rispetto per l’uomo nella sua naturale e soprannaturale dignità di essere ad immagine e a somiglianza di Dio, del suo Signore e Creatore, l’umanità mai potrà essere giusta, equa, solidale, umana. Manca l’uomo in essa asservito alla superbia, all’avarizia, alla concupiscenza, alla stoltezza di un altro uomo. Qualcuno potrebbe dire: </w:t>
      </w:r>
    </w:p>
    <w:p w14:paraId="577B7BA6" w14:textId="77777777" w:rsidR="00837341" w:rsidRPr="00837341" w:rsidRDefault="00837341" w:rsidP="00837341">
      <w:pPr>
        <w:spacing w:after="120" w:line="240" w:lineRule="auto"/>
        <w:ind w:left="567" w:right="567"/>
        <w:jc w:val="both"/>
        <w:rPr>
          <w:rFonts w:ascii="Arial" w:hAnsi="Arial"/>
          <w:i/>
          <w:iCs/>
          <w:sz w:val="24"/>
          <w:szCs w:val="24"/>
          <w:lang w:eastAsia="it-IT"/>
        </w:rPr>
      </w:pPr>
      <w:r w:rsidRPr="00837341">
        <w:rPr>
          <w:rFonts w:ascii="Arial" w:hAnsi="Arial"/>
          <w:i/>
          <w:iCs/>
          <w:sz w:val="24"/>
          <w:szCs w:val="24"/>
          <w:lang w:eastAsia="it-IT"/>
        </w:rPr>
        <w:t xml:space="preserve">“Allora perché non poniamo subito l’uomo come fine di tutte le cose, così ogni problema sarà risolto? Cosa impedisce che questo </w:t>
      </w:r>
      <w:r w:rsidRPr="00837341">
        <w:rPr>
          <w:rFonts w:ascii="Arial" w:hAnsi="Arial"/>
          <w:i/>
          <w:iCs/>
          <w:sz w:val="24"/>
          <w:szCs w:val="24"/>
          <w:lang w:eastAsia="it-IT"/>
        </w:rPr>
        <w:lastRenderedPageBreak/>
        <w:t xml:space="preserve">avvenga? Scriviamo una Legge universale in tal senso e costruiremo una umanità dove regna l’uomo nella sua verità”. </w:t>
      </w:r>
    </w:p>
    <w:p w14:paraId="37437189"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La legge la possiamo anche scrivere. Ma la legge non cambia la natura dell’uomo. L’avaro resterà sempre avaro, il concupiscente rimarrà sempre concupiscente, il disonesto sarà disonesto, il lussurioso abiterà nella sua lussuria e il superbo sempre sarà schiavo della sua superbia. La natura non la cambia la legge, la cambia solo Cristo Gesù, verità e grazia di ogni uomo, per opera del suo Santo Spirito, il Datore della vita. Tutto questo avviene per l’opera evangelizzatrice della Chiesa, la quale oltre il dono della Parola e l’invito alla conversione, deve immergere chi crede e chi si converte a Cristo, nelle acque del battesimo e nella grazia degli altri sacramenti della nostra salvezza.</w:t>
      </w:r>
    </w:p>
    <w:p w14:paraId="316773A1"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Questo significa essere fedeli a Cristo e alla Chiesa: operare perché Cristo e il suo Santo Spirito possano generare persone nuove, creature nuove, dal cuore nuovo; vivere come vera comunità cristiana, formando un cuor solo e un’anima sola, comunità nella quale l’uomo è per noi Cristo, perché è corpo di Cristo, e lo serviamo e amiamo come si serve e si ama Cristo, senza alcuna differenza. Il non cristiano va amato non come corpo di Cristo – non è stato incorporato in Lui nascendo da acqua e da Spirito Santo – ma come fratello di Cristo, fratello da redimere, salvare, santificare, operando perché anche lui per la fede diventi corpo di Cristo nel sacramento del battesimo. Se non possiamo operare per il non cristiano con le parole, con l’annuncio del Vangelo, lo faremo con l’esempio, con la preghiera, con le nostre opere buone che saranno opere sempre del discepolo di Gesù e quindi di Gesù.</w:t>
      </w:r>
    </w:p>
    <w:p w14:paraId="68CBBFAD"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Come facciamo noi a costruire una umanità equa, giusta, solidale, umana se manca l’uomo che è il suo costruttore a causa della desertificazione della nostra santissima fede? Il cristiano non generando più veri cristiani sta condannando la Chiesa a invecchiare con grande rapidità. Senza la creazione di nuovi discepoli di Gesù, manca il cambio generazionale. Una Chiesa che invecchia è una Chiesa assai povera di energie. Ecco perché la fedeltà a Cristo e alla Chiesa non può mai prescindere dal nostro quotidiano impegno per aggiungere nuovi figli alla Chiesa. Aggiungendo nuovi figli, generando nuovi cristiani, si è fedeli a Cristo, si è fedeli alla Chiesa si potrà essere fedeli ad ogni uomo, perché vi saranno altri uomini capaci di amare l’uomo e di porlo come il fine di ogni loro attività. Anche la Chiesa deve porre l’uomo come fine di tutte le sue attività. Mostrando la Chiesa come per essa l’uomo è il fine del suo credere e del suo operare, il mondo vedrà quanto vale l’uomo e potrà anche esso convertirsi a Cristo e alla Chiesa e lavorare perché ogni altro suo fratello sia fine e non mezzo. Ma se l’uomo è fine, allora tante cose dobbiamo modificarle anche noi, iniziando dal nostro modo di credere e di pensare.</w:t>
      </w:r>
    </w:p>
    <w:p w14:paraId="6B854808"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Il cristiano oggi si sta avviando verso un’ateizzazione devastante. In questa ateizzazione vi è posto solo per l’immanenza. L’immanenza è vera schiavitù. Solo la trascendenza genera la vera libertà. Ma vi sono due trascendenze: l’una perfetta ed è quella che si vive per la fede in Cristo Gesù, l’altra che può essere erronea, non vera, falsa, che si vive senza Cristo Signore. La Chiesa oggi si trova ad un bivio. Il mondo religioso spinge per una trascendenza senza Cristo. Il cristiano sembra volersi lasciare catturare, irretire da questa trappola di non </w:t>
      </w:r>
      <w:r w:rsidRPr="00837341">
        <w:rPr>
          <w:rFonts w:ascii="Arial" w:hAnsi="Arial"/>
          <w:sz w:val="24"/>
          <w:szCs w:val="24"/>
          <w:lang w:eastAsia="it-IT"/>
        </w:rPr>
        <w:lastRenderedPageBreak/>
        <w:t xml:space="preserve">verità, non luce, non giustizia, non santità. Addirittura rinnega la sua divina trascendenza per abbracciare delle trascendenze la cui origine è il cuore dell’uomo e non quello di Dio. </w:t>
      </w:r>
    </w:p>
    <w:p w14:paraId="7329423B"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Le questioni che sono dinanzi ai nostri occhi non sono semplici da risolvere. Se non partiamo dal ricostruire la nostra fedeltà a Cristo e alla Chiesa, la nostra nuova vera umanità in Cristo per lo Spirito Santo, se non edifichiamo la Chiesa e noi in essa, se cadiamo nel fascino delle trascendenze la cui origine è il cuore dell’uomo e non il cuore del Padre del Signore nostro Gesù Cristo, vivremo nel nostro vecchio uomo e non vi è alcuna possibilità di trasformare i nostri desideri di giustizia, equità, fratellanza universale in storia. Rimarranno solo desideri. Senza Cristo Gesù, la vera fede in Lui e la nostra nuova generazione in Lui, il desiderio rimane desiderio. Mai diverrà storia perché la nuova storia la scrive solo il Signore per la nostra quotidiana obbedienza alla sua Parola che è Parola di Cristo, se giunge a noi nella verità dello Spirito Santo.</w:t>
      </w:r>
    </w:p>
    <w:p w14:paraId="10DEBDDC"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La storia nuova, storia di vita e di benedizione, non è creata dall’uomo. Essa è creata dal Signore, per Cristo, nel suo Santo Spirito. Lui però la crea attraverso l’obbedienza di quanti sono in Cristo Gesù, ognuno secondo la sua particolare missione e vocazione, carisma e ministero. Se la storia nuova è vera creazione del Padre, in Cristo, per lo Spirito Santo, possiamo noi prescindere dalla purissima fede e obbedienza alla Parola di Cristo perché il Signore Dio possa creare la storia sempre nuova per noi? Forse dovremmo abbandonare un poco della nostra superbia e arroganza spirituale e metterci in umiltà dinanzi al nostro Dio e Signore. Forse dovremmo iniziare a rispettare il suo ruolo nella nostra vita. Qual è il ruolo di Dio Padre e qual è il ruolo del cristiano? Il ruolo del cristiano è quello di prestare ogni obbedienza alla Parola di Cristo, secondo la verità cui conduce lo Spirito Santo. Il ruolo di Dio Padre è quello di creare come frutto della nostra obbedienza una storia sempre nuova. Questo è avvenuto con i santi. Chi sono i santi? Sono lo strumento attraverso il quale il Signore crea una storia sempre nuova. Ciò che al non santo è impossibile perché lavora da solo, al santo è possibile perché con Lui lavora il Padre di Cristo Gesù.</w:t>
      </w:r>
    </w:p>
    <w:p w14:paraId="4C264E1A"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Perché i santi riescono dove noi non riusciamo? Perché i santi sono perfetti imitatori di Cristo Gesù. Essi hanno messo sempre l’uomo al centro. Per essi l’uomo era il fine del loro esistere, del loro credere, del loro operare. Non però dal loro cuore, ma dal cuore di Cristo Gesù con il quale formavano un solo cuore. Il cuore di Cristo amava ed ama attraverso il loro cuore e le mani del Padre celeste operavano e operano attraverso le loro mani e così attorno ad essi nasceva e nasce la nuova umanità. Nasceva e nasce la nuova storia perché partecipando essi in modo eccellente della natura divina, in modo eccellente partecipavano della sapienza, intelligenza, fortezza dello Spirito Santo. In modo eccellente partecipavano anche della divina onnipotenza.</w:t>
      </w:r>
    </w:p>
    <w:p w14:paraId="748F2996"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 xml:space="preserve">È grande il mistero di Cristo Gesù ed è grande il mistero del cristiano in Cristo. Poiché oggi Cristo non si vuole più, neanche il cristiano in Cristo si vuole più. Un cristiano non in Cristo è un cristiano che non partecipa della natura divina e quindi è in tutto simile ad un contadino che pretende di rivoltare la terra con le sue sole mani. Alla sera si accorge di aver sciupato vanamente tutte le sue energie. Invece il cristiano in Cristo, che partecipa del mistero di Cristo in pienezza di grazia e di </w:t>
      </w:r>
      <w:r w:rsidRPr="00837341">
        <w:rPr>
          <w:rFonts w:ascii="Arial" w:hAnsi="Arial"/>
          <w:sz w:val="24"/>
          <w:szCs w:val="24"/>
          <w:lang w:eastAsia="it-IT"/>
        </w:rPr>
        <w:lastRenderedPageBreak/>
        <w:t>verità, lo possiamo paragonare ad un contadino che per rivoltare la terra usa un possente trattore con un aratro a molti vomeri capaci in una mezzora di rivoltare un intero ettaro. Questa è la differenza tra il cristiano pienamente in Cristo e il cristiano non in Cristo. Il non cristiano anche lui è simile al contadino che rivolta la terra con le mani. Lavoro vano. Consumo sterile di energie preziose e vitali. Addirittura consumo di energie per il male di se stesso e di ogni altro uomo.</w:t>
      </w:r>
    </w:p>
    <w:p w14:paraId="333B6025"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Chi vuole creare una umanità giusta, equa, solidale, fraterna deve porre l’uomo come il solo fine di tutte le cose. L’uomo però non è quello pensato dall’uomo, ma quello creato dal Signore a sua immagine e somiglianza. Ma chi può porre l’uomo come fine di tutte cose? Il Padre di Cristo Gesù, in Cristo, per lo Spirito Santo, mediante l’opera di ogni cristiano. Il Padre, Cristo Signore, lo Spirito Santo ci sono sempre. Oggi manca il cristiano. Chi può mettere al centro l’opera di fare nuovo il cristiano e di fare altri uomini cristiani? Solo un cristiano che vive in Cristo e nello Spirito Santo, vive per Cristo e per lo Spirito Santo, vive con Cristo e con lo Spirito Santo. È il cristiano che vive in Cristo che crea nuova la storia della Chiesa e la storia dell’umanità. Grande è la responsabilità del cristiano. Grande oltre ogni nostra immaginazione e ogni nostro pensiero.</w:t>
      </w:r>
    </w:p>
    <w:p w14:paraId="07E440A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hAnsi="Arial"/>
          <w:sz w:val="24"/>
          <w:szCs w:val="24"/>
          <w:lang w:eastAsia="it-IT"/>
        </w:rPr>
        <w:t>Quanto già scritto nel corpo della Lettera è giusto che venga ancora una volta ricordato: “</w:t>
      </w:r>
      <w:r w:rsidRPr="00837341">
        <w:rPr>
          <w:rFonts w:ascii="Arial" w:eastAsia="Times New Roman" w:hAnsi="Arial"/>
          <w:sz w:val="24"/>
          <w:szCs w:val="24"/>
          <w:lang w:eastAsia="it-IT"/>
        </w:rPr>
        <w:t>Qual è il fine per cui l’uomo è stato creato? Per essere noi per lui, per il nostro Dio, figli adottivi mediante Gesù Cristo, secondo il disegno di amore della sua volontà. La predestinazione è universale. La volontà di Dio è universale. Volere il fine per cui l’uomo è stato creato dipende dalla volontà dell’uomo.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5A9074D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pacing w:val="-2"/>
          <w:sz w:val="24"/>
          <w:szCs w:val="24"/>
          <w:lang w:eastAsia="it-IT"/>
        </w:rPr>
        <w:t>Dalla verità teologica l’Apostolo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Se priviamo Cristo di questa mediazione voluta dal Padre fin dall’eternità, sovvertiamo tutto il mistero di amore del Padre verso l’uomo. Il danno per l’uomo è altissimo. Gli impediamo di realizzare la sua vocazione:</w:t>
      </w:r>
      <w:r w:rsidRPr="00837341">
        <w:rPr>
          <w:rFonts w:ascii="Arial" w:eastAsia="Times New Roman" w:hAnsi="Arial"/>
          <w:sz w:val="24"/>
          <w:szCs w:val="24"/>
          <w:lang w:eastAsia="it-IT"/>
        </w:rPr>
        <w:t xml:space="preserve"> essere figlio adottivo del Padre. Questa realizzazione avviene solo mediante Gesù Cristo.</w:t>
      </w:r>
    </w:p>
    <w:p w14:paraId="72DF752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dall’essere creature di Dio a divenire figli adottivi del Padre.</w:t>
      </w:r>
    </w:p>
    <w:p w14:paraId="019F69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5B9CAD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24C2843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Perché il Padre mediante Cristo Gesù ci fa suoi figli di adozione? Per manifestare quanto è grande lo splendore della sua grazia. Questo significa: “A lode dello splendore della sua grazia”. Quando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“Luce da Luce, Dio vero da Dio vero, generato non creato”.</w:t>
      </w:r>
    </w:p>
    <w:p w14:paraId="5556A1F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778F9FB2" w14:textId="77777777" w:rsidR="00837341" w:rsidRPr="00837341" w:rsidRDefault="00837341" w:rsidP="00837341">
      <w:pPr>
        <w:spacing w:after="120" w:line="240" w:lineRule="auto"/>
        <w:jc w:val="both"/>
        <w:rPr>
          <w:rFonts w:ascii="Arial" w:hAnsi="Arial"/>
          <w:sz w:val="24"/>
          <w:szCs w:val="24"/>
          <w:lang w:eastAsia="it-IT"/>
        </w:rPr>
      </w:pPr>
      <w:r w:rsidRPr="00837341">
        <w:rPr>
          <w:rFonts w:ascii="Arial" w:hAnsi="Arial"/>
          <w:sz w:val="24"/>
          <w:szCs w:val="24"/>
          <w:lang w:eastAsia="it-IT"/>
        </w:rPr>
        <w:t>Madre di Dio. Donna nel cui seno purissimo dato al Padre, il Padre ha creato tutta nuova la vita del Figlio suo assumendo la natura umana al fine di realizzare la sua volontà di elevare l’uomo a fine di ogni sua opera, vieni in nostro aiuto. Fa’ che anche noi diamo al Padre, in Cristo, per lo Spirito Santo, il nostro cuore, perché sia Lui a creare nuova la storia della Chiesa e dell’intera umanità. Un solo cuore a Lui dato in pienezza basta per fare nuova ogni storia.</w:t>
      </w:r>
    </w:p>
    <w:p w14:paraId="5BEE6740" w14:textId="77777777" w:rsidR="00837341" w:rsidRPr="00837341" w:rsidRDefault="00837341" w:rsidP="00837341">
      <w:pPr>
        <w:spacing w:after="120" w:line="240" w:lineRule="auto"/>
        <w:jc w:val="both"/>
        <w:rPr>
          <w:rFonts w:ascii="Arial" w:hAnsi="Arial"/>
          <w:sz w:val="24"/>
          <w:szCs w:val="24"/>
          <w:lang w:eastAsia="it-IT"/>
        </w:rPr>
      </w:pPr>
    </w:p>
    <w:p w14:paraId="63FBD831"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49" w:name="_Toc165123442"/>
      <w:bookmarkStart w:id="750" w:name="_Toc192020169"/>
      <w:r w:rsidRPr="00837341">
        <w:rPr>
          <w:rFonts w:ascii="Arial" w:eastAsia="Times New Roman" w:hAnsi="Arial"/>
          <w:b/>
          <w:sz w:val="24"/>
          <w:szCs w:val="24"/>
          <w:lang w:eastAsia="it-IT"/>
        </w:rPr>
        <w:t>APPENDICE</w:t>
      </w:r>
      <w:bookmarkEnd w:id="749"/>
      <w:bookmarkEnd w:id="750"/>
    </w:p>
    <w:p w14:paraId="4FA1B6C0"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51" w:name="_Toc109919373"/>
      <w:r w:rsidRPr="00837341">
        <w:rPr>
          <w:rFonts w:ascii="Arial" w:eastAsia="Times New Roman" w:hAnsi="Arial" w:cs="Arial"/>
          <w:b/>
          <w:bCs/>
          <w:i/>
          <w:iCs/>
          <w:kern w:val="32"/>
          <w:sz w:val="24"/>
          <w:szCs w:val="24"/>
          <w:lang w:eastAsia="it-IT"/>
        </w:rPr>
        <w:t>In lui ci ha scelti prima della creazione del mondo</w:t>
      </w:r>
      <w:bookmarkEnd w:id="751"/>
    </w:p>
    <w:p w14:paraId="09ECD39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Padre vuole onorare il Figlio suo Unigenito, il suo Verbo Eterno, da Lui generato nell’oggi dell’eternità senza tempo, ponendolo non solo come Creatore e Signore, </w:t>
      </w:r>
      <w:r w:rsidRPr="00837341">
        <w:rPr>
          <w:rFonts w:ascii="Arial" w:hAnsi="Arial" w:cs="Arial"/>
          <w:sz w:val="24"/>
          <w:szCs w:val="24"/>
        </w:rPr>
        <w:lastRenderedPageBreak/>
        <w:t xml:space="preserve">nello Spirito Santo, di tutto l’universo chiamato all’esistenza per sua volontà, ma vuole anche che ogni uomo, che lui farà a sua immagine e somiglianza, riceva la vita eterna dal Figlio suo, non però rimanendo fuori dal Figlio suo, ma divenendo con il Figlio suo un solo corpo e vivendo in Lui, con Lui, per Lui. Questo è il decreto eterno del Padre, decreto che è stato scritto nel suo cuore prima ancora che fosse pronunciata la prima Parola per chiamare in vita ciò che non esisteva e tutto non esisteva prima che il Signore facesse udire la sua Onnipotente Parola. Questo significa che per natura l’uomo appartiene a Cristo. Infatti lui è stato creato da Cristo in vista di Cristo. Se appartiene per natura, se l’uomo non vive in Cristo, per Cristo, con Cristo, non ha vera vita. Manca della vita spirituale. Ma neanche una vita animale potrà vivere, perché senza la vita spirituale, la vita animale viene degradata in ogni peccato, in ogni vizio, in ogni immoralità. Senza la vita spirituale la vita animale si corrompe così tanto da modificare la stessa natura fisica. Di questa vita animale, perché carente della vita spirituale, ecco cosa rivela l’apostolo Paolo nella Lettera ai Romani: </w:t>
      </w:r>
    </w:p>
    <w:p w14:paraId="5D7F358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74347F4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Oggi, tempo in cui si è deciso di escludere Cristo Gesù come la sola ed unica sorgente di vita per l’uomo, è il trionfo della vita animale, ma senza però alcun controllo, alcun limite, alcun recinto. Oggi la vita animale sta divenendo così immorale da oltrepassare ogni limite consentito. Oggi si è nel baratro della grande e universale non immoralità, ma amoralità. Nulla è più male. Nulla. Tutto va dichiarato bene. Questo accade perché l’uomo spirituale in Cristo non governa più l’uomo animale.</w:t>
      </w:r>
    </w:p>
    <w:p w14:paraId="1D04032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w:t>
      </w:r>
      <w:r w:rsidRPr="00837341">
        <w:rPr>
          <w:rFonts w:ascii="Arial" w:hAnsi="Arial" w:cs="Arial"/>
          <w:i/>
          <w:iCs/>
          <w:sz w:val="24"/>
          <w:szCs w:val="24"/>
        </w:rPr>
        <w:lastRenderedPageBreak/>
        <w:t>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1,1-14).</w:t>
      </w:r>
    </w:p>
    <w:p w14:paraId="3DFA2E9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Predicare e realizzare questo divino decreto eterno del Padre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un’amoralità così devastante da distruggere la stessa natura animale, corrompendola e degradandola senza più rimedio. Ci aiuti la Madre di Dio a liberarci da questa natura animale che ci sta distruggendo. </w:t>
      </w:r>
    </w:p>
    <w:p w14:paraId="41DAF408"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52" w:name="_Toc109919386"/>
      <w:r w:rsidRPr="00837341">
        <w:rPr>
          <w:rFonts w:ascii="Arial" w:eastAsia="Times New Roman" w:hAnsi="Arial" w:cs="Arial"/>
          <w:b/>
          <w:bCs/>
          <w:i/>
          <w:iCs/>
          <w:kern w:val="32"/>
          <w:sz w:val="24"/>
          <w:szCs w:val="24"/>
          <w:lang w:eastAsia="it-IT"/>
        </w:rPr>
        <w:t>La pienezza di colui che è il perfetto compimento di tutte le cose</w:t>
      </w:r>
      <w:bookmarkEnd w:id="752"/>
    </w:p>
    <w:p w14:paraId="07D0BD3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Padre ha dato Cristo alla Chiesa </w:t>
      </w:r>
    </w:p>
    <w:p w14:paraId="6DF68B9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“come capo su tutte le cose: essa è il corpo di lui, la pienezza di colui che è il perfetto compimento di tutte le cose” Ecco come questa verità è annunciata nella Vulgata e nel testo Greco: “Quae est corpus ipsius, plenitudo eius qui omnia in omnibus adimpletur.</w:t>
      </w:r>
      <w:r w:rsidRPr="00837341">
        <w:rPr>
          <w:rFonts w:ascii="Greek" w:hAnsi="Greek" w:cs="Arial"/>
          <w:i/>
          <w:iCs/>
          <w:sz w:val="24"/>
          <w:szCs w:val="24"/>
        </w:rPr>
        <w:t xml:space="preserve"> </w:t>
      </w:r>
      <w:r w:rsidRPr="00837341">
        <w:rPr>
          <w:rFonts w:ascii="Greek" w:hAnsi="Greek" w:cs="Greek"/>
          <w:i/>
          <w:iCs/>
          <w:sz w:val="24"/>
          <w:szCs w:val="24"/>
        </w:rPr>
        <w:t>¼tij ™stˆn tÕ sîma aÙtoà, tÕ pl»rwma toà t¦ p£nta ™n p©sin plhroumšnou.</w:t>
      </w:r>
      <w:r w:rsidRPr="00837341">
        <w:rPr>
          <w:rFonts w:ascii="Arial" w:hAnsi="Arial" w:cs="Arial"/>
          <w:i/>
          <w:iCs/>
          <w:sz w:val="24"/>
          <w:szCs w:val="24"/>
        </w:rPr>
        <w:t xml:space="preserve"> (Ef 1,23). </w:t>
      </w:r>
    </w:p>
    <w:p w14:paraId="2655FFB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w:t>
      </w:r>
      <w:r w:rsidRPr="00837341">
        <w:rPr>
          <w:rFonts w:ascii="Arial" w:hAnsi="Arial" w:cs="Arial"/>
          <w:sz w:val="24"/>
          <w:szCs w:val="24"/>
        </w:rPr>
        <w:lastRenderedPageBreak/>
        <w:t xml:space="preserve">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p>
    <w:p w14:paraId="4C3EE91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47FFAC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w:t>
      </w:r>
    </w:p>
    <w:p w14:paraId="5CC3A63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w:t>
      </w:r>
      <w:r w:rsidRPr="00837341">
        <w:rPr>
          <w:rFonts w:ascii="Arial" w:hAnsi="Arial" w:cs="Arial"/>
          <w:sz w:val="24"/>
          <w:szCs w:val="24"/>
        </w:rPr>
        <w:lastRenderedPageBreak/>
        <w:t>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La Madre di Dio interceda. Urge uscire dall’abisso.</w:t>
      </w:r>
    </w:p>
    <w:p w14:paraId="58CB64BD"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53" w:name="_Toc109919399"/>
      <w:r w:rsidRPr="00837341">
        <w:rPr>
          <w:rFonts w:ascii="Arial" w:eastAsia="Times New Roman" w:hAnsi="Arial" w:cs="Arial"/>
          <w:b/>
          <w:bCs/>
          <w:i/>
          <w:iCs/>
          <w:kern w:val="32"/>
          <w:sz w:val="24"/>
          <w:szCs w:val="24"/>
          <w:lang w:eastAsia="it-IT"/>
        </w:rPr>
        <w:t>Per mostrare nei secoli futuri la straordinaria ricchezza della sua grazia</w:t>
      </w:r>
      <w:bookmarkEnd w:id="753"/>
    </w:p>
    <w:p w14:paraId="0DE496A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cosa giusta che ci chiediamo: </w:t>
      </w:r>
      <w:r w:rsidRPr="00837341">
        <w:rPr>
          <w:rFonts w:ascii="Arial" w:hAnsi="Arial" w:cs="Arial"/>
          <w:i/>
          <w:sz w:val="24"/>
          <w:szCs w:val="24"/>
        </w:rPr>
        <w:t>“Quanto è grande la straordinaria ricchezza della grazia di Dio, che si manifesta tutta in Cristo Gesù, per opera del suo Santo Spirito?”</w:t>
      </w:r>
      <w:r w:rsidRPr="00837341">
        <w:rPr>
          <w:rFonts w:ascii="Arial" w:hAnsi="Arial" w:cs="Arial"/>
          <w:sz w:val="24"/>
          <w:szCs w:val="24"/>
        </w:rPr>
        <w:t xml:space="preserve">. Questa grazia è così ricca, così alta, così larga, così profonda da essere capace di lavare la terra da ogni peccato e da ogni iniquità, a iniziare dal primo peccato e finendo all’ultimo. Ecco come è cantata questa straordinaria ricchezza nella Lettera ai Romani: </w:t>
      </w:r>
    </w:p>
    <w:p w14:paraId="157559E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5206610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59C47A1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Non vi è ricchezza più grande e questa grazia è il frutto del sangue di Cristo versato da Cristo Gesù in obbedienza al Padre suo. </w:t>
      </w:r>
    </w:p>
    <w:p w14:paraId="618DBC6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(Ef 2,1-10).</w:t>
      </w:r>
    </w:p>
    <w:p w14:paraId="158247D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Ma vi è un’altra opera di Dio che rivela più di ogni altra opera quanto è grande la straordinaria ricchezza della grazia di Dio. Questa opera è la Vergine Maria. Tutta la creazione sia visibile che invisibile, compresi tutti gli Angeli del cielo, non manifestano a pieno la purezza, la bellezza, la grandezza della grazia di Dio. </w:t>
      </w:r>
      <w:r w:rsidRPr="00837341">
        <w:rPr>
          <w:rFonts w:ascii="Arial" w:hAnsi="Arial" w:cs="Arial"/>
          <w:sz w:val="24"/>
          <w:szCs w:val="24"/>
        </w:rPr>
        <w:lastRenderedPageBreak/>
        <w:t>Quanto è straordinariamente grande la grazia di Dio lo scopriamo se osserviamo e contempliamo la Madre di Dio. Dio l’ha intessuta, sempre in previsione dei meriti di Cristo, di purezza in tutto simile alla sua. L’ha rivestita di sé, della sua divina luce. Ha voluto che fosse concepita purissima, senza alcuna macchia di peccato, eredità di Adamo per tutti i suoi figli. L’ha colmata di ogni virtù e la resa giardino chiuso, inaccessibile al male. Infine ha trasformato il suo corpo in luce e in gloria e l’ha portata nella gloria del cielo innalzandola a Regina del cielo e della terra, degli uomini e degli Angeli. Le ha dato la sua stessa gloria. Tutto questo lo ha fatto per la grazia del Figlio suo. Non esiste creatura che possa manifestare quanto è grande la ricchezza della grazia di Dio. La Vergine Maria la manifesta tutta. Lei è la Donna vestita di sole, vestita di Dio, con una corona di dodici stelle sul capo e con la luna poggiata ai suoi pedi come sgabello. Tanto ha potuto la grazia di Dio in Lei.</w:t>
      </w:r>
    </w:p>
    <w:p w14:paraId="4209C277"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54" w:name="_Toc109919412"/>
      <w:r w:rsidRPr="00837341">
        <w:rPr>
          <w:rFonts w:ascii="Arial" w:eastAsia="Times New Roman" w:hAnsi="Arial" w:cs="Arial"/>
          <w:b/>
          <w:bCs/>
          <w:i/>
          <w:iCs/>
          <w:kern w:val="32"/>
          <w:sz w:val="24"/>
          <w:szCs w:val="24"/>
          <w:lang w:eastAsia="it-IT"/>
        </w:rPr>
        <w:t>Colui che di due ha fatto una cosa sola</w:t>
      </w:r>
      <w:bookmarkEnd w:id="754"/>
    </w:p>
    <w:p w14:paraId="0B76292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impossibile fare anche di due soli uomini una cosa sola, se il cuore è impuro e da esso esce ogni sorta di impurità Ecco l’insegnamento di Gesù: </w:t>
      </w:r>
    </w:p>
    <w:p w14:paraId="4F15491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7,20-21).</w:t>
      </w:r>
    </w:p>
    <w:p w14:paraId="7EA17FE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Ecco ora l’insegnamento dello Spirito Santo per bocca dell’Apostolo Paolo sull’impossibilità di fare anche di due soli uomini una cosa sola tra quanti si consacrano al male spinti dal loro cuore impuro: </w:t>
      </w:r>
    </w:p>
    <w:p w14:paraId="14B4692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6832EBD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Re Davide sperimentò i gravi danni arrecati ai suoi sudditi a causa del suo cuore lussurioso e chiese al Signore la creazione di un cuore nuovo: </w:t>
      </w:r>
    </w:p>
    <w:p w14:paraId="048E557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w:t>
      </w:r>
      <w:r w:rsidRPr="00837341">
        <w:rPr>
          <w:rFonts w:ascii="Arial" w:hAnsi="Arial" w:cs="Arial"/>
          <w:i/>
          <w:iCs/>
          <w:sz w:val="24"/>
          <w:szCs w:val="24"/>
        </w:rPr>
        <w:lastRenderedPageBreak/>
        <w:t xml:space="preserve">miei peccati, cancella tutte le mie colpe. Crea in me, o Dio, un cuore puro, rinnova in me uno spirito saldo (Sal 51,2-12). </w:t>
      </w:r>
    </w:p>
    <w:p w14:paraId="6370D50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Signore promette di dare un cuore nuovo perché tutti possano osservare la sua Legge: </w:t>
      </w:r>
    </w:p>
    <w:p w14:paraId="7AAA170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6A4185E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la penosa condizione dell’uomo: il suo cuore è impuro ed essendo impuro è votato al male. Se è votato al male è incapace di creare qualsiasi fratellanza di amore, di vero bene, di giustizia, di pace, di perdono. Non è incapace per volontà. È incapace per natura. L’Apostolo Paolo si sente prigioniero di questa natura o di questo corpo di peccato: </w:t>
      </w:r>
    </w:p>
    <w:p w14:paraId="6EBB21E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7,21-25). </w:t>
      </w:r>
    </w:p>
    <w:p w14:paraId="1C11324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5AC1A11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Ecco perché solo in Cristo si diviene una cosa sola. Perché solo Lui, per opera del suo Santo Spirito, crea la natura nuova, il cuore nuovo, la mente nuova, l’anima nuova capace di operare solo il bene. Finché l’uomo rimane nel suo peccato, sempre creerà divisioni, scismi, separazioni, contrasti, opposizioni. Sono tutte queste, opere della carne. Mentre chi è mosso dallo Spirito di Cristo Gesù produce i frutti dello Spirito di Cristo Gesù: </w:t>
      </w:r>
    </w:p>
    <w:p w14:paraId="514D88A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5,19-23).</w:t>
      </w:r>
    </w:p>
    <w:p w14:paraId="2681643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Solo in Cristo si diviene fratelli a condizione che sempre sia il suo Santo Spirito a condurre la nostra vita. La Madre di Gesù venga in nostro soccorso. Ci aiuti a rimanere sempre nello Spirito Santo. </w:t>
      </w:r>
    </w:p>
    <w:p w14:paraId="4CED4B45"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55" w:name="_Toc109919425"/>
      <w:r w:rsidRPr="00837341">
        <w:rPr>
          <w:rFonts w:ascii="Arial" w:eastAsia="Times New Roman" w:hAnsi="Arial" w:cs="Arial"/>
          <w:b/>
          <w:bCs/>
          <w:i/>
          <w:iCs/>
          <w:kern w:val="32"/>
          <w:sz w:val="24"/>
          <w:szCs w:val="24"/>
          <w:lang w:eastAsia="it-IT"/>
        </w:rPr>
        <w:t>Potete rendervi conto della comprensione che io ho del mistero di Cristo</w:t>
      </w:r>
      <w:bookmarkEnd w:id="755"/>
    </w:p>
    <w:p w14:paraId="466D7AF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Nella nostra santissima religione, nella nostra purissima fede, nella nostra divina ed eterna verità, ogni discepolo di Gesù – più si è in alto e più questo obbligo diviene impellente, si fa più che urgente e riguarda papi, vescovi, presbiteri, diaconi, cresimati, battezzati – ognuno deve potersi rendere conto della comprensione che l’altro ha del mistero di Cristo Gesù. Questo significa che la mia professione di fede in Cristo Gesù non riguarda solo la mia persona, riguarda tutto il corpo di Cristo. Non riguarda solo tutto il corpo di Cristo, riguarda l’intera umanità. Per questo ognuno deve offrire, manifestare ad ogni altro uomo – sia esso discepolo di Cristo o sia appartenente a qualsiasi altra religione o non professi nessuna religione - la comprensione che lui ha del mistero di Cristo Gesù. Se oggi noi ci chiediamo: qual è la comprensione del mistero di Cristo che stiamo manifestando alla Chiesa e al mondo? La risposta non potrebbe che essere questa: noi non abbiamo alcuna vera comprensione del mistero di Cristo Gesù. Perché non abbiamo alcuna vera comprensione del mistero di Cristo Gesù? Perché tra la comprensione dell’Apostolo Paolo, dell’Apostolo Giovanni, dell’Apostolo Pietro, dell’Apostolo Giacomo, dell’Apostolo Giuda, dell’Apostolo Matteo, dell’Evangelista Marco, dell’Evangelista Luca, e la nostra non esiste più alcun punto di contatto. Basta prendere una sola frase dell’Apostolo Pietro e subito ci si dovrà convincere che veramente non vi è alcun punto di contatto. Dice l’Apostolo Pietro: </w:t>
      </w:r>
    </w:p>
    <w:p w14:paraId="711455C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w:t>
      </w:r>
      <w:r w:rsidRPr="00837341">
        <w:rPr>
          <w:rFonts w:ascii="Arial" w:hAnsi="Arial" w:cs="Arial"/>
          <w:i/>
          <w:iCs/>
          <w:sz w:val="24"/>
          <w:szCs w:val="24"/>
        </w:rPr>
        <w:lastRenderedPageBreak/>
        <w:t>cielo, altro nome dato agli uomini, nel quale è stabilito che noi siamo salvati» (At 48-12).</w:t>
      </w:r>
    </w:p>
    <w:p w14:paraId="342CE9D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solo nel nome di Gesù Cristo, il Nazareno, è stabilito che noi possiamo essere salvati, perché diciamo che ogni religione è via di vera salvezza? Se ogni religione è via di vera salvezza, è falsa la confessione di Pietro. Ma se è falsa questa confessione, tutte le altre confessioni sia di Pietro che di tutti gli altri Apostoli ed Evangelisti sono false. Ogni Parola di Gesù è falsa. Dice infatti Gesù a Nicodemo: </w:t>
      </w:r>
    </w:p>
    <w:p w14:paraId="3A14093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 </w:t>
      </w:r>
    </w:p>
    <w:p w14:paraId="2DB2659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questa Parola di Gesù è vera, sono false le nostre affermazioni. Ecco perché oggi non ci sono punti di contatto tra la Parola di Cristo Gesù e dei suoi Apostoli ed Evangelisti e la nostra. Se poi prendiamo altre Parole la distanza si fa ancora più abissale. La fede che oggi si professa ha altri fondamenti, altre sorgenti, altre fonti. Di certo non è la fonte, la sorgente, il fondamento che viene a noi dalla Parola di Gesù e degli Apostoli. </w:t>
      </w:r>
    </w:p>
    <w:p w14:paraId="2FF006D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2642DCF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Ecco allora l’obbligo impellente per tutti noi: Ogni discepolo di Gesù è chiamato dallo Spirito Santo a mostrare ad ogni altro uomo la comprensione che lui ha del mistero di Cristo Signore. Questa comprensione dovrà essere secondo la purissima verità. Da essa deve essere eliminata anche la più piccola traccia di falsità. Ecco perché va affermato che ogni comprensione del mistero di Cristo Gesù che è in contrasto anche con un solo iota con la Parola di Gesù, dei suoi Apostoli, dei suoi Evangelisti, questa comprensione è falsa. menzognera, fuorviante. Ogni discepolo di Gesù è obbligato ad offrire purissima la sua comprensione, ma anche è obbligato a rifiutare ogni comprensione menzognera e bugiarda. Questo rifiuto deve essere fatto in modo esplicito. La tua comprensione non è conforme ai Sacri Testi. Non sei nella verità. La Madre di Gesù ci aiuti a vivere in purezza di verità e franchezza questo obbligo. </w:t>
      </w:r>
    </w:p>
    <w:p w14:paraId="6E23C36C"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56" w:name="_Toc109919438"/>
      <w:r w:rsidRPr="00837341">
        <w:rPr>
          <w:rFonts w:ascii="Arial" w:eastAsia="Times New Roman" w:hAnsi="Arial" w:cs="Arial"/>
          <w:b/>
          <w:bCs/>
          <w:i/>
          <w:iCs/>
          <w:kern w:val="32"/>
          <w:sz w:val="24"/>
          <w:szCs w:val="24"/>
          <w:lang w:eastAsia="it-IT"/>
        </w:rPr>
        <w:t>Che il Cristo abiti per mezzo della fede nei vostri cuori</w:t>
      </w:r>
      <w:bookmarkEnd w:id="756"/>
    </w:p>
    <w:p w14:paraId="6D0D025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Ogni discepolo di Gesù è chiamato a fare suo desiderio questa preghiera dell’Apostolo Paolo: </w:t>
      </w:r>
    </w:p>
    <w:p w14:paraId="271EAF7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“Il Padre del Signore nostro Gesù Cristo ci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larghezza, l’altezza e la profondità, e di conosce l’amore di Cristo che supera ogni conoscenza, perché siate ricolmi di tutta la pienezza di Dio”. </w:t>
      </w:r>
    </w:p>
    <w:p w14:paraId="5F3E8AE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a questa preghiera aggiungiamo quella precedentemente elevata al Signore sempre dall’apostolo Paolo in questa stessa Lettera agli Efesini </w:t>
      </w:r>
    </w:p>
    <w:p w14:paraId="7D63808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 </w:t>
      </w:r>
    </w:p>
    <w:p w14:paraId="6D45C4B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allora sapremo che veramente, realmente il cuore di Cristo Gesù viveva nel cuore dell’Apostolo Paolo e da questo cuore lui insegnava, ammaestrava, esortava, correggeva, invitava. In fondo, se leggiamo con sapienza di Spirito Santo tutte le sue Lettere, dobbiamo confessare che uno era il suo desiderio: dare, formare, creare, elargire il cuore di Cristo Gesù ad ogni uomo che vive sulla nostra terra. Ma nessuno potrà mai dare, formare, creare, elargire, donare il cuore di Cristo se non diviene suo cuore, se lui non vive con di cuore di Cristo nel suo petto allo stesso modo che Gesù vive con il cuore del Padre. Gesù ci ha dato il cuore del Padre perché Lui viveva con il cuore del Padre. Ci ha dato lo Spirito Santo, perché lo Spirito Santo era la sua stessa vita. L’Apostolo Paolo dona il cuore di Cristo e lo Spirito Santo perché il cuore di Cristo è il suo cuore e lo Spirito Santo è la sua </w:t>
      </w:r>
      <w:r w:rsidRPr="00837341">
        <w:rPr>
          <w:rFonts w:ascii="Arial" w:hAnsi="Arial" w:cs="Arial"/>
          <w:sz w:val="24"/>
          <w:szCs w:val="24"/>
        </w:rPr>
        <w:lastRenderedPageBreak/>
        <w:t>stessa vita. Se il cuore di Cristo non fosse stato il cuore di Paolo e lo Spirito Santo non fosse stato la vita di Paolo, questo Apostolo del Signore mai avrebbe potuto scrivere una sola parola su Cristo e sulla Spirito Santo nella purezza della verità come lui scrive in ogni sua lettera.</w:t>
      </w:r>
    </w:p>
    <w:p w14:paraId="28991B1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14B2180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applichiamo a noi, cristiani dei tempi nuovi, quanto abbiamo detto sull’Apostolo Paolo. Chiediamoci; perché noi stiamo svendendo Cristo Gesù al pensiero del mondo e il suo Vangelo alla falsità e alla menzogna? Perché le parole che escono dalla nostra bocca sono parole di falsità e di menzogna sul mistero del Padre, di Cristo Gesù, dello Spirito Santo, della Chiesa, dell’eternità, del tempo, della vita, della morte, dell’uomo e dello stesso universo? Sono parole di menzogna e si falsità perché il cuore di Cristo non è il nostro cuore così come il cuore del Padre è il cuore di Cristo e anche perché lo Spirito Santo non è la nostra vita così come è la vita di Gesù Signore. Gesù lo ha rivelato con divina chiarezza: ognuno parla dalla pienezza del suo cuore. Avendo oggi noi cristiani nel nostro petto il cuore del mondo non possiamo pretendere di parla con il cuore di Cristo. Avendo assunto lo spirito del mondo come nostro spirito, neanche possiamo parlare con la sapienza, la scienza, la verità e la luce dello Spirito Santo. Poiché noi oggi diciamo che Cristo Gesù non serve più all’uomo per essere salvato, niente di ciò che è di Cristo Gesù più gli serve: né il suo Santo Spirito, né il suo Vangelo, né la sua Chiesa, né la grazia, né la verità. </w:t>
      </w:r>
    </w:p>
    <w:p w14:paraId="0F4FAA7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Questa nostra parola, stolta e insipiente, creatrice di ogni disastro spirituale e materiale, per il tempo e per l’eternità, attesta e rivela che il cuore di Cristo non è il nostro cuore e né lo Spirito di Cristo è il nostro Spirito. Ormai il cuore del mondo è il nostro cuore e lo spirito di falsità e di menzogna del mondo è il nostro spirito. Possiamo noi spogliarci del cuore del mondo e dello spirito del mondo? Possiamo spogliarci se incontriamo un altro Apostolo Paolo sul nostro cammino. Un Apostolo con il cuore e lo Spirito di Cristo. Un Apostolo che non solo ci parla con il cuore e lo Spirito di Cristo, ma anche che prega con il cuore di Cristo e con lo Spirito di Cristo perché il cuore di Cristo Gesù e il suo Santo Spirito siano il nostro cuore e il nostro Spirito. Il cuore di Cristo è generato nel nostro petto da chi ha il cuore di Cristo e così lo Spirito Cristo vivrà in noi solo se dato da chi è governato dallo Spirito di Cristo. Chi vive con il cuore del mondo, mai potrà pensare di parlare dal cuore di Cristo. Sempre parlerà dal cuore del mondo. Ecco la causa oggi della svendita di Cristo al pensiero del mondo. Il cristiano parla con il cuore </w:t>
      </w:r>
      <w:r w:rsidRPr="00837341">
        <w:rPr>
          <w:rFonts w:ascii="Arial" w:hAnsi="Arial" w:cs="Arial"/>
          <w:sz w:val="24"/>
          <w:szCs w:val="24"/>
        </w:rPr>
        <w:lastRenderedPageBreak/>
        <w:t xml:space="preserve">del mondo. È questa oggi l’origine del grande disastro teologico, cristologico, soteriologico, ecclesiologico, antropologico. La Vergine Maria interceda per noi. </w:t>
      </w:r>
    </w:p>
    <w:p w14:paraId="7E4C6C3A"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57" w:name="_Toc109919451"/>
      <w:r w:rsidRPr="00837341">
        <w:rPr>
          <w:rFonts w:ascii="Arial" w:eastAsia="Times New Roman" w:hAnsi="Arial" w:cs="Arial"/>
          <w:b/>
          <w:bCs/>
          <w:i/>
          <w:iCs/>
          <w:kern w:val="32"/>
          <w:sz w:val="24"/>
          <w:szCs w:val="24"/>
          <w:lang w:eastAsia="it-IT"/>
        </w:rPr>
        <w:t>Per essere pienezza di tutte le cose</w:t>
      </w:r>
      <w:bookmarkEnd w:id="757"/>
    </w:p>
    <w:p w14:paraId="54E0DFB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Leggiamo con attenzione quanto lo Spirito Santo dice di Cristo Gesù per bocca dell’Apostolo Paolo: </w:t>
      </w:r>
    </w:p>
    <w:p w14:paraId="51F31FA9"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7712685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183AAD0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1E0D898A"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0862475B"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È in lui che abita corporalmente tutta la pienezza della divinità, e voi partecipate della pienezza di lui, che è il capo di ogni Principato e di ogni Potenza (Col 2,9-10). </w:t>
      </w:r>
    </w:p>
    <w:p w14:paraId="3D5827D4" w14:textId="77777777" w:rsidR="00837341" w:rsidRPr="00837341" w:rsidRDefault="00837341" w:rsidP="00837341">
      <w:pPr>
        <w:spacing w:after="120" w:line="240" w:lineRule="auto"/>
        <w:jc w:val="both"/>
        <w:rPr>
          <w:rFonts w:ascii="Arial" w:hAnsi="Arial" w:cs="Arial"/>
          <w:iCs/>
          <w:sz w:val="24"/>
          <w:szCs w:val="24"/>
        </w:rPr>
      </w:pPr>
      <w:r w:rsidRPr="00837341">
        <w:rPr>
          <w:rFonts w:ascii="Arial" w:hAnsi="Arial" w:cs="Arial"/>
          <w:iCs/>
          <w:sz w:val="24"/>
          <w:szCs w:val="24"/>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w:t>
      </w:r>
      <w:r w:rsidRPr="00837341">
        <w:rPr>
          <w:rFonts w:ascii="Arial" w:hAnsi="Arial" w:cs="Arial"/>
          <w:iCs/>
          <w:sz w:val="24"/>
          <w:szCs w:val="24"/>
        </w:rPr>
        <w:lastRenderedPageBreak/>
        <w:t>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79FCCB93"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21AC54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Ci aiuti la Madre di Dio. Vogliamo divenire vera pienezza di Cristo e lavorare perché ogni altro uomo lo divenga. Non potrà lavorare per gli altri chi non diviene pienezza di Cristo. </w:t>
      </w:r>
    </w:p>
    <w:p w14:paraId="080E3C63"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58" w:name="_Toc109919464"/>
      <w:r w:rsidRPr="00837341">
        <w:rPr>
          <w:rFonts w:ascii="Arial" w:eastAsia="Times New Roman" w:hAnsi="Arial" w:cs="Arial"/>
          <w:b/>
          <w:bCs/>
          <w:i/>
          <w:iCs/>
          <w:kern w:val="32"/>
          <w:sz w:val="24"/>
          <w:szCs w:val="24"/>
          <w:lang w:eastAsia="it-IT"/>
        </w:rPr>
        <w:t>Rivestire l’uomo nuovo creato secondo Dio</w:t>
      </w:r>
      <w:bookmarkEnd w:id="758"/>
    </w:p>
    <w:p w14:paraId="252F597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w:t>
      </w:r>
    </w:p>
    <w:p w14:paraId="2488DAB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obbedienze, ma una sola obbedienza. Chi vede il cristiano deve poter dire: Ho visto Cristo Gesù. Il cristiano e Cristo devono essere una sola cosa. È pneumatologica. </w:t>
      </w:r>
    </w:p>
    <w:p w14:paraId="313C65B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751619C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w:t>
      </w:r>
      <w:r w:rsidRPr="00837341">
        <w:rPr>
          <w:rFonts w:ascii="Arial" w:hAnsi="Arial" w:cs="Arial"/>
          <w:i/>
          <w:iCs/>
          <w:sz w:val="24"/>
          <w:szCs w:val="24"/>
        </w:rPr>
        <w:lastRenderedPageBreak/>
        <w:t>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6BE6F4E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w:t>
      </w:r>
    </w:p>
    <w:p w14:paraId="164D27A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La Madre di Gesù ci aiuti. O la nostra vita è luce come Dio è luce, o la nostra vocazione di cristiani è fallita. </w:t>
      </w:r>
    </w:p>
    <w:p w14:paraId="28F69892"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59" w:name="_Toc109919477"/>
      <w:r w:rsidRPr="00837341">
        <w:rPr>
          <w:rFonts w:ascii="Arial" w:eastAsia="Times New Roman" w:hAnsi="Arial" w:cs="Arial"/>
          <w:b/>
          <w:bCs/>
          <w:i/>
          <w:iCs/>
          <w:kern w:val="32"/>
          <w:sz w:val="24"/>
          <w:szCs w:val="24"/>
          <w:lang w:eastAsia="it-IT"/>
        </w:rPr>
        <w:t>Nessuno vi inganni con parole vuote</w:t>
      </w:r>
      <w:bookmarkEnd w:id="759"/>
    </w:p>
    <w:p w14:paraId="1747D249" w14:textId="77777777" w:rsidR="00837341" w:rsidRPr="00837341" w:rsidRDefault="00837341" w:rsidP="00837341">
      <w:pPr>
        <w:spacing w:after="120" w:line="240" w:lineRule="auto"/>
        <w:ind w:left="567" w:right="567"/>
        <w:jc w:val="both"/>
        <w:rPr>
          <w:rFonts w:ascii="Greek" w:hAnsi="Greek" w:cs="Arial"/>
          <w:i/>
          <w:iCs/>
          <w:sz w:val="24"/>
          <w:szCs w:val="24"/>
        </w:rPr>
      </w:pPr>
      <w:r w:rsidRPr="00837341">
        <w:rPr>
          <w:rFonts w:ascii="Arial" w:hAnsi="Arial" w:cs="Arial"/>
          <w:i/>
          <w:iCs/>
          <w:sz w:val="24"/>
          <w:szCs w:val="24"/>
        </w:rPr>
        <w:t>Quando il cristiano viene ingannato come parole vuote –</w:t>
      </w:r>
      <w:r w:rsidRPr="00837341">
        <w:rPr>
          <w:rFonts w:ascii="Arial" w:hAnsi="Arial" w:cs="Arial"/>
          <w:i/>
          <w:iCs/>
          <w:sz w:val="24"/>
          <w:szCs w:val="24"/>
        </w:rPr>
        <w:br/>
      </w:r>
      <w:r w:rsidRPr="00837341">
        <w:rPr>
          <w:rFonts w:ascii="Greek" w:hAnsi="Greek" w:cs="Greek"/>
          <w:i/>
          <w:iCs/>
          <w:sz w:val="24"/>
          <w:szCs w:val="24"/>
        </w:rPr>
        <w:t xml:space="preserve">Mhdeˆj Øm©j ¢pat£tw keno‹j lÒgoij, </w:t>
      </w:r>
      <w:r w:rsidRPr="00837341">
        <w:rPr>
          <w:rFonts w:ascii="Greek" w:hAnsi="Greek" w:cs="Arial"/>
          <w:i/>
          <w:iCs/>
          <w:sz w:val="24"/>
          <w:szCs w:val="24"/>
          <w:lang w:val="la-Latn"/>
        </w:rPr>
        <w:t xml:space="preserve">nemo vos seducat inanibus verbis </w:t>
      </w:r>
      <w:r w:rsidRPr="00837341">
        <w:rPr>
          <w:rFonts w:ascii="Greek" w:hAnsi="Greek" w:cs="Arial"/>
          <w:i/>
          <w:iCs/>
          <w:sz w:val="24"/>
          <w:szCs w:val="24"/>
        </w:rPr>
        <w:t xml:space="preserve">– </w:t>
      </w:r>
    </w:p>
    <w:p w14:paraId="395B0BA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parole vane, parole prive di verità, parole cariche di menzogna e falsità? Quando si accoglie nel cuore anche una sola Parola che nega, contraddice, altera, modifica, trasforma, elude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74DB6E1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“«Va’ e grida agli orecchi di Gerusalemme: Così dice il Signore: Mi ricordo di te, dell’affetto della tua giovinezza, dell’amore al tempo del </w:t>
      </w:r>
      <w:r w:rsidRPr="00837341">
        <w:rPr>
          <w:rFonts w:ascii="Arial" w:hAnsi="Arial" w:cs="Arial"/>
          <w:i/>
          <w:iCs/>
          <w:sz w:val="24"/>
          <w:szCs w:val="24"/>
        </w:rPr>
        <w:lastRenderedPageBreak/>
        <w:t xml:space="preserve">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211B79C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Oggi le parole vuote, parola di inganno e di menzogna, sono tutte quelle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Se il cristiano è natura di Dio, non può produrre i frutti della natura del diavolo. Se produce i frutti della natura del diavolo, di certo non è più natura di Dio e se non è più natura di Dio, si dichiara vano il sacrificio di Cristo per lui. Cristo Gesù è morto perché noi fossimo resi partecipi della natura divina e come natura divina portassimo frutti di vita eterna.</w:t>
      </w:r>
    </w:p>
    <w:p w14:paraId="361C29F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w:t>
      </w:r>
      <w:r w:rsidRPr="00837341">
        <w:rPr>
          <w:rFonts w:ascii="Arial" w:hAnsi="Arial" w:cs="Arial"/>
          <w:i/>
          <w:iCs/>
          <w:sz w:val="24"/>
          <w:szCs w:val="24"/>
        </w:rPr>
        <w:lastRenderedPageBreak/>
        <w:t>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71823AD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 – arroccati al clericalismo, persone dalla morale rigida, creatori di steccati, stolti e insipienti fondamentalisti, vecchi e decrepiti tradizionalisti, addirittura nemici dell’uomo, della sua libertà, del suo progresso, della sua dignità – accuse che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La Madre di Dio ci liberi presto da questi inganni che stanno demolendo tutto il Vangelo e ogni mistero in esso contenuto. </w:t>
      </w:r>
    </w:p>
    <w:p w14:paraId="2C1976EC"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60" w:name="_Toc109919490"/>
      <w:r w:rsidRPr="00837341">
        <w:rPr>
          <w:rFonts w:ascii="Arial" w:eastAsia="Times New Roman" w:hAnsi="Arial" w:cs="Arial"/>
          <w:b/>
          <w:bCs/>
          <w:i/>
          <w:iCs/>
          <w:kern w:val="32"/>
          <w:sz w:val="24"/>
          <w:szCs w:val="24"/>
          <w:lang w:eastAsia="it-IT"/>
        </w:rPr>
        <w:t>Nel timore di Cristo, siate sottomessi gli uni agli altri</w:t>
      </w:r>
      <w:bookmarkEnd w:id="760"/>
    </w:p>
    <w:p w14:paraId="67F4039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sottomissione non è schiavitù. Essa è la più grande, la più alta, la più piena, la più perfetta libertà, la più vera, anzi la sola vera libertà. Perché la sottomissione è la vera libertà? Perché essa è purissima obbedienza alla nostra verità. La verità non siamo noi a darcela o a crearcela e neanche la possiamo stabilire di volta in volta scrivendo per noi leggi di verità. La verità di ogni molecola sia spirituale che materiale che esiste nell’universo, è per creazione dalla verità eterna del nostro Dio e Signore. Indipendentemente se l’altro obbedisce alla sua verità, ogni singolo uomo è obbligato ad obbedire alla sua verità. Ma l’uomo dopo il peccato non è nella verità. È nella falsità. Nella falsità cerca false libertà.</w:t>
      </w:r>
    </w:p>
    <w:p w14:paraId="173A991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tutte le libertà che l’uomo invoca per sé e per gli altri non sono forse libertà di falsità, di peccato, di morte? Quando una donna grida: “My body, my choice”, se è una donna che dice di essere cristiana o se afferma di credere in Cristo Gesù, deve sapere che sta dicendo una falsità. Il suo corpo non è suo. È di Dio. Dio glielo ha dato perché attraverso di esso il Signore possa continuare sulla terra la sua opera. Se la donna non è cristiana, deve sapere che sta parlando dalla menzogna e dalla falsità. Chi può farci tornare nella verità è solo Cristo Signore. Ecco le sue parole: </w:t>
      </w:r>
    </w:p>
    <w:p w14:paraId="3E10BE88"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w:t>
      </w:r>
      <w:r w:rsidRPr="00837341">
        <w:rPr>
          <w:rFonts w:ascii="Arial" w:hAnsi="Arial" w:cs="Arial"/>
          <w:i/>
          <w:iCs/>
          <w:sz w:val="24"/>
          <w:szCs w:val="24"/>
        </w:rPr>
        <w:lastRenderedPageBreak/>
        <w:t xml:space="preserve">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236A4EC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Solo per opera dello Spirito si può rimanere nella verità, perché la nostra verità è opera ininterrotta dello Spirito Santo e Lui la crea nutrendoci noi con la Parola di Cristo Gesù. Se lo Spirito Santo non crea per nostra colpa la nostra vera verità, dalla libertà nella verità si passa alla schiavitù del peccato e della morte. Molti sono i cristiani che hanno rinnegato la verità. Moltissimi sono oggi coloro che si stanno facendo paladini della libertà di morte. </w:t>
      </w:r>
    </w:p>
    <w:p w14:paraId="405E2827"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w:t>
      </w:r>
      <w:r w:rsidRPr="00837341">
        <w:rPr>
          <w:rFonts w:ascii="Arial" w:hAnsi="Arial" w:cs="Arial"/>
          <w:i/>
          <w:iCs/>
          <w:sz w:val="24"/>
          <w:szCs w:val="24"/>
        </w:rPr>
        <w:lastRenderedPageBreak/>
        <w:t>Chiesa! Così anche voi: ciascuno da parte sua ami la propria moglie come se stesso, e la moglie sia rispettosa verso il marito. (Ef 5,21-33).</w:t>
      </w:r>
    </w:p>
    <w:p w14:paraId="7737288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Gesù è stato obbediente alla sua verità, quotidianamente creata in lui senza alcuna interruzione, fino alla morte e ad una morte di croce. Sulla croce, inchiodato al legno, Gesù visse la suprema verità e di conseguenza la suprema libertà. Lui si fece obbediente al Padre annichilendosi, annientandosi. La sua verità era purissima obbedienza al Padre. Avendo obbedito fino a lasciarsi inchiodare sulla croce, la sottomissione alla sua verità lo ha reso l’uomo più libero dell’universo. Per questa sua sottomissione, il Padre lo ha innalzato a Signore del cielo e della terra, a Giudice dei vivi e dei morti. Tutto ha posto nelle sue mani. Il cielo e la terra sono ora sotto il suo governo. Così Gesù ci insegna che altro può arrecarci qualsiasi danno e qualsiasi male. Tu però, discepolo di Gesù, rimani nella tua verità. Tu stai sottomesso alla tua verità. È questa l’infinita differenza tra un cristiano e un non cristiano. La differenza è la croce per essere sottomessi ognuno alla propria verità. La Madre di Dio ci aiuti. Vogliamo essere sottomessi alla verità, come Lei è stata sottomessa ai piedi della croce.</w:t>
      </w:r>
    </w:p>
    <w:p w14:paraId="1A1B6E89"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61" w:name="_Toc109919503"/>
      <w:r w:rsidRPr="00837341">
        <w:rPr>
          <w:rFonts w:ascii="Arial" w:eastAsia="Times New Roman" w:hAnsi="Arial" w:cs="Arial"/>
          <w:b/>
          <w:bCs/>
          <w:i/>
          <w:iCs/>
          <w:kern w:val="32"/>
          <w:sz w:val="24"/>
          <w:szCs w:val="24"/>
          <w:lang w:eastAsia="it-IT"/>
        </w:rPr>
        <w:t>Figli, obbedite ai vostri genitori nel Signore, perché questo è giusto</w:t>
      </w:r>
      <w:bookmarkEnd w:id="761"/>
    </w:p>
    <w:p w14:paraId="296C31F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 comprendere quanto lo Spirito Santo chiede ad ogni uomo nelle sue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36C6CE4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 </w:t>
      </w:r>
    </w:p>
    <w:p w14:paraId="03E3DD4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57AB8BD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w:t>
      </w:r>
    </w:p>
    <w:p w14:paraId="6B2145D2"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76806D6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Ecco perché urge formare i cuori ad avere una visione soprannaturale dell’obbedienza. Ma se noi oggi diciamo che alla sera della vita saremo tutti in </w:t>
      </w:r>
      <w:r w:rsidRPr="00837341">
        <w:rPr>
          <w:rFonts w:ascii="Arial" w:hAnsi="Arial" w:cs="Arial"/>
          <w:sz w:val="24"/>
          <w:szCs w:val="24"/>
        </w:rPr>
        <w:lastRenderedPageBreak/>
        <w:t>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Ci aiuti la Madre di Dio in ogni obbedienza.</w:t>
      </w:r>
    </w:p>
    <w:p w14:paraId="37F188F1" w14:textId="77777777" w:rsidR="00837341" w:rsidRPr="00837341" w:rsidRDefault="00837341" w:rsidP="00837341">
      <w:pPr>
        <w:spacing w:after="120" w:line="240" w:lineRule="auto"/>
        <w:jc w:val="both"/>
        <w:rPr>
          <w:rFonts w:ascii="Arial" w:eastAsia="Times New Roman" w:hAnsi="Arial" w:cs="Arial"/>
          <w:b/>
          <w:bCs/>
          <w:i/>
          <w:iCs/>
          <w:kern w:val="32"/>
          <w:sz w:val="24"/>
          <w:szCs w:val="24"/>
          <w:lang w:eastAsia="it-IT"/>
        </w:rPr>
      </w:pPr>
      <w:bookmarkStart w:id="762" w:name="_Toc109919516"/>
      <w:r w:rsidRPr="00837341">
        <w:rPr>
          <w:rFonts w:ascii="Arial" w:eastAsia="Times New Roman" w:hAnsi="Arial" w:cs="Arial"/>
          <w:b/>
          <w:bCs/>
          <w:i/>
          <w:iCs/>
          <w:kern w:val="32"/>
          <w:sz w:val="24"/>
          <w:szCs w:val="24"/>
          <w:lang w:eastAsia="it-IT"/>
        </w:rPr>
        <w:t>La nostra battaglia infatti non è contro la carne e il sangue</w:t>
      </w:r>
      <w:bookmarkEnd w:id="762"/>
    </w:p>
    <w:p w14:paraId="481F69E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Leggiamo quanto lo Spirito Santo rivela per bocca dell’Apostolo Paolo:</w:t>
      </w:r>
    </w:p>
    <w:p w14:paraId="782DBEE4"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“La nostra battaglia non è contro la carne e il sangue, ma contro i Principati e le Potenze, contro i dominatori di questo mondo tenebroso, contro gli spiriti del male che abitano nelle regioni celesti”. </w:t>
      </w:r>
    </w:p>
    <w:p w14:paraId="0E012F1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w:t>
      </w:r>
    </w:p>
    <w:p w14:paraId="5E78150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3FCB12DE"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Tìchico – fratello carissimo e fedele ministro nel Signore – vi darà notizie di tutto quello che io faccio, affinché sappiate anche voi ciò che mi riguarda. Ve lo mando proprio allo scopo di farvi avere mie notizie e per confortare i vostri cuori. Ai fratelli pace e carità con fede da parte di Dio Padre e del Signore Gesù Cristo. La grazia sia con tutti quelli che amano il Signore nostro Gesù Cristo con amore incorruttibile. (Ef 6,10-24).</w:t>
      </w:r>
    </w:p>
    <w:p w14:paraId="6C9FB55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hAnsi="Arial" w:cs="Arial"/>
          <w:sz w:val="24"/>
          <w:szCs w:val="24"/>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La Vergine Maria ci liberi da ogni inganno. </w:t>
      </w:r>
    </w:p>
    <w:p w14:paraId="45FDFED7"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C26455D"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763" w:name="_Toc187357453"/>
      <w:bookmarkStart w:id="764" w:name="_Toc192020170"/>
      <w:r w:rsidRPr="00837341">
        <w:rPr>
          <w:rFonts w:ascii="Arial" w:eastAsia="Times New Roman" w:hAnsi="Arial"/>
          <w:b/>
          <w:sz w:val="36"/>
          <w:szCs w:val="36"/>
          <w:lang w:eastAsia="it-IT"/>
        </w:rPr>
        <w:t>LA MORALE NELLA LETTERA AI FILIPPESI</w:t>
      </w:r>
      <w:bookmarkEnd w:id="763"/>
      <w:bookmarkEnd w:id="764"/>
    </w:p>
    <w:p w14:paraId="233FD0A9" w14:textId="77777777" w:rsidR="00837341" w:rsidRPr="00837341" w:rsidRDefault="00837341" w:rsidP="00837341">
      <w:pPr>
        <w:spacing w:after="0" w:line="240" w:lineRule="auto"/>
        <w:rPr>
          <w:rFonts w:ascii="Times New Roman" w:eastAsia="Times New Roman" w:hAnsi="Times New Roman"/>
          <w:sz w:val="24"/>
          <w:szCs w:val="24"/>
          <w:lang w:eastAsia="it-IT"/>
        </w:rPr>
      </w:pPr>
    </w:p>
    <w:p w14:paraId="6234AEFF"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65" w:name="_Toc165123483"/>
      <w:bookmarkStart w:id="766" w:name="_Toc187357454"/>
      <w:bookmarkStart w:id="767" w:name="_Hlk160556560"/>
      <w:bookmarkStart w:id="768" w:name="_Toc192020171"/>
      <w:r w:rsidRPr="00837341">
        <w:rPr>
          <w:rFonts w:ascii="Arial" w:eastAsia="Times New Roman" w:hAnsi="Arial"/>
          <w:b/>
          <w:sz w:val="24"/>
          <w:szCs w:val="24"/>
          <w:lang w:eastAsia="it-IT"/>
        </w:rPr>
        <w:lastRenderedPageBreak/>
        <w:t>LA GRAZIA NON SOLO DI CREDERE IN LUI, MA ANCHE DI SOFFRIRE PER LUI</w:t>
      </w:r>
      <w:bookmarkEnd w:id="765"/>
      <w:bookmarkEnd w:id="766"/>
      <w:bookmarkEnd w:id="768"/>
    </w:p>
    <w:p w14:paraId="1A2A510B"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bookmarkStart w:id="769" w:name="_Hlk161492924"/>
      <w:bookmarkEnd w:id="767"/>
      <w:r w:rsidRPr="00837341">
        <w:rPr>
          <w:rFonts w:ascii="Arial" w:eastAsia="Times New Roman" w:hAnsi="Arial" w:cs="Arial"/>
          <w:b/>
          <w:bCs/>
          <w:sz w:val="24"/>
          <w:szCs w:val="24"/>
          <w:lang w:eastAsia="it-IT"/>
        </w:rPr>
        <w:t>Premessa</w:t>
      </w:r>
    </w:p>
    <w:p w14:paraId="6473D5C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vogliamo conoscere secondo verità e giustizia perfetta, quanto l’Apostolo Paolo scrive nelle sue lettere, dobbiamo porre, nel cuore e nella mente, quanto lui scrive nella Lettera ai Galati. Urge che noi mettiamo nel cuore due fondamentati, essenziali, soprannaturali verità. </w:t>
      </w:r>
    </w:p>
    <w:p w14:paraId="4ADC473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verità</w:t>
      </w:r>
      <w:r w:rsidRPr="00837341">
        <w:rPr>
          <w:rFonts w:ascii="Arial" w:eastAsia="Times New Roman" w:hAnsi="Arial" w:cs="Arial"/>
          <w:sz w:val="24"/>
          <w:szCs w:val="24"/>
          <w:lang w:eastAsia="it-IT"/>
        </w:rPr>
        <w:t>: Cristo Gesù non è ministro del peccato, non è ministro della falsità, non è ministro dell’inganno, non è ministro della menzogna, non è ministro dell’equivoco, non è ministro delle tenebre, non è ministro di Satana.</w:t>
      </w:r>
    </w:p>
    <w:p w14:paraId="7FA6189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Deduzione</w:t>
      </w:r>
      <w:r w:rsidRPr="00837341">
        <w:rPr>
          <w:rFonts w:ascii="Arial" w:eastAsia="Times New Roman" w:hAnsi="Arial" w:cs="Arial"/>
          <w:sz w:val="24"/>
          <w:szCs w:val="24"/>
          <w:lang w:eastAsia="it-IT"/>
        </w:rPr>
        <w:t>: Essendo l’Apostolo ministro di Cristo e amministratore dei misteri di Dio, mai potrà essere ministro del peccato, ministro della falsità, ministro dell’inganno, ministro della menzogna, ministro dell’equivoco, ministro delle tenebre, ministro di Satana, ministro della riduzione in cenere della Divina Rivelazione, ministro della devastazione e della contraffazione del Vangelo. Come Cristo Gesù dovrà essere ministro della verità, della giustizia, della grazia, del Vangelo, della salvezza, della redenzione, della giustificazione, della santificazione. Dovrà essere ministro per la formazione del corpo di Cristo.</w:t>
      </w:r>
    </w:p>
    <w:p w14:paraId="22098D5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La vita di Cristo è vita di Paolo. Il cuore di Cristo Gesù è il cuore di Paolo. Lo Spirito di Cristo Signore è lo Spirito di Paolo. La volontà di Cristo è la volontà di Paolo. La croce di Cristo è la croce di Paolo. Il Vangelo di Cristo è il Vangelo di Paolo. La missione di Cristo è missione di Paolo.</w:t>
      </w:r>
    </w:p>
    <w:p w14:paraId="637FA5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Deduzione</w:t>
      </w:r>
      <w:r w:rsidRPr="00837341">
        <w:rPr>
          <w:rFonts w:ascii="Arial" w:eastAsia="Times New Roman" w:hAnsi="Arial" w:cs="Arial"/>
          <w:sz w:val="24"/>
          <w:szCs w:val="24"/>
          <w:lang w:eastAsia="it-IT"/>
        </w:rPr>
        <w:t>: Essendo Paolo vita di Cristo, mai l’Apostolo potrà essere un’altra vita. Mai potrà avere un altro cuore. Mai potrà operare con un altro Spirito. Mai potrà essere governato da un’altra volontà. Mai potrà separarsi dalla croce di Cristo. Mai potrà predicare un altro Vangelo. Mai potrà compiere un’altra missione. Quanto Paolo dice di se stesso, ogni altro Apostolo di Cristo dovrà affermarlo della sua vita. Non solo. In misura dei doni di grazia, dei sacramenti ricevuti, della missione e della vocazione ricevute, ogni altro membro del corpo di Cristo deve sempre poterlo dire di se stesso. Cristo in me non è ministro del peccato. Cristo in me vive tutta la sua vita, compie tutta la sua missione.</w:t>
      </w:r>
    </w:p>
    <w:p w14:paraId="3306DFF0" w14:textId="77777777" w:rsidR="00837341" w:rsidRPr="00837341" w:rsidRDefault="00837341" w:rsidP="00837341">
      <w:pPr>
        <w:spacing w:line="240" w:lineRule="auto"/>
        <w:ind w:left="567" w:right="567"/>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29C9D993" w14:textId="77777777" w:rsidR="00837341" w:rsidRPr="00837341" w:rsidRDefault="00837341" w:rsidP="00837341">
      <w:pPr>
        <w:spacing w:line="240" w:lineRule="auto"/>
        <w:ind w:left="567" w:right="567"/>
        <w:jc w:val="both"/>
        <w:rPr>
          <w:rFonts w:ascii="Greek" w:eastAsia="Times New Roman" w:hAnsi="Greek" w:cs="Arial"/>
          <w:sz w:val="24"/>
          <w:szCs w:val="24"/>
          <w:lang w:eastAsia="it-IT"/>
        </w:rPr>
      </w:pPr>
      <w:r w:rsidRPr="00837341">
        <w:rPr>
          <w:rFonts w:ascii="Cambria" w:eastAsia="Times New Roman" w:hAnsi="Cambria" w:cs="Cambria"/>
          <w:color w:val="111111"/>
          <w:sz w:val="24"/>
          <w:szCs w:val="24"/>
          <w:lang w:eastAsia="it-IT"/>
        </w:rPr>
        <w:t>εἰ</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δὲ</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ζητοῦντες</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δικαιωθῆναι</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ἐν</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Χριστῷ</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εὑρέθημεν</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καὶ</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αὐτοὶ</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ἁ</w:t>
      </w:r>
      <w:r w:rsidRPr="00837341">
        <w:rPr>
          <w:rFonts w:ascii="Cambria" w:eastAsia="Times New Roman" w:hAnsi="Cambria" w:cs="Cambria"/>
          <w:color w:val="111111"/>
          <w:sz w:val="24"/>
          <w:szCs w:val="24"/>
          <w:lang w:eastAsia="it-IT"/>
        </w:rPr>
        <w:t>μαρτωλοί</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ἆρα</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Χριστὸς</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ἁ</w:t>
      </w:r>
      <w:r w:rsidRPr="00837341">
        <w:rPr>
          <w:rFonts w:ascii="Cambria" w:eastAsia="Times New Roman" w:hAnsi="Cambria" w:cs="Cambria"/>
          <w:color w:val="111111"/>
          <w:sz w:val="24"/>
          <w:szCs w:val="24"/>
          <w:lang w:eastAsia="it-IT"/>
        </w:rPr>
        <w:t>μαρτίας</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διάκονος</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μ</w:t>
      </w:r>
      <w:r w:rsidRPr="00837341">
        <w:rPr>
          <w:rFonts w:ascii="Times New Roman" w:eastAsia="Times New Roman" w:hAnsi="Times New Roman"/>
          <w:color w:val="111111"/>
          <w:sz w:val="24"/>
          <w:szCs w:val="24"/>
          <w:lang w:eastAsia="it-IT"/>
        </w:rPr>
        <w:t>ὴ</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γένοιτο·</w:t>
      </w:r>
      <w:r w:rsidRPr="00837341">
        <w:rPr>
          <w:rFonts w:ascii="Greek" w:eastAsia="Times New Roman" w:hAnsi="Greek"/>
          <w:color w:val="111111"/>
          <w:sz w:val="24"/>
          <w:szCs w:val="24"/>
          <w:lang w:eastAsia="it-IT"/>
        </w:rPr>
        <w:t> </w:t>
      </w:r>
      <w:r w:rsidRPr="00837341">
        <w:rPr>
          <w:rFonts w:ascii="Cambria" w:eastAsia="Times New Roman" w:hAnsi="Cambria" w:cs="Cambria"/>
          <w:color w:val="111111"/>
          <w:sz w:val="24"/>
          <w:szCs w:val="24"/>
          <w:lang w:eastAsia="it-IT"/>
        </w:rPr>
        <w:t>εἰ</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γὰρ</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ἃ</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κατέλυσα</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ταῦτα</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πάλιν</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οἰκοδομ</w:t>
      </w:r>
      <w:r w:rsidRPr="00837341">
        <w:rPr>
          <w:rFonts w:ascii="Times New Roman" w:eastAsia="Times New Roman" w:hAnsi="Times New Roman"/>
          <w:color w:val="111111"/>
          <w:sz w:val="24"/>
          <w:szCs w:val="24"/>
          <w:lang w:eastAsia="it-IT"/>
        </w:rPr>
        <w:t>ῶ</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παραβάτην</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ἐ</w:t>
      </w:r>
      <w:r w:rsidRPr="00837341">
        <w:rPr>
          <w:rFonts w:ascii="Cambria" w:eastAsia="Times New Roman" w:hAnsi="Cambria" w:cs="Cambria"/>
          <w:color w:val="111111"/>
          <w:sz w:val="24"/>
          <w:szCs w:val="24"/>
          <w:lang w:eastAsia="it-IT"/>
        </w:rPr>
        <w:t>μαυτὸν</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⸀συνιστάνω</w:t>
      </w:r>
      <w:r w:rsidRPr="00837341">
        <w:rPr>
          <w:rFonts w:ascii="Greek" w:eastAsia="Times New Roman" w:hAnsi="Greek"/>
          <w:color w:val="111111"/>
          <w:sz w:val="24"/>
          <w:szCs w:val="24"/>
          <w:lang w:eastAsia="it-IT"/>
        </w:rPr>
        <w:t>. </w:t>
      </w:r>
      <w:r w:rsidRPr="00837341">
        <w:rPr>
          <w:rFonts w:ascii="Times New Roman" w:eastAsia="Times New Roman" w:hAnsi="Times New Roman"/>
          <w:color w:val="111111"/>
          <w:sz w:val="24"/>
          <w:szCs w:val="24"/>
          <w:lang w:eastAsia="it-IT"/>
        </w:rPr>
        <w:t>ἐγὼ</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lastRenderedPageBreak/>
        <w:t>γὰρ</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διὰ</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νόμου</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νόμ</w:t>
      </w:r>
      <w:r w:rsidRPr="00837341">
        <w:rPr>
          <w:rFonts w:ascii="Times New Roman" w:eastAsia="Times New Roman" w:hAnsi="Times New Roman"/>
          <w:color w:val="111111"/>
          <w:sz w:val="24"/>
          <w:szCs w:val="24"/>
          <w:lang w:eastAsia="it-IT"/>
        </w:rPr>
        <w:t>ῳ</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ἀ</w:t>
      </w:r>
      <w:r w:rsidRPr="00837341">
        <w:rPr>
          <w:rFonts w:ascii="Cambria" w:eastAsia="Times New Roman" w:hAnsi="Cambria" w:cs="Cambria"/>
          <w:color w:val="111111"/>
          <w:sz w:val="24"/>
          <w:szCs w:val="24"/>
          <w:lang w:eastAsia="it-IT"/>
        </w:rPr>
        <w:t>πέθανον</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ἵνα</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θεῷ</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ζήσω·</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Χριστῷ</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συνεσταύρωμαι·</w:t>
      </w:r>
      <w:r w:rsidRPr="00837341">
        <w:rPr>
          <w:rFonts w:ascii="Greek" w:eastAsia="Times New Roman" w:hAnsi="Greek"/>
          <w:color w:val="111111"/>
          <w:sz w:val="24"/>
          <w:szCs w:val="24"/>
          <w:lang w:eastAsia="it-IT"/>
        </w:rPr>
        <w:t> </w:t>
      </w:r>
      <w:r w:rsidRPr="00837341">
        <w:rPr>
          <w:rFonts w:ascii="Cambria" w:eastAsia="Times New Roman" w:hAnsi="Cambria" w:cs="Cambria"/>
          <w:color w:val="111111"/>
          <w:sz w:val="24"/>
          <w:szCs w:val="24"/>
          <w:lang w:eastAsia="it-IT"/>
        </w:rPr>
        <w:t>ζῶ</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δὲ</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οὐκέτι</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ἐγώ</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ζῇ</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δὲ</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ἐν</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ἐ</w:t>
      </w:r>
      <w:r w:rsidRPr="00837341">
        <w:rPr>
          <w:rFonts w:ascii="Cambria" w:eastAsia="Times New Roman" w:hAnsi="Cambria" w:cs="Cambria"/>
          <w:color w:val="111111"/>
          <w:sz w:val="24"/>
          <w:szCs w:val="24"/>
          <w:lang w:eastAsia="it-IT"/>
        </w:rPr>
        <w:t>μοὶ</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Χριστός·</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ὃ</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δὲ</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νῦν</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ζῶ</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ἐν</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σαρκί</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ἐν</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πίστει</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ζῶ</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τῇ</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τοῦ</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⸂υἱοῦ</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τοῦ</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θεοῦ</w:t>
      </w:r>
      <w:r w:rsidRPr="00837341">
        <w:rPr>
          <w:rFonts w:ascii="Times New Roman" w:eastAsia="Times New Roman" w:hAnsi="Times New Roman"/>
          <w:color w:val="111111"/>
          <w:sz w:val="24"/>
          <w:szCs w:val="24"/>
          <w:lang w:eastAsia="it-IT"/>
        </w:rPr>
        <w:t>⸃</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τοῦ</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ἀγα</w:t>
      </w:r>
      <w:r w:rsidRPr="00837341">
        <w:rPr>
          <w:rFonts w:ascii="Cambria" w:eastAsia="Times New Roman" w:hAnsi="Cambria" w:cs="Cambria"/>
          <w:color w:val="111111"/>
          <w:sz w:val="24"/>
          <w:szCs w:val="24"/>
          <w:lang w:eastAsia="it-IT"/>
        </w:rPr>
        <w:t>πήσαντός</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με</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καὶ</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παραδόντος</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ἑαυτὸν</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ὑ</w:t>
      </w:r>
      <w:r w:rsidRPr="00837341">
        <w:rPr>
          <w:rFonts w:ascii="Cambria" w:eastAsia="Times New Roman" w:hAnsi="Cambria" w:cs="Cambria"/>
          <w:color w:val="111111"/>
          <w:sz w:val="24"/>
          <w:szCs w:val="24"/>
          <w:lang w:eastAsia="it-IT"/>
        </w:rPr>
        <w:t>π</w:t>
      </w:r>
      <w:r w:rsidRPr="00837341">
        <w:rPr>
          <w:rFonts w:ascii="Times New Roman" w:eastAsia="Times New Roman" w:hAnsi="Times New Roman"/>
          <w:color w:val="111111"/>
          <w:sz w:val="24"/>
          <w:szCs w:val="24"/>
          <w:lang w:eastAsia="it-IT"/>
        </w:rPr>
        <w:t>ὲρ</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ἐ</w:t>
      </w:r>
      <w:r w:rsidRPr="00837341">
        <w:rPr>
          <w:rFonts w:ascii="Cambria" w:eastAsia="Times New Roman" w:hAnsi="Cambria" w:cs="Cambria"/>
          <w:color w:val="111111"/>
          <w:sz w:val="24"/>
          <w:szCs w:val="24"/>
          <w:lang w:eastAsia="it-IT"/>
        </w:rPr>
        <w:t>μοῦ</w:t>
      </w:r>
      <w:r w:rsidRPr="00837341">
        <w:rPr>
          <w:rFonts w:ascii="Greek" w:eastAsia="Times New Roman" w:hAnsi="Greek"/>
          <w:color w:val="111111"/>
          <w:sz w:val="24"/>
          <w:szCs w:val="24"/>
          <w:lang w:eastAsia="it-IT"/>
        </w:rPr>
        <w:t>. </w:t>
      </w:r>
      <w:r w:rsidRPr="00837341">
        <w:rPr>
          <w:rFonts w:ascii="Cambria" w:eastAsia="Times New Roman" w:hAnsi="Cambria" w:cs="Cambria"/>
          <w:color w:val="111111"/>
          <w:sz w:val="24"/>
          <w:szCs w:val="24"/>
          <w:lang w:eastAsia="it-IT"/>
        </w:rPr>
        <w:t>οὐκ</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ἀθετῶ</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τὴν</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χάριν</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τοῦ</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θεοῦ·</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εἰ</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γὰρ</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διὰ</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νόμου</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δικαιοσύνη</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ἄρα</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Χριστὸς</w:t>
      </w:r>
      <w:r w:rsidRPr="00837341">
        <w:rPr>
          <w:rFonts w:ascii="Greek" w:eastAsia="Times New Roman" w:hAnsi="Greek"/>
          <w:color w:val="111111"/>
          <w:sz w:val="24"/>
          <w:szCs w:val="24"/>
          <w:lang w:eastAsia="it-IT"/>
        </w:rPr>
        <w:t xml:space="preserve"> </w:t>
      </w:r>
      <w:r w:rsidRPr="00837341">
        <w:rPr>
          <w:rFonts w:ascii="Cambria" w:eastAsia="Times New Roman" w:hAnsi="Cambria" w:cs="Cambria"/>
          <w:color w:val="111111"/>
          <w:sz w:val="24"/>
          <w:szCs w:val="24"/>
          <w:lang w:eastAsia="it-IT"/>
        </w:rPr>
        <w:t>δωρεὰν</w:t>
      </w:r>
      <w:r w:rsidRPr="00837341">
        <w:rPr>
          <w:rFonts w:ascii="Greek" w:eastAsia="Times New Roman" w:hAnsi="Greek"/>
          <w:color w:val="111111"/>
          <w:sz w:val="24"/>
          <w:szCs w:val="24"/>
          <w:lang w:eastAsia="it-IT"/>
        </w:rPr>
        <w:t xml:space="preserve"> </w:t>
      </w:r>
      <w:r w:rsidRPr="00837341">
        <w:rPr>
          <w:rFonts w:ascii="Times New Roman" w:eastAsia="Times New Roman" w:hAnsi="Times New Roman"/>
          <w:color w:val="111111"/>
          <w:sz w:val="24"/>
          <w:szCs w:val="24"/>
          <w:lang w:eastAsia="it-IT"/>
        </w:rPr>
        <w:t>ἀ</w:t>
      </w:r>
      <w:r w:rsidRPr="00837341">
        <w:rPr>
          <w:rFonts w:ascii="Cambria" w:eastAsia="Times New Roman" w:hAnsi="Cambria" w:cs="Cambria"/>
          <w:color w:val="111111"/>
          <w:sz w:val="24"/>
          <w:szCs w:val="24"/>
          <w:lang w:eastAsia="it-IT"/>
        </w:rPr>
        <w:t>πέθανεν</w:t>
      </w:r>
      <w:r w:rsidRPr="00837341">
        <w:rPr>
          <w:rFonts w:ascii="Greek" w:eastAsia="Times New Roman" w:hAnsi="Greek"/>
          <w:color w:val="111111"/>
          <w:sz w:val="24"/>
          <w:szCs w:val="24"/>
          <w:lang w:eastAsia="it-IT"/>
        </w:rPr>
        <w:t>.</w:t>
      </w:r>
    </w:p>
    <w:p w14:paraId="3FAC98A5" w14:textId="77777777" w:rsidR="00837341" w:rsidRPr="00837341" w:rsidRDefault="00837341" w:rsidP="00837341">
      <w:pPr>
        <w:autoSpaceDE w:val="0"/>
        <w:autoSpaceDN w:val="0"/>
        <w:adjustRightInd w:val="0"/>
        <w:spacing w:line="240" w:lineRule="auto"/>
        <w:ind w:left="567" w:right="567"/>
        <w:jc w:val="both"/>
        <w:rPr>
          <w:rFonts w:ascii="Arial" w:eastAsia="Times New Roman" w:hAnsi="Arial" w:cs="Arial"/>
          <w:sz w:val="24"/>
          <w:szCs w:val="24"/>
          <w:lang w:val="la-Latn" w:eastAsia="it-IT"/>
        </w:rPr>
      </w:pPr>
      <w:r w:rsidRPr="00837341">
        <w:rPr>
          <w:rFonts w:ascii="Arial" w:eastAsia="Times New Roman" w:hAnsi="Arial" w:cs="Arial"/>
          <w:sz w:val="24"/>
          <w:szCs w:val="24"/>
          <w:lang w:val="la-Latn" w:eastAsia="it-IT"/>
        </w:rPr>
        <w:t>Quod si quaerentes iustificari in Christo inventi sumus et ipsi peccatores numquid Christus peccati minister est absit</w:t>
      </w:r>
      <w:r w:rsidRPr="00837341">
        <w:rPr>
          <w:rFonts w:ascii="Arial" w:eastAsia="Times New Roman" w:hAnsi="Arial" w:cs="Arial"/>
          <w:sz w:val="24"/>
          <w:szCs w:val="24"/>
          <w:lang w:eastAsia="it-IT"/>
        </w:rPr>
        <w:t xml:space="preserve">. </w:t>
      </w:r>
      <w:r w:rsidRPr="00837341">
        <w:rPr>
          <w:rFonts w:ascii="Arial" w:eastAsia="Times New Roman" w:hAnsi="Arial" w:cs="Arial"/>
          <w:sz w:val="24"/>
          <w:szCs w:val="24"/>
          <w:lang w:val="la-Latn" w:eastAsia="it-IT"/>
        </w:rPr>
        <w:t>Si enim quae destruxi haec iterum aedifico praevaricatorem me constituo</w:t>
      </w:r>
      <w:r w:rsidRPr="00837341">
        <w:rPr>
          <w:rFonts w:ascii="Arial" w:eastAsia="Times New Roman" w:hAnsi="Arial" w:cs="Arial"/>
          <w:sz w:val="24"/>
          <w:szCs w:val="24"/>
          <w:lang w:eastAsia="it-IT"/>
        </w:rPr>
        <w:t xml:space="preserve">. </w:t>
      </w:r>
      <w:r w:rsidRPr="00837341">
        <w:rPr>
          <w:rFonts w:ascii="Arial" w:eastAsia="Times New Roman" w:hAnsi="Arial" w:cs="Arial"/>
          <w:sz w:val="24"/>
          <w:szCs w:val="24"/>
          <w:lang w:val="la-Latn" w:eastAsia="it-IT"/>
        </w:rPr>
        <w:t>Ego enim per legem legi mortuus sum ut Deo vivam Christo confixus sum cruci</w:t>
      </w:r>
      <w:r w:rsidRPr="00837341">
        <w:rPr>
          <w:rFonts w:ascii="Arial" w:eastAsia="Times New Roman" w:hAnsi="Arial" w:cs="Arial"/>
          <w:sz w:val="24"/>
          <w:szCs w:val="24"/>
          <w:lang w:eastAsia="it-IT"/>
        </w:rPr>
        <w:t xml:space="preserve">, </w:t>
      </w:r>
      <w:r w:rsidRPr="00837341">
        <w:rPr>
          <w:rFonts w:ascii="Arial" w:eastAsia="Times New Roman" w:hAnsi="Arial" w:cs="Arial"/>
          <w:sz w:val="24"/>
          <w:szCs w:val="24"/>
          <w:lang w:val="la-Latn" w:eastAsia="it-IT"/>
        </w:rPr>
        <w:t>vivo autem iam non ego vivit vero in me Christus quod autem nunc vivo in carne in fide vivo Filii Dei qui dilexit me et tradidit se ipsum pro me</w:t>
      </w:r>
      <w:r w:rsidRPr="00837341">
        <w:rPr>
          <w:rFonts w:ascii="Arial" w:eastAsia="Times New Roman" w:hAnsi="Arial" w:cs="Arial"/>
          <w:sz w:val="24"/>
          <w:szCs w:val="24"/>
          <w:lang w:eastAsia="it-IT"/>
        </w:rPr>
        <w:t xml:space="preserve">. </w:t>
      </w:r>
      <w:r w:rsidRPr="00837341">
        <w:rPr>
          <w:rFonts w:ascii="Arial" w:eastAsia="Times New Roman" w:hAnsi="Arial" w:cs="Arial"/>
          <w:sz w:val="24"/>
          <w:szCs w:val="24"/>
          <w:lang w:val="la-Latn" w:eastAsia="it-IT"/>
        </w:rPr>
        <w:t xml:space="preserve">non abicio gratiam Dei si enim per legem iustitia ergo Christus gratis mortuus est (Gal 2,17-21). </w:t>
      </w:r>
    </w:p>
    <w:p w14:paraId="5B68CD4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Altra deduzione: </w:t>
      </w:r>
      <w:r w:rsidRPr="00837341">
        <w:rPr>
          <w:rFonts w:ascii="Arial" w:eastAsia="Times New Roman" w:hAnsi="Arial" w:cs="Arial"/>
          <w:sz w:val="24"/>
          <w:szCs w:val="24"/>
          <w:lang w:eastAsia="it-IT"/>
        </w:rPr>
        <w:t xml:space="preserve">Se Paolo non è ministro del peccato, della falsità, della menzogna, se Paolo non è ministro del suo cuore, se Paolo non è ministro della sua volontà, se Paolo non è ministro della sua mente, se Paolo non è ministro della sua mentalità religiosa ereditata dall’Antico Testamento, allora ogni sua parola è Parola di Dio. Ogni suo insegnamento è Insegnamento di Dio. Ogni suo ammaestramento è Ammaestramento di Dio. Perché allora l’Apostolo è sempre infangato, oltraggiato, calunniato, maltrattato, odiato nel suo insegnamento? Come Paolo parla, ammaestra, insegna nello Spirito di Cristo Gesù, così anche chi legge l’Apostolo Paolo deve leggerlo nella sapienza dello Spirito Santo e con la sua intelligenza, scienza, conoscenza deve comprenderlo e con la sua fortezza trasmetterlo perché diventi verità per ogni altro uomo. In questa lettura e in questa intelligenza e in questa trasmissione dobbiamo sempre ricordarci del suo principio ermeneutico ed esegetico: </w:t>
      </w:r>
      <w:r w:rsidRPr="00837341">
        <w:rPr>
          <w:rFonts w:ascii="Arial" w:eastAsia="Times New Roman" w:hAnsi="Arial" w:cs="Arial"/>
          <w:i/>
          <w:iCs/>
          <w:sz w:val="24"/>
          <w:szCs w:val="24"/>
          <w:lang w:eastAsia="it-IT"/>
        </w:rPr>
        <w:t>La lettera uccide, lo Spirito vivifica</w:t>
      </w:r>
      <w:r w:rsidRPr="00837341">
        <w:rPr>
          <w:rFonts w:ascii="Arial" w:eastAsia="Times New Roman" w:hAnsi="Arial" w:cs="Arial"/>
          <w:sz w:val="24"/>
          <w:szCs w:val="24"/>
          <w:lang w:eastAsia="it-IT"/>
        </w:rPr>
        <w:t>. Lo Spirito però non è lo spirito della carne, lo spirito del peccato, lo spirito della falsità, lo spirito dell’adattamento della lettera alla carne e al peccato. Lo Spirito dovrà essere sempre lo Spirito di Cristo Gesù. Se in noi vive e cresce lo Spirito di Cristo, Paolo sarà compreso e trasmesso secondo lo Spirito di Cristo. Se in noi regna il peccato e la tenebra, regna lo spirito del male, non solo l’Apostolo Paolo, ma tutta la Scrittura sarà letta e trasmessa secondo lo spirito del peccato che governa il nostro cuore, la nostra mente, la nostra volontà. Così il Salmo:</w:t>
      </w:r>
    </w:p>
    <w:p w14:paraId="5E9806B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p>
    <w:p w14:paraId="09477AB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w:t>
      </w:r>
      <w:r w:rsidRPr="00837341">
        <w:rPr>
          <w:rFonts w:ascii="Arial" w:eastAsia="Times New Roman" w:hAnsi="Arial" w:cs="Arial"/>
          <w:i/>
          <w:iCs/>
          <w:sz w:val="24"/>
          <w:szCs w:val="24"/>
          <w:lang w:eastAsia="it-IT"/>
        </w:rPr>
        <w:lastRenderedPageBreak/>
        <w:t xml:space="preserve">Ecco, sono caduti i malfattori: abbattuti, non possono rialzarsi (Sal 36,1-13). </w:t>
      </w:r>
    </w:p>
    <w:p w14:paraId="163BBA9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Ognuno parla di ciò che nel suo cuore sovrabbonda:</w:t>
      </w:r>
    </w:p>
    <w:p w14:paraId="0C70F85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64F4B74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lingua è la manifestazione del cuore:</w:t>
      </w:r>
    </w:p>
    <w:p w14:paraId="1B2871D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79A51F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il cuore del discepolo di Gesù è colmo di ogni falsità e menzogna, sempre leggerà il cuore di Cristo, il cuore del Padre, il cuore dello Spirito Santo, il cuore della Scrittura Santa, il cuore degli Agiografi, dalla sua falsità, dalla sua menzogna, dalle sue tenebre, dallo spirito del male di cui il suo cuore è colmo. Paolo è colmo di Cristo e tutto il mistero di Cristo lo legge con il cuore di Cristo. Non solo. Il cuore di Cristo che è in Paolo corre verso il cuore di Cristo che è sempre dinanzi a Paolo. Con questo principio di vera ermeneutica dobbiamo leggere questa Lettera scritta ai Filippesi e ogni altra Lettera dell’Apostolo Poalo. Entriamo ora nel cuore di Paolo con l’aiuto dello Spirito Santo:</w:t>
      </w:r>
    </w:p>
    <w:p w14:paraId="4EADA129"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60C8EEA"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lastRenderedPageBreak/>
        <w:t>Principio primo</w:t>
      </w:r>
    </w:p>
    <w:p w14:paraId="5AD38B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l’Apostolo Paolo si ricorda dei Filippesi, perché prega per loro, perché per loro ringrazia e benedice il Signore?</w:t>
      </w:r>
    </w:p>
    <w:p w14:paraId="00A963A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 la loro cooperazione per il Vangelo. I Filippesi hanno accolto il Vangelo, vivono il Vangelo, testimoniano il Vangelo, annunciano il Vangelo, portano nel Vangelo ogni altro uomo. Poiché questa opera è stata iniziata in loro dal Signore, in Cristo, per opera del suo Santo Spirito, al Signore chiede che la porti a compimento. Come? Riversando sempre nei loro cuori lo Spirito della sapienza, della rivelazione, della fortezza, lo Spirito della Parola. Se il Signore non riversa nei Filippesi lo Spirito della Parola, lo Spirito del Vangelo, il Vangelo muore in essi e muore anche la loro cooperazione per il Vangelo. </w:t>
      </w:r>
    </w:p>
    <w:p w14:paraId="7D6079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è l’Apostolo Paolo? È colui che sempre deve difendere il Vangelo e sempre dovrà confermare il Vangelo. Lo deve difende e confermare nella sua purissima verità. Ma chi è il Vangelo per l’Apostolo Paolo? Per Lui il Vangelo è Cristo e questi Crocifisso. Se l’Apostolo è stato chiamato e mandato nel mondo per annunciare il Vangelo, difendere il Vangelo, confermare nel Vangelo, non in una parte della sua verità, ma in tutta la sua verità, se lui non compie questa sua missione, di certo non è più Apostolo di Cristo Gesù. Potrà essere Apostolo di se stesso, del mondo, di Satana, ma non certo Apostolo di Cristo.</w:t>
      </w:r>
    </w:p>
    <w:p w14:paraId="7932296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qual è oggi il peccato di moltissimi discepoli di Gesù: la loro non fedeltà all’annuncio del Vangelo, alla difesa del Vangelo, alla conferma nel Vangelo. C’è nel cuore di moltissimi discepoli uno scisma dal Vangelo. Quando si diviene scismatici del Vangelo, si diviene scismatici da Gesù Signore. Si diviene missionari di se stessi, apostoli di se stessi, predicatori di se stessi, annunciatori del proprio cuore, amministratori dei propri pensieri, servitori di se stessi. Il danno che si arreca alla Chiesa e al mondo è ingente, ingentissimo. Per gli scismatici dal Vangelo, si consegna è la Chiesa e il mondo a Satana perché lo governi dal suo cuore e dal suo odio contro Cristo Gesù e contro l’uomo. Ogni scismatico sappia che consegna e la Chiesa e il mondo alla perdizione.</w:t>
      </w:r>
    </w:p>
    <w:p w14:paraId="146C26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ancora cosa fa l’Apostolo Paolo: sapendo che è la carità o l’amore per Cristo la forza del discepolo di Gesù, lui prega perché questa virtù cresca sempre più in conoscenza e in pieno discernimento. La conoscenza è nel mistero di Cristo Gesù. Il discernimento è nel separare con taglio netto il bene dal male e il bene dal meglio. Al discepolo di Gesù non è chiesto di fare il bene. Gli è chiesto una imitazione perfetta di Cristo Gesù. A lui è chiesto di essere immagine vivente di Gesù Signore, immagine perfetta di Gesù missionario e immagine perfetta di Gesù che offre la sua vita per la salvezza del mondo.</w:t>
      </w:r>
    </w:p>
    <w:p w14:paraId="13FF3FE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Dove si annida oggi il peccato nel cuore di moltissimi discepoli di Gesù? Nella loro accidia spirituale, nella loro indifferenza nelle cose che riguardano Gesù Signore, nella loro autonomia da Cristo, in uno scisma dal Vangelo e dalla verità di Cristo, in una piena separazione da Cristo Gesù. Il cristiano e Cristo Gesù vivono in due mondi separati. Non solo. Moltissimi cristiani vivono senza Cristo. Altri vivono contro Cristo e il suo Vangelo. Altri ancora travisando la Parola, travisano la verità eterna, divina, umana di Cristo e del suo mistero. Altri infine dichiarano non necessario Cristo Gesù per la redenzione del mondo. I peccati </w:t>
      </w:r>
      <w:r w:rsidRPr="00837341">
        <w:rPr>
          <w:rFonts w:ascii="Arial" w:eastAsia="Times New Roman" w:hAnsi="Arial" w:cs="Arial"/>
          <w:sz w:val="24"/>
          <w:szCs w:val="24"/>
          <w:lang w:eastAsia="it-IT"/>
        </w:rPr>
        <w:lastRenderedPageBreak/>
        <w:t xml:space="preserve">contro Cristo e il suo Vangelo non si contano più. Ogni giorno ne spunta fuori uno nuovo. Ogni peccato contro Cristo, il suo mistero e il suo Vangelo, è un peccato contro la Chiesa e contro l’umanità. È un peccato contro la verità di se stessi. </w:t>
      </w:r>
    </w:p>
    <w:p w14:paraId="4243C6E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Paolo e Timòteo, servi di Cristo Gesù, a tutti i santi in Cristo Gesù che sono a Filippi, con i vescovi e i diaconi: grazia a voi e pace da Dio, Padre nostro, e dal Signore Gesù Cristo.</w:t>
      </w:r>
    </w:p>
    <w:p w14:paraId="3D317B8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w:t>
      </w:r>
      <w:bookmarkStart w:id="770" w:name="_Hlk161578996"/>
      <w:r w:rsidRPr="00837341">
        <w:rPr>
          <w:rFonts w:ascii="Arial" w:eastAsia="Times New Roman" w:hAnsi="Arial" w:cs="Arial"/>
          <w:i/>
          <w:iCs/>
          <w:sz w:val="24"/>
          <w:szCs w:val="24"/>
          <w:lang w:eastAsia="it-IT"/>
        </w:rPr>
        <w:t xml:space="preserve">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bookmarkEnd w:id="770"/>
    <w:p w14:paraId="2E5CE96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in tutta la Scrittura Santa, sempre il Signore è venuto e ha riportato la sua verità sulla nostra terra, così oggi e sempre dovrà essere il Signore a intervenire per riportare sulla terra la sua verità, il suo Vangelo, il suo mistero. Dall’Apocalisse Giovanni sappiamo che sempre il Signore interviene per riportare nei cuori la sua purissima verità, nella quale è la verità di tutto l’universo. L’uomo però non vi presta attenzione. Causa della non attenzione è anche la mancata profezia dei figli della Chiesa: vero profeta in Cristo è il papa, veri profeti in Cristo sono i Vescovi, veri profeti in Cristo sono i presbiteri, veri profeti in Cristo sono i diaconi, i cresimati, i battezzati. A questi profeti per sacramento, il Signore a volte aggiunge alcuni profeti particolari. Altre volte è Cristo Gesù ed è la Madre sua che si manifestano e dicono cosa dire e cosa annunciare perché la loro verità brilli nei cuori. Succede anche nella Chiesa che i veri profeti vengano perseguitati, ridotti al silenzio. Le tenebre sempre combattono la luce. </w:t>
      </w:r>
    </w:p>
    <w:p w14:paraId="3D73A5F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Ecco cosa rivelano il Secondo Libro delle Cronache, il Libro di Giobbe e il Libro dell’Apocalisse dell’Apostolo Giovanni:</w:t>
      </w:r>
    </w:p>
    <w:p w14:paraId="18B36E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Secondo Libro delle Cronache</w:t>
      </w:r>
    </w:p>
    <w:p w14:paraId="36A4949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62E5A41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Anche tutti i capi di Giuda, i sacerdoti e il popolo moltiplicarono le loro infedeltà, imitando in tutto gli abomini degli altri popoli, e </w:t>
      </w:r>
      <w:r w:rsidRPr="00837341">
        <w:rPr>
          <w:rFonts w:ascii="Arial" w:eastAsia="Times New Roman" w:hAnsi="Arial" w:cs="Arial"/>
          <w:i/>
          <w:iCs/>
          <w:sz w:val="24"/>
          <w:szCs w:val="24"/>
          <w:lang w:eastAsia="it-IT"/>
        </w:rPr>
        <w:lastRenderedPageBreak/>
        <w:t>contaminarono il tempio, che il Signore si era consacrato a Gerusalemme.</w:t>
      </w:r>
    </w:p>
    <w:p w14:paraId="1ED4355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4E0FD6B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50AC676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36,11-21).</w:t>
      </w:r>
    </w:p>
    <w:p w14:paraId="01085E4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Libro di Giobbe</w:t>
      </w:r>
    </w:p>
    <w:p w14:paraId="3915543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024C589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w:t>
      </w:r>
    </w:p>
    <w:p w14:paraId="45F0386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w:t>
      </w:r>
      <w:r w:rsidRPr="00837341">
        <w:rPr>
          <w:rFonts w:ascii="Arial" w:eastAsia="Times New Roman" w:hAnsi="Arial" w:cs="Arial"/>
          <w:i/>
          <w:iCs/>
          <w:sz w:val="24"/>
          <w:szCs w:val="24"/>
          <w:lang w:eastAsia="it-IT"/>
        </w:rPr>
        <w:lastRenderedPageBreak/>
        <w:t>ma poiché non parlano più, poiché stanno lì senza risposta, risponderò anch’io per la mia parte, esporrò anch’io il mio parere; mi sento infatti pieno di parole, mi preme lo spirito che è nel mio ventre.</w:t>
      </w:r>
    </w:p>
    <w:p w14:paraId="2BB1B30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5B2EB11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w:t>
      </w:r>
    </w:p>
    <w:p w14:paraId="294CC87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01B3B33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w:t>
      </w:r>
    </w:p>
    <w:p w14:paraId="65EFC02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w:t>
      </w:r>
      <w:r w:rsidRPr="00837341">
        <w:rPr>
          <w:rFonts w:ascii="Arial" w:eastAsia="Times New Roman" w:hAnsi="Arial" w:cs="Arial"/>
          <w:i/>
          <w:iCs/>
          <w:sz w:val="24"/>
          <w:szCs w:val="24"/>
          <w:lang w:eastAsia="it-IT"/>
        </w:rPr>
        <w:lastRenderedPageBreak/>
        <w:t xml:space="preserve">parla, perché io desidero darti ragione. Altrimenti, ascoltami, sta’ in silenzio e io ti insegnerò la sapienza» (Gb 33,1-33). </w:t>
      </w:r>
    </w:p>
    <w:p w14:paraId="39AAF98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w:t>
      </w:r>
    </w:p>
    <w:p w14:paraId="6F336F5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w:t>
      </w:r>
    </w:p>
    <w:p w14:paraId="2343E28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w:t>
      </w:r>
    </w:p>
    <w:p w14:paraId="7E573C0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w:t>
      </w:r>
    </w:p>
    <w:p w14:paraId="73A6953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w:t>
      </w:r>
      <w:r w:rsidRPr="00837341">
        <w:rPr>
          <w:rFonts w:ascii="Arial" w:eastAsia="Times New Roman" w:hAnsi="Arial" w:cs="Arial"/>
          <w:i/>
          <w:iCs/>
          <w:sz w:val="24"/>
          <w:szCs w:val="24"/>
          <w:lang w:eastAsia="it-IT"/>
        </w:rPr>
        <w:lastRenderedPageBreak/>
        <w:t xml:space="preserve">la ribellione, getta scherno su di noi e moltiplica le sue parole contro Dio» (GB 34,1-37). </w:t>
      </w:r>
    </w:p>
    <w:p w14:paraId="58B7FDB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w:t>
      </w:r>
    </w:p>
    <w:p w14:paraId="258DCE2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4C2B1C4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w:t>
      </w:r>
    </w:p>
    <w:p w14:paraId="2CE9267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w:t>
      </w:r>
    </w:p>
    <w:p w14:paraId="0775661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w:t>
      </w:r>
    </w:p>
    <w:p w14:paraId="3DD974E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5A670D9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w:t>
      </w:r>
    </w:p>
    <w:p w14:paraId="3E808EB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w:t>
      </w:r>
    </w:p>
    <w:p w14:paraId="64EF621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w:t>
      </w:r>
    </w:p>
    <w:p w14:paraId="4E93BA6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L’Onnipotente noi non possiamo raggiungerlo, sublime in potenza e rettitudine, grande per giustizia: egli non opprime. Perciò lo temono </w:t>
      </w:r>
      <w:r w:rsidRPr="00837341">
        <w:rPr>
          <w:rFonts w:ascii="Arial" w:eastAsia="Times New Roman" w:hAnsi="Arial" w:cs="Arial"/>
          <w:i/>
          <w:iCs/>
          <w:sz w:val="24"/>
          <w:szCs w:val="24"/>
          <w:lang w:eastAsia="it-IT"/>
        </w:rPr>
        <w:lastRenderedPageBreak/>
        <w:t xml:space="preserve">tutti gli uomini, ma egli non considera quelli che si credono sapienti!» (Gb 37,1-24). </w:t>
      </w:r>
    </w:p>
    <w:p w14:paraId="14626F9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Libro dell’Apocalisse dell’Apostolo Giovanni</w:t>
      </w:r>
    </w:p>
    <w:p w14:paraId="1F5F9E7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Quando l’Agnello aprì il settimo sigillo, si fece silenzio nel cielo per circa mezz’ora.</w:t>
      </w:r>
    </w:p>
    <w:p w14:paraId="325008D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36EE08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 sette angeli, che avevano le sette trombe, si accinsero a suonarle.</w:t>
      </w:r>
    </w:p>
    <w:p w14:paraId="0FA7F05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primo suonò la tromba: grandine e fuoco, mescolati a sangue, scrosciarono sulla terra. Un terzo della terra andò bruciato, un terzo degli alberi andò bruciato e ogni erba verde andò bruciata.</w:t>
      </w:r>
    </w:p>
    <w:p w14:paraId="38BBD88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196F73B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3B7DD5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1FB26D7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E vidi e udii un’aquila, che volava nell’alto del cielo e che gridava a gran voce: «Guai, guai, guai agli abitanti della terra, al suono degli ultimi squilli di tromba che i tre angeli stanno per suonare!» (Ap 8,1-13). </w:t>
      </w:r>
    </w:p>
    <w:p w14:paraId="1B1DCCB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w:t>
      </w:r>
      <w:r w:rsidRPr="00837341">
        <w:rPr>
          <w:rFonts w:ascii="Arial" w:eastAsia="Times New Roman" w:hAnsi="Arial" w:cs="Arial"/>
          <w:i/>
          <w:iCs/>
          <w:sz w:val="24"/>
          <w:szCs w:val="24"/>
          <w:lang w:eastAsia="it-IT"/>
        </w:rPr>
        <w:lastRenderedPageBreak/>
        <w:t>uomini cercheranno la morte, ma non la troveranno; brameranno morire, ma la morte fuggirà da loro.</w:t>
      </w:r>
    </w:p>
    <w:p w14:paraId="6144411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28194F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primo «guai» è passato. Dopo queste cose, ecco, vengono ancora due «guai».</w:t>
      </w:r>
    </w:p>
    <w:p w14:paraId="103D063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023A20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9.1-20). </w:t>
      </w:r>
    </w:p>
    <w:p w14:paraId="420BB5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Senza l’esercizio della vera profezia – ordinaria e straordinaria – il popolo si perde. La profezia è vita per il popolo di Dio. Il profeta deve sempre rivelare quanto è contenuto in ogni segno con il quale il Signore di manifesta. Dio sempre viene in aiuto dell’uomo. Chi non aiuta l’uomo è l’uomo. Chi distrugge l’uomo è l’uomo. Chi condanna alla morte eterna l’uomo è l’uomo. È l’uomo che non vive la verità dell’uomo, né verità di creazione e né verità di redenzione. Chi non vive secondo la purezza della verità, mai aiuterà un uomo a vivere la verità dell’uomo.</w:t>
      </w:r>
    </w:p>
    <w:p w14:paraId="564533C4"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Principio secondo</w:t>
      </w:r>
    </w:p>
    <w:p w14:paraId="37DFCD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l’Apostolo Paolo rivela come lui vede la sua vita con divina e soprannaturale visione di fede. La sua prigionia vissuta nella fede secondo la fede, nella Parola secondo la Parola, dona forza ai discepoli di Gesù perché annuncino il Vangelo con più forza di Spirito Santo. Se l’Apostolo per il Vangelo è in catene e vive le catene secondo purezza di fede e di verità, anche noi possiamo vivere il Vangelo </w:t>
      </w:r>
      <w:r w:rsidRPr="00837341">
        <w:rPr>
          <w:rFonts w:ascii="Arial" w:eastAsia="Times New Roman" w:hAnsi="Arial" w:cs="Arial"/>
          <w:sz w:val="24"/>
          <w:szCs w:val="24"/>
          <w:lang w:eastAsia="it-IT"/>
        </w:rPr>
        <w:lastRenderedPageBreak/>
        <w:t>secondo purezza di fede e di verità. Qual è la via perché il Vangelo si viva in purezza di verità e di fede? La prima via è l’annuncio del Vangelo secondo purezza di verità e di fede. Le catene dell’Apostolo Paolo producono forza nei cuori ed essi ardiscono annunciare il Vangelo con ogni convincimento nello Spirito Santo. Il progresso del Vangelo, la difesa del Vangelo, l’annuncio del Vangelo, il martirio per il Vangelo è anche il frutto di quanti vivono il Vangelo e per il Vangelo si lasciano anche incatenare, incarcerare, uccidere.</w:t>
      </w:r>
    </w:p>
    <w:p w14:paraId="1FD9C08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qual è oggi il nostro peccato: dinanzi a qualcosa di cui siamo privati, vedere la nostra vita di discepoli di Gesù secondo visione di immanenza, visione di peccato, visione di tenebra, addirittura anche visione di ateismo. Chi vive secondo questa visione, prima di tutto attesta che lo Spirito Santo non guida né il suo cuore e né la sua mente. In secondo luogo non solo non aiuta la fede dei suoi fratelli, perché anche loro abbiano una visione di purissima fede, addirittura li deprimo, facendo loro perdere quel poco di fede che come lucignolo che fumiga anche rimane in essi. È missione del discepolo di Gesù accendere il lucignolo che fumiga e raddrizzare la canna incrinata. Invece la visione atea, di immanenza, di terra, di peccato della nostra vita, deprima e conduce alla morte la fede dei nostri fratelli. Ogni tanto dovremmo leggere quanto viene narrato su Eleazaro e sui sette fratelli Maccabei: la storia degli uni vissuta con visione soprannaturale diviene forza perché gli altri vivano la loro fede sempre con visione soprannaturale:</w:t>
      </w:r>
    </w:p>
    <w:p w14:paraId="7FBB7EF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w:t>
      </w:r>
      <w:r w:rsidRPr="00837341">
        <w:rPr>
          <w:rFonts w:ascii="Arial" w:eastAsia="Times New Roman" w:hAnsi="Arial" w:cs="Arial"/>
          <w:i/>
          <w:iCs/>
          <w:sz w:val="24"/>
          <w:szCs w:val="24"/>
          <w:lang w:eastAsia="it-IT"/>
        </w:rPr>
        <w:lastRenderedPageBreak/>
        <w:t>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5701A81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59B1BC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A867B4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4357F0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3564C7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60C12C7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DD33E3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C05FF1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D1924F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w:t>
      </w:r>
      <w:r w:rsidRPr="00837341">
        <w:rPr>
          <w:rFonts w:ascii="Arial" w:eastAsia="Times New Roman" w:hAnsi="Arial" w:cs="Arial"/>
          <w:i/>
          <w:iCs/>
          <w:sz w:val="24"/>
          <w:szCs w:val="24"/>
          <w:lang w:eastAsia="it-IT"/>
        </w:rPr>
        <w:lastRenderedPageBreak/>
        <w:t>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8AB4C3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5E973D2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sempre vive ogni vicenda della sua vita con visione di purissima trascendenza, visione divina, visione soprannaturale.</w:t>
      </w:r>
    </w:p>
    <w:p w14:paraId="6B111DE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ora un altro principio soprannaturale con il quale lui legge la storia: l’Apostolo Paolo sa, per scienza umana e per scienza soprannaturale, scienza di Spirito Santo, che molti predicano Cristo Gesù per invidia e spirito di contesa. Altri invece lo predicano con buoni sentimenti e per amore, sul modello dell’Apostolo che è stato incaricato dell’annuncio e della difesa del Vangelo. </w:t>
      </w:r>
    </w:p>
    <w:p w14:paraId="0AB473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non combatte contro quanti predicano Cristo con spirito di rivalità, con intenzioni non rette. All’Apostolo importa una cosa sola: che in ogni maniera, per convenienza o per sincerità, Cristo venga annunciato, venga fatto conoscere. Quando Cristo è annunciato e predicato, lui se ne rallegra e continuerà a rallegrarmene. Per l’Apostolo Cristo è tutto. È la sua vita. Non solo. Lui ha il fortissimo desiderio che Cristo venga glorificato nel suo corpo. Come? Raggiungendo la perfetta conformazione a Lui sia nella vita che nella morte. Lui ha il grande desiderio di essere immagine vivente di Gesù Signore. </w:t>
      </w:r>
    </w:p>
    <w:p w14:paraId="47CBF78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w:t>
      </w:r>
      <w:bookmarkStart w:id="771" w:name="_Hlk161642030"/>
      <w:r w:rsidRPr="00837341">
        <w:rPr>
          <w:rFonts w:ascii="Arial" w:eastAsia="Times New Roman" w:hAnsi="Arial" w:cs="Arial"/>
          <w:i/>
          <w:iCs/>
          <w:sz w:val="24"/>
          <w:szCs w:val="24"/>
          <w:lang w:eastAsia="it-IT"/>
        </w:rPr>
        <w:t xml:space="preserve">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w:t>
      </w:r>
      <w:bookmarkEnd w:id="771"/>
      <w:r w:rsidRPr="00837341">
        <w:rPr>
          <w:rFonts w:ascii="Arial" w:eastAsia="Times New Roman" w:hAnsi="Arial" w:cs="Arial"/>
          <w:i/>
          <w:iCs/>
          <w:sz w:val="24"/>
          <w:szCs w:val="24"/>
          <w:lang w:eastAsia="it-IT"/>
        </w:rPr>
        <w:t xml:space="preserve">So infatti che questo servirà alla mia salvezza, grazie alla vostra preghiera e all’aiuto dello Spirito di Gesù Cristo, secondo la mia ardente attesa e la speranza che in nulla rimarrò deluso; anzi nella piena fiducia che, come sempre, </w:t>
      </w:r>
      <w:r w:rsidRPr="00837341">
        <w:rPr>
          <w:rFonts w:ascii="Arial" w:eastAsia="Times New Roman" w:hAnsi="Arial" w:cs="Arial"/>
          <w:i/>
          <w:iCs/>
          <w:sz w:val="24"/>
          <w:szCs w:val="24"/>
          <w:lang w:eastAsia="it-IT"/>
        </w:rPr>
        <w:lastRenderedPageBreak/>
        <w:t>anche ora Cristo sarà glorificato nel mio corpo, sia che io viva sia che io muoia.</w:t>
      </w:r>
    </w:p>
    <w:p w14:paraId="76E512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il peccato di moltissimi discepoli di Gesù, è lo scisma, è la separazione, sono le distanze prese da Cristo Gesù. Oggi sono moltissimi i discepoli che neanche più credono in Cristo. Sono cristiani, ma senza la fede nel loro Salvatore e Signore. Sono cristiani, ma con un Vangelo diverso. Sono cristiani, ma senza il Padre e lo Spirito Santo. Sono cristiani, ma che hanno posto il loro cuore e i loro pensieri a fondamento della loro vita. Sono cristiani, ma con volontà satanica di distruggere tutta la verità di Cristo e la fede in Lui. Sono cristiani che pensano che rinnegando Cristo, possono amare gli uomini, possono essere punto di riferimento per la creazione di una umanità più giusta, più fraterna, più vera. Sono cristiani costruttori della verità dell’uomo senza Cristo Signore.</w:t>
      </w:r>
    </w:p>
    <w:p w14:paraId="4D0755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 questi moltissimi cristiani noi diciamo che si sono lasciati conquistare da uno spinto di insipienza, uno spirito di stoltezza, uno spirito di presunzione, da uno spirito di superbia, da uno spirito di tenebre, uno spirito di buio infernale, satanico, diabolico. Riflettiamo: se il Padre, nostro Dio, nella sua scienza e sapienza eterna, ha creato l’uomo e gli ha dato Cristo Gesù come sua vera vita, vita però da viversi in Lui, con Lui, per Lui, nel suo corpo che è la Chiesa, chi è il cristiano per abrogare questo progetto eterno del Signore nostro Dio? Riflettiamo ancora: Quali frutti noi stiamo raccogliendo dalla cancellazione di Cristo come nostra vita e dalla riduzione a menzogna, a falsità, a tenebra della sua Parola? La storia ci sta dicendo che la Chiesa è stata incamminata su sentieri di grandissima immoralità, ma anche su vie che aprono sul grande precipizio della universale disumanità. In più la si sta condannando ad una morta certa. Considerata la sorte miserevole nella quale questi moltissimi cristiani hanno condotto e stanno conducendo la Chiesa, possiamo attestare che gli antichi rimedi annunciati dagli antichi Profeti – Osea, Amos. Geremia, Isaia, Ezechiele e molti altri profeti – oggi risulterebbero tutti inefficaci. Per ridare splendore al corpo di Cristo, il Signore nostro Dio deve operare qualcosa che sia più eloquente dell’apertura in due del Mar Rosso e più che tutti i miracoli operati da Gesù. Oggi moltissimi discepoli di Gesù hanno il cuore indurito più del cuore del Faraone. Solo Dio nella sua sapienza eterna sa cosa oggi è necessario per la salvezza del corpo di Cristo. Neanche un San Paolo sarebbe sufficiente. Se poi si pensa che si vogliono modificare anche i canoni della santità cristiana, da santità soprannaturale, la si vuole declassare a santità umana, ad una santità senza alcuna trascendenza e senza alcuna obbedienza al Vangelo, santità nella quale si può convivere con il peccato, allora si comprenderà bene perché solo il nostro Dio potrà pensare una via efficace per la salvezza del copro di Cristo.</w:t>
      </w:r>
    </w:p>
    <w:p w14:paraId="2D72267B"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F3B1434"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Principio terzo </w:t>
      </w:r>
    </w:p>
    <w:p w14:paraId="6882C8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l’Apostolo Paolo s trova dinanzi ad una scelta: morire o rimanere? Qual è la cosa più santa da fare? La risposta è solo una: l’amore verso la propria persona si compie e si perfezione solo amando il corpo di Cristo e il mondo intero secondo il comando ricevuto dal Signore. Morire significherebbe amare se stessi. Ma questo è amore di egoismo. Non è amore di carità. Lui deve scegliere di amarsi amando gli altri, tutti gli altri, annunciando, predicando, ammaestrando, portando </w:t>
      </w:r>
      <w:r w:rsidRPr="00837341">
        <w:rPr>
          <w:rFonts w:ascii="Arial" w:eastAsia="Times New Roman" w:hAnsi="Arial" w:cs="Arial"/>
          <w:sz w:val="24"/>
          <w:szCs w:val="24"/>
          <w:lang w:eastAsia="it-IT"/>
        </w:rPr>
        <w:lastRenderedPageBreak/>
        <w:t>il Vangelo in ogni cuore e creando in essi Cristo Gesù, per opera dello Spirito Santo. È questo il vero amore: amarsi donando Cristo alla Chiesa e al mondo. Se si muore, si deve morire per rendere testimonianza a Cristo Gesù. Se si rimane in vita, si rimane per rendere testimonianza a Cristo Gesù. Come rendere testimonianza a Gesù Signore chi dovrà deciderlo è solo il Padre celeste nella sua sapienza divina ed eterna. Non spetta a nessun uomo decidere come rendere testimonianza a Cristo. Neanche il martirio dovrà essere provocato da noi. Se al Padre serviamo in vita, dobbiamo restare in vita. Se la Padre serviamo martiri per Cristo, saprà lui come portare a compimento questo opera.</w:t>
      </w:r>
    </w:p>
    <w:p w14:paraId="7C4D577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3E21A5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Possiamo attestare che oggi moltissimi discepoli di Gesù non vivono di questi problemi. Se muoiono sono senza Cristo. Se vivono sono senza Cristo. Se operano sono senza Cristo. Se non operano sono senza Cristo. Moltissimi altri sono anche contro Cristo. Lo hanno abolito come via universale di redenzione e di salvezza. Lo hanno cancellato come modello di obbedienza e di santità. Il suo corpo che è la Chiesa non lo si vuole nella santità. Oggi si è giunti anche a benedire il peccato. Fra non molti giorni si darà diritto di cittadinanza a delitti e misfatti di cui ci si dovrebbe solo vergognare. Come se questo non bastasse, si vuole una Chiesa dal basso e non dall’alto. Ma come si fa a costruire una Chiesa dl basso, se la Chiesa è la costruzione che lo Spirito Santo fa del corpo di Cristo sulla terra? Se fossimo noi a costruire la Chiesa, la potremmo costruire ad immagine della nostra umanità e anche ad immagine del nostro peccato. Poiché invece è lo Spirito Santo che edifica la Chiesa, lo Spirito Santo la edifica sempre in obbedienza al Padre e a Cristo Gesù. Sempre lo Spirito Santo edificherà la Chiesa secondo la verità, la grazia, la vita, la santità di Gesù Signore. Dal basso, senza lo Spirito Santo, possiamo costruire una chiesa di tenebre, di peccato, di vizio. Possiamo costruire una chiesa che non è, né mai potrà essere il corpo di Cristo Gesù. A che serve costruire una chiesa di peccato e offrirla ad un uomo di peccato, lasciandolo nel suo peccato La nostra stoltezza, le nostre tenebre, la nostra insipienza, la totale assenza dello Spirito Santo in noi, non ci permettono né di riflettere, né di ragionare, né si argomentare, né tantomeno di dedurre. Diciamo pensieri slegati senza alcuna connessione. Volendo distruggere Cristo Gesù ci siamo distrutti. Volendo senza Cristo essere con gli uomini, siamo rimasti senza gli uomini e senza Cristo e peggio ancora senza noi stessi. In questo baratro ci ha condotto la nostra satanica volontà di togliere Cristo dalla fede. </w:t>
      </w:r>
    </w:p>
    <w:p w14:paraId="2BE787BC"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6C4EFCD4"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Principio quarto</w:t>
      </w:r>
    </w:p>
    <w:bookmarkEnd w:id="769"/>
    <w:p w14:paraId="2D4640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Nei versetti che seguo di questo primo Capitolo, troviamo una sintesi che è un vero capolavoro. Vengono a noi rivelate le verità essenziali del nostro essere discepoli di Gesù.</w:t>
      </w:r>
    </w:p>
    <w:p w14:paraId="7B22C00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verità</w:t>
      </w:r>
      <w:r w:rsidRPr="00837341">
        <w:rPr>
          <w:rFonts w:ascii="Arial" w:eastAsia="Times New Roman" w:hAnsi="Arial" w:cs="Arial"/>
          <w:sz w:val="24"/>
          <w:szCs w:val="24"/>
          <w:lang w:eastAsia="it-IT"/>
        </w:rPr>
        <w:t>: Siamo chiamati a comportarci in modo degno del Vangelo di Cristo Signore. In modo degno ci si comporta seguendo le orme di Cristo Gesù, imitandone l’esempio, obbedendo alla Parola, ad ogni Parola come Lui ha obbedito, fino alla morte e ad una morte di croce. L’obbedienza è ad ogni Parola di Cristo. Essa non è al nostro cuore. Non è alla nostra volontà. Non è ai nostri pensieri. Non è ai nostri desideri. Non è ai nostri vizi. Non è al nostro peccato.</w:t>
      </w:r>
    </w:p>
    <w:p w14:paraId="7F2EE2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Siamo chiamati ad essere saldi in un solo Spirito. Si è saldi in un solo Spirito, se siamo saldi nella sola Parola del Vangelo, se siamo tutti mossi e condotti dallo Spirito Santo così come Cristo Gesù era saldo nella Parola e nello Spirito Santo. Non si può essere saldi nello Spirito Santo e non essere saldi nella Parola. Non si può essere saldi nella Parola se non è si è saldi nello Spirito Santo. Spirito Santo e Parola devono rimanere in eterno una cosa sola.</w:t>
      </w:r>
    </w:p>
    <w:p w14:paraId="44A8CE5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Terza verità</w:t>
      </w:r>
      <w:r w:rsidRPr="00837341">
        <w:rPr>
          <w:rFonts w:ascii="Arial" w:eastAsia="Times New Roman" w:hAnsi="Arial" w:cs="Arial"/>
          <w:sz w:val="24"/>
          <w:szCs w:val="24"/>
          <w:lang w:eastAsia="it-IT"/>
        </w:rPr>
        <w:t xml:space="preserve">: Siamo chiamati a combattere unanimi per la fede nel Vangelo. Senza lasciarci intimidire in nulla dagli avversari. La battagli che ogni discepolo di Gesù deve combattere è per la fede nel Vangelo. Non vi sono altre battaglie da combattere. Il Vangelo si annuncia. Il Vangelo si insegna. Nel Vangelo si ammaestra. Il Vangelo si difende. Il Vangelo va seminato sempre in ogni cuore. È questa la vocazione di ogni discepolo di Gesù. Se questa vocazione non viene vissuta non si à discepoli del Signore. Vocazione e missione sempre dovranno essere una cosa sola. Dividere le due cose è non essere in nessuna delle due cose. Si è secondo il proprio cuore, non secondo il cuore di Cristo Gesù. </w:t>
      </w:r>
    </w:p>
    <w:p w14:paraId="1AFFC2C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Quarta verità</w:t>
      </w:r>
      <w:r w:rsidRPr="00837341">
        <w:rPr>
          <w:rFonts w:ascii="Arial" w:eastAsia="Times New Roman" w:hAnsi="Arial" w:cs="Arial"/>
          <w:sz w:val="24"/>
          <w:szCs w:val="24"/>
          <w:lang w:eastAsia="it-IT"/>
        </w:rPr>
        <w:t xml:space="preserve">: Soffrire per Cristo, soffrire per la verità, soffrire per il Vangelo è vera grazia da parte del Signore nostro Dio. Soffrendo per il Vangelo si è ad immagine di Cristo, il Perseguitato, il Crocifisso per il Vangelo. Come l’Apostolo Paolo è il Sofferente e il Perseguitato per il Vangelo, anche quanti da Lui sono stati evangelizzati, soffrono e combattono per il Vangelo. Sostengono la stessa lotta da loro vista sostenere da Paolo e che tuttora sostiene. È grazia il dono del Vangelo ed è grazia la sofferenza per il Vangelo. </w:t>
      </w:r>
    </w:p>
    <w:p w14:paraId="60E045D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w:t>
      </w:r>
      <w:bookmarkStart w:id="772" w:name="_Hlk161493948"/>
      <w:r w:rsidRPr="00837341">
        <w:rPr>
          <w:rFonts w:ascii="Arial" w:eastAsia="Times New Roman" w:hAnsi="Arial" w:cs="Arial"/>
          <w:i/>
          <w:iCs/>
          <w:sz w:val="24"/>
          <w:szCs w:val="24"/>
          <w:lang w:eastAsia="it-IT"/>
        </w:rPr>
        <w:t>la grazia non solo di credere in lui, ma anche di soffrire per lui</w:t>
      </w:r>
      <w:bookmarkEnd w:id="772"/>
      <w:r w:rsidRPr="00837341">
        <w:rPr>
          <w:rFonts w:ascii="Arial" w:eastAsia="Times New Roman" w:hAnsi="Arial" w:cs="Arial"/>
          <w:i/>
          <w:iCs/>
          <w:sz w:val="24"/>
          <w:szCs w:val="24"/>
          <w:lang w:eastAsia="it-IT"/>
        </w:rPr>
        <w:t>, sostenendo la stessa lotta che mi avete visto sostenere e sapete che sostengo anche ora.</w:t>
      </w:r>
    </w:p>
    <w:p w14:paraId="16E3A15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dobbiamo attestare che queste quattro verità non sono la vita di moltissimi discepoli di Gesù. Oggi si combatte una battaglia contraria a queste quattro verità. Oggi si combatte, ma non per portare il mondo nel Vangelo, nella Chiesa. Si combatte per portare la Chiesa nel mondo, facendola divenire mondo. Si combatte per trasformare il pensiero dell’uomo in Vangelo di Dio. Si combatte perché il Vangelo non venga né annunciato e né diffuso nel mondo. Si combatte </w:t>
      </w:r>
      <w:r w:rsidRPr="00837341">
        <w:rPr>
          <w:rFonts w:ascii="Arial" w:eastAsia="Times New Roman" w:hAnsi="Arial" w:cs="Arial"/>
          <w:sz w:val="24"/>
          <w:szCs w:val="24"/>
          <w:lang w:eastAsia="it-IT"/>
        </w:rPr>
        <w:lastRenderedPageBreak/>
        <w:t>per oscurare ogni verità soprannaturale. Si combatte per trasformare la volontà dell’uomo in legge. Oggi si combatte perché il male venga innalzato a bene e ogni antropologia di morte in antropologia di vita. È questo peccato che oggi sta corrodendo la nostra gloriosa fede in Cristo Signore. Ecco il grande peccato dei discepoli di Gesù: il soffocamento del Vangelo nei pensieri di questo mondo. Il suo annegamento nella volontà dell’uomo e peggio ancora nella volontà di Satana. Chi opera questo non è il mondo: sono moltissimi discepoli di Gesù.</w:t>
      </w:r>
    </w:p>
    <w:p w14:paraId="35B08F5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Paolo e Timòteo, servi di Cristo Gesù, a tutti i santi in Cristo Gesù che sono a Filippi, con i vescovi e i diaconi: grazia a voi e pace da Dio, Padre nostro, e dal Signore Gesù Cristo.</w:t>
      </w:r>
    </w:p>
    <w:p w14:paraId="5177100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FAEFB8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56F4C7E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w:t>
      </w:r>
      <w:r w:rsidRPr="00837341">
        <w:rPr>
          <w:rFonts w:ascii="Arial" w:eastAsia="Times New Roman" w:hAnsi="Arial" w:cs="Arial"/>
          <w:i/>
          <w:iCs/>
          <w:sz w:val="24"/>
          <w:szCs w:val="24"/>
          <w:lang w:eastAsia="it-IT"/>
        </w:rPr>
        <w:lastRenderedPageBreak/>
        <w:t>questo, so che rimarrò e continuerò a rimanere in mezzo a tutti voi per il progresso e la gioia della vostra fede, affinché il vostro vanto nei miei riguardi cresca sempre più in Cristo Gesù, con il mio ritorno fra voi.</w:t>
      </w:r>
    </w:p>
    <w:p w14:paraId="07A5E2E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01FE86AC" w14:textId="77777777" w:rsidR="00837341" w:rsidRPr="00837341" w:rsidRDefault="00837341" w:rsidP="00837341">
      <w:pPr>
        <w:spacing w:after="120" w:line="240" w:lineRule="auto"/>
        <w:ind w:left="567" w:right="567"/>
        <w:jc w:val="both"/>
        <w:rPr>
          <w:rFonts w:ascii="Arial" w:eastAsia="Times New Roman" w:hAnsi="Arial" w:cs="Arial"/>
          <w:sz w:val="24"/>
          <w:szCs w:val="24"/>
          <w:lang w:eastAsia="it-IT"/>
        </w:rPr>
      </w:pPr>
    </w:p>
    <w:p w14:paraId="1C81244B"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73" w:name="_Toc165123484"/>
      <w:bookmarkStart w:id="774" w:name="_Toc187357455"/>
      <w:bookmarkStart w:id="775" w:name="_Toc192020172"/>
      <w:r w:rsidRPr="00837341">
        <w:rPr>
          <w:rFonts w:ascii="Arial" w:eastAsia="Times New Roman" w:hAnsi="Arial"/>
          <w:b/>
          <w:sz w:val="24"/>
          <w:szCs w:val="24"/>
          <w:lang w:eastAsia="it-IT"/>
        </w:rPr>
        <w:t>SVUOTÒ SE STESSO ASSUMENDO UNA CONDIZIONE DI SERVO</w:t>
      </w:r>
      <w:bookmarkEnd w:id="773"/>
      <w:bookmarkEnd w:id="774"/>
      <w:bookmarkEnd w:id="775"/>
    </w:p>
    <w:p w14:paraId="215A0061"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Principio primo</w:t>
      </w:r>
    </w:p>
    <w:p w14:paraId="14CD5D6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ora il principio o la verità della perfetta antropologia evangelica: avere i discepoli di Gesù un medesimo sentire, la stessa carità, rimanendo unanimi e concordi. Questo può avvenire se si sente con i pensieri di Dio, si ama con la carità di Cristo, si rimane unanimi e concordi nella stessa Parola e nello stesso Spirito Santo. Nella stessa verità della Parola e nella stessa sapienza, intelligenza, fortezza, scienza dello Spirito Santo.</w:t>
      </w:r>
    </w:p>
    <w:p w14:paraId="258451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 vivere unanimi e concordi: mai si dovrà agire per rivalità o vanagloria. Nessuno deve cercare l’interesse proprio, ma quello degli altri. Ognuno deve agire con tutta umiltà, considerando gli altri superiori a se stesso. Sono queste regole e verità che vanno scrupolosamente osservate. Per fare questo mai si deve uscire dalla Parola del Vangelo e mai dallo Spirito Santo. Per fare questo è necessario che si abbia Cristo Gesù sempre dinanzi ai nostri occhi. È Lui il solo modello dato dal Padre perché ogni credente in Lui divenga come Lui. La vocazione del Cristo è all’imitazione di Cristo Gesù. Si può imitare negli altri discepoli solo ciò che essi imitano di Gesù Signore. </w:t>
      </w:r>
    </w:p>
    <w:p w14:paraId="6041ABE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26BFB9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cs="Arial"/>
          <w:sz w:val="24"/>
          <w:szCs w:val="24"/>
          <w:lang w:eastAsia="it-IT"/>
        </w:rPr>
        <w:t xml:space="preserve">Ora chiediamoci: Se il cristiano è chiamato ad essere nel mondo perfetta immagine di Cristo Gesù, immagine vivente di lui, di certo non potrà esiste quella molteplice varietà di cristiani che oggi ci stiamo costruendo, dicendo che sono veri cristiani. Oggi abbiamo </w:t>
      </w:r>
      <w:r w:rsidRPr="00837341">
        <w:rPr>
          <w:rFonts w:ascii="Arial" w:eastAsia="Times New Roman" w:hAnsi="Arial"/>
          <w:sz w:val="24"/>
          <w:szCs w:val="24"/>
          <w:lang w:eastAsia="it-IT"/>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w:t>
      </w:r>
      <w:r w:rsidRPr="00837341">
        <w:rPr>
          <w:rFonts w:ascii="Arial" w:eastAsia="Times New Roman" w:hAnsi="Arial"/>
          <w:sz w:val="24"/>
          <w:szCs w:val="24"/>
          <w:lang w:eastAsia="it-IT"/>
        </w:rPr>
        <w:lastRenderedPageBreak/>
        <w:t xml:space="preserve">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139F4DF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Siamo oltre ciò che rivela l’Apostolo Paolo nella Lettera ai Romani: </w:t>
      </w:r>
      <w:r w:rsidRPr="00837341">
        <w:rPr>
          <w:rFonts w:ascii="Arial" w:eastAsia="Times New Roman" w:hAnsi="Arial"/>
          <w:i/>
          <w:iCs/>
          <w:sz w:val="24"/>
          <w:szCs w:val="24"/>
          <w:lang w:eastAsia="it-IT"/>
        </w:rPr>
        <w:t>“Uomini che soffocano la verità nell’ingiustizia”.</w:t>
      </w:r>
      <w:r w:rsidRPr="00837341">
        <w:rPr>
          <w:rFonts w:ascii="Arial" w:eastAsia="Times New Roman" w:hAnsi="Arial"/>
          <w:sz w:val="24"/>
          <w:szCs w:val="24"/>
          <w:lang w:eastAsia="it-IT"/>
        </w:rPr>
        <w:t xml:space="preserve"> Oggi non abbiamo alcun soffocamento. Non esiste semplicemente il peccato per il cristiano. Il cristiano è riuscito a liberarsi anche dall’idea che qualcosa possa essere male morale. Non essendoci più il peccato, neanche abbiamo bisogno di un redentore. Da questa menzogna ne nasce una ancora più grande: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possiamo innalzare la falsità a purissima luce, l’odio a santissimo amore. Ma possiamo anche dichiarare la verità tenebra e odio l’amore purissimo. Nulla ci è vietato. Qualsiasi cosa facciano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w:t>
      </w:r>
    </w:p>
    <w:p w14:paraId="617F81A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una ulteriore riflessione: Ogni cristiano, profeta di Cristo Gesù, deve avere rispetto per Gesù Signore. In cosa consiste il rispetto? Nel non tradire la missione che Lui gli ha affidato. Tradendo la missione è Cristo che tradisce. C’è tradimento più grande di Cristo Gesù di quello commesso da un cristiano che benedice ciò che Cristo Gesù mai potrà benedire? Basta solo questa benedizione per dichiarare nulla tutta la Divina Rivelazione. Ma questa benedizione sancisce la totale, completa, perfetta separazione del cristiano da Cristo Gesù. Il cristiano non è più profeta di Cristo Gesù. Si è fatto profeta di se stesso. Chi si fa profeta di se stesso può essere solo profeta di falsità, menzogna, confusione, inganno. La Parola di verità è solo quella di Cristo Gesù. La parola dell’uomo mai sarà parola di verità. L’uomo non è natura di verità. Cristo è sia natura divina che natura umana di purissima verità. Se il cristiano vuole essere profeta di verità, in Cristo, per opera dello Spirito Santo, deve trasformare la sua natura di falsità in natura di verità. Ma questa trasformazione non è opera che si compie in un solo attimo. Essa si deve compiere attimo per attimo, momento per momento, ora per ora, giorno per giorno. Il cristiano che non trasforma la sua natura in natura di verità in Cristo, con Cristo, per Cristo, sempre avrà sulla sua bocca una parola di falsità e anche la sua benedizione sarà una benedizione di menzogna, creatrice di universale confusione. </w:t>
      </w:r>
    </w:p>
    <w:p w14:paraId="739CE9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Alta osservazione: Se il regno di Dio viene nella persona di Cristo Gesù e si entra in esso con la conversione e la fede nel Vangelo, perché oggi il cristiano predica e annuncia un regno che viene senza Cristo e senza conversione al Vangelo e senza alcuna fede in esso? Dobbiamo attestare e mettere in luce che in questi discepoli di Gesù c’è una presa di distanza e di separazione dal Vangelo annunciato da Gesù Signore e dalla fede chiesta per entrare nel regno di Dio. Dobbiamo ancora attestare e manifestare che oggi il cristiano si è trasformato in </w:t>
      </w:r>
      <w:r w:rsidRPr="00837341">
        <w:rPr>
          <w:rFonts w:ascii="Arial" w:eastAsia="Times New Roman" w:hAnsi="Arial" w:cs="Arial"/>
          <w:sz w:val="24"/>
          <w:szCs w:val="24"/>
          <w:lang w:eastAsia="it-IT"/>
        </w:rPr>
        <w:lastRenderedPageBreak/>
        <w:t xml:space="preserve">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Il vero Dio dona il vero Cristo, nello Spirito Santo. Il vero Cristo crea il vero cristiano nello Spirito Santo. Il vero cristiano crea la vera umanità nello Spirito Santo per la sua fede nel vero Vangelo a lui dato dal Padre, per Cristo, nello Spirito Santo. </w:t>
      </w:r>
    </w:p>
    <w:p w14:paraId="65B523E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Se il cristiano non si lascia fare ogni giorno vero cristiano da Cristo per opera del suo Santo Spirito, mai lui potrà fare vera l’umanità per opera dello Spirito Santo che agisce in lui e per lui. Come il cristiano si lascerà fare vero da Cristo Gesù per opera del suo Santo Spirito? Accogliendo ogni Parola del Vangelo di Cristo Gesù e trasformandola in sua vita. Se la Parola di Cristo non diviene vita in lui, da lui nessuna vita sgorgherà e nessuno per lui potrà essere fatto vera vita per opera dello Spirito Santo. Gesù, vera vita del Padre, ha fatto vera vita il cristiano. Il cristiano, vera vita di Cristo, per opera dello Spirito Santo, fa vera vita ogni uomo che accoglie la Parola da lui annunciata, si converte ad essa, ad essa obbedisce in pienezza di fede e di verità. Vita da vita, vera vita da vera vita. Fede da fede. Vera fede da vera fede. Cristiano da cristiano. Vero cristiano da vero cristiano. Se il cristiano si trasforma in falso cristiano perché adoratore di un falso Cristo secondo un falso Vangelo, tutta l’umanità per lui è condannata a rimanere nella sua falsità per i secoli eterni. Non solo. Con la sua falsità trascinerà nelle tenebre un terzo dei discepoli di Gesù. Chi cade nel falso Vangelo non cade solo per se stesso. Chi cade trascina nella sua caduta una moltitudine di fratelli. </w:t>
      </w:r>
    </w:p>
    <w:p w14:paraId="712EBB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è un falso profeta? Non è colui che dice ogni menzogna e ogni falsità su Dio, sull’uomo, sulle cose. Falso profeta è colui che in nome del Dio dell’Alleanza, in nome del Dio della Parola onnisciente, onnipotente, onni-creatrice, onni-rivelatrice, parla attestando che la sua è vera parola di Dio, mentre Dio a Lui non ha parlato. Oggi falso profeta è ogni cristiano che parlando proprio perché è battezzato, è cresimato, è diacono, è presbitero, è vescovo, è papa, dice anche una sola parola differente dalla purissima Parola di Dio e Parola di Cristo Gesù così come essa è contenuta nella Divina Rivelazione e così come essa è stata compresa dalla Sacra Tradizione, dalla Sacra Teologica dei Padri e dei Dottori della Chiesa e contenuta nella sana Dottrina del Deposito della Chiesa. Falso profeta oggi è il cristiano che dice che Dio è solo misericordia. Falso profeta è il cristiano che afferma che il Signore non giudica nessuno. Falso profeta è il cristiano che in nome del comando di Cristo di non giudicare, non opera nessun discernimento sul bene e sul male oggettivo, sulla verità e sulla falsità oggettiva, sulla vera moralità e sull’immoralità oggettiva, sulla falsa fede e sulla vera fede oggettiva. Falso profeta è il cristiano che insegna anche una sola dottrina contraria alla fede dogmatica della Chiesa. </w:t>
      </w:r>
    </w:p>
    <w:p w14:paraId="28D6E15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Falso profeta è il cristiano che dichiara non necessario il battesimo per essere regno di Dio. Falso profeta è il cristiano che afferma che Cristo Gesù non è più il solo nome nel quale è stabilito che possiamo essere salvati. Falso profeta è il cristiano che dice che l’inferno non esiste. Falso profeta è il cristiano che parla all’uomo dall’immanenza e non dalla trascendenza, dal suo cuore e non dal cuore di Cristo Gesù, dai suoi pensieri e non dai pensieri di Gesù Signore, dalla sua </w:t>
      </w:r>
      <w:r w:rsidRPr="00837341">
        <w:rPr>
          <w:rFonts w:ascii="Arial" w:eastAsia="Times New Roman" w:hAnsi="Arial" w:cs="Arial"/>
          <w:sz w:val="24"/>
          <w:szCs w:val="24"/>
          <w:lang w:eastAsia="it-IT"/>
        </w:rPr>
        <w:lastRenderedPageBreak/>
        <w:t xml:space="preserve">immaginazione e non dalla purissima verità dello Spirito Santo. Falso profeta è il cristiano che dice la missione evangelizzatrice per fare discepoli tutti i popoli non più necessaria. Falso profeta è il cristiano che nega la verità della Chiesa che è quella di essere la Luce del mondo e il Sale della terra, quella di essere il sacramento di Cristo per la salvezza di ogni uomo. Per ogni parola che esce dalla bocca del cristiano o contraria o difforme o che nega o che contraddice anche di un solo iota la Parola purissima di Gesù Signore e la verità dello Spirito Santo, lui si rivela come falso profeta dinanzi alla Chiesa di Dio e al mondo intero. </w:t>
      </w:r>
    </w:p>
    <w:p w14:paraId="568E7DB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vocazione del cristiano è una sola: essere santo come Cristo Gesù è santo. Oggi invece si vuole un cristiano tenebra come Satana è tenebra. </w:t>
      </w:r>
    </w:p>
    <w:p w14:paraId="3379FCDF"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69E6C89B"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Principio secondo</w:t>
      </w:r>
    </w:p>
    <w:p w14:paraId="55AADB1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Cristo Gesù è l’unico modello, il solo modello dato a noi dal Padre perché noi, sempre colmati nello Spirito Santo con ogni sapienza, intelligenza, fortezza, consiglio, scienza, pietà e timore del Signore, lo imitiamo e portiamo a compimento la sua missione, che ha bisogno della nostra vita per produrre oggi, nella storia, frutti di via eterna. Se noi non gli diamo la nostra vita, perché Lui nello Spirito Santo, la faccia divenire sua vita, il suo flusso di grazia, verità, luce, vita eterna per noi si interrompe e Lui nessun frutto di vita eterna potrà produrre. Se non damo a Cristo Gesù la nostra vita, Lui oggi non può portare a compimento la sua missione di salvezza, redenzione, giustificazione, santificazione. Questa verità è rivelata dallo stesso Gesù Signore nell’allegoria della vite vera e dei tralci:</w:t>
      </w:r>
    </w:p>
    <w:p w14:paraId="16A3FA1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BBD298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2EFFC1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w:t>
      </w:r>
      <w:r w:rsidRPr="00837341">
        <w:rPr>
          <w:rFonts w:ascii="Arial" w:eastAsia="Times New Roman" w:hAnsi="Arial" w:cs="Arial"/>
          <w:i/>
          <w:iCs/>
          <w:sz w:val="24"/>
          <w:szCs w:val="24"/>
          <w:lang w:eastAsia="it-IT"/>
        </w:rPr>
        <w:lastRenderedPageBreak/>
        <w:t xml:space="preserve">me, ma io ho scelto voi e vi ho costituiti perché andiate e portiate frutto e il vostro frutto rimanga; perché tutto quello che chiederete al Padre nel mio nome, ve lo conceda. Questo vi comando: che vi amiate gli uni gli altri (Gv 15,1-17). </w:t>
      </w:r>
    </w:p>
    <w:p w14:paraId="1BA6A71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vite vera, che è origine e fonte eterna per generazione della vite vera che è Cristo Gesù, è il Padre nostro Celeste. È il Padre di Cristo Signore, nello Spirito Santo, la vite vera eterna non creata, non generata. Cristo Gesù è la vite vera generata dal Padre, che vive nel Padre e per il Padre, nello Spirito Santo. In Lui, con Lui, per Lui, ogni membro del suo corpo è costituito suo vero tralcio. Come il Padre opera la salvezza per mezzo di Cristo, così Cristo Gesù opera la salvezza per mezzo del suo corpo, il corpo è quello nato dalla Vergine Maria. Il corpo è quello nato nelle acque del Battesimo per opera dello Spirito Santo. Ogni membro del corpo di Cristo, ogni tralcio della vite vera, rimanendo in Cristo e vivendo con Cristo e per Cristo, deve divenire a sua volta vite vera dai molti tralci. Alcune riflessioni ci aiuteranno ad entrare in questo mistero di unità con Cristo Gesù:</w:t>
      </w:r>
    </w:p>
    <w:p w14:paraId="6365FC8B" w14:textId="77777777" w:rsidR="00837341" w:rsidRPr="00837341" w:rsidRDefault="00837341" w:rsidP="00837341">
      <w:pPr>
        <w:spacing w:after="120" w:line="240" w:lineRule="auto"/>
        <w:jc w:val="both"/>
        <w:rPr>
          <w:rFonts w:ascii="Arial" w:hAnsi="Arial" w:cs="Arial"/>
          <w:sz w:val="24"/>
          <w:szCs w:val="24"/>
        </w:rPr>
      </w:pPr>
      <w:r w:rsidRPr="00837341">
        <w:rPr>
          <w:rFonts w:ascii="Arial" w:eastAsia="Times New Roman" w:hAnsi="Arial" w:cs="Arial"/>
          <w:i/>
          <w:iCs/>
          <w:sz w:val="24"/>
          <w:szCs w:val="24"/>
          <w:lang w:eastAsia="it-IT"/>
        </w:rPr>
        <w:t xml:space="preserve">Prima riflessione. </w:t>
      </w:r>
      <w:r w:rsidRPr="00837341">
        <w:rPr>
          <w:rFonts w:ascii="Arial" w:hAnsi="Arial" w:cs="Arial"/>
          <w:sz w:val="24"/>
          <w:szCs w:val="24"/>
        </w:rPr>
        <w:t>Tutti sanno che pregare è mettere in comunione due persone: Dio e l’uomo. Pochi conoscono invece il fine della preghiera, che è uno solo: chiedere a Dio che viva tutto e sempre nell’uomo. Si chiede che viva con la sua carità, la sua giustizia, la sua verità, tutta la sua misericordia, tutto il suo amore, tutta la sua Parola, tutta la sua onnipotenza di grazia che trasforma anima, cuore, mente, spirito, corpo. Si chiede che faccia di noi la sua perenne dimora, abitando nel nostro cuore con tutta la santità della sua comunione trinitaria.</w:t>
      </w:r>
    </w:p>
    <w:p w14:paraId="5A9647B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Abbiamo una brocca piena di terra, foglie, paglia ridotta in piccoli pezzi. Essa non può contenere acqua viva che disseta e rinvigorisce il corpo. In questo stato non si può accostare alla sorgente di acqua zampillante per essere riempita. Prima la si deve svuotare, togliendo da essa la terra, le foglie, le paglia. La si deve pulire da ogni residuo di sporcizia che ancora rimane, poi la si potrà ricolmare di acqua per dissetare quanti sono arsi dalla sete. Questa è la preghiera: chiedere a Dio che venga, ci svuoti di ogni terra di peccato, da ogni foglia secca di disobbedienza, da ogni paglia di imperfezione. Tolga dalla brocca del nostro cuore ogni venialità anche la più piccola, perché la nostra anima possa contenere solo Lui che è la nostra sorgente di acqua che zampilla di vita eterna. Questa richiesta dovrà essere ininterrotta.</w:t>
      </w:r>
    </w:p>
    <w:p w14:paraId="524B4FC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Pregare non è chiedere a Dio qualche grazia. Non si supplica il Signore perché ci conceda qualcosa. Lo si invoca perché svuoti il nostro cuore, liberandolo da tutto ciò che è difforme, non conforme alla sua volontà, in modo che diventi la sua stabile dimora. Pregare è chiedere al Dio di ogni grazia, all’Autore di ogni bene, che sia Lui la grazia e il bene della nostra vita. Quando Dio viene, viene con Cristo Gesù, con la sua Parola. Chi accoglie e vive la Parola di Gesù, accoglie Gesù, accoglie il Padre. Chi non accoglie la Parola di Dio, mai accoglierà Gesù, mai vivrà con il Padre nel suo cuore. Gli manca il veicolo che porta Gesù e il Padre: la Parola. La preghiera vera inizia nel momento in cui si chiede a Cristo Signore che mandi la sua Parola nel nostro cuore, perché diventi con esso una cosa sola. Abitando in noi la Parola, anche Gesù abiterà con essa. Gesù e la Parola sono una cosa sola. Se vi è la Parola, vi è Gesù. Se non vi è la Parola, non vi è Gesù. Se non vi è Gesù, neanche il Padre vi è con il suo Santo Spirito. </w:t>
      </w:r>
      <w:r w:rsidRPr="00837341">
        <w:rPr>
          <w:rFonts w:ascii="Arial" w:hAnsi="Arial" w:cs="Arial"/>
          <w:sz w:val="24"/>
          <w:szCs w:val="24"/>
        </w:rPr>
        <w:lastRenderedPageBreak/>
        <w:t>Il cuore dell’uomo è vuoto di Dio, perché esso è vuoto della Parola di Gesù. Quando la Parola è in noi, Gesù è in noi, tutto possiamo chiedere a Gesù, il quale a sua volta tutto chiederà al Padre. Prima che richiesta di grazie, la preghiera è richiesta della grazia che la Parola dimori tutta nel nostro cuore. Con la Parola nel cuore possiamo chiedere ogni altra grazia.</w:t>
      </w:r>
    </w:p>
    <w:p w14:paraId="2E3FE2D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la Parola la linfa che dalla vite vera che è Gesù giunge nei tralci e li fa fruttificare. Se il tralcio si distacca dalla vite, esso secca ed è buono solo per il fuoco. Se rimane attaccato alla vite, ma non succhia da Cristo la linfa della sua Parola, rimane ugualmente senza frutto. Il Padre viene e lo taglia perché la vite non sia gravata di un peso inutile. Mentre se il tralcio porta frutto perché si nutre della Parola di Gesù, il Padre lo pota perché porti più frutto. Spesso ce lo dimentichiamo. Noi non dobbiamo produrre frutti che vengano dalla nostra volontà o dai desideri del nostro cuore. A noi è chiesta una cosa sola: far fruttificare al sommo la Parola. Per questo Gesù è venuto sulla nostra terra: per darci la Parola e per mostrarci concretamente come essa si vive. Ce lo ha mostrato dalla sua nascita nella grotta fino alla sua morte sulla croce. Lui ha sempre fatto fruttificare nel suo corpo la Parola del Padre, perché Lui per noi è vite vera. In relazione al Padre invece Lui è tralcio della sua vite vera. Se noi non siamo nella Parola di Gesù, non siamo suoi veri tralci, non siamo neanche tralci del Padre. Siamo tagliati da Dio per l’eternità. Costruire un discepolato senza relazione con la Parola di Gesù è come se si volesse raccogliere uva da tralci staccati, tagliati dalla vite. È un discepolato secco, arido, che non produce né per il tempo e né per l’eternità. La storia lo testimonia, ogni giorno lo grida, mostrandoci un mondo cristiano arido, incapace di pensare e di agire come Gesù.</w:t>
      </w:r>
    </w:p>
    <w:p w14:paraId="63EDA39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iCs/>
          <w:sz w:val="24"/>
          <w:szCs w:val="24"/>
        </w:rPr>
        <w:t>Second riflessione.</w:t>
      </w:r>
      <w:r w:rsidRPr="00837341">
        <w:rPr>
          <w:rFonts w:ascii="Arial" w:hAnsi="Arial" w:cs="Arial"/>
          <w:sz w:val="24"/>
          <w:szCs w:val="24"/>
        </w:rPr>
        <w:t xml:space="preserve"> È sempre giusto che ci si chieda: qual è la missione che Gesù ha affidato ai suoi Apostoli? Dalla risposta sapremo se noi siamo nella volontà di Gesù, oppure camminiamo secondo il nostro cuore. La prima verità della missione vuole che ogni apostolo divenga vero discepolo di Gesù. Chi è vero discepolo di Gesù? È colui che è perennemente, senza alcuna interruzione, dai pensieri, desideri, cuore, volontà, parola, grazia del Maestro. Come Gesù era discepolo del Padre, sempre cioè da Lui, così dovrà essere l’Apostolo: sempre da Cristo e mai da se stesso. Questo significa che neanche il più piccolo gesto di misericordia, compassione, pietà, nessuna missione, nessuna opera, nessun pensiero deve nascere dal suo cuore. Come in Cristo tutto veniva dal Padre, così nell’Apostolo tutto deve venire da Cristo. Per Gesù è inconcepibile che un suo discepolo pensi dal suo cuore, agisca dalla sua volontà, decida dalla sua mente, operi dai suoi pensieri. Tutto invece deve scaturire da Cristo Signore. Si è discepoli quando si diviene purissima obbedienza, santissimo ascolto, immediata esecuzione del comando ricevuto. È evidente che per giungere a questa perfezione di discepolato è necessario che il discepolo sia rivestito, inondato, colmato di Spirito Santo come lo è stato il suo Maestro. È lo Spirito la comunione perfetta tra il Padre e Cristo. È lo Spirito la comunione piena tra il discepolo e Cristo. Se il discepolo si sgancia dallo Spirito Santo, all’istante si trova sganciato da Gesù Signore. Senza legame nella verità e nella grazia, non si più discepoli. Si cammina per conto proprio. Non si segue più il Maestro anche se si afferma di essere suoi discepoli e lavorare nel suo nome. Non si diviene discepoli in un giorno. Lo si diviene giorno per giorno. Di diviene discepoli rimanendo attaccati </w:t>
      </w:r>
      <w:r w:rsidRPr="00837341">
        <w:rPr>
          <w:rFonts w:ascii="Arial" w:hAnsi="Arial" w:cs="Arial"/>
          <w:sz w:val="24"/>
          <w:szCs w:val="24"/>
        </w:rPr>
        <w:lastRenderedPageBreak/>
        <w:t>alla vite, essendo suoi tralci. Come il tralcio riceve tutta la linfa vitale dalla vite, così deve essere il discepolo. Deve conservarsi sempre innestato in Cristo per ricevere da Lui la linfa della sua vera vita che è lo Spirito Santo. Se con il peccato si stacca dalla vite, la linfa non giunge più al suo cuore ed è subito la morte. Nella morte non si produce più alcun frutto di bene. Il peccato rompe la comunione con lo Spirito Santo e l’Apostolo è solo apostolo di se stesso, ma non certo di Gesù Signore. Rimanere nella Parola di Gesù, nella sua obbedienza è regola eterna per essere anche suoi veri discepoli.</w:t>
      </w:r>
    </w:p>
    <w:p w14:paraId="2EA91FF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il Padre è glorificato se l’Apostolo diviene discepolo di Gesù, suo vero discepolo, tralcio della sua vita, è legittimo, anzi è verità celeste affermare che il primo compito dell’Apostolo è fare tutto il mondo, tutte le nazioni discepoli di Gesù. Per cui l’Apostolo non va nel mondo per predicare una morale nuova, non si reca presso gli uomini per annunziare una via nuova di salvezza, non va neanche per cercare alleanza di pace con chi segue altre vie di salvezza. Lui è mandato per fare ad ogni uomo una sola proposta: vuoi diventare discepolo del mio Maestro? Vuoi divenire assieme a me vero tralcio della vera vite? Vuoi consacrare a Lui la tua vita perché Lui la riempie di vita eterna? Vuoi essere suo vero corpo, corpo di luce e di grazia, per fare altri discepoli? Se sarai suo discepolo, lui ti ricolmerà di vita e di luce eterna, ti darà il Padre suo come tuo vero Padre e il suo Santo Spirito come tua Guida, tuo Avvocato, tuo Consigliere. </w:t>
      </w:r>
    </w:p>
    <w:p w14:paraId="293BE6E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La proposta al discepolato deve essere esplicita. Non può essere implicita. Neanche potrà essere lasciata libera. Se vuoi, puoi essere discepolo. Se non vuoi, basta che osservi una certa moralità e ti salverai ugualmente. Gesù non ha mandato i suoi discepoli perché predichino una morale fuori di Lui e anche una salvezza fuori di Lui. Lui li ha mandati perché arricchiscano la sua vite vera di molti altri tralci. Se non fanno questo, la loro missione è umana e non cristica. È una missione svolta in nome proprio non certo nel nome e nell’interesse di Gesù Signore. La vera salvezza mai potrà essere fuori di Cristo. Non si può camminare verso la vita eterna fuori della sua vita eterna. È Lui la scala che dovrà condurci fino al cielo. Urge che la Chiesa tutta si appropri della sua verità. La verità della Chiesa è Cristo, è formare Cristo, formando Cristo essa forma se stessa. Se la Chiesa non forma se stessa, ha fallito nella sua missione. È una Chiesa da se stessa, non certo da Cristo Signore. Ma siamo noi discepoli da Cristo Gesù?</w:t>
      </w:r>
    </w:p>
    <w:p w14:paraId="7A14F64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iCs/>
          <w:sz w:val="24"/>
          <w:szCs w:val="24"/>
        </w:rPr>
        <w:t>Terza riflessione</w:t>
      </w:r>
      <w:r w:rsidRPr="00837341">
        <w:rPr>
          <w:rFonts w:ascii="Arial" w:hAnsi="Arial" w:cs="Arial"/>
          <w:sz w:val="24"/>
          <w:szCs w:val="24"/>
        </w:rPr>
        <w:t xml:space="preserve">. Il cristianesimo non è una legge da osservare. È invece una vita da vivere. Non è però la nostra vita che deve essere vissuta. È in verità la vita di Cristo che deve essere vissuta interamente in noi, non però secondo la nostra volontà, ma secondo la nuova creazione che lo Spirito Santo opera in noi attraverso i sacramenti della Chiesa. Ogni sacramento che si riceve dona una essenza nuova alla nostra vita e secondo questa nuova essenza essa va vissuta. La vita di Cristo, si intende, non la nostra, perché in ogni sacramento lo Spirito Santo dona a noi una particolare essenza o verità di Cristo. </w:t>
      </w:r>
    </w:p>
    <w:p w14:paraId="113969B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 Battesimo lo Spirito Santo ci dona la figliolanza di Cristo, perché noi la possiamo vivere come Lui l’ha vissuta e la vive da vero Figlio del Padre, con una obbedienza fino alla morte di Croce. </w:t>
      </w:r>
    </w:p>
    <w:p w14:paraId="6298B26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Nella Cresima lo Spirito Santo ci dona Cristo testimone del Padre. Come Cristo è vissuto per rendere testimonianza alla verità del Padre, verità piena e perfetta, </w:t>
      </w:r>
      <w:r w:rsidRPr="00837341">
        <w:rPr>
          <w:rFonts w:ascii="Arial" w:hAnsi="Arial" w:cs="Arial"/>
          <w:sz w:val="24"/>
          <w:szCs w:val="24"/>
        </w:rPr>
        <w:lastRenderedPageBreak/>
        <w:t xml:space="preserve">così noi dobbiamo vivere la vita ricevuta per rendere testimonianza a Cristo. Cristo è nella vita del Padre e la manifesta nella sua purezza di luce e di grazia, verità e santità. Il cristiano che è nella vita di Cristo, deve manifestare con la sua vita la purezza di luce e grazia, verità e santità di Cristo Signore. Rendendo testimonianza a Cristo, rende testimonianza al Padre. </w:t>
      </w:r>
    </w:p>
    <w:p w14:paraId="1700B9A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 Sacramento dell’Eucaristia lo Spirito Santo ci dona tutta la vita di Cristo, sacrificio ed olocausto offerto al Padre, perché noi continuiamo a vivere la sua vita o Lui viva la sua vita in noi come vero sacrificio e olocausto per il Padre suo. Se l’Eucaristia non ci trasforma in sacrificio e olocausto vivente per il Padre, non è vissuta secondo la sua verità. </w:t>
      </w:r>
    </w:p>
    <w:p w14:paraId="11DE801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 sacramento della penitenza lo Spirito Santo ci dona il perdono di Cristo, perché noi diventiamo sacrificio di espiazione e di perdono per i peccati di ogni nostro fratello. Non ci si accosta al sacramento della penitenza solo per il perdono dei peccati, ma per divenire noi sacrificio e olocausto di espiazione per i peccati del mondo intero. </w:t>
      </w:r>
    </w:p>
    <w:p w14:paraId="1FE52FC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Nel sacramento dell’Ordine Sacro lo Spirito Santo fa di un uomo il Cristo Pastore del suo gregge. Lo Spirito prima lo costituisce Pastore in Cristo, con Cristo, per Cristo, poi gli affida il gregge di Cristo perché Lui lo conduca nella verità di Dio secondo purissima luce, lo nutra di Cristo, pane di Parola e pane di Eucaristia, si metta alla sua testa e lo conduca alle sorgenti delle acque della vita, facendolo giungere fino al paradiso. Come Cristo non ha perduto nessuna pecora, così anche il Pastore di Cristo in Cristo non deve perdere alcuna pecora. </w:t>
      </w:r>
    </w:p>
    <w:p w14:paraId="36669FF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Con il sacramento dell’unzione degli infermi lo Spirito Santo dona alla nostra carne la forza che ebbe Cristo Gesù sulla croce, così che possiamo trasformare la sofferenza in redenzione, espiazione, salvezza per il mondo intero. </w:t>
      </w:r>
    </w:p>
    <w:p w14:paraId="1A1382D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Con il sacramento del matrimonio lo Spirito Santo crea di due corpi un corpo solo, una sola carne perché da essa venga generata la nuova vita per il nostro Dio e Signore. Per lo Spirito Santo due persone sussistono in una sola carne e da questa sola carne vengono dati nuovi figli al Padre nostro celeste. Gli sposi sono vera immagine del Cristo sposo della sua Chiesa. </w:t>
      </w:r>
    </w:p>
    <w:p w14:paraId="798EA60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Gesù può dire</w:t>
      </w:r>
      <w:r w:rsidRPr="00837341">
        <w:rPr>
          <w:rFonts w:ascii="Arial" w:hAnsi="Arial" w:cs="Arial"/>
          <w:i/>
          <w:sz w:val="24"/>
          <w:szCs w:val="24"/>
        </w:rPr>
        <w:t xml:space="preserve">: “Senza di me non potete far nulla”, </w:t>
      </w:r>
      <w:r w:rsidRPr="00837341">
        <w:rPr>
          <w:rFonts w:ascii="Arial" w:hAnsi="Arial" w:cs="Arial"/>
          <w:sz w:val="24"/>
          <w:szCs w:val="24"/>
        </w:rPr>
        <w:t xml:space="preserve">perché lo Spirito Santo nulla può operare se non dal corpo di Cristo per il corpo di Cristo. La sua prima azione, per mezzo dei sacramenti, è l’inserzione nel corpo di Cristo e la conformazione a Cristo secondo la natura specifica di ciascun sacramento. Dopo essere stati inseriti e conformati a Cristo, da questa conformazione Lui opera perché possiamo produrre ogni frutto di verità e giustizia. </w:t>
      </w:r>
    </w:p>
    <w:p w14:paraId="708532E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È evidente che una cosa è l’opera che lo Spirito produce con un battezzato e un cresimato e un’altra è quella che Lui vorrà produrre con un consacrato Pastore in Cristo come Pastore e Sacerdote della Nuova Alleanza. Sono cose così alte nella differenza da superare la stessa distanza che vi è tra l’occidente e l’oriente. E tuttavia oggi questa differenza sacramentale e distinzione per conformazione specifica, differente è stata completamente abolita. Il Pastore in Cristo non si pensa più Pastore dinanzi al gregge per condurre il gregge. Per grande stoltezza, falsa e diabolica umiltà, si vuole trasformare in pecora, lasciando il gregge senza il Pastore e di conseguenza abbandonato a se stesso.</w:t>
      </w:r>
    </w:p>
    <w:p w14:paraId="40FF0DF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 xml:space="preserve"> I frutti di questa rinuncia alla propria verità sono sotto gli occhi di tutti. Il gregge è sbandato, confuso, disorientato, disperso. Senza il vero Pastore in Cristo la stessa Chiesa è ridotta dalle pecore in un negozio di servizi religiosi necessari alla tradizione e non più alla fede. Senza il Pastore vero di Cristo in Cristo, da molti la Chiesa è anche vista come un megastore, presso cui entrare per attingere quanto serve al nostro corpo. È sempre miserevole quella Chiesa nella quale il Pastore di Cristo in Cristo ha rinunciato al suo sacramento. </w:t>
      </w:r>
    </w:p>
    <w:p w14:paraId="13C7267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iCs/>
          <w:sz w:val="24"/>
          <w:szCs w:val="24"/>
        </w:rPr>
        <w:t xml:space="preserve">Quarta riflessione. </w:t>
      </w:r>
      <w:r w:rsidRPr="00837341">
        <w:rPr>
          <w:rFonts w:ascii="Arial" w:hAnsi="Arial" w:cs="Arial"/>
          <w:sz w:val="24"/>
          <w:szCs w:val="24"/>
        </w:rPr>
        <w:t xml:space="preserve">Il Padre ha costituito Cristo Gesù la sua sola vite vera. Di questa sua sola vite vera Lui è l’agricoltore. Nessun altro è vite vera sulla terra e nei cieli. Solo Cristo Gesù. Nessun altro è l’agricoltore sulla terra e nei cieli. Solo il Padre. Questa verità è eterna e immodificabile sulla terra e nei cieli. Il Padre mai la modificherà. Il Figlio mai si potrà dichiarare non più vite vera. Se né il Padre e né il Figlio possono modificare in molto o in poco questa verità, vi potrà essere sulla terra un solo uomo che la potrà modificare? Né papi e né imperatori, né re e né principi, né concili ecumenici e neanche conferenze episcopali di qualsiasi natura la potranno cambiare, né sacerdoti e né fedeli laici potranno in qualche modo dichiararla non più vera. </w:t>
      </w:r>
    </w:p>
    <w:p w14:paraId="5A1BF22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Nessuno potrà dire: Ieri era vera e oggi non vale più. Oggi il Padre ha deciso che ognuno possa andare a Lui liberamente, senza avere bisogno né di Cristo, né della Chiesa una, santa cattolica, apostolica, né dei sacramenti della salvezza, né del Vangelo, né della rivelazione e neanche di una qualsiasi altra religione. Ognuno può andare al Padre per vie personali. Anzi neanche deve andare più al Padre. Anche la Trinità è stata modificata nella sua essenza. Esiste il Dio unico senza Cristo e senza lo Spirito Santo e a questo Dio, che ognuno pensa dal suo cuore, vi potrà accedere sempre e in ogni momento. Anzi neanche più è necessario avere un Dio. Ognuno sulla terra è per se stesso. Poi nell’eternità, il Dio unico ci accoglierà nel suo Paradiso per i secoli eterni. Non vi è alcun bisogno di produrre frutti, di essere tralci della vite vera, di divenire suoi discepoli, di appartenere alla Chiesa, di lasciarsi battezzare, di ricevere l’Eucaristia o mettersi all’ascolto di una Parola di un Dio che non esiste più. </w:t>
      </w:r>
    </w:p>
    <w:p w14:paraId="7D26C31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Quanti così pensano, sappiamo che mai una sola Parola di Gesù è stata dimostrata essere stata falsa. Ogni Parola da Lui proferita è una purissima profezia che sempre si è compiuta e sempre si compirà. Poiché solo il vero Dio ha una Parola che si compie e per questo essa è vera, essendo la Parola di Gesù assoluta verità per il tempo e per dopo il tempo, chi la nega si assumerà i castighi promessi a quanti alterano, modificano, trasformano, annullano o aggiungono alla sua Parola. È preferibile non credere in quanto Gesù ha detto, lasciando che ognuno creda nella Parola e la vive in ogni suo comandamento, anziché non credere e ammaestrare altri perché non credano. In questo secondo caso si combatte la Parola di Gesù e Gesù dovrà intervenire per la sua difesa.</w:t>
      </w:r>
    </w:p>
    <w:p w14:paraId="53168D1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L’insegnamento di Gesù è chiaro nella sua formulazione. Dio non ha una vigna, molte vigne. Siamo già in una sostanziale differenza con la rivelazione dell’Antico Testamento. Il Padre ha sostituito la vigna con una sola vite vera. Prima le viti erano legate tra di loro per l’obbedienza ai Comandamento, per l’Alleanza del Sinai. Ora non esitino più viti, ma tralci e tutti tralci di questa unica e sola vite vera. Chi vuole produrre frutti di verità, giustizia, santità, pace, misericordia, </w:t>
      </w:r>
      <w:r w:rsidRPr="00837341">
        <w:rPr>
          <w:rFonts w:ascii="Arial" w:hAnsi="Arial" w:cs="Arial"/>
          <w:sz w:val="24"/>
          <w:szCs w:val="24"/>
        </w:rPr>
        <w:lastRenderedPageBreak/>
        <w:t xml:space="preserve">carità, speranza, perdono, compassione, gioia, amore, necessariamente dovrà essere tralcio di questa unica e sola vite vera. Chi non è tralcio di quest’unica vite vera, mai potrà produrre frutti. Chi è tralcio e non produce frutti viene tagliato e gettato nel fuoco. Chi invece è tralcio e porta frutto, dal Padre viene potato perché porti più frutto. </w:t>
      </w:r>
    </w:p>
    <w:p w14:paraId="233069E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 ogni uomo, da questa verità nascono due obblighi. L’obbligo di divenire tralcio di quest’unica vite vera, se vuole produrre molto frutto secondo verità e giustizia. L’obbligo di rimane sempre tralcio della vite vera, rimanendo sempre nella Parola di Gesù. Si diviene tralcio con il battesimo, si rimane vivendo e crescendo in grazia e sapienza, si producono frutti trasformando ogni Parola di Gesù in opere di obbedienza. Ognuno è chiamato a verificare se vive questi due obblighi, altrimenti il rischio per lui è uno solo: non prendere parte domani nell’Eternità alla gioia di Cristo Gesù. Purtroppo non credendo più moltissimi nella Parola di Gesù, neanche credono in queste parole. Ognuno crede nella sua parola, frutto dei suoi pensieri. Tutti però dobbiamo sapere che la parola che si compie non è la nostra, ma solo quella di Gesù, perché solo la sua è Parola di vita eterna. </w:t>
      </w:r>
    </w:p>
    <w:p w14:paraId="135A962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Oggi la nostra crisi è una sola. Non crediamo nella verità della Parola di Gesù Signore. Crediamo invece nella nostra o in quelli di altri uomini. È sufficiente che uno dica una falsità e tutto il mondo eccolo inchinato ad adorare la bestia che proferisce menzogne. Chi non crede nella Parola di Gesù sappia che non crede in tutto ciò che è nato dalla Parola di Gesù: Chiesa, sacramenti, carismi, ministeri. Infatti è così. Satana oggi si è vestito con gli abiti della sua misericordia – non la misericordia di Dio e di Cristo Gesù – tentando tutti i ministri della Parola per farli divenire ministri della sua misericordia. Astuzia sublime la sua. Ma questo è il frutto della non fede nella Parola di Gesù.</w:t>
      </w:r>
    </w:p>
    <w:p w14:paraId="153E757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iCs/>
          <w:sz w:val="24"/>
          <w:szCs w:val="24"/>
        </w:rPr>
        <w:t xml:space="preserve">Quinta riflessione. </w:t>
      </w:r>
      <w:r w:rsidRPr="00837341">
        <w:rPr>
          <w:rFonts w:ascii="Arial" w:hAnsi="Arial" w:cs="Arial"/>
          <w:sz w:val="24"/>
          <w:szCs w:val="24"/>
        </w:rPr>
        <w:t xml:space="preserve">Vediamo una Parrocchia andare in dissolvimento. Vi è in essa un fortissimo e universale calo nella fede, nella speranza, nella carità, nella sana dottrina e retta moralità. Questo può avvenire anche per una intera Diocesi e anche per la Chiesa universale. Vi sono due modi per far rinascere la Parrocchia. Il primo modo è naturale, profano, mondano, di sola immanenza, di ritualità usata come fine a se stessa. Si intraprende ogni iniziativa. Si inventano molte cose. Tutte queste invenzioni, comprese scuole di catechismo, catechesi, teologia, sono solo un grande dispendio di energie. Si tratterebbe solo di organizzazione nella quale però manca l’anima che è Cristo Gesù. Il secondo modo invece è spirituale, trascendente, soprannaturale, divino, celeste. Esso inizia con la creazione di un solo cuore, una sola anima, un solo pensiero, una sola obbedienza, una sola santità, un solo Vangelo, una sola fede, una sola carità, una sola speranza, una sola moralità tra Cristo e il credente in Lui. È Cristo Gesù la sola vita dai tralci che producono molto frutto. Ma per essere inseriti in questa vite come tralci vivi si deve essere inseriti nello Spirito Santo, inseriti nel Vangelo, nella Parola, inseriti nella verità e nella carità, inseriti nella Chiesa, che è il corpo di Cristo e nella Chiesa lasciarsi nutrire di verità e grazia che sgorgano dai suoi ministri della Parola e dagli amministratori dei divini misteri. Non esiste appartenenza a Cristo Gesù se non si appartiene alla Chiesa. L’appartenenza è insieme unica e molteplice. </w:t>
      </w:r>
    </w:p>
    <w:p w14:paraId="182C106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lastRenderedPageBreak/>
        <w:t>Non c’è appartenenza alla Chiesa se non ci si lascia nutrire di verità e grazia, attingendole sempre da quanti sono stati preposti da Cristo all’elargizione di questi doni divini. Man mano che si cresce in Cristo, nello Spirito Santo, nella Chiesa, Man mano che si acquisisce la forma della grazia di Cristo, della verità dello Spirito Santo, del Vangelo della Chiesa, il credente è capace di portare molto frutto. Qual è il frutto che Gesù vuole che noi portiamo? Che giorno per giorno ci conformiamo a Lui, anche nella forma fisica della sua crocifissione e conformandoci a Lui, formiamo il suo corpo. Questi due frutti sempre ci saranno, se lavoriamo con modalità soprannaturale, dii trascendenza, divina.</w:t>
      </w:r>
    </w:p>
    <w:p w14:paraId="6D7EC4B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Qual è il segno che ci stiamo conformando a Cristo Gesù? Il primo segno è dato dalla estirpazione dal nostro corpo, nostro spirito, nostra anima del peccato mortale. Chi vive nella trasgressione dei Comandamenti, anche di un solo Comandamento, attesta che è separato vitalmente da Cristo Signore. Mondanamente potrà anche pensarsi unito, ma divinamente, con legame soprannaturali, non lo è. Come fa un cristiano a dirsi unito a Cristo Gesù se calunnia, offende i suoi fratelli, dice falsa testimonianza, spia ciò che uno fa e ciò che dice per servirsene per fargli del male al fine di compiacere quanti ancora non amano Cristo Gesù, non amano la sua Chiesa, non amano lo Spirito Santo? Mai chi non ama la Chiesa potrà amare lo Spirito Santo. Mai chi non ama lo Spirito potrà amare Cristo Gesù. Chi non ama Cristo Gesù mai potrà amare la conformazione a Lui e la formazione del suo corpo. Con il peccato nel cuore si consuma invano ogni energia. Si opera. Non si produce.</w:t>
      </w:r>
    </w:p>
    <w:p w14:paraId="334CA2C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secondo segno che siamo in Cristo, nello Spirito Santo, nella Chiesa, è il nostro quotidiano impegno a creare comunione. Ma cosa è la vera comunione e come si crea? La vera comunione è far crescere nella santità il corpo di Cristo. Vivendo senza peccato, né mortale né veniale, liberi da ogni vizio e coperti da ogni virtù, diveniamo alito di vita nuova, nello Spirito Santo, alito di Cristo, per alimentare di Cristo ogni nostro fratello. Se il discepolo di Gesù ogni giorno non consuma se stesso per santificarsi come vero corpo di Cristo e santificare ogni altro membro del corpo di Cristo, non si è operatori di comunione. Un corpo disgregato, polverizzato, frantumato, diviso, lacerato, non attrae nessuno e senza attrazione non c’è missione evangelizzatrice. Senza un corpo santo nel quale dimorare, la missione sarà sempre vana, infruttuosa, sterile. Proviamo a leggere la parola di Gesù con pienezza ecclesiologica: “La Chiesa è la vera vite e noi di questa Chiesa siamo i tralci. Chi rimane nella vera Chiesa porta molto frutto”. Ma anche: “Se la vera Chiesa rimane in lui, porta molto frutto”. Cristologia ed ecclesiologia sono inseparabili. La comunione con Cristo è vera, se è vera comunione ecclesiale. Se non c’è comunione con Cristo, neanche c’è comunione con la Chiesa. Senza vera comunione con la Chiesa non c’è missione evangelizzatrice. La comunione con la Chiesa è sempre comunione gerarchica. Nella Chiesa non esiste il mondo laicale e il mondo presbiterale. Esiste la Chiesa dai molti membri. Un solo corpo, molti membri e tutti fatti nuove creature, con diversi ministeri, vocazioni, missioni, ognuno dei quali dona vita a tutto il corpo. </w:t>
      </w:r>
    </w:p>
    <w:p w14:paraId="1E0C81A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iCs/>
          <w:sz w:val="24"/>
          <w:szCs w:val="24"/>
        </w:rPr>
        <w:t xml:space="preserve">Sesta riflessione. </w:t>
      </w:r>
      <w:r w:rsidRPr="00837341">
        <w:rPr>
          <w:rFonts w:ascii="Arial" w:hAnsi="Arial" w:cs="Arial"/>
          <w:sz w:val="24"/>
          <w:szCs w:val="24"/>
        </w:rPr>
        <w:t xml:space="preserve">Il verbo </w:t>
      </w:r>
      <w:r w:rsidRPr="00837341">
        <w:rPr>
          <w:rFonts w:ascii="Arial" w:hAnsi="Arial" w:cs="Arial"/>
          <w:i/>
          <w:iCs/>
          <w:sz w:val="24"/>
          <w:szCs w:val="24"/>
        </w:rPr>
        <w:t>“rimanere”</w:t>
      </w:r>
      <w:r w:rsidRPr="00837341">
        <w:rPr>
          <w:rFonts w:ascii="Arial" w:hAnsi="Arial" w:cs="Arial"/>
          <w:sz w:val="24"/>
          <w:szCs w:val="24"/>
        </w:rPr>
        <w:t xml:space="preserve"> ricorre molte volte sia nel Vangelo che nelle Lettere dell’Apostolo Giovanni. La verità in esso contenuta è chiaramente espressa nell’allegoria della vite vera e dei tralci. Non si tratta del rimanere di una </w:t>
      </w:r>
      <w:r w:rsidRPr="00837341">
        <w:rPr>
          <w:rFonts w:ascii="Arial" w:hAnsi="Arial" w:cs="Arial"/>
          <w:sz w:val="24"/>
          <w:szCs w:val="24"/>
        </w:rPr>
        <w:lastRenderedPageBreak/>
        <w:t xml:space="preserve">pietra nel letto di un fiume. È un rimanere in Cristo per attingere ogni vita da Cristo, al fine di portare molto frutto: </w:t>
      </w:r>
    </w:p>
    <w:p w14:paraId="60D7D98F"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“Io non lo conoscevo, ma chi mi ha inviato a battezzare con acqua mi aveva detto: L'uomo sul quale vedrai scendere e rimanere lo Spirito è colui che battezza in Spirito Santo (Gv 1, 33). Gesù disse: "Per poco tempo ancora rimango con voi, poi vado da colui che mi ha mandato (Gv 7, 33). Gesù allora disse a quei Giudei che avevano creduto in lui: "Se rimanete fedeli alla mia parola, sarete davvero miei discepoli (Gv 8, 31). Gesù rispose loro: "Se foste ciechi, non avreste alcun peccato; ma siccome dite: Noi vediamo, il vostro peccato rimane" (Gv 9, 41). In verità, in verità vi dico: se il chicco di grano caduto in terra non muore, rimane solo; se invece muore, produce molto frutto (Gv 12, 24). Allora la folla gli rispose: "Noi abbiamo appreso dalla Legge che il Cristo rimane in eterno; come dunque tu dici che il Figlio dell'uomo deve essere elevato? Chi è questo Figlio dell'uomo?" (Gv 12, 34). Io come luce sono venuto nel mondo, perché chiunque crede in me non rimanga nelle tenebre (Gv 12, 46). Io pregherò il Padre ed egli vi darà un altro Consolatore perché rimanga con voi per sempre (Gv 14, 16).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raccolgono e lo gettano nel fuoco e lo bruciano (Gv 15, 6). Se rimanete in me e le mie parole rimangono in voi, chiedete quel che volete e vi sarà dato (Gv 15, 7). Come il Padre ha amato me, così anch'io ho amato voi. Rimanete nel mio amore (Gv 15, 9). Se osserverete i miei comandamenti, rimarrete nel mio amore, come io ho osservato i comandamenti del Padre mio e rimango nel suo amore (Gv 15, 10). Non voi avete scelto me, ma io ho scelto voi e vi ho costituiti perché andiate e portiate frutto e il vostro frutto rimanga; perché tutto quello che chiederete al Padre nel mio nome, ve lo conceda (Gv 15, 16). Era il giorno della Parascéve e i Giudei, perché i corpi non rimanessero in croce durante il sabato (era infatti un giorno solenne quel sabato), chiesero a Pilato che fossero loro spezzate le gambe e fossero portati via (Gv 19, 31). Gesù gli rispose: "Se voglio che egli rimanga finché io venga, che importa a te? Tu seguimi" (Gv 21, 22). Si diffuse perciò tra i fratelli la voce che quel discepolo non sarebbe morto. Gesù però non gli aveva detto che non sarebbe morto, ma: "Se voglio che rimanga finché io venga, che importa a te?" (Gv 21, 23). </w:t>
      </w:r>
    </w:p>
    <w:p w14:paraId="53C22BA0"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E il mondo passa con la sua concupiscenza; ma chi fa la volontà di Dio rimane in eterno! (1Gv 2, 17). Quanto a voi, tutto ciò che avete udito da principio rimanga in voi. Se rimane in voi quel che avete udito da principio, anche voi rimarrete nel Figlio e nel Padre (1Gv 2, 24). E quanto a voi, l'unzione che avete ricevuto da lui rimane in voi e non avete bisogno che alcuno vi ammaestri; ma come la sua unzione vi insegna ogni cosa, è veritiera e non mentisce, così state saldi in lui, </w:t>
      </w:r>
      <w:r w:rsidRPr="00837341">
        <w:rPr>
          <w:rFonts w:ascii="Arial" w:hAnsi="Arial" w:cs="Arial"/>
          <w:i/>
          <w:iCs/>
          <w:sz w:val="24"/>
          <w:szCs w:val="24"/>
        </w:rPr>
        <w:lastRenderedPageBreak/>
        <w:t xml:space="preserve">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Da questo si conosce che noi rimaniamo in lui ed egli in noi: egli ci ha fatto dono del suo Spirito (1Gv 4, 13). Chi va oltre e non rimane nella dottrina del Cristo, non possiede Dio. Chi invece rimane nella dottrina, possiede il Padre e il Figlio (2Gv 1, 9). </w:t>
      </w:r>
    </w:p>
    <w:p w14:paraId="5B10697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Come Cristo, nello Spirito Santo, rimane nel Padre così ogni discepolo, nello Spirito Santo deve rimanere in Cristo. Mentre il tralcio vi rimane per natura, il discepolo deve rimanere per volontà, per obbedienza, per ascolto della voce di Cristo Gesù.</w:t>
      </w:r>
    </w:p>
    <w:p w14:paraId="1FAA2FD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Non si rimane in Cristo per nuova nascita in Lui da acqua e da Spirito Santo. Si rimane per volontà. Si ascolta la Parola di Cristo, si vuole obbedire ad essa, si rimane in Cristo, si producono molti frutti. Si ascolta la Parola di Cristo, non si obbedisce ad essa, si diviene tralci secchi. Veniamo tagliati e gettati nel fuoco. Per ascolto si è in Cristo e per ascolto si rimane. Quando il Padre è glorificato? Quando il Figlio suo viene glorificato. Come viene glorificato il Figlio suo? Accogliendolo nella sua pienezza di verità, grazia, luce, giustizia, amore, vita eterna. Quando questo avviene? Quando diveniamo discepoli di Gesù e viviamo in Lui, con Lui, per Lui. Quando facciamo la sua vita nostra vita, la sua croce nostra croce, la sua missione nostra missione, il Padre suo nostro Padre e il suo Santo Spirito nostro Spirito Santo. Quando viviamo come suo vero corpo, da veri suoi discepoli, e portiamo molti altri figli a Dio come frutto del nostro crescere nell’obbedienza di Cristo Signore. Se non diveniamo suoi veri discepoli, il Padre non è glorificato e se il Padre non è glorificato neanche Cristo Gesù è glorificato. Ma se Cristo per noi non viene glorificato, neanche noi saremo glorificati in Lui, con Lui, per Lui. Rimarremo per sempre senza gloria. È Cristo Gesù la nostra gloria ed è in Lui oggi e per l’eternità beata.</w:t>
      </w:r>
    </w:p>
    <w:p w14:paraId="5EF9A3B1"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 “E il Verbo si fece carne e venne ad abitare in mezzo a noi; e noi vedemmo la sua gloria, gloria come di unigenito dal Padre, pieno di grazia e di verità (Gv 1,14). Così Gesù diede inizio ai suoi miracoli in Cana di Galilea, manifestò la sua gloria e i suoi discepoli credettero in lui (Gv 2,11). Io non ricevo gloria dagli uomini (Gv 5,41). E come potete credere, voi che prendete gloria gli uni dagli altri, e non cercate la gloria che viene da Dio solo? (Gv 5,44). Chi parla da se stesso, cerca la propria gloria; ma chi cerca la gloria di colui che l'ha mandato è veritiero, e in lui non c'è ingiustizia (Gv 7,18). Questo egli disse riferendosi allo Spirito che avrebbero ricevuto i credenti in lui: infatti non c'era ancora lo Spirito, perché Gesù non era stato ancora glorificato (Gv 7,39). Io non cerco la mia gloria; vi è chi la cerca e giudica (Gv 8,50). Rispose Gesù: "Se io glorificassi me stesso, la mia gloria non sarebbe nulla; chi mi glorifica è il Padre mio, del quale voi dite: "E' nostro Dio!" (Gv 8,54). Allora chiamarono di nuovo l'uomo che </w:t>
      </w:r>
      <w:r w:rsidRPr="00837341">
        <w:rPr>
          <w:rFonts w:ascii="Arial" w:hAnsi="Arial" w:cs="Arial"/>
          <w:i/>
          <w:iCs/>
          <w:sz w:val="24"/>
          <w:szCs w:val="24"/>
        </w:rPr>
        <w:lastRenderedPageBreak/>
        <w:t xml:space="preserve">era stato cieco e gli dissero: "Da’ gloria a Dio! Noi sappiamo che quest'uomo è un peccatore" (Gv 9,24). All'udire questo, Gesù disse: "Questa malattia non è per la morte, ma per la gloria di Dio, perché per essa il Figlio di Dio venga glorificato" (Gv 11,4). Le disse Gesù: "Non ti ho detto che, se credi, vedrai la gloria di Dio?" (Gv 11,40). Sul momento i suoi discepoli non compresero queste cose; ma quando Gesù fu glorificato, si ricordarono che questo era stato scritto di lui e questo gli avevano fatto (Gv 12,16). Gesù rispose: "E' giunta l'ora che sia glorificato il Figlio dell'uomo (Gv 12,23). </w:t>
      </w:r>
    </w:p>
    <w:p w14:paraId="2A09A8A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Padre, glorifica il tuo nome". Venne allora una voce dal cielo: "L'ho glorificato e di nuovo lo glorificherò!" (Gv 12,28). Questo disse Isaia quando vide la sua gloria e parlò di lui (Gv 12,41). Amavano infatti la gloria degli uomini più della gloria di Dio (Gv 12,43). Quand'egli fu uscito, Gesù disse: "Ora il Figlio dell'uomo è stato glorificato, e anche Dio è stato glorificato in lui (Gv 13,31). Se Dio è stato glorificato in lui, anche Dio lo glorificherà da parte sua e lo glorificherà subito (Gv 13,32). Qualunque cosa chiederete nel nome mio, la farò, perché il Padre sia glorificato nel Figlio (Gv 14,13). In questo è glorificato il Padre mio: che portiate molto frutto e diventiate miei discepoli (Gv 15,8). Egli mi glorificherà, perché prenderà del mio e ve l'annunzierà (Gv 16,14). Così parlò Gesù. Quindi, alzati gli occhi al cielo, disse: "Padre, è giunta l'ora, glorifica il Figlio tuo, perché il Figlio glorifichi te (Gv 17,1). Io ti ho glorificato sopra la terra, compiendo l'opera che mi hai dato da fare (Gv 17,4). E ora, Padre, glorificami davanti a te, con quella gloria che avevo presso di te prima che il mondo fosse (Gv 17,5). Tutte le cose mie sono tue e tutte le cose tue sono mie, e io sono glorificato in loro (Gv 17,10). E la gloria che tu hai dato a me, io l'ho data a loro, perché siano come noi una cosa sola (Gv 17,22). Padre, voglio che anche quelli che mi hai dato siano con me dove sono io, perché contemplino la mia gloria, quella che mi hai dato; poiché tu mi hai amato prima della creazione del mondo (Gv 17,24). Questo gli disse per indicare con quale morte egli avrebbe glorificato Dio. E detto questo aggiunse: "Seguimi" (Gv 21,19). Dio è glorificato quando versiamo il nostro sangue a causa della nostra fede in Cristo Gesù. Siamo in questo imitatori del Figlio, che per amore verso il Padre ha effuso il suo sangue dalla croce. Noi e il Figlio suo un solo sacrificio, un solo sangue. </w:t>
      </w:r>
    </w:p>
    <w:p w14:paraId="4F98B37D"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w:t>
      </w:r>
      <w:r w:rsidRPr="00837341">
        <w:rPr>
          <w:rFonts w:ascii="Arial" w:hAnsi="Arial" w:cs="Arial"/>
          <w:i/>
          <w:iCs/>
          <w:sz w:val="24"/>
          <w:szCs w:val="24"/>
        </w:rPr>
        <w:lastRenderedPageBreak/>
        <w:t xml:space="preserve">In questo è glorificato il Padre mio: che portiate molto frutto e diventiate miei discepoli (Gv 15,1-8). </w:t>
      </w:r>
    </w:p>
    <w:p w14:paraId="302A968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Oggi il mondo cristiano è attraversato da una grande bufera disgregatrice dell’unità e della comunione delle molteplici verità della sua fede. Cristo, che è il solo principio e il solo fondamento dell’unità e della comunione in Lui di tutte le verità della fede, viene dichiarato inutile sia al mistero della fede e che al mistero della salvezza, che può essere solo in Lui, con Lui, per Lui. Senza Cristo il Padre non è glorificato e anche il cristiano rimane senza salvezza. </w:t>
      </w:r>
    </w:p>
    <w:p w14:paraId="6CDE9EC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iCs/>
          <w:sz w:val="24"/>
          <w:szCs w:val="24"/>
        </w:rPr>
        <w:t xml:space="preserve">Settima riflessione. </w:t>
      </w:r>
      <w:r w:rsidRPr="00837341">
        <w:rPr>
          <w:rFonts w:ascii="Arial" w:hAnsi="Arial" w:cs="Arial"/>
          <w:sz w:val="24"/>
          <w:szCs w:val="24"/>
        </w:rPr>
        <w:t xml:space="preserve">Nello Spirito Santo, la gloria del Padre è il suo Figlio Unigenito Incarnato. Nello Spirito Santo la gloria del Figlio Unigenito Incarnato è il Padre suo. Il Padre nello Spirito Santo dona al Figlio la sua gloria. Il Figlio nello Spirito Santo dona al Padre la sua gloria. Se l’uomo vuole rendere la vera gloria al Padre e al Figlio necessariamente dovrà abitare nello Spirito Santo. Se rimane fuori dallo Spirito Santo o esce da questa dimora santissima ed eterna, mai potrà rendere gloria né al Padre e né al Figlio suo Incarnato. Da cosa possiamo oggi dedurre che non dimoriamo nello Spirito Santo o che siamo usciti da questa dimora santissima ed eterna? Dalla gloria che non diamo più a Cristo Gesù, il Figlio Unigenito del Padre che si è fatto carne ed è venuto ad abitare in mezzo a noi pieno di grazia e di verità. </w:t>
      </w:r>
    </w:p>
    <w:p w14:paraId="337D0B6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Quale gloria noi non diamo più al Figlio Unigenito del Padre? Non diamo più la gloria di essere Lui il solo Figlio generato dal Padre nell’oggi dell’eternità. Solo Lui è luce da luce, Dio vero da Dio vero, generato, non creato della stessa sostanza del Padre. Solo Lui è il Dio eterno che si è fatto carne. Solo Lui è la grazia, la verità, la luce, la vita eterna, la giustizia, la riconciliazione, il perdono dei peccati. Solo Lui è il Mediatore unico e universale tra Dio e la sua creazione. Solo Lui è il Giudice dei vivi e dei morti. Solo Lui è il Signore dei signori e il Principe dei re della terra. Solo Lui ha in mano il libro sigillato della storia e solo Lui può aprirne i sigilli e permettere che il mistero della storia si compia. Solo Lui è morto per i nostri peccati ed è risorto per la nostra giustificazione. </w:t>
      </w:r>
    </w:p>
    <w:p w14:paraId="5F2C798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Solo Lui è il nome nel quale è stabilito che possiamo essere salvati. Solo Lui il Crocifisso che è il Risorto. Solo Lui l’Agnello che toglie i peccati del mondo. Solo in Lui si compiono tutte le profezie, tutti gli oracoli, i giuramenti, le promesse del Signore. Solo la sua Parola è vita eterna per noi. Solo Lui ci dona la sua carne da mangiare e il suo sangue da bere. Solo in Lui non diveniamo figli di adozione del Padre e solo in Lui possiamo ereditare la vita eterna. Questa è la gloria che il Padre ha dato al Figlio e nessuno potrà glorificare il Padre se non confessa questa gloria, non la professa, non l’annuncia ad ogni uomo. Ma come si professa questa gloria di Cristo Signore? Divenendo noi suoi discepoli. Lasciandoci fare nuove creature dallo Spirito Santo per divenire corpo di Cristo Gesù e nel suo corpo, sua vita oggi in mezzo al mondo.</w:t>
      </w:r>
    </w:p>
    <w:p w14:paraId="483E8EC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Ora riflettiamo un poco. Se io sono corpo di Cristo, sua vita, sua luce, sua verità, sia giustizia, sua pace, sua misericordia, suo perdono, sua riconciliazione, sua carità, sua speranza, sua parola, posso vergognarmi di manifestare questo mio nuovo essere ricevuto nelle acque del battesimo? Se sono nello Spirito Santo di certo non mi vergognerò perché lo Spirito Santo è in me sapienza, intelletto, consiglio, fortezza, intelligenza, pietà, timore del Signore. Se sono nello Spirito </w:t>
      </w:r>
      <w:r w:rsidRPr="00837341">
        <w:rPr>
          <w:rFonts w:ascii="Arial" w:hAnsi="Arial" w:cs="Arial"/>
          <w:sz w:val="24"/>
          <w:szCs w:val="24"/>
        </w:rPr>
        <w:lastRenderedPageBreak/>
        <w:t xml:space="preserve">Santo sarà sempre Lui a parlare in me e per me dinanzi ad ogni uomo. Se però non sono nello Spirito Santo, Lui non potrà agire in me e per me ed io, abbandonato alla mia carne, schiavo di essa, parlerò dalla carne. Ma dalla carne sempre si rinnegherà Cristo e sempre lo si priverà della sua gloria. </w:t>
      </w:r>
    </w:p>
    <w:p w14:paraId="22F8294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oggi non si confessa più la gloria di Cristo, se addirittura la si oscura, non in modo diretto, ma indiretto, di certo attestiamo che non siamo nello Spirito Santo. Come si oscura la gloria di Cristo Gesù in modo indiretto? Attribuendo ad altri uomini di questo mondo una gloria o parziale o plenaria che è solo di Cristo Gesù. Nessun uomo è redentore. Tutti devono lasciarsi redimere da Cristo Gesù. Nessun uomo è Dio incarnato. Tutti gli uomini sono stati creati da Cristo Gesù. Nessun uomo è mediatore tra Dio e la creazione, tra Dio e l’umanità. Mediatore è solo Cristo Gesù. Nessuna parola degli uomini è parola di Vangelo. Parola di Vangelo è solo la Parola di Cristo Gesù. Nessuna confessione religiosa è luce del mondo e sale della terra. Luce del mondo e sale della terra è solo Cristo Gesù. Nessun uomo è via verso il Padre. Via verso il padre è solo Cristo Gesù. Quando noi attribuiamo o in parte o in toto ciò che è solo di Cristo Gesù ad un altro uomo, noi priviamo Cristo della sua gloria. </w:t>
      </w:r>
    </w:p>
    <w:p w14:paraId="25538EF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Privando Cristo Gesù della sua gloria, anche il Padre priviamo della sua gloria. Se il Padre ci conosce come suoi figli solo nel Figlio suo Gesù Cristo, perché noi diciamo che senza Cristo Gesù il Padre – anzi Dio – ci riconosce come suoi veri figli? Evidentemente qualcosa si inceppa nella professione della nostra fede. Né possiamo pensare a dare valore oggi a quella divisione che vuole che il cristiano sia cristiano mentre celebra il culto o compie qualche sua particolare ritualità. Poi finita la celebrazione, quanto è stato confessato nel culto dovrà essere dimenticato, per ritornare nel mondo ed essere mondo con il mondo e tenebra con le tenebre. </w:t>
      </w:r>
    </w:p>
    <w:p w14:paraId="11A03F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 vocazione e la missione del discepolo di Gesù: essere oggi, nella storia, vita di Cristo Gesù, perché Gesù compia la missione di salvezza oggi per la redenzione del mondo. Gesù è l’unico e il solo Salvatore, l’unico e il solo Redentore del mondo, il solo Nome nel quale è stabilito che noi siamo salvati. Questa sua missione dura fino al giorno della sua Parusia. Come Cristo Gesù la potrà portare a compimento? Assumendo la vita di ogni suo discepolo e facendola sua vita. Ma perché questo avvenga è necessario che ogni suo discepolo gli consegni la sua vita. Gliela consegni in ogni istante, in ogni momento, in ogni ora del giorno della notte, gliela consegni senza alcuna interruzione. Come Cristo si è svuotato di sé per essere tutto del Padre secondo la sua volontà, così il discepolo di Gesù si deve svuotare di sé per essere tutto di Cristo, secondo la sua volontà. È questa la era sequela di Gesù Signore. Questo significa avere gli stessi sentimenti di Cristo Gesù. Cristo si è dato tutto il Padre. il cristiano si dona tutto a Cristo. </w:t>
      </w:r>
    </w:p>
    <w:p w14:paraId="4BBF12F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Abbiate in voi gli stessi sentimenti di Cristo Gesù: egli, pur essendo nella condizione di Dio, non ritenne un privilegio l’essere come Dio, ma </w:t>
      </w:r>
      <w:bookmarkStart w:id="776" w:name="_Hlk161494073"/>
      <w:r w:rsidRPr="00837341">
        <w:rPr>
          <w:rFonts w:ascii="Arial" w:eastAsia="Times New Roman" w:hAnsi="Arial" w:cs="Arial"/>
          <w:i/>
          <w:iCs/>
          <w:sz w:val="24"/>
          <w:szCs w:val="24"/>
          <w:lang w:eastAsia="it-IT"/>
        </w:rPr>
        <w:t>svuotò se stesso assumendo una condizione di servo</w:t>
      </w:r>
      <w:bookmarkEnd w:id="776"/>
      <w:r w:rsidRPr="00837341">
        <w:rPr>
          <w:rFonts w:ascii="Arial" w:eastAsia="Times New Roman" w:hAnsi="Arial" w:cs="Arial"/>
          <w:i/>
          <w:iCs/>
          <w:sz w:val="24"/>
          <w:szCs w:val="24"/>
          <w:lang w:eastAsia="it-IT"/>
        </w:rPr>
        <w:t xml:space="preserve">, diventando simile agli uomini. Dall’aspetto riconosciuto come uomo, umiliò se stesso facendosi obbediente fino alla morte e a una morte di croce. Per questo Dio lo esaltò e gli donò il nome che è al di sopra di ogni </w:t>
      </w:r>
      <w:r w:rsidRPr="00837341">
        <w:rPr>
          <w:rFonts w:ascii="Arial" w:eastAsia="Times New Roman" w:hAnsi="Arial" w:cs="Arial"/>
          <w:i/>
          <w:iCs/>
          <w:sz w:val="24"/>
          <w:szCs w:val="24"/>
          <w:lang w:eastAsia="it-IT"/>
        </w:rPr>
        <w:lastRenderedPageBreak/>
        <w:t>nome, perché nel nome di Gesù ogni ginocchio si pieghi nei cieli, sulla terra e sotto terra, e ogni lingua proclami: «Gesù Cristo è Signore!», a gloria di Dio Padre.</w:t>
      </w:r>
    </w:p>
    <w:p w14:paraId="7C46ABF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Sullo svuotamento di Cristo Signore, una riflessione potrà aiutarci:</w:t>
      </w:r>
    </w:p>
    <w:p w14:paraId="3E3F61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Riflessione.</w:t>
      </w:r>
      <w:r w:rsidRPr="00837341">
        <w:rPr>
          <w:rFonts w:ascii="Arial" w:eastAsia="Times New Roman" w:hAnsi="Arial" w:cs="Arial"/>
          <w:b/>
          <w:bCs/>
          <w:sz w:val="24"/>
          <w:szCs w:val="24"/>
          <w:lang w:eastAsia="it-IT"/>
        </w:rPr>
        <w:t xml:space="preserve"> </w:t>
      </w:r>
      <w:r w:rsidRPr="00837341">
        <w:rPr>
          <w:rFonts w:ascii="Arial" w:eastAsia="Times New Roman" w:hAnsi="Arial" w:cs="Arial"/>
          <w:sz w:val="24"/>
          <w:szCs w:val="24"/>
          <w:lang w:eastAsia="it-IT"/>
        </w:rPr>
        <w:t xml:space="preserve">Quando Dio creò l’uomo, lo fece a sua immagine e somiglianza. Essere ad immagine del suo Signore lo costituiva in qualche modo </w:t>
      </w:r>
      <w:r w:rsidRPr="00837341">
        <w:rPr>
          <w:rFonts w:ascii="Arial" w:eastAsia="Times New Roman" w:hAnsi="Arial" w:cs="Arial"/>
          <w:i/>
          <w:sz w:val="24"/>
          <w:szCs w:val="24"/>
          <w:lang w:eastAsia="it-IT"/>
        </w:rPr>
        <w:t>“signore, creatore, onnipotente”</w:t>
      </w:r>
      <w:r w:rsidRPr="00837341">
        <w:rPr>
          <w:rFonts w:ascii="Arial" w:eastAsia="Times New Roman" w:hAnsi="Arial" w:cs="Arial"/>
          <w:sz w:val="24"/>
          <w:szCs w:val="24"/>
          <w:lang w:eastAsia="it-IT"/>
        </w:rPr>
        <w:t xml:space="preserv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208DEA7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7F67957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w:t>
      </w:r>
      <w:r w:rsidRPr="00837341">
        <w:rPr>
          <w:rFonts w:ascii="Arial" w:eastAsia="Times New Roman" w:hAnsi="Arial" w:cs="Arial"/>
          <w:i/>
          <w:sz w:val="24"/>
          <w:szCs w:val="24"/>
          <w:lang w:eastAsia="it-IT"/>
        </w:rPr>
        <w:t>“questo dio per la morte”</w:t>
      </w:r>
      <w:r w:rsidRPr="00837341">
        <w:rPr>
          <w:rFonts w:ascii="Arial" w:eastAsia="Times New Roman" w:hAnsi="Arial" w:cs="Arial"/>
          <w:sz w:val="24"/>
          <w:szCs w:val="24"/>
          <w:lang w:eastAsia="it-IT"/>
        </w:rPr>
        <w:t xml:space="preserv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43DDDAB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311C41E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419D15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è allora il discepolo di Gesù? Colui che, tenendo sempre fissi gli occhi su Gesù Cristo Crocifisso, suo modello eterno da realizzare, ogni giorno è impegnato a trasferire sulla </w:t>
      </w:r>
      <w:r w:rsidRPr="00837341">
        <w:rPr>
          <w:rFonts w:ascii="Arial" w:eastAsia="Times New Roman" w:hAnsi="Arial" w:cs="Arial"/>
          <w:i/>
          <w:sz w:val="24"/>
          <w:szCs w:val="24"/>
          <w:lang w:eastAsia="it-IT"/>
        </w:rPr>
        <w:t>“tela”</w:t>
      </w:r>
      <w:r w:rsidRPr="00837341">
        <w:rPr>
          <w:rFonts w:ascii="Arial" w:eastAsia="Times New Roman" w:hAnsi="Arial" w:cs="Arial"/>
          <w:sz w:val="24"/>
          <w:szCs w:val="24"/>
          <w:lang w:eastAsia="it-IT"/>
        </w:rPr>
        <w:t xml:space="preserve">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0D8142A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Figlio si fa carne. Assume un cuore umano. Lo Spirito Santo dal cuore del Padre e dal cuore del Verbo eterno si colloca nel cuore del Figlio Incarnato e fa del cuore del Verbo Eterno e del cuore di carne del Figlio un solo principio di amore, </w:t>
      </w:r>
      <w:r w:rsidRPr="00837341">
        <w:rPr>
          <w:rFonts w:ascii="Arial" w:eastAsia="Times New Roman" w:hAnsi="Arial" w:cs="Arial"/>
          <w:sz w:val="24"/>
          <w:szCs w:val="24"/>
          <w:lang w:eastAsia="it-IT"/>
        </w:rPr>
        <w:lastRenderedPageBreak/>
        <w:t>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32E631F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4418C1C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w:t>
      </w:r>
      <w:r w:rsidRPr="00837341">
        <w:rPr>
          <w:rFonts w:ascii="Arial" w:eastAsia="Times New Roman" w:hAnsi="Arial" w:cs="Arial"/>
          <w:sz w:val="24"/>
          <w:szCs w:val="24"/>
          <w:lang w:eastAsia="it-IT"/>
        </w:rPr>
        <w:lastRenderedPageBreak/>
        <w:t>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04CDD2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671E781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16F2F3F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0185EEC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0A25E39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diano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6A98100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66AB1C5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Qual è oggi il peccato dei discepoli di Gesù? È la separazione da Lui. Separati da Lui, si è separati dal Padre e dallo Spirito Santo. Si è separati dalla Chiesa e dall’umanità. Ecco il pesante peccato: a causa di questa separazione Gesù non può più salvare il mondo, non lo pi redimere. Gli manca il corpo della redenzione e della salvezza. Il corpo che il Padre ha dato a Cristo non è solo il corpo assunto per opera dello Spirito Santo nel seno della Vergine Mara. È anche il corpo assunto da Cristo Gesù nelle acque del battesimo sempre per opera dello Spirito Santo. Sempre per noi si deve compiere quanto rivela la Lettera agli Ebrei:</w:t>
      </w:r>
    </w:p>
    <w:p w14:paraId="4D6C1911"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 xml:space="preserve">Entrando nel mondo, Cristo dice: Tu non hai voluto né sacrificio né offerta, </w:t>
      </w:r>
      <w:r w:rsidRPr="00837341">
        <w:rPr>
          <w:rFonts w:ascii="Arial" w:eastAsia="Times New Roman" w:hAnsi="Arial" w:cs="Arial"/>
          <w:b/>
          <w:bCs/>
          <w:i/>
          <w:iCs/>
          <w:color w:val="000000"/>
          <w:sz w:val="24"/>
          <w:szCs w:val="24"/>
          <w:lang w:eastAsia="it-IT"/>
        </w:rPr>
        <w:t>un corpo invece mi hai preparato.</w:t>
      </w:r>
      <w:r w:rsidRPr="00837341">
        <w:rPr>
          <w:rFonts w:ascii="Arial" w:eastAsia="Times New Roman" w:hAnsi="Arial" w:cs="Arial"/>
          <w:i/>
          <w:iCs/>
          <w:color w:val="000000"/>
          <w:sz w:val="24"/>
          <w:szCs w:val="24"/>
          <w:lang w:eastAsia="it-IT"/>
        </w:rPr>
        <w:t xml:space="preserve">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w:t>
      </w:r>
      <w:r w:rsidRPr="00837341">
        <w:rPr>
          <w:rFonts w:ascii="Arial" w:eastAsia="Times New Roman" w:hAnsi="Arial" w:cs="Arial"/>
          <w:i/>
          <w:iCs/>
          <w:color w:val="000000"/>
          <w:sz w:val="24"/>
          <w:szCs w:val="24"/>
          <w:lang w:eastAsia="it-IT"/>
        </w:rPr>
        <w:lastRenderedPageBreak/>
        <w:t xml:space="preserve">nuovo. Mediante quella volontà siamo stati santificati per mezzo dell’offerta del corpo di Gesù Cristo, una volta per sempre (Eb 10,5-10). </w:t>
      </w:r>
    </w:p>
    <w:p w14:paraId="470A6FA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chi è il cristiano: il corpo dato dal Padre a Cristo Gesù perché per mezzo di esso possa compiere la redenzione e la salvezza del mondo dal giorno della Pentecoste fino al iorno della Parusia. Senza questo corpo, si interrompe il flusso della grazia e della verità di Cristo e il mondo rimane senza vita eterna. </w:t>
      </w:r>
    </w:p>
    <w:p w14:paraId="76692DC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allora qual è oggi il nostro grande peccato: aver sottratto il nostro corpo a Cristo Gesù per consegnarlo al mondo, a Satana, al peccato. </w:t>
      </w:r>
    </w:p>
    <w:p w14:paraId="3C0E37A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 mezzo del nostro corpo rendiamo Cristo Gesù uno strumento di peccato e di morte, anziché far sì che diventi e sia vero corpo di vita, di grazia, di verità, di luce, di redenzione, di salvezza eterna.</w:t>
      </w:r>
    </w:p>
    <w:p w14:paraId="087923F0"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2A6458C0"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Principio terzo </w:t>
      </w:r>
    </w:p>
    <w:p w14:paraId="66AD77D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dobbiamo attendere alla nostra salvezza con tremore e timore? Ma cosa è in verità la nostra salvezza? È la consegna del nostro corpo nella santità, ogni giorno più grande, più perfetta, più santa, perché Cristo per mezzo del nostro corpo possa oggi e per tutti i giorni della nostra vita sulla terra compiere la missione di salvezza e di redenzione del mondo. Cosa è il tremore e il timore? Una riflessione potrà aiutarci.</w:t>
      </w:r>
    </w:p>
    <w:p w14:paraId="27DA845D" w14:textId="77777777" w:rsidR="00837341" w:rsidRPr="00837341" w:rsidRDefault="00837341" w:rsidP="00837341">
      <w:pPr>
        <w:autoSpaceDE w:val="0"/>
        <w:autoSpaceDN w:val="0"/>
        <w:adjustRightInd w:val="0"/>
        <w:spacing w:after="120" w:line="240" w:lineRule="auto"/>
        <w:jc w:val="both"/>
        <w:rPr>
          <w:rFonts w:ascii="Arial" w:eastAsia="Times New Roman" w:hAnsi="Arial"/>
          <w:sz w:val="24"/>
          <w:szCs w:val="24"/>
          <w:lang w:eastAsia="it-IT"/>
        </w:rPr>
      </w:pPr>
      <w:r w:rsidRPr="00837341">
        <w:rPr>
          <w:rFonts w:ascii="Arial" w:eastAsia="Times New Roman" w:hAnsi="Arial" w:cs="Arial"/>
          <w:i/>
          <w:iCs/>
          <w:sz w:val="24"/>
          <w:szCs w:val="24"/>
          <w:lang w:eastAsia="it-IT"/>
        </w:rPr>
        <w:t>Riflessione.</w:t>
      </w:r>
      <w:r w:rsidRPr="00837341">
        <w:rPr>
          <w:rFonts w:ascii="Arial" w:eastAsia="Times New Roman" w:hAnsi="Arial" w:cs="Arial"/>
          <w:sz w:val="24"/>
          <w:szCs w:val="24"/>
          <w:lang w:eastAsia="it-IT"/>
        </w:rPr>
        <w:t xml:space="preserve"> </w:t>
      </w:r>
      <w:r w:rsidRPr="00837341">
        <w:rPr>
          <w:rFonts w:ascii="Arial" w:eastAsia="Times New Roman" w:hAnsi="Arial"/>
          <w:sz w:val="24"/>
          <w:szCs w:val="24"/>
          <w:lang w:eastAsia="it-IT"/>
        </w:rPr>
        <w:t xml:space="preserve">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Oggi l’Apostolo Paolo ci dice che dobbiamo dedicarci alla nostra salvezza con rispetto e timore. In verità il testo greco e il testo latino, della Vulgata al posto del rispetto parlano di tremore: </w:t>
      </w:r>
    </w:p>
    <w:p w14:paraId="0514ABCC" w14:textId="77777777" w:rsidR="00837341" w:rsidRPr="00837341" w:rsidRDefault="00837341" w:rsidP="00837341">
      <w:pPr>
        <w:autoSpaceDE w:val="0"/>
        <w:autoSpaceDN w:val="0"/>
        <w:adjustRightInd w:val="0"/>
        <w:spacing w:after="120" w:line="240" w:lineRule="auto"/>
        <w:ind w:left="567" w:right="567"/>
        <w:jc w:val="both"/>
        <w:rPr>
          <w:rFonts w:ascii="Arial" w:eastAsia="Times New Roman" w:hAnsi="Arial"/>
          <w:i/>
          <w:iCs/>
          <w:sz w:val="24"/>
          <w:szCs w:val="24"/>
          <w:lang w:val="la-Latn" w:eastAsia="it-IT"/>
        </w:rPr>
      </w:pPr>
      <w:r w:rsidRPr="00837341">
        <w:rPr>
          <w:rFonts w:ascii="Arial" w:eastAsia="Times New Roman" w:hAnsi="Arial"/>
          <w:i/>
          <w:iCs/>
          <w:sz w:val="24"/>
          <w:szCs w:val="24"/>
          <w:lang w:val="la-Latn" w:eastAsia="it-IT"/>
        </w:rPr>
        <w:t xml:space="preserve">“Itaque carissimi mei sicut semper oboedistis non ut in praesentia mei tantum sed multo magis nunc in absentia mea, cum metu et tremore vestram salutem operamini. </w:t>
      </w:r>
    </w:p>
    <w:p w14:paraId="050F5395" w14:textId="77777777" w:rsidR="00837341" w:rsidRPr="00837341" w:rsidRDefault="00837341" w:rsidP="00837341">
      <w:pPr>
        <w:autoSpaceDE w:val="0"/>
        <w:autoSpaceDN w:val="0"/>
        <w:adjustRightInd w:val="0"/>
        <w:spacing w:after="120" w:line="240" w:lineRule="auto"/>
        <w:ind w:left="567" w:right="567"/>
        <w:jc w:val="both"/>
        <w:rPr>
          <w:rFonts w:ascii="Arial" w:eastAsia="Times New Roman" w:hAnsi="Arial"/>
          <w:i/>
          <w:iCs/>
          <w:sz w:val="24"/>
          <w:szCs w:val="24"/>
          <w:lang w:val="la-Latn" w:eastAsia="it-IT"/>
        </w:rPr>
      </w:pPr>
      <w:r w:rsidRPr="00837341">
        <w:rPr>
          <w:rFonts w:ascii="Greek" w:eastAsia="Times New Roman" w:hAnsi="Greek" w:cs="Greek"/>
          <w:i/>
          <w:iCs/>
          <w:sz w:val="24"/>
          <w:szCs w:val="24"/>
          <w:lang w:val="la-Latn" w:eastAsia="it-IT"/>
        </w:rPr>
        <w:t xml:space="preserve">“Wste, ¢gaphto… mou, kaqëj p£ntote ØphkoÚsate, m¾ æj ™n tÍ parous…v mou mÒnon ¢ll¦ nàn pollù m©llon ™n tÍ ¢pous…v mou, met¦ fÒbou kaˆ trÒmou t¾n ˜autîn swthr…an katerg£zesqe: </w:t>
      </w:r>
      <w:r w:rsidRPr="00837341">
        <w:rPr>
          <w:rFonts w:ascii="Arial" w:eastAsia="Times New Roman" w:hAnsi="Arial"/>
          <w:i/>
          <w:iCs/>
          <w:sz w:val="24"/>
          <w:szCs w:val="24"/>
          <w:lang w:val="la-Latn" w:eastAsia="it-IT"/>
        </w:rPr>
        <w:t xml:space="preserve">(Fil 212). </w:t>
      </w:r>
    </w:p>
    <w:p w14:paraId="38061D86" w14:textId="77777777" w:rsidR="00837341" w:rsidRPr="00837341" w:rsidRDefault="00837341" w:rsidP="00837341">
      <w:pPr>
        <w:autoSpaceDE w:val="0"/>
        <w:autoSpaceDN w:val="0"/>
        <w:adjustRightInd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l’Apostolo Paolo parla di attendere alla propria salvezza “cum metu et tremore”? Ne parla in questi termini, perché l’Apostolo ha sempre dinanzi ai suoi occhi il giudizio eterno del suo Dio e Signore. Lui nello Spirito Santo sa che il </w:t>
      </w:r>
      <w:r w:rsidRPr="00837341">
        <w:rPr>
          <w:rFonts w:ascii="Arial" w:eastAsia="Times New Roman" w:hAnsi="Arial"/>
          <w:sz w:val="24"/>
          <w:szCs w:val="24"/>
          <w:lang w:eastAsia="it-IT"/>
        </w:rPr>
        <w:lastRenderedPageBreak/>
        <w:t xml:space="preserve">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w:t>
      </w:r>
    </w:p>
    <w:p w14:paraId="5DA75F77" w14:textId="77777777" w:rsidR="00837341" w:rsidRPr="00837341" w:rsidRDefault="00837341" w:rsidP="00837341">
      <w:pPr>
        <w:autoSpaceDE w:val="0"/>
        <w:autoSpaceDN w:val="0"/>
        <w:adjustRightInd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Paoli esorta a lavorare “cum metu et tremore”. </w:t>
      </w:r>
    </w:p>
    <w:p w14:paraId="7906448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p>
    <w:p w14:paraId="007ECE6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1BC0E81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Cuore puro, oracolo puro. Cuore vero, oracolo vero. Cuore falso, oracolo falso. Sempre il cuore dell’uomo è falso e impuro, quando non ascolta e non obbedisce alla Parola del suo Dio e Signore. Attendere cum metu et tremore nell’opera della propria salvezza significa allora trasformare in obbedienza ogni Parola del Signore, ogni suo Comandamento, ogni sua Legge, ogni suo Precetto. </w:t>
      </w:r>
    </w:p>
    <w:p w14:paraId="529557D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Ma noi cosa diciamo oggi? Che il peccato 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46576DA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Dobbiamo attendere alla nostra salvezza non solo per la nostra persona. Dobbiamo attende alla nostra salvezza, per essere vero corpo santo da dare a Cristo perché per mezzo di esso lui possa oggi obbedire al Padre per la redenzione del mondo. Siamo noi oggi l’obbedienza di Cristo. Più la nostra obbedienza è perfetta e più Cristo Gesù potrà redimere il mondo con il nostro corpo che diviene suo corpo. È grande la responsabilità di ogni discepolo di Gesù. Per la nostra obbedienza che diviene obbedienza di Cristo, per il nostro corpo che diviene corpo di Cristo, Gesù redime e salva. Per la nostra disobbedienza. Gesù non potrà salvare e il mondo rimane nella morte. </w:t>
      </w:r>
    </w:p>
    <w:p w14:paraId="23170ED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46A1202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sottrazione oggi a Cristo Gesù della nostra obbedienza e del nostro corpo è il peccato che sta rendendo sia la Chiesa che lo stesso Cristo Signore, strumenti a servizio del peccato anziché essere strumenti a servizio della grazia, della verità, della luce, della vita eterna. Non solo si sottrae a Cristo la nostra obbedienza e il nostro corpo nella santità, si vuole dare a Cristo la nostra disobbedienza e il nostro corpo di peccato. Con questo nostro orrendo misfatto e peccato si compie il capovolgimento del mistero di Cristo. Da mistero di salvezza lo si fa divenire mistero di perdizione e di morte eterna. Oggi si vuole fare della Chiesa un regno di morte e di peccato, un regno di falsità e di menzogna, un regno di tenebre e di oscurità, un regno di Satana. Si vuole fare di essa la porta dell’inferno. Da porta del Paradiso a porta dell’inferno: ecco il nostro orrendo peccato e il nostro gravissimo misfatto!</w:t>
      </w:r>
    </w:p>
    <w:p w14:paraId="2E5B4E0A"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FCD8F40"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Principio quarto</w:t>
      </w:r>
    </w:p>
    <w:p w14:paraId="0BFD7E3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una verità che ci rivela chi è il cristiano che ha deviato dalla retta via. È il cristiano che si consuma a curare i suoi interessi. La cura dei propri interessi fa dimenticare gli interessi di Cristo Gesù. Il cristiano una cosa sola deve sapere: come Cristo Gesù ha curato sommamente i suoi interessi curando gli interessi del Padre suo, nello Spirito Santo, così deve essere per il cristiano. Questi curerà i suoi interessi solo curando gli interessi di Cristo Gesù, nello Spirito Santo. Come il Padre ha curato gli interessi del Figlio suo? Innalzandolo a Signore del cielo e della terra. Costituendolo Giudice dei vivi e dei morti. Facendo di Lui il solo nome nel quale è stabilito che noi possiamo essere salvati. Gesù curerà i nostri interessi rendendoci partecipi della sua stessa gloria. Ma per questo dobbiamo curare i </w:t>
      </w:r>
      <w:r w:rsidRPr="00837341">
        <w:rPr>
          <w:rFonts w:ascii="Arial" w:eastAsia="Times New Roman" w:hAnsi="Arial" w:cs="Arial"/>
          <w:sz w:val="24"/>
          <w:szCs w:val="24"/>
          <w:lang w:eastAsia="it-IT"/>
        </w:rPr>
        <w:lastRenderedPageBreak/>
        <w:t>suoi interessi. Come? Donando a Lui il nostro corpo perché lui possa obbedire oggi al Padre suo e compiere la redenzione del mondo.</w:t>
      </w:r>
    </w:p>
    <w:p w14:paraId="16E0CAE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chi à ancora il cristiano: colui che supplice a ciò che manca al nostro servizio verso i nostri fratelli e di conseguenza manca verso Cristo Gesù. Cosa dobbiamo dare noi ai nostri fratelli? Ogni grazia a ni concessa dallo Spirito Santo. Senza la nostra grazia il corpo di Cristo è in sofferenza. Non può svolgere il suo ministero che è di salvezza per il mondo intero. Noi diamo la nostra grazia e il corpo di Cristo potrà produrre ogni grazia di salvezza per la redenzione del mondo. Nel corpo di Cristo ognuno deve supplire a ciò che manda a tutti gli altri. Questa la comunione che deve regnare: siamo gli uni vita degli altri, vita dagli altri, vita per gli altri. Nel corpo di Cristo si vive donando e ricevendo vita. </w:t>
      </w:r>
    </w:p>
    <w:p w14:paraId="48D479C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Spero nel Signore Gesù di mandarvi presto Timòteo, per essere anch’io confortato nel ricevere vostre notizie. Infatti, non ho nessuno che condivida come lui i miei sentimenti e prenda sinceramente a cuore ciò che vi riguarda: </w:t>
      </w:r>
      <w:bookmarkStart w:id="777" w:name="_Hlk161730907"/>
      <w:r w:rsidRPr="00837341">
        <w:rPr>
          <w:rFonts w:ascii="Arial" w:eastAsia="Times New Roman" w:hAnsi="Arial" w:cs="Arial"/>
          <w:i/>
          <w:iCs/>
          <w:sz w:val="24"/>
          <w:szCs w:val="24"/>
          <w:lang w:eastAsia="it-IT"/>
        </w:rPr>
        <w:t>tutti in realtà cercano i propri interessi, non quelli di Gesù Cristo</w:t>
      </w:r>
      <w:bookmarkEnd w:id="777"/>
      <w:r w:rsidRPr="00837341">
        <w:rPr>
          <w:rFonts w:ascii="Arial" w:eastAsia="Times New Roman" w:hAnsi="Arial" w:cs="Arial"/>
          <w:i/>
          <w:iCs/>
          <w:sz w:val="24"/>
          <w:szCs w:val="24"/>
          <w:lang w:eastAsia="it-IT"/>
        </w:rPr>
        <w:t>.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1A507ED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E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w:t>
      </w:r>
      <w:bookmarkStart w:id="778" w:name="_Hlk161730974"/>
      <w:r w:rsidRPr="00837341">
        <w:rPr>
          <w:rFonts w:ascii="Arial" w:eastAsia="Times New Roman" w:hAnsi="Arial" w:cs="Arial"/>
          <w:i/>
          <w:iCs/>
          <w:sz w:val="24"/>
          <w:szCs w:val="24"/>
          <w:lang w:eastAsia="it-IT"/>
        </w:rPr>
        <w:t>per supplire a ciò che mancava al vostro servizio verso di me.</w:t>
      </w:r>
    </w:p>
    <w:bookmarkEnd w:id="778"/>
    <w:p w14:paraId="1D1DE24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ora i due grandi peccati che commettiamo: se curiamo i nostri interessi e non quelli di Cristo Gesù, Cristo Gesù oggi non può salvare il mondo. Gli manca il nostro corpo. Se non siamo vita per gli altri, poniamo il corpo di Cristo in grande sofferenza. Ne rallentiamo o ne diminuiamo l’efficacia. Questi due peccati mai dovranno essere commessi dal discepolo di Gesù. Se li commette, cade dalla sua verità di corpo di Cristo e precipita nella falsità. Chi cade nel precipizio della falsità arreca un gravissimo danno al corpo di Cristo. Ma oggi chi si sta preoccupando di dare vita al corpo di Cristo?</w:t>
      </w:r>
    </w:p>
    <w:p w14:paraId="1E7DB8A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cs="Arial"/>
          <w:i/>
          <w:iCs/>
          <w:sz w:val="24"/>
          <w:szCs w:val="24"/>
          <w:lang w:eastAsia="it-IT"/>
        </w:rPr>
        <w:t>Riflessione: Gli interessi di Cristo</w:t>
      </w:r>
      <w:r w:rsidRPr="00837341">
        <w:rPr>
          <w:rFonts w:ascii="Arial" w:eastAsia="Times New Roman" w:hAnsi="Arial" w:cs="Arial"/>
          <w:sz w:val="24"/>
          <w:szCs w:val="24"/>
          <w:lang w:eastAsia="it-IT"/>
        </w:rPr>
        <w:t xml:space="preserve">. </w:t>
      </w:r>
      <w:r w:rsidRPr="00837341">
        <w:rPr>
          <w:rFonts w:ascii="Arial" w:eastAsia="Times New Roman" w:hAnsi="Arial"/>
          <w:sz w:val="24"/>
          <w:szCs w:val="24"/>
          <w:lang w:eastAsia="it-IT"/>
        </w:rPr>
        <w:t>Gesù Signore visse sulla terra conoscendo un solo interesse: la volontà del Padre suo, che fece con una obbedienza fino alla morte di croce. Fu questo il suo pane quotidiano. 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w:t>
      </w:r>
      <w:r w:rsidRPr="00837341">
        <w:rPr>
          <w:rFonts w:ascii="Arial" w:eastAsia="Times New Roman" w:hAnsi="Arial"/>
          <w:sz w:val="24"/>
          <w:szCs w:val="24"/>
          <w:lang w:eastAsia="it-IT"/>
        </w:rPr>
        <w:softHyphen/>
        <w:t xml:space="preserve">pensato </w:t>
      </w:r>
      <w:r w:rsidRPr="00837341">
        <w:rPr>
          <w:rFonts w:ascii="Arial" w:eastAsia="Times New Roman" w:hAnsi="Arial"/>
          <w:sz w:val="24"/>
          <w:szCs w:val="24"/>
          <w:lang w:eastAsia="it-IT"/>
        </w:rPr>
        <w:lastRenderedPageBreak/>
        <w:t>nella misura in cui avrà disposto delle sue energie per il compimento della missione affidatagli. La tentazione vuole che l'uomo separi ciò che è di Dio e ciò che è suo e si comporti con una differente responsabilità, modalità, impegno. Infatti le cose della terra vengono compiute con somma sol</w:t>
      </w:r>
      <w:r w:rsidRPr="00837341">
        <w:rPr>
          <w:rFonts w:ascii="Arial" w:eastAsia="Times New Roman" w:hAnsi="Arial"/>
          <w:sz w:val="24"/>
          <w:szCs w:val="24"/>
          <w:lang w:eastAsia="it-IT"/>
        </w:rPr>
        <w:softHyphen/>
        <w:t xml:space="preserve">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14:paraId="5821746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scelta di peccato attesta che non abbiamo fede a suf</w:t>
      </w:r>
      <w:r w:rsidRPr="00837341">
        <w:rPr>
          <w:rFonts w:ascii="Arial" w:eastAsia="Times New Roman" w:hAnsi="Arial"/>
          <w:sz w:val="24"/>
          <w:szCs w:val="24"/>
          <w:lang w:eastAsia="it-IT"/>
        </w:rPr>
        <w:softHyphen/>
        <w:t>ficienza, neanche quanto un granellino di senapa. Dio non vuole costrizioni, Dio desidera il cuore e lo vuole libero, generoso, responsabile, cosciente, con decisione per un amo</w:t>
      </w:r>
      <w:r w:rsidRPr="00837341">
        <w:rPr>
          <w:rFonts w:ascii="Arial" w:eastAsia="Times New Roman" w:hAnsi="Arial"/>
          <w:sz w:val="24"/>
          <w:szCs w:val="24"/>
          <w:lang w:eastAsia="it-IT"/>
        </w:rPr>
        <w:softHyphen/>
        <w:t>re sacrificale, oblativo. A questo bisogna educarsi, formarsi, ma l'educazione e la formazione hanno bisogno di esempi, devono fondarsi sulla testimonianza. Ogni cristiano è chiamato a divenire segno del compimento degli interessi di Dio.</w:t>
      </w:r>
    </w:p>
    <w:p w14:paraId="167B3A75"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w:t>
      </w:r>
      <w:r w:rsidRPr="00837341">
        <w:rPr>
          <w:rFonts w:ascii="Arial" w:eastAsia="Times New Roman" w:hAnsi="Arial"/>
          <w:sz w:val="24"/>
          <w:szCs w:val="24"/>
          <w:lang w:eastAsia="it-IT"/>
        </w:rPr>
        <w:softHyphen/>
        <w:t>contro alle nostre necessità attraverso i fratelli, con i quali siamo un cuor solo e un'anima sola. Costoro cooperano alla diffusione del vangelo, mettendo a sua disposizione quanto possono, perché il regno di Dio ne goda il più grande giovamento. Chi avrà pensato, anche nella Chiesa, a curare solo ed esclusivamente i suoi propri inte</w:t>
      </w:r>
      <w:r w:rsidRPr="00837341">
        <w:rPr>
          <w:rFonts w:ascii="Arial" w:eastAsia="Times New Roman" w:hAnsi="Arial"/>
          <w:sz w:val="24"/>
          <w:szCs w:val="24"/>
          <w:lang w:eastAsia="it-IT"/>
        </w:rPr>
        <w:softHyphen/>
        <w:t>ressi, costui è già nel peccato, dimora nell'inquietudine, nell'ansia dello spirito e nella turbolenza dei sentimenti, sempre alla ricerca di qualcosa che possa appagare e riempi</w:t>
      </w:r>
      <w:r w:rsidRPr="00837341">
        <w:rPr>
          <w:rFonts w:ascii="Arial" w:eastAsia="Times New Roman" w:hAnsi="Arial"/>
          <w:sz w:val="24"/>
          <w:szCs w:val="24"/>
          <w:lang w:eastAsia="it-IT"/>
        </w:rPr>
        <w:softHyphen/>
        <w:t>re il vuoto dell'essere. Vive nel tormento senza tregua, perché si è dedicato unica</w:t>
      </w:r>
      <w:r w:rsidRPr="00837341">
        <w:rPr>
          <w:rFonts w:ascii="Arial" w:eastAsia="Times New Roman" w:hAnsi="Arial"/>
          <w:sz w:val="24"/>
          <w:szCs w:val="24"/>
          <w:lang w:eastAsia="it-IT"/>
        </w:rPr>
        <w:softHyphen/>
        <w:t>mente alle sue cose, ed ha tralasciato con tranquillità di coscienza le cose di Dio, le sole che ricolmano il cuore di santa gioia e lo aprono alla speranza. Quando siamo chiamati a fare le cose del cielo, se noi pre</w:t>
      </w:r>
      <w:r w:rsidRPr="00837341">
        <w:rPr>
          <w:rFonts w:ascii="Arial" w:eastAsia="Times New Roman" w:hAnsi="Arial"/>
          <w:sz w:val="24"/>
          <w:szCs w:val="24"/>
          <w:lang w:eastAsia="it-IT"/>
        </w:rPr>
        <w:softHyphen/>
        <w:t xml:space="preserve">feriamo le cose della terra, Dio allontana da noi la sua benedizione e quanto noi facciamo sicuramente va perduto, diventa come evanescente, è un lavoro vano, attraverso di esso non entra la ricchezza nella nostra casa. </w:t>
      </w:r>
    </w:p>
    <w:p w14:paraId="107E6656"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invece scegliamo ed optiamo per le cose del cielo, la benedizione di Dio si riversa su di noi e il Signore ci con</w:t>
      </w:r>
      <w:r w:rsidRPr="00837341">
        <w:rPr>
          <w:rFonts w:ascii="Arial" w:eastAsia="Times New Roman" w:hAnsi="Arial"/>
          <w:sz w:val="24"/>
          <w:szCs w:val="24"/>
          <w:lang w:eastAsia="it-IT"/>
        </w:rPr>
        <w:softHyphen/>
        <w:t>cede la gioia, la pienezza del nostro spirito, ci dona quel</w:t>
      </w:r>
      <w:r w:rsidRPr="00837341">
        <w:rPr>
          <w:rFonts w:ascii="Arial" w:eastAsia="Times New Roman" w:hAnsi="Arial"/>
          <w:sz w:val="24"/>
          <w:szCs w:val="24"/>
          <w:lang w:eastAsia="it-IT"/>
        </w:rPr>
        <w:softHyphen/>
        <w:t>la sazietà dell'anima, per cui niente e nessuno potrà turba</w:t>
      </w:r>
      <w:r w:rsidRPr="00837341">
        <w:rPr>
          <w:rFonts w:ascii="Arial" w:eastAsia="Times New Roman" w:hAnsi="Arial"/>
          <w:sz w:val="24"/>
          <w:szCs w:val="24"/>
          <w:lang w:eastAsia="it-IT"/>
        </w:rPr>
        <w:softHyphen/>
        <w:t>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w:t>
      </w:r>
      <w:r w:rsidRPr="00837341">
        <w:rPr>
          <w:rFonts w:ascii="Arial" w:eastAsia="Times New Roman" w:hAnsi="Arial"/>
          <w:sz w:val="24"/>
          <w:szCs w:val="24"/>
          <w:lang w:eastAsia="it-IT"/>
        </w:rPr>
        <w:softHyphen/>
        <w:t xml:space="preserve">gono ad essere gli artefici della sua opera sulla terra. Non sarà mai possibile superare la tentazione quando la fede in Dio </w:t>
      </w:r>
      <w:r w:rsidRPr="00837341">
        <w:rPr>
          <w:rFonts w:ascii="Arial" w:eastAsia="Times New Roman" w:hAnsi="Arial"/>
          <w:sz w:val="24"/>
          <w:szCs w:val="24"/>
          <w:lang w:eastAsia="it-IT"/>
        </w:rPr>
        <w:lastRenderedPageBreak/>
        <w:t xml:space="preserve">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5C289DD3" w14:textId="77777777" w:rsidR="00837341" w:rsidRPr="00837341" w:rsidRDefault="00837341" w:rsidP="0083734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il dubbio insorge nella mente, la tentazione diventa forte, prepotente, subdola, ingannatrice e l'uomo miseramen</w:t>
      </w:r>
      <w:r w:rsidRPr="00837341">
        <w:rPr>
          <w:rFonts w:ascii="Arial" w:eastAsia="Times New Roman" w:hAnsi="Arial"/>
          <w:sz w:val="24"/>
          <w:szCs w:val="24"/>
          <w:lang w:eastAsia="it-IT"/>
        </w:rPr>
        <w:softHyphen/>
        <w:t>te soccombe, cade, perisce. Si rischia anche la rovina eter</w:t>
      </w:r>
      <w:r w:rsidRPr="00837341">
        <w:rPr>
          <w:rFonts w:ascii="Arial" w:eastAsia="Times New Roman" w:hAnsi="Arial"/>
          <w:sz w:val="24"/>
          <w:szCs w:val="24"/>
          <w:lang w:eastAsia="it-IT"/>
        </w:rPr>
        <w:softHyphen/>
        <w:t>na, quando ci si dimentica dell'anima e dello spirito e si nutre e si conduce sulla terra solo il corpo. Quando si instaura la legge del solo corpo, l'uomo cade dal</w:t>
      </w:r>
      <w:r w:rsidRPr="00837341">
        <w:rPr>
          <w:rFonts w:ascii="Arial" w:eastAsia="Times New Roman" w:hAnsi="Arial"/>
          <w:sz w:val="24"/>
          <w:szCs w:val="24"/>
          <w:lang w:eastAsia="it-IT"/>
        </w:rPr>
        <w:softHyphen/>
        <w:t>la sua umanità, crea le civiltà della morte. Una civiltà senza spirito e senza anima, poiché unico sovrano incontra</w:t>
      </w:r>
      <w:r w:rsidRPr="00837341">
        <w:rPr>
          <w:rFonts w:ascii="Arial" w:eastAsia="Times New Roman" w:hAnsi="Arial"/>
          <w:sz w:val="24"/>
          <w:szCs w:val="24"/>
          <w:lang w:eastAsia="it-IT"/>
        </w:rPr>
        <w:softHyphen/>
        <w:t>stato è il corpo, è una società dove regna ed impera il pec</w:t>
      </w:r>
      <w:r w:rsidRPr="00837341">
        <w:rPr>
          <w:rFonts w:ascii="Arial" w:eastAsia="Times New Roman" w:hAnsi="Arial"/>
          <w:sz w:val="24"/>
          <w:szCs w:val="24"/>
          <w:lang w:eastAsia="it-IT"/>
        </w:rPr>
        <w:softHyphen/>
        <w:t>cato. È interesse di Dio che l'uomo si salvi e salvandosi divenga suo strumento per la salvezza dell'uomo. Fare gli interessi di Cristo significa farsi strumento nelle mani dello Spirito per la salvezza del mondo, secondo la chiamata e la specifi</w:t>
      </w:r>
      <w:r w:rsidRPr="00837341">
        <w:rPr>
          <w:rFonts w:ascii="Arial" w:eastAsia="Times New Roman" w:hAnsi="Arial"/>
          <w:sz w:val="24"/>
          <w:szCs w:val="24"/>
          <w:lang w:eastAsia="it-IT"/>
        </w:rPr>
        <w:softHyphen/>
        <w:t>ca ministerialità data a ciascuno. La salvezza dei fratelli è la propria salvezza, è la salvez</w:t>
      </w:r>
      <w:r w:rsidRPr="00837341">
        <w:rPr>
          <w:rFonts w:ascii="Arial" w:eastAsia="Times New Roman" w:hAnsi="Arial"/>
          <w:sz w:val="24"/>
          <w:szCs w:val="24"/>
          <w:lang w:eastAsia="it-IT"/>
        </w:rPr>
        <w:softHyphen/>
        <w:t>za del proprio corpo, che è la Chiesa, e di quanti sono fuo</w:t>
      </w:r>
      <w:r w:rsidRPr="00837341">
        <w:rPr>
          <w:rFonts w:ascii="Arial" w:eastAsia="Times New Roman" w:hAnsi="Arial"/>
          <w:sz w:val="24"/>
          <w:szCs w:val="24"/>
          <w:lang w:eastAsia="it-IT"/>
        </w:rPr>
        <w:softHyphen/>
        <w:t>ri perché entrino in essa e formino un corpo solo, il corpo del Signore Gesù. Madre di Dio, tu che hai fatto sempre gli interessi della beata Trinità, insegnaci come essere sempre pronti e dispo</w:t>
      </w:r>
      <w:r w:rsidRPr="00837341">
        <w:rPr>
          <w:rFonts w:ascii="Arial" w:eastAsia="Times New Roman" w:hAnsi="Arial"/>
          <w:sz w:val="24"/>
          <w:szCs w:val="24"/>
          <w:lang w:eastAsia="it-IT"/>
        </w:rPr>
        <w:softHyphen/>
        <w:t>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w:t>
      </w:r>
      <w:r w:rsidRPr="00837341">
        <w:rPr>
          <w:rFonts w:ascii="Arial" w:eastAsia="Times New Roman" w:hAnsi="Arial"/>
          <w:sz w:val="24"/>
          <w:szCs w:val="24"/>
          <w:lang w:eastAsia="it-IT"/>
        </w:rPr>
        <w:softHyphen/>
        <w:t>ne, anche quando è l'ora della prova e della difficoltà. Madre della Redenzione resta con noi.</w:t>
      </w:r>
    </w:p>
    <w:p w14:paraId="1D3B846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il cristiano è il corpo assunto da Cristo, è il corpo dato a Cristo perché Cristo compia la redenzione del mondo, si comprenderà quanta falsità, quanta menzogna, quanta tenebra regnano oggi nella Chiesa del Dio vivente.</w:t>
      </w:r>
    </w:p>
    <w:p w14:paraId="0F53AB6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7E3608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8FB6AF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837341">
        <w:rPr>
          <w:rFonts w:ascii="Arial" w:eastAsia="Times New Roman" w:hAnsi="Arial" w:cs="Arial"/>
          <w:i/>
          <w:iCs/>
          <w:sz w:val="24"/>
          <w:szCs w:val="24"/>
          <w:lang w:eastAsia="it-IT"/>
        </w:rPr>
        <w:lastRenderedPageBreak/>
        <w:t>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304387F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29C3900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w:t>
      </w:r>
    </w:p>
    <w:p w14:paraId="4E785393"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p>
    <w:p w14:paraId="792B06BD"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79" w:name="_Toc165123485"/>
      <w:bookmarkStart w:id="780" w:name="_Toc187357456"/>
      <w:bookmarkStart w:id="781" w:name="_Toc192020173"/>
      <w:r w:rsidRPr="00837341">
        <w:rPr>
          <w:rFonts w:ascii="Arial" w:eastAsia="Times New Roman" w:hAnsi="Arial"/>
          <w:b/>
          <w:sz w:val="24"/>
          <w:szCs w:val="24"/>
          <w:lang w:eastAsia="it-IT"/>
        </w:rPr>
        <w:t>FACENDOMI CONFORME ALLA SUA MORTE</w:t>
      </w:r>
      <w:bookmarkEnd w:id="779"/>
      <w:bookmarkEnd w:id="780"/>
      <w:bookmarkEnd w:id="781"/>
    </w:p>
    <w:p w14:paraId="02AE86C9"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bookmarkStart w:id="782" w:name="_Hlk161737418"/>
      <w:r w:rsidRPr="00837341">
        <w:rPr>
          <w:rFonts w:ascii="Arial" w:eastAsia="Times New Roman" w:hAnsi="Arial" w:cs="Arial"/>
          <w:b/>
          <w:bCs/>
          <w:sz w:val="24"/>
          <w:szCs w:val="24"/>
          <w:lang w:eastAsia="it-IT"/>
        </w:rPr>
        <w:t>Principio primo</w:t>
      </w:r>
    </w:p>
    <w:bookmarkEnd w:id="782"/>
    <w:p w14:paraId="7C7585E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è il discepolo di Gesù? È colui che illuminato dalla Parola di Dio, avendo sempre dinanzi agli occhi Cristo Gesù, condotto, mosso dallo Spirito Santo, dovrà sempre guardarsi da tutto ciò che lo distoglie dalla sequela di Cristo Gesù. Nel Vangelo, Gesù sempre chiede ai suoi discepoli che si guardino dal lievito dei farisei e dal lievito di Erode. Chiede che nessuno si lasci ingannare dai falsi profeti e dai falsi cristi. È sufficiente un solo inganno e dalla sequela di Cristo si passa alla sequela del diavolo. Per perdersi basta solo una piccolissima disattenzione. Per camminare dietro Cristo Gesù l’attenzione dovrà essere somma.</w:t>
      </w:r>
    </w:p>
    <w:p w14:paraId="439E508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L’Apostolo Paolo chiede che ci si guardi dai cani, dai cattivi operai, da quelli che si fanno mutilare. I cani sono i falsi apostoli, i falsi missionari, i falsi cristiani. Sono i cristiani immorali. Ecco secondo l’apostolo Paolo chi sono i cristiani immorali:</w:t>
      </w:r>
    </w:p>
    <w:p w14:paraId="2B8312C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Vi ho scritto di non mescolarvi con chi si dice fratello ed è immorale o avaro o idolatra o maldicente o ubriacone o ladro: con questi tali non dovete neanche mangiare insieme (1Cor 5,11).</w:t>
      </w:r>
    </w:p>
    <w:p w14:paraId="5E74DCD9"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(1Cor 6,91-10). </w:t>
      </w:r>
    </w:p>
    <w:p w14:paraId="4449484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 Legge è data per gli iniqui e i ribelli, gli empi e i peccatori, i sacrìleghi e i profanatori, i parricidi e i matricidi, gli assassini, i fornicatori, i sodomiti, i mercanti di uomini, i bugiardi, gli spergiuri e ogni altra cosa contraria alla sana dottrina (1Tm 1,8-11)</w:t>
      </w:r>
    </w:p>
    <w:p w14:paraId="4A667E4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Da tutto questo lievito di immoralità il discepolo di Gesù si deve guardare. Si deve guardare anche dai cattivi operai. Questi sono i cattivi seminatori della Parola del Signore. I falsi apostoli di Cristo Gesù. I falsi missionari. Sono coloro che seminano nei cuori il loro pensiero, anziché il pensiero di Cristo signore. </w:t>
      </w:r>
    </w:p>
    <w:p w14:paraId="5907ED6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cristiano si deve guardare anche da coloro che si fanno mutilare. Sono coloro che dalla fede in Cristo Gesù sono passati sotto il regime della circoncisione. Dal regime dello Spirito Santo sono passati sotto il regime della carne.</w:t>
      </w:r>
    </w:p>
    <w:p w14:paraId="202C0A7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Da chi si deve guardare il cristiano? Da ogni cristiano che vive con una fede inquinata, una fede falsa, una fede ammalata, una fede secondo la carne e non secondo lo Spirito di Cristo Gesù. Ci si deve guardare perché è a rischio la nostra vera sequela di Cristo Gesù. Anche noi potremmo seguire Gesù Signore dalla falsità, dall’immoralità, dalle tenebre, anziché seguirlo dalla sana moralità e dalla luce, dalla giustizia secondo la Parola di Dio. </w:t>
      </w:r>
    </w:p>
    <w:p w14:paraId="549A8D5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L’Apostolo Paolo prima apparteneva al mondo della circoncisione. Quale frutto ha raccolto da questa appartenenza? La persecuzione per zelo della Chiesa di Dio. Era sua volontà distruggere la Via che Do aveva stabilito per la salvezza del mondo. Dopo che il Signore lo ha avvolto con la sua luce e in questa luce lui cammina, tutta la sua gloria di prima è per lui spazzatura. Dinanzi alla sublimità di Cristo, veramente e realmente tutto è una spazzatura. </w:t>
      </w:r>
    </w:p>
    <w:p w14:paraId="482C093C"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C6B0E1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qual è oggi il peccato dei discepoli di Gesù: non è solo la commistione con quanti sono nemici della croce di Cristo Gesù e oggi considerano spazzatura il Vangelo, spazzatura tutta la Divina Rivelazione, spazzatura la Sacra Tradizione, spazzatura la vera moralità, spazzatura lo stesso Cristo Gesù, spazzatura tutta il mistero della beata trinità, spazzatura il mistero della Chiesa, spazzatura tutta la sana escatologia cristiana che nasce dal Vangelo. A questa commistione esteriore si vuole oggi aggiunge la commistione interiore. Tutto il mondo della </w:t>
      </w:r>
      <w:r w:rsidRPr="00837341">
        <w:rPr>
          <w:rFonts w:ascii="Arial" w:eastAsia="Times New Roman" w:hAnsi="Arial" w:cs="Arial"/>
          <w:sz w:val="24"/>
          <w:szCs w:val="24"/>
          <w:lang w:eastAsia="it-IT"/>
        </w:rPr>
        <w:lastRenderedPageBreak/>
        <w:t xml:space="preserve">falsità e dell’immoralità lo si vuole includere nel corpo di Cristo, non però attraverso la conversione e la fede nel Vangelo, ma così come esso è. Si dichiara spazzatura la vera Chiesa del Dio vivente. Si eleva a vera Chiesa di Cristo Gesù questa chiesa inclusiva, questa chiesa dal basso, questa chiesa sinodale, dalla quale viene eliminato perché dichiarato spazzatura tutto il mistero che è dal cuore del Padre, dal cuore del Figlio, dal cuore dello Spirito Santo, dal cuore degli Apostoli, dal cuore dei Martiri e dei Confessori della fede. Nella quale viene introdotto il mondo con ogni suo peccato e anche Satana con i suoi pensieri di odio contro la verità e la grazia, la luce e la vita eterna. Oggi la spazzatura di falsità, menzogna, inganno, peccato è dichiarata sublimità della nostra fede. </w:t>
      </w:r>
    </w:p>
    <w:p w14:paraId="1208C3FB"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p>
    <w:p w14:paraId="75532110"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Principio Secondo </w:t>
      </w:r>
    </w:p>
    <w:p w14:paraId="11285B7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 correre dietro Cristo, si deve avere dinanzi agli occhi solo Cristo. Perché l’Apostolo Paolo può correre dietro Cristo, anzi è spinto perché corra dietro Cristo Signore? Perché Cristo Gesù sulla via di Damasco lo ha avvolto della sua luce e nella sua luce lo ha sigillato con sigillo eterno. Lo ha avvolto nel suo Santo Spirito e nel suo Santo Spirito lo ha sigillato con sigillo eterno. Lo ha avvolto nell’amore del Padre e nell’amore del Padre lo ha sigillato con sigillo eterno. Lo ha avvolto nel suo mistero e nel suo mistero lo ha sigillato con sigillo eterno. Ecco la verità dell’Apostolo Paolo: lui mai ha rotto questi sigilli. Questi sigilli ha sempre rafforzato. Questi sigilli non ha permesso ad alcuno che li rompesse. Come Cristo Gesù è il Sigillato dal Padre nello Spirito Santo, così l’Apostolo Paolo è il Sigillato da Cristo Gesù nello Spirito Santo. Ecco cosa Cristo Gesù dice di se stesso e cosa dice lo Spirito Santo di Gesù:</w:t>
      </w:r>
    </w:p>
    <w:p w14:paraId="54490F5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11DE37C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50F79F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Come Cristo Gesù mai ha rotto il sigillo dl Padre, così mai l’Apostolo Paolo ha rotto il sigillo di Cristo Gesù. In questo sigillo sempre correva dietro Cristo, volendo raggiungere la piena conformità nella sua morte e nella sua risurrezione.</w:t>
      </w:r>
    </w:p>
    <w:p w14:paraId="0DC7691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w:t>
      </w:r>
      <w:bookmarkStart w:id="783" w:name="_Hlk161494190"/>
      <w:r w:rsidRPr="00837341">
        <w:rPr>
          <w:rFonts w:ascii="Arial" w:eastAsia="Times New Roman" w:hAnsi="Arial" w:cs="Arial"/>
          <w:i/>
          <w:iCs/>
          <w:sz w:val="24"/>
          <w:szCs w:val="24"/>
          <w:lang w:eastAsia="it-IT"/>
        </w:rPr>
        <w:t>la comunione alle sue sofferenze, facendomi conforme alla sua morte</w:t>
      </w:r>
      <w:bookmarkEnd w:id="783"/>
      <w:r w:rsidRPr="00837341">
        <w:rPr>
          <w:rFonts w:ascii="Arial" w:eastAsia="Times New Roman" w:hAnsi="Arial" w:cs="Arial"/>
          <w:i/>
          <w:iCs/>
          <w:sz w:val="24"/>
          <w:szCs w:val="24"/>
          <w:lang w:eastAsia="it-IT"/>
        </w:rPr>
        <w:t>, nella speranza di giungere alla risurrezione dai morti.</w:t>
      </w:r>
    </w:p>
    <w:p w14:paraId="3617D8E5"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BE8A9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Anche il cristiano in ogni sacramento viene sigillato in Cristo Signore, viene sigillato nello Spirito Santo, viene sigillato nell’amore del Padre. Lui però rompe questi sigilli, e quasi sempre si fa sigillare dal mondo e dallo stesso Satana. Qual è la differenza tra ieri e oggi? </w:t>
      </w:r>
    </w:p>
    <w:p w14:paraId="37C8CF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Ieri era il cristiano che rompeva i sigilli e si consegnava al mondo e a Satana e compiva le opere del mondo e le opere di Satana. </w:t>
      </w:r>
    </w:p>
    <w:p w14:paraId="2DD91A3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il cristiano non solo rompe i suoi sigilli, sta rompendo anche i sigilli della stessa Chiesa e nella Chiesa, dai sigilli rotti, vuole introdurre se stesso, anche lui con i sigilli rotti. E così la Chiesa che nel suo mistero è la Luce del mondo in Cristo e nello Spirito Santo, la si vuole trasformare in tenebra di Satana e del mondo. Poiché la Chiesa è il corpo di Cristo, da corpo per la salvezza, se ne fa un corpo di perdizione. M</w:t>
      </w:r>
    </w:p>
    <w:p w14:paraId="7CCF2D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 anche Cristo Gesù subisce la stessa sorte: da corpo di vita eterna se ne fa un corpo di morte eterna. Oggi questo è l’intento di Satana: rompere i sigilli divini ed eterni della Chiesa e sigillarla con i suoi sigilli di tenebra, di falsità, di menzogna, di morte eterna.</w:t>
      </w:r>
    </w:p>
    <w:p w14:paraId="33062ECF"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F3E8C0D"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Principio terzo</w:t>
      </w:r>
    </w:p>
    <w:p w14:paraId="6D8F81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vengono annunciate dall’Apostolo Paolo tre verità. Esse rivelano le profondità del suo amore per Cristo e per il suo corpo che è la Chiesa. </w:t>
      </w:r>
    </w:p>
    <w:p w14:paraId="357450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verità</w:t>
      </w:r>
      <w:r w:rsidRPr="00837341">
        <w:rPr>
          <w:rFonts w:ascii="Arial" w:eastAsia="Times New Roman" w:hAnsi="Arial" w:cs="Arial"/>
          <w:sz w:val="24"/>
          <w:szCs w:val="24"/>
          <w:lang w:eastAsia="it-IT"/>
        </w:rPr>
        <w:t xml:space="preserve">: Tutti i discepoli di Gesù devono avere gli stessi sentimenti. Quali sentimenti si devono avere? Quelli di Cristo Gesù. Se ancora qualcuno pensa in modo differente in qualche cosa, deve chiedere luce a Dio, il quale ci illumina con la luce del suo Santo Spirito. Un solo corpo, un solo sentimento, una sola opera di salvezza, anche se ognuno la compie nel rispetto del sacramento ricevuto e dei carismi, delle vocazioni, delle missioni a lui elargiti dallo Spirito Santo. </w:t>
      </w:r>
    </w:p>
    <w:p w14:paraId="4A4E5C8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xml:space="preserve">: L’Apostolo e ogni discepolo di Gesù deve essere imitabile. Deve però esserlo nella misura in cui lui imita Cristo Gesù. In cosa ogni discepolo di </w:t>
      </w:r>
      <w:r w:rsidRPr="00837341">
        <w:rPr>
          <w:rFonts w:ascii="Arial" w:eastAsia="Times New Roman" w:hAnsi="Arial" w:cs="Arial"/>
          <w:sz w:val="24"/>
          <w:szCs w:val="24"/>
          <w:lang w:eastAsia="it-IT"/>
        </w:rPr>
        <w:lastRenderedPageBreak/>
        <w:t>Gesù dovrà essere imitato? Non in ciò che lui fa. Ogni vita è differente da ogni altra vita. Deve essere imitato nelle virtù: nella mitezza, nell’umiltà del cuore, nell’amore capace di sacrificarsi per la salvezza della Chiesa e del mondo, in ogni altra virtù sia teologale che cardinale. Dare vita alle virtù cambia da persona a persona. Ma anche dara vita all’obbedienza cambia da persona a persona.</w:t>
      </w:r>
    </w:p>
    <w:p w14:paraId="3B40ED7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Terza verità</w:t>
      </w:r>
      <w:r w:rsidRPr="00837341">
        <w:rPr>
          <w:rFonts w:ascii="Arial" w:eastAsia="Times New Roman" w:hAnsi="Arial" w:cs="Arial"/>
          <w:sz w:val="24"/>
          <w:szCs w:val="24"/>
          <w:lang w:eastAsia="it-IT"/>
        </w:rPr>
        <w:t xml:space="preserve">: Alcuni si comportano da nemici della croce di Cristo Gesù. Sono coloro che non rendono credibile Gesù Signore attraverso la loro vita. Sono gli operatori di scandali e di iniquità. Sono tutti quelli che oggi dichiarano il Vangelo una spazzatura. Ecco quanto abbiamo scritto su questa terza verità. Parte di questa riflessione è stata già inserita nelle precedenti pagine. </w:t>
      </w:r>
    </w:p>
    <w:p w14:paraId="44E2546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iCs/>
          <w:sz w:val="24"/>
          <w:szCs w:val="24"/>
          <w:lang w:eastAsia="it-IT"/>
        </w:rPr>
        <w:t xml:space="preserve">Riflessione. </w:t>
      </w:r>
      <w:r w:rsidRPr="00837341">
        <w:rPr>
          <w:rFonts w:ascii="Arial" w:eastAsia="Times New Roman" w:hAnsi="Arial"/>
          <w:sz w:val="24"/>
          <w:szCs w:val="24"/>
          <w:lang w:eastAsia="it-IT"/>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w:t>
      </w:r>
    </w:p>
    <w:p w14:paraId="39CBF3E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605845D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357B7AE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Oggi, essendovi un modo più sofisticato, a-scientifico, a-teologico di leggere e di interpretare la Scrittura, frutto di una modalità nuova, si è nemici della croce di Cristo dichiarando, per la via di una moderna falsa ermeneutica e di una aggiornata falsa esegesi, la non esistenza del peccato. Moderna ermeneutica e aggiornata esegesi hanno creato una nuovissima antropologia secondo la quale </w:t>
      </w:r>
      <w:r w:rsidRPr="00837341">
        <w:rPr>
          <w:rFonts w:ascii="Arial" w:eastAsia="Times New Roman" w:hAnsi="Arial"/>
          <w:sz w:val="24"/>
          <w:szCs w:val="24"/>
          <w:lang w:eastAsia="it-IT"/>
        </w:rPr>
        <w:lastRenderedPageBreak/>
        <w:t xml:space="preserve">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 Oggi siamo tutti a rischio di divenire nemici della croce di Cristo. </w:t>
      </w:r>
    </w:p>
    <w:p w14:paraId="5D25F1A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13B4DE2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p>
    <w:p w14:paraId="1CBA438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ancora quanto abbiamo già scritto. 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w:t>
      </w:r>
    </w:p>
    <w:p w14:paraId="30BD339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837341">
        <w:rPr>
          <w:rFonts w:ascii="Arial" w:eastAsia="Times New Roman" w:hAnsi="Arial"/>
          <w:i/>
          <w:iCs/>
          <w:sz w:val="24"/>
          <w:szCs w:val="24"/>
          <w:lang w:eastAsia="it-IT"/>
        </w:rPr>
        <w:t>“Uomini che soffocano la verità nell’ingiustizia”.</w:t>
      </w:r>
      <w:r w:rsidRPr="00837341">
        <w:rPr>
          <w:rFonts w:ascii="Arial" w:eastAsia="Times New Roman" w:hAnsi="Arial"/>
          <w:sz w:val="24"/>
          <w:szCs w:val="24"/>
          <w:lang w:eastAsia="it-IT"/>
        </w:rPr>
        <w:t xml:space="preserve"> Oggi non abbiamo alcun soffocamento. Non esiste semplicemente il peccato per il cristiano. Il cristiano è riuscito a liberarsi anche dall’idea che qualcosa possa essere male morale. Non essendoci più il peccato neanche abbiamo bisogno di un Redentore. </w:t>
      </w:r>
    </w:p>
    <w:p w14:paraId="6571CFE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si può commettere qualsiasi ingiustizia: si può innalzare la falsità a purissima luce, l’odio a santissimo amore. Si può anche dichiarare la verità tenebra e l’odio amore purissimo. Nulla è più vietato. Qualsiasi cosa viene fatta è un bene per la Chiesa e per l’umanità. </w:t>
      </w:r>
    </w:p>
    <w:p w14:paraId="5A41776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Tutto questo è avvenuto perché si è costituita la Scrittura Santa portatrice di “nuove e aggiornate verità” non consegnate ad essa dallo Spirito Santo. Anzi le </w:t>
      </w:r>
      <w:r w:rsidRPr="00837341">
        <w:rPr>
          <w:rFonts w:ascii="Arial" w:eastAsia="Times New Roman" w:hAnsi="Arial"/>
          <w:sz w:val="24"/>
          <w:szCs w:val="24"/>
          <w:lang w:eastAsia="it-IT"/>
        </w:rPr>
        <w:lastRenderedPageBreak/>
        <w:t xml:space="preserve">verità della Scrittura Santa sono state abrogate. Al loro posto è subentrato il pensiero dell’uomo fatto passare come purissima rivelazione. Privando la Scrittura della sua verità, anche la croce di Cristo viene privata della sua verità. Siamo divenuti nemici della croce di Gesù Signore. </w:t>
      </w:r>
    </w:p>
    <w:p w14:paraId="1C8F9EB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si diviene nemici della croce di Cristo, si rende Cristo Gesù non più credibile ed è oggi questo un peccato che si sta universalizzando. Non solo. Neanche più esiste questo peccato. Ormai i sigilli della Chiesa sono stati rotti. In essa hanno tutti diritto di entrare, quanti sono già cristiani. Quanti non sono cristiani, non hanno bisogno della Chiesa. La loro religione è via di salvezza. Ma se ogni religione è via di salvezza, anche il cristiano può smettere di credere in Cristo Gesù e abbracciare un’altra religione, può addirittura vivere secondo la carne. La distinzione tra la carne e lo Spirito è fatta solo nella fede biblica. </w:t>
      </w:r>
    </w:p>
    <w:p w14:paraId="4CC9821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990867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8847D5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DC87BB2"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4F3E2B6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w:t>
      </w:r>
      <w:r w:rsidRPr="00837341">
        <w:rPr>
          <w:rFonts w:ascii="Arial" w:eastAsia="Times New Roman" w:hAnsi="Arial" w:cs="Arial"/>
          <w:i/>
          <w:iCs/>
          <w:sz w:val="24"/>
          <w:szCs w:val="24"/>
          <w:lang w:eastAsia="it-IT"/>
        </w:rPr>
        <w:lastRenderedPageBreak/>
        <w:t>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p>
    <w:p w14:paraId="1F1358FF"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449F4EB"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84" w:name="_Toc165123486"/>
      <w:bookmarkStart w:id="785" w:name="_Toc187357457"/>
      <w:bookmarkStart w:id="786" w:name="_Toc192020174"/>
      <w:r w:rsidRPr="00837341">
        <w:rPr>
          <w:rFonts w:ascii="Arial" w:eastAsia="Times New Roman" w:hAnsi="Arial"/>
          <w:b/>
          <w:sz w:val="24"/>
          <w:szCs w:val="24"/>
          <w:lang w:eastAsia="it-IT"/>
        </w:rPr>
        <w:t>LE COSE CHE AVETE IMPARATO, RICEVUTO, ASCOLTATO E VEDUTO IN ME</w:t>
      </w:r>
      <w:bookmarkEnd w:id="784"/>
      <w:bookmarkEnd w:id="785"/>
      <w:bookmarkEnd w:id="786"/>
    </w:p>
    <w:p w14:paraId="6445C3BF"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Principio primo</w:t>
      </w:r>
    </w:p>
    <w:p w14:paraId="6373513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primo principio si compone di tre verità, anche queste rivelatrici del cuore dell’Apostolo Paolo, interamente governato dallo Spirito Santo. </w:t>
      </w:r>
    </w:p>
    <w:p w14:paraId="59FEF10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Prima verità</w:t>
      </w:r>
      <w:r w:rsidRPr="00837341">
        <w:rPr>
          <w:rFonts w:ascii="Arial" w:eastAsia="Times New Roman" w:hAnsi="Arial" w:cs="Arial"/>
          <w:sz w:val="24"/>
          <w:szCs w:val="24"/>
          <w:lang w:eastAsia="it-IT"/>
        </w:rPr>
        <w:t>: L’Apostolo Poalo chiede ai Filippesi di rimanere saldi nel Signore. Come si rimane saldi? Rimanendo e dimorando nella sua Parola. Alla Parola si deve obbedire con ogni obbedienza, senza mai trasgredirne alcuna. Una sola Parola trasgredita e non si è più saldi nel Signore. Attenzione: quando non si è saldi in una Parola, a poco a poco si diviene non saldi in molte altre Parole. Si giunge ad avere una vita non più nel Vangelo a servizio del Vangelo, ma interamente nel mondo a servizio del mondo. La vigilanza dovrà essere somma. Se si esce dall’obbedienza ad una Parola, subito si deve rientra nell’obbedienza ad essa, altrimenti non si progredisce nella conformazione a Cristo Gesù, che è l’Obbediente al Padre in ogni Parola.</w:t>
      </w:r>
    </w:p>
    <w:p w14:paraId="2472BC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Seconda verità</w:t>
      </w:r>
      <w:r w:rsidRPr="00837341">
        <w:rPr>
          <w:rFonts w:ascii="Arial" w:eastAsia="Times New Roman" w:hAnsi="Arial" w:cs="Arial"/>
          <w:sz w:val="24"/>
          <w:szCs w:val="24"/>
          <w:lang w:eastAsia="it-IT"/>
        </w:rPr>
        <w:t xml:space="preserve">: La vita dell’uomo e di conseguenza anche quella del cristiano è fatta di molteplici carenze. Si manca di molte cose. È fatta anche di angustie, timori, persecuzioni, privazione della sua stessa libertà. Cosa fare quando ci sentiamo inadeguati, incapaci, tormentati, perseguitati, privati di tutto? Il cristiano in ogni cosa deve rimanere fedele al Vangelo. Lui sa che ogni aiuto gli viene dal Signore. Lui innalzerà la sua preghiera con fede al Signore e il Signore non lo libererà dalla sua storia di sofferenza. Gli darà la pace per vie che solo Lui conosce e quando si vive con la pace di Dio non si ha bisogno di nulla. La pace di Dio è Dio che entra nella nostra vita, ne prende possesso e la colma di sé. La pace è Dio che diviene nostra vita. Quando si ha Dio come nostra vita, veramente, realmente non si ha bisogno di nulla. Con Dio in noi, la vita si trasforma in amore. L’amore si fa offerta della vita per la salvezza. </w:t>
      </w:r>
    </w:p>
    <w:p w14:paraId="60C92F5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Terza verità</w:t>
      </w:r>
      <w:r w:rsidRPr="00837341">
        <w:rPr>
          <w:rFonts w:ascii="Arial" w:eastAsia="Times New Roman" w:hAnsi="Arial" w:cs="Arial"/>
          <w:sz w:val="24"/>
          <w:szCs w:val="24"/>
          <w:lang w:eastAsia="it-IT"/>
        </w:rPr>
        <w:t>: Non basta dire al discepolo di Gesù che deve essere capace, nello Spirito Santo, di scegliere ogni giorno il meglio per lui. Il meglio è molteplice. Il meglio spesso è anche la sofferenza, la croce, la morte. Come Cristo Gesù è il modello per ogni suo discepolo, così in primo luogo è l’Apostolo che deve essere modello da imitare per tutto il gregge. Vedendo come l’Apostolo ogni giorno sceglie il meglio anche gli altri discepoli sapranno scegliere il meglio.</w:t>
      </w:r>
    </w:p>
    <w:p w14:paraId="212B13D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papa deve essere modello nella scelta del meglio per tutta la Chiesa. Un vescovo per tutta la sua Diocesi. Un parroco per tutta la sua Parrocchia. Un capo di una nazione o di un governo per tutti i suoi sudditi e così dicasi di quanti sono posti in alto. Un papà, una mamma per tutta la famiglia. Senza l’esempio visibile </w:t>
      </w:r>
      <w:r w:rsidRPr="00837341">
        <w:rPr>
          <w:rFonts w:ascii="Arial" w:eastAsia="Times New Roman" w:hAnsi="Arial" w:cs="Arial"/>
          <w:sz w:val="24"/>
          <w:szCs w:val="24"/>
          <w:lang w:eastAsia="it-IT"/>
        </w:rPr>
        <w:lastRenderedPageBreak/>
        <w:t>di come si sceglie la croce che è il meglio per noi, nessuno la sceglierà. Ecco perché chi è posto davanti agli altri deve essere modello visibile nella scelta del meglio. Chi è posto in alto deve essere irreprensibile in ogni cosa. Poiché il cristiano è posto in alto dinanzi al mondo, deve essere irreprensibile in ogni cosa.</w:t>
      </w:r>
    </w:p>
    <w:p w14:paraId="0CA5387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974BFE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4EF3702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 conclusione, fratelli, quello che è vero, quello che è nobile, quello che è giusto, quello che è puro, quello che è amabile, quello che è onorato, ciò che è virtù e ciò che merita lode, questo sia oggetto dei vostri pensieri. </w:t>
      </w:r>
      <w:bookmarkStart w:id="787" w:name="_Hlk161494281"/>
      <w:r w:rsidRPr="00837341">
        <w:rPr>
          <w:rFonts w:ascii="Arial" w:eastAsia="Times New Roman" w:hAnsi="Arial" w:cs="Arial"/>
          <w:i/>
          <w:iCs/>
          <w:sz w:val="24"/>
          <w:szCs w:val="24"/>
          <w:lang w:eastAsia="it-IT"/>
        </w:rPr>
        <w:t>Le cose che avete imparato, ricevuto, ascoltato e veduto in me</w:t>
      </w:r>
      <w:bookmarkEnd w:id="787"/>
      <w:r w:rsidRPr="00837341">
        <w:rPr>
          <w:rFonts w:ascii="Arial" w:eastAsia="Times New Roman" w:hAnsi="Arial" w:cs="Arial"/>
          <w:i/>
          <w:iCs/>
          <w:sz w:val="24"/>
          <w:szCs w:val="24"/>
          <w:lang w:eastAsia="it-IT"/>
        </w:rPr>
        <w:t>, mettetele in pratica. E il Dio della pace sarà con voi!</w:t>
      </w:r>
    </w:p>
    <w:p w14:paraId="6C22D44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Dobbiamo confessare che oggi i peccati contro queste tre verità neanche si possono più contare. Ecco il motivo: manchiamo della verità oggettiva e universale, del Vangelo oggettivo e universale, della morale oggettiva e universale, della stessa salvezza oggettiva e universale. Oggi abbiamo abbandonato la via stretta data da Cristo Gesù e ci siamo incamminati su delle vie larghe, sulle quale tutti possono camminare e diciamo che tutte sono vie di vera salvezza. Ecco alcune di queste vie larghe:</w:t>
      </w:r>
    </w:p>
    <w:p w14:paraId="0F36532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Prima via larga: il Dio unico. </w:t>
      </w:r>
      <w:r w:rsidRPr="00837341">
        <w:rPr>
          <w:rFonts w:ascii="Arial" w:eastAsia="Times New Roman" w:hAnsi="Arial" w:cs="Arial"/>
          <w:sz w:val="24"/>
          <w:szCs w:val="24"/>
          <w:lang w:eastAsia="it-IT"/>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3221C5C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54AD5AB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197E7FF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24FF096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6717BD5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4C8343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5F87C18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Questo Dio poi lo ha rivestito con qualche piuma di Vangelo perché l’inganno venisse nascosto e reso invisibile ai cuori e alle menti. Così abbiamo da un lato </w:t>
      </w:r>
      <w:r w:rsidRPr="00837341">
        <w:rPr>
          <w:rFonts w:ascii="Arial" w:eastAsia="Times New Roman" w:hAnsi="Arial" w:cs="Arial"/>
          <w:sz w:val="24"/>
          <w:szCs w:val="24"/>
          <w:lang w:eastAsia="it-IT"/>
        </w:rPr>
        <w:lastRenderedPageBreak/>
        <w:t>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76181D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16337FD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50BB790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431EBDE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Seconda via larga: fratelli senza Cristo. </w:t>
      </w:r>
      <w:r w:rsidRPr="00837341">
        <w:rPr>
          <w:rFonts w:ascii="Arial" w:eastAsia="Times New Roman" w:hAnsi="Arial" w:cs="Arial"/>
          <w:sz w:val="24"/>
          <w:szCs w:val="24"/>
          <w:lang w:eastAsia="it-IT"/>
        </w:rPr>
        <w:t xml:space="preserve">Iniziamo a manifestare la falsità di questa via riflettendo sulla Parabola di Cristo Gesù, un detto detta: “La Parabola del Figliol prodigo”. Un padre ha due figli. Qual è la verità rivelata che deve </w:t>
      </w:r>
      <w:r w:rsidRPr="00837341">
        <w:rPr>
          <w:rFonts w:ascii="Arial" w:eastAsia="Times New Roman" w:hAnsi="Arial" w:cs="Arial"/>
          <w:sz w:val="24"/>
          <w:szCs w:val="24"/>
          <w:lang w:eastAsia="it-IT"/>
        </w:rPr>
        <w:lastRenderedPageBreak/>
        <w:t xml:space="preserve">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0D6963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F0B97C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1ACAF4D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771F37B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w:t>
      </w:r>
      <w:r w:rsidRPr="00837341">
        <w:rPr>
          <w:rFonts w:ascii="Arial" w:eastAsia="Times New Roman" w:hAnsi="Arial" w:cs="Arial"/>
          <w:sz w:val="24"/>
          <w:szCs w:val="24"/>
          <w:lang w:eastAsia="it-IT"/>
        </w:rPr>
        <w:lastRenderedPageBreak/>
        <w:t xml:space="preserve">figliolanza mai possiamo vivere la verità della nostra fratellanza. La storia è questa spietata e tremenda verità: senza la vera fratellanza con Cristo mai potrà esserci vera fratellanza tra gli uomini. </w:t>
      </w:r>
    </w:p>
    <w:p w14:paraId="03A8508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6B2518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una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091DD38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 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5849106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06070CE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Poiché solo Cristo Gesù è tutto questo e dona tutto questo, non ci sono altri uomini che sono l’Altissimo. Tutti siamo stati creati per mezzo di Lui, tutti abbiamo </w:t>
      </w:r>
      <w:r w:rsidRPr="00837341">
        <w:rPr>
          <w:rFonts w:ascii="Arial" w:eastAsia="Times New Roman" w:hAnsi="Arial" w:cs="Arial"/>
          <w:sz w:val="24"/>
          <w:szCs w:val="24"/>
          <w:lang w:eastAsia="it-IT"/>
        </w:rPr>
        <w:lastRenderedPageBreak/>
        <w:t xml:space="preserve">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57867FF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i/>
          <w:iCs/>
          <w:sz w:val="24"/>
          <w:szCs w:val="24"/>
          <w:lang w:eastAsia="it-IT"/>
        </w:rPr>
        <w:t xml:space="preserve">“Quando i popoli furono confusi, unanimi nella loro malvagità, ella riconobbe il giusto, lo conservò davanti a Dio senza macchia e lo mantenne forte nonostante la sua tenerezza per il figlio”. </w:t>
      </w:r>
      <w:r w:rsidRPr="00837341">
        <w:rPr>
          <w:rFonts w:ascii="Arial" w:eastAsia="Times New Roman" w:hAnsi="Arial" w:cs="Arial"/>
          <w:sz w:val="24"/>
          <w:szCs w:val="24"/>
          <w:lang w:eastAsia="it-IT"/>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DE8DBB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4942986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Terza via larga: abolire Cristo. </w:t>
      </w:r>
      <w:r w:rsidRPr="00837341">
        <w:rPr>
          <w:rFonts w:ascii="Arial" w:eastAsia="Times New Roman" w:hAnsi="Arial" w:cs="Arial"/>
          <w:sz w:val="24"/>
          <w:szCs w:val="24"/>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w:t>
      </w:r>
      <w:r w:rsidRPr="00837341">
        <w:rPr>
          <w:rFonts w:ascii="Arial" w:eastAsia="Times New Roman" w:hAnsi="Arial" w:cs="Arial"/>
          <w:sz w:val="24"/>
          <w:szCs w:val="24"/>
          <w:lang w:eastAsia="it-IT"/>
        </w:rPr>
        <w:lastRenderedPageBreak/>
        <w:t xml:space="preserve">grazia, nella giustizia e nella misericordia, nella carità e nel perdono, nella pace e nella riconciliazione. </w:t>
      </w:r>
    </w:p>
    <w:p w14:paraId="1ADEABB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6B6DAF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primo suo elemento è la totale abrogazione sia dell’Antica che della Nuova Alleanza. </w:t>
      </w:r>
    </w:p>
    <w:p w14:paraId="69F4463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suo secondo elemento è la totale mancanza del Soggetto divino rivelato e operante nella storia, Soggetto divino che ha posto in essere le due Alleanza, quella del Sinai e quella del Golgota.</w:t>
      </w:r>
    </w:p>
    <w:p w14:paraId="5B36298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7E33A4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73400F7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w:t>
      </w:r>
      <w:r w:rsidRPr="00837341">
        <w:rPr>
          <w:rFonts w:ascii="Arial" w:eastAsia="Times New Roman" w:hAnsi="Arial" w:cs="Arial"/>
          <w:sz w:val="24"/>
          <w:szCs w:val="24"/>
          <w:lang w:eastAsia="it-IT"/>
        </w:rPr>
        <w:lastRenderedPageBreak/>
        <w:t xml:space="preserve">crearsi la sua religione; il desiderio dell’abrogazione di ogni trascendenza e soprannaturalità; il desiderio di cancellare dalla nostra vita ogni relazione con il passato sia di fede che di morale. </w:t>
      </w:r>
    </w:p>
    <w:p w14:paraId="7B9DEEE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4E2968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33B613C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6B20DB6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668E0E2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72C0F0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 questa nuova Chiesa e di questa nuova terza alleanza le fondamenta sono già state gettate. Già iniziano ad apparire i primi pilastri per il suo innalzamento. Fra </w:t>
      </w:r>
      <w:r w:rsidRPr="00837341">
        <w:rPr>
          <w:rFonts w:ascii="Arial" w:eastAsia="Times New Roman" w:hAnsi="Arial" w:cs="Arial"/>
          <w:sz w:val="24"/>
          <w:szCs w:val="24"/>
          <w:lang w:eastAsia="it-IT"/>
        </w:rPr>
        <w:lastRenderedPageBreak/>
        <w:t xml:space="preserve">qualche decennio la struttura si staglierà in tutto il suo splendore. Satana lo ha promesso a Dio e lo sta facendo. Se il Signore non interviene con tutta la sua onnipotenza di grazia e di Spirito Santo, della sua Chiesa rimarrà poco o niente. </w:t>
      </w:r>
    </w:p>
    <w:p w14:paraId="6EE339D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Quarta via larga: cristiano senza identità. </w:t>
      </w:r>
      <w:r w:rsidRPr="00837341">
        <w:rPr>
          <w:rFonts w:ascii="Arial" w:eastAsia="Times New Roman" w:hAnsi="Arial" w:cs="Arial"/>
          <w:sz w:val="24"/>
          <w:szCs w:val="24"/>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1E2E1A9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69BFAD1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 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7960EE3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16A005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w:t>
      </w:r>
      <w:r w:rsidRPr="00837341">
        <w:rPr>
          <w:rFonts w:ascii="Arial" w:eastAsia="Times New Roman" w:hAnsi="Arial" w:cs="Arial"/>
          <w:sz w:val="24"/>
          <w:szCs w:val="24"/>
          <w:lang w:eastAsia="it-IT"/>
        </w:rPr>
        <w:lastRenderedPageBreak/>
        <w:t xml:space="preserve">per la fede in Cristo Gesù. La fede in Cristo Gesù può nascere solo dalla predicazione del Vangelo. </w:t>
      </w:r>
    </w:p>
    <w:p w14:paraId="140D73D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6322757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i/>
          <w:iCs/>
          <w:sz w:val="24"/>
          <w:szCs w:val="24"/>
          <w:lang w:eastAsia="it-IT"/>
        </w:rPr>
        <w:t xml:space="preserve">Quinta via larga: la non missione del cristiano. </w:t>
      </w:r>
      <w:r w:rsidRPr="00837341">
        <w:rPr>
          <w:rFonts w:ascii="Arial" w:eastAsia="Times New Roman" w:hAnsi="Arial" w:cs="Arial"/>
          <w:sz w:val="24"/>
          <w:szCs w:val="24"/>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3C015F6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1BB6A27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Formare il corpo di Cristo è missione di tutto il corpo di Cristo. Ognuno è chiamato a formarlo secondo la misura del dono ricevuto e il mistero che gli è stato consegnato dallo Spirito Santo. Così l’Apostolo Paolo agli Efesini: </w:t>
      </w:r>
    </w:p>
    <w:p w14:paraId="4883FFE8"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AFD3C1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Così anche nella Prima Lettera ai Corinzi: </w:t>
      </w:r>
    </w:p>
    <w:p w14:paraId="2FF77C9A" w14:textId="77777777" w:rsidR="00837341" w:rsidRPr="00837341" w:rsidRDefault="00837341" w:rsidP="00837341">
      <w:pPr>
        <w:spacing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4473DA8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2B93BB9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w:t>
      </w:r>
      <w:r w:rsidRPr="00837341">
        <w:rPr>
          <w:rFonts w:ascii="Arial" w:eastAsia="Times New Roman" w:hAnsi="Arial" w:cs="Arial"/>
          <w:sz w:val="24"/>
          <w:szCs w:val="24"/>
          <w:lang w:eastAsia="it-IT"/>
        </w:rPr>
        <w:lastRenderedPageBreak/>
        <w:t>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5D91944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34F27F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562449EC" w14:textId="77777777" w:rsidR="00837341" w:rsidRPr="00837341" w:rsidRDefault="00837341" w:rsidP="00837341">
      <w:pPr>
        <w:spacing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w:t>
      </w:r>
      <w:r w:rsidRPr="00837341">
        <w:rPr>
          <w:rFonts w:ascii="Arial" w:eastAsia="Times New Roman" w:hAnsi="Arial" w:cs="Arial"/>
          <w:i/>
          <w:iCs/>
          <w:sz w:val="24"/>
          <w:szCs w:val="24"/>
          <w:lang w:eastAsia="it-IT"/>
        </w:rPr>
        <w:lastRenderedPageBreak/>
        <w:t xml:space="preserve">ancora grano nei granai? La vite, il fico, il melograno, l’olivo non hanno dato i loro frutti? Da oggi in poi vi benedirò!» (Ag 2,15-19). </w:t>
      </w:r>
    </w:p>
    <w:p w14:paraId="4934D41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deve abbandonare queste vie larghe è prima di tutto chi è posto in alto. Ma anche chi è posto in basso deve abbandonarle, per aiutare quanti sono posti in alto perché anche loro le abbandonino. Nelle cose di Dio ognuno deve essere modello ed esempio per ogni altro uomo. </w:t>
      </w:r>
    </w:p>
    <w:p w14:paraId="0AB9BC78"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128004F7"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Principio secondo</w:t>
      </w:r>
    </w:p>
    <w:p w14:paraId="544B222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l’Apostolo Paolo ci rivela il suo cuore. Lui, aiutato dallo Spirito Santo, ha raggiunto livelli di ascetica altissimi. Ha imparato a vivere come vero discepolo di Gesù ogni momento della sua vita: solitudine, compagnia, abbondanza, miseria, povertà, sofferenza, persecuzione, ogni croce. I Filippesi in un momento di grande bisogno, si sono interessati per l’Apostolo Paolo e lo hanno sostenuto e aiutato. Paolo per questo loro interessamento è nella grande gioia, non però perché lui è stato sostenuto e aiutato, ma perché i Filippesi gli hanno attestato che sanno come si vive il Vangelo. La gioia dell’Apostolo Paolo è una sola: sapere che ogni suo discepolo cammina nella verità, cammina nel Vangelo, vive la carità secondo la Legge del Vangelo. </w:t>
      </w:r>
    </w:p>
    <w:p w14:paraId="6169919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2A028DB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gioia più grande per un Apostolo e per ogni discepolo di Gesù è dare Cristo Gesù e il suo Vangelo, Cristo Gesù nella pienezza del suo mistero ad ogni uomo. Ecco come l’Apostolo Giovanni manifesta la sua gioia:</w:t>
      </w:r>
    </w:p>
    <w:p w14:paraId="3F03931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72F1C5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I Filippesi comunicano all’Apostolo Paolo il Vangelo e il mistero di Cristo Gesù da essi vissuto. Quando un Apostolo del Signore vede che i suoi discepoli vivono il Vangelo e lo vivono nella concretezza della fede, della speranza, della carità, la sua gioia dovrà essere grande. Oggi chi può gioire perché il Vangelo viene annunciato e perché il Vangelo viene vissuto? Sia l’Apostolo del Signore e sia ogni suo discepolo deve mostrare nella concretezza della storia che Lui il </w:t>
      </w:r>
      <w:r w:rsidRPr="00837341">
        <w:rPr>
          <w:rFonts w:ascii="Arial" w:eastAsia="Times New Roman" w:hAnsi="Arial" w:cs="Arial"/>
          <w:sz w:val="24"/>
          <w:szCs w:val="24"/>
          <w:lang w:eastAsia="it-IT"/>
        </w:rPr>
        <w:lastRenderedPageBreak/>
        <w:t xml:space="preserve">Vangelo lo annuncia nella sua interezza e anche nella sua interezza lo vive. È questa la gioia del cristiano: vivere il Vangelo e vedere che gli altri lo vivono. </w:t>
      </w:r>
    </w:p>
    <w:p w14:paraId="355E416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Oggi l’Apostolo Paolo non è imitato nella sua grande ascesi. L’ascesi inizia prima di tutto liberandosi da ogni peccato mortale. Prosegue con la liberazione da ogni peccato veniale. Continua con l’esercizio delle virtù in modo perfetto. Si completa nella nostra piena conformazione alla vita di Cristo Signore, offerta a Cristo perché Cristo la offra al Padre per la redenzione del mondo. </w:t>
      </w:r>
    </w:p>
    <w:p w14:paraId="7BFF7DB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Oggi si vuole vivere con il peccato, abitare nel corpo di Cristo con il peccato. Oggi si dice che il peccato va benedetto. Ecco oggi qual è il nostro mostruoso e orrendo peccato: la dichiarazione di nullità di circa quattromila anni di lavoro dello Spirito Santo. Si chiara nulla anche la croce di Cristo Gesù e il mistero della sua incarnazione. Se qualcuno osa ricordare queste cose, subito è accusato di essere dalla morale rigida. Oggi si vuole una morale liquida. In cosa consiste questa morale liquida? Nell’assenza di ogni regola oggettiva di morale.</w:t>
      </w:r>
    </w:p>
    <w:p w14:paraId="13875810"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A4A0B4B"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 xml:space="preserve">Principio terzo </w:t>
      </w:r>
    </w:p>
    <w:p w14:paraId="15A01FE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l’Apostolo Paolo come lui vede nello Spirito Santo l’offerta a lui fatta dai Filippesi: un piacevole profumo, un sacrificio gradito, che piace a Dio. Piace a Dio tutto ciò che mostra il Vangelo vissuto, il Vangelo vissuto nella concretezza della storia. Quanto non è Vangelo vissuto, mai potrà piacere al Signore. Piace a Dio tutto quanto un uomo vive come frutto della sua fede nel Vangelo. Si vive tutto il Vangelo. Si vive ogni momento storico come frutto del Vangelo. </w:t>
      </w:r>
    </w:p>
    <w:p w14:paraId="3AF4AAB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Dio di Paolo, che è il Dio del Vangelo, a chi vive il Vangelo in ogni momento della vita, lo colmerà secondo la sua ricchezza con magnificenza. Chi aiuta un missionario del Vangelo è Dio che aiuta. Dio, a chi aiuta Lui, risponde con la sua onnipotenza e ricchezza eterna. Questa verità va messa nel cuore.</w:t>
      </w:r>
    </w:p>
    <w:p w14:paraId="574651D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3FBDE49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Salutate ciascuno dei santi in Cristo Gesù. Vi salutano i fratelli che sono con me. Vi salutano tutti i santi, soprattutto quelli della casa di Cesare.</w:t>
      </w:r>
    </w:p>
    <w:p w14:paraId="72F765FF"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 grazia del Signore Gesù Cristo sia con il vostro spirito.</w:t>
      </w:r>
    </w:p>
    <w:p w14:paraId="1810CC1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questo il principio di sana moralità che va messo nel cuore: un papa deve fare sempre il bene da papa, un vescovo sempre da vescovo, un presbitero sempre da presbitero, un diacono sempre da diacono, un profeta sempre da profeta, un </w:t>
      </w:r>
      <w:r w:rsidRPr="00837341">
        <w:rPr>
          <w:rFonts w:ascii="Arial" w:eastAsia="Times New Roman" w:hAnsi="Arial" w:cs="Arial"/>
          <w:sz w:val="24"/>
          <w:szCs w:val="24"/>
          <w:lang w:eastAsia="it-IT"/>
        </w:rPr>
        <w:lastRenderedPageBreak/>
        <w:t xml:space="preserve">maestro sempre da maestro, un pastore sempre da pastore, un teologo sempre da teologo, un evangelista sempre da evangelista, un cresimato sempre da cresimato, un battezzato sempre da battezzato. Quale bene ognuno dovrà fare? Vivere il Vangelo e mostrare come esso si vive nella concretezza di ogni storia. Il Vangelo è uno. Ogni membro del corpo di Cristo dovrà viverlo secondo ciò che lo Spirito Santo ha fatto di lui. Se viviamo il Vangelo senza obbedienza al Vangelo, il nostro non è vivere il Vangelo, è vivere invece noi stessi. Ma vivere noi stessi significa non dare vita vera, bensì morte. </w:t>
      </w:r>
    </w:p>
    <w:p w14:paraId="577364B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00EB240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57D139AA"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109E1FE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1D3AAA8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6EABB236"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Salutate ciascuno dei santi in Cristo Gesù. Vi salutano i fratelli che sono con me. Vi salutano tutti i santi, soprattutto quelli della casa di Cesare.</w:t>
      </w:r>
    </w:p>
    <w:p w14:paraId="4BE0A6E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La grazia del Signore Gesù Cristo sia con il vostro spirito.</w:t>
      </w:r>
    </w:p>
    <w:p w14:paraId="04707565"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p>
    <w:p w14:paraId="69544602"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Quanto precedentemente scritto:</w:t>
      </w:r>
    </w:p>
    <w:p w14:paraId="610E9BE8"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Prima riflessione</w:t>
      </w:r>
    </w:p>
    <w:p w14:paraId="088003A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Paolo vede Cristo, lo contempla, lo ama, lo segue, lo imita, lo ascolta, si conforma a Lui nella vita e nella morte, nell’anima, nel corpo, nello spirito. Paolo vede se stesso in Cristo. Cristo è la misura della verità del suo essere, del suo operare, di ogni suo pensiero, desiderio, volontà, aspirazione. Paolo vede ogni cosa in Cristo. Per ogni cosa Cristo è la misura della sua verità. Ogni cosa è vera se è in Cristo, nella sua verità e nella sua carità; non è vera, se è fuori di Cristo, fuori della sua verità e della sua carità. Paolo vede Cristo in Dio, nella sua volontà. Cristo è colui che fa la volontà del Padre. La volontà del Padre è l’essere stesso di Cristo, è anche il suo operare, poiché Cristo nulla vuole se non è la volontà del Padre, nulla desidera se non il compimento della volontà del Padre.</w:t>
      </w:r>
    </w:p>
    <w:p w14:paraId="3219C90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Essendo perfetto imitatore di Cristo Gesù, Paolo altro non vuole se non la volontà del Padre. Ma è Cristo Gesù il compimento perfetto della volontà del Padre. Chi vuole la volontà del Padre, deve necessariamente volere la stessa forma di compimento che fu in Cristo Gesù. Cristo è per Paolo la forma per ogni compimento vero della volontà del Padre. Chi si dissocia dalla forma di Cristo, chi ne cerca un’altra, non fa la volontà del Padre, compie la sua propria volontà. Ma nel compimento della propria volontà non c’è salvezza, non c’è redenzione, non c’è giustificazione, non c’è santificazione né per noi, né per gli altri. Paolo vede la comunità dei Filippesi. Non la vede in Cristo. C’è qualcosa che in loro non va. Ma cosa esattamente non va? È sufficiente confrontare il compimento della volontà del Padre operato da Cristo e quello che viene operato dai Filippesi. </w:t>
      </w:r>
    </w:p>
    <w:p w14:paraId="22411E4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Cristo per il compimento della volontà del Padre si umiliò, si annientò, si spogliò della sua volontà. I Filippesi invece compiono quella che loro credono la volontà di Dio, ma senza umiliarsi, senza spogliarsi, senza annientarsi nella propria volontà. Ognuno conserva la sua volontà e nello stesso tempo è convinto di compiere la volontà di Dio. Questo è impossibile. È impossibile perché la volontà di Dio è l’annientamento di noi stessi, la rinuncia alla propria gloria, la perdita della nostra volontà, perché solo l’amore, che è la volontà di Dio su di noi, si esprima attraverso la nostra vita.</w:t>
      </w:r>
    </w:p>
    <w:p w14:paraId="3734623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Ma l’amore per il cristiano non è fare qualcosa per gli altri. Questo è l’amore pagano. Non è certamente l’amore cristiano. L’amore cristiano è il dono di noi stessi a Dio, ma è il dono di tutto noi stessi e ci si dona a Dio annullandoci nella nostra volontà, perché sia la sua volontà a guidare i nostri passi, a stabilire i nostri desideri, a formare i nostri pensieri, a costruire in noi le opere da portare a compimento. L’amore cristiano non è opera voluta, pensata, immaginata, realizzata dall’uomo. L’amore cristiano è consegna dell’uomo a Dio, perché sia Dio ad agire nell’uomo e attraverso l’uomo, in un servizio che è piena obbedienza, obbedienza fino alla morte e alla morte di croce.</w:t>
      </w:r>
    </w:p>
    <w:p w14:paraId="6FA9981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L’amore cristiano non è opera, ma obbedienza, ascolto, esecuzione perfetta della volontà di Dio. L’amore cristiano è pertanto purissimo ascolto del Padre nella forma e nella sostanza di Cristo Gesù. I Filippesi non hanno questo amore. Amano, ma non nell’obbedienza, nell’ascolto, secondo la volontà di Dio. Amano, ma non nella forma e nella sostanza di Cristo Gesù.</w:t>
      </w:r>
    </w:p>
    <w:p w14:paraId="583BE98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Quando in una comunità non si cerca l’obbedienza come unica forma dell’amore, è il segno che in quella comunità Cristo non è imitato, da Cristo non si parte, verso Cristo non si cammina, a Cristo mai si potrà pervenire.</w:t>
      </w:r>
    </w:p>
    <w:p w14:paraId="0D7B4ED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comunità, nella quale non si vive alla maniera dell’obbedienza di Cristo, è anche una comunità non testimoniante, che non evangelizza, che non ha incidenza alcuna nell’ambiente in cui vive.</w:t>
      </w:r>
    </w:p>
    <w:p w14:paraId="4E8C63A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comunità non è luce del mondo, non è sale della terra, non splende come astro, che tiene alta la Parola di vita, l’obbedienza al Padre celeste. È una comunità nella quale ognuno ama, ma rimanendo in se stesso, se stesso cercando, se stesso contemplando, se stesso ammirando per quello che pensa, fa, dice, opera, immagine, progetta. Può una tale comunità uscire da questo vortice di egoismo velato e nascosto nella parvenza di un bene più grande, di una ricerca di operosità più universale, di una riuscita migliore nell’evangelizzazione delle genti? La via d’uscita c’è ed è una sola: occorre che colui che è posto a capo della comunità sia tutto proteso all’obbedienza al Padre celeste nella forma e nella sostanza di Cristo Gesù. Se per costui Cristo è l’unico modo di amare secondo Dio, se lui in Cristo, per Cristo, con Cristo si è annullato, è uscito da se stesso, si è annientato nella volontà e in ogni altro sentimento, per assumere e fare propri i sentimenti e i pensieri di Cristo, allora tutto si potrà salvare nella comunità. Partendo dalla propria forma di Cristo si può iniziare la riforma della comunità nell’unica forma possibile della redenzione e della salvezza che è Cristo Gesù, umiliato, spogliato, annientato per obbedienza.</w:t>
      </w:r>
    </w:p>
    <w:p w14:paraId="7AD8A7F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È quanto fa Paolo, che già porta nel suo corpo i segni di Cristo Crocifisso e nel suo cuore la forma della sua obbedienza nel dono totale di sé a Dio. Vergine Maria, Madre della Redenzione, forma perfetta dell’amore che in te fu piena obbedienza a Dio, fino ai piedi della croce, vieni in nostro aiuto, soccorrici, vogliamo vivere solo questo amore. Ogni altro amore, che è per noi veleno che nasce dal nostro egoismo, con il tuo aiuto lo toglieremo per sempre dal nostro cuore in modo che solo Cristo annientato per amore risplenda attraverso la nostra vita. </w:t>
      </w:r>
    </w:p>
    <w:p w14:paraId="64B0401D"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 ancora:</w:t>
      </w:r>
    </w:p>
    <w:p w14:paraId="589877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val="la-Latn" w:eastAsia="it-IT"/>
        </w:rPr>
        <w:t>Mihi enim vivere Christus est et mori lucrum</w:t>
      </w:r>
      <w:r w:rsidRPr="00837341">
        <w:rPr>
          <w:rFonts w:ascii="Arial" w:eastAsia="Times New Roman" w:hAnsi="Arial" w:cs="Arial"/>
          <w:b/>
          <w:bCs/>
          <w:sz w:val="24"/>
          <w:szCs w:val="24"/>
          <w:lang w:eastAsia="it-IT"/>
        </w:rPr>
        <w:t xml:space="preserve">. </w:t>
      </w:r>
      <w:r w:rsidRPr="00837341">
        <w:rPr>
          <w:rFonts w:ascii="Arial" w:eastAsia="Times New Roman" w:hAnsi="Arial" w:cs="Arial"/>
          <w:sz w:val="24"/>
          <w:szCs w:val="24"/>
          <w:lang w:eastAsia="it-IT"/>
        </w:rPr>
        <w:t xml:space="preserve">L’Apostolo Paolo ha un solo desiderio nel cuore far sì che la sua vita sia interamente consegnata a Cristo Gesù, perché sia Lui a vivere in essa. Ecco qual è il suo guadagno: Morire Lui perché tutto Cristo Gesù viva in lui la sua vita di Redentore, Salvatore, Grazia, Verità, Luce, Vita eterna per ogni uomo. Per questo lui deve essere in tutto come Giovanni il Battista: Io devo diminuire e Lui crescere. Più io muoio e più Lui cresce. Ecco il guadagno di Paolo: Cristo che vive tutta la sua vita in Lui. È Cristo lo Sposo. Al contrario di Giovanni, che è l’amico dello Sposo, Paolo di Cristo è la Sposa: “Nacque allora una discussione tra i discepoli di Giovanni e un Giudeo </w:t>
      </w:r>
      <w:r w:rsidRPr="00837341">
        <w:rPr>
          <w:rFonts w:ascii="Arial" w:eastAsia="Times New Roman" w:hAnsi="Arial" w:cs="Arial"/>
          <w:sz w:val="24"/>
          <w:szCs w:val="24"/>
          <w:lang w:eastAsia="it-IT"/>
        </w:rPr>
        <w:lastRenderedPageBreak/>
        <w:t>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Luli deve crescere; io, invece, diminuire»” (Gv 3,25-30).</w:t>
      </w:r>
    </w:p>
    <w:p w14:paraId="6C37953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Quanto Paolo rivela ai Corinzi: Lui vuole presentare ognuno di loro come vergine casta a Cristo, vale anche per la sua persona. Anche lui è chiamato a presentare se stesso a Cristo come vergine casta. Anche lui deve porre ogni attenzione perché non sia sedotto dal principe delle tenebre. Un Apostolo di Cristo cade nelle tenebre e tutta la Chiesa precipita nelle tenebre. È verità che mai va dimenticata, Sempre va ricordata: </w:t>
      </w:r>
    </w:p>
    <w:p w14:paraId="2B650261"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11,1-5).</w:t>
      </w:r>
    </w:p>
    <w:p w14:paraId="5D19062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chi è il discepolo di Gesù: è la Sposa di Cristo Gesù: </w:t>
      </w:r>
    </w:p>
    <w:p w14:paraId="240DC18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22,17-21). </w:t>
      </w:r>
    </w:p>
    <w:p w14:paraId="3EC5930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Se però vuole conservarsi sposa di Cristo Gesù per l’eternità, deve impegnarsi a custodire gelosamente nel suo cuore ogni Parola di Cristo Signore, trasformandola in su vita.</w:t>
      </w:r>
    </w:p>
    <w:p w14:paraId="3CA68EF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Ma l’Apostolo Paolo non è solo Sposa di Cristo Gesù, è anche lo Sposo della Sposa di Cristo. È insieme Sposo e Sposa. Se lui è lo Sposo della Sposa di Cristo Signore – essendo lui conformato a Cristo Capo e Pastore della sua Chiesa – vale anche per lui ciò che lui dice di Cristo Gesù. Anche lui giorno dopo giorno </w:t>
      </w:r>
      <w:r w:rsidRPr="00837341">
        <w:rPr>
          <w:rFonts w:ascii="Arial" w:eastAsia="Times New Roman" w:hAnsi="Arial" w:cs="Arial"/>
          <w:sz w:val="24"/>
          <w:szCs w:val="24"/>
          <w:lang w:eastAsia="it-IT"/>
        </w:rPr>
        <w:lastRenderedPageBreak/>
        <w:t xml:space="preserve">deve purificare la sua Sposa lavandola con il suo sangue, perché sia senza né macchia e né ruga al suo cospetto: </w:t>
      </w:r>
    </w:p>
    <w:p w14:paraId="5CC6A91D"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4C52972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 Ecco perché l’Apostolo vede il morire come un guadagno. Morendo ogni giorno, lui versa il suo sangue come sacrificio sulla sua missione e rende bella, senza macchia e senza rughe la Sposa di Gesù. Ecco perché l’Apostolo può dire ai Corinzi:</w:t>
      </w:r>
      <w:r w:rsidRPr="00837341">
        <w:rPr>
          <w:rFonts w:ascii="Arial" w:eastAsia="Times New Roman" w:hAnsi="Arial" w:cs="Arial"/>
          <w:sz w:val="24"/>
          <w:szCs w:val="24"/>
          <w:lang w:val="la-Latn" w:eastAsia="it-IT"/>
        </w:rPr>
        <w:t xml:space="preserve"> “Cotidie morior per vestram gloriam fratres, quam habeo in Christo Iesu Domino nostro</w:t>
      </w:r>
      <w:r w:rsidRPr="00837341">
        <w:rPr>
          <w:rFonts w:ascii="Arial" w:eastAsia="Times New Roman" w:hAnsi="Arial" w:cs="Arial"/>
          <w:sz w:val="24"/>
          <w:szCs w:val="24"/>
          <w:lang w:eastAsia="it-IT"/>
        </w:rPr>
        <w:t xml:space="preserve"> – </w:t>
      </w:r>
      <w:r w:rsidRPr="00837341">
        <w:rPr>
          <w:rFonts w:ascii="Greek" w:eastAsia="Times New Roman" w:hAnsi="Greek" w:cs="Arial"/>
          <w:sz w:val="24"/>
          <w:szCs w:val="24"/>
          <w:lang w:eastAsia="it-IT"/>
        </w:rPr>
        <w:t xml:space="preserve">kaq' ¹mšran ¢poqnÇskw, n¾ t¾n Ømetšran kaÚchsin, [¢delfo…,] ¿n œcw ™n Cristù 'Ihsoà tù kur…J ¹mîn. </w:t>
      </w:r>
      <w:r w:rsidRPr="00837341">
        <w:rPr>
          <w:rFonts w:ascii="Arial" w:eastAsia="Times New Roman" w:hAnsi="Arial" w:cs="Arial"/>
          <w:sz w:val="24"/>
          <w:szCs w:val="24"/>
          <w:lang w:eastAsia="it-IT"/>
        </w:rPr>
        <w:t xml:space="preserve">Ogni giorno io vado incontro alla morte, come è vero che voi, fratelli, siete il mio vanto in Cristo Gesù, nostro Signore!” (1Cor 15,31). </w:t>
      </w:r>
    </w:p>
    <w:p w14:paraId="177D6FF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val="la-Latn" w:eastAsia="it-IT"/>
        </w:rPr>
        <w:t>Cotidie morior</w:t>
      </w:r>
      <w:r w:rsidRPr="00837341">
        <w:rPr>
          <w:rFonts w:ascii="Arial" w:eastAsia="Times New Roman" w:hAnsi="Arial" w:cs="Arial"/>
          <w:sz w:val="24"/>
          <w:szCs w:val="24"/>
          <w:lang w:eastAsia="it-IT"/>
        </w:rPr>
        <w:t xml:space="preserve">. Questa morte quotidiana non è solamente del suo spirito, essa si compie anche nel suo corpo. Nel suo spirito si compie perché ormai il suo spirito è tutto di Cristo Gesù, consegnato al Vangelo: </w:t>
      </w:r>
    </w:p>
    <w:p w14:paraId="423C0994"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14483FD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 xml:space="preserve">Nel suo corpo la morte si compie perché ogni giorno è esposto ad ogni persecuzione: </w:t>
      </w:r>
    </w:p>
    <w:p w14:paraId="32C6FDF8"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11,22-32). </w:t>
      </w:r>
    </w:p>
    <w:p w14:paraId="1709D02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Morendo ogni giorno, sia nello spirito che nel corpo, lui lascia ogni spazio dell’anima, dello spirito, del corpo a Cristo Signore perché lui possa continuare nel mondo il mistero della redenzione e della salvezza. L’Apostolo Paolo mai ha perso questa verità del suo essere stato chiamato da Cristo Gesù ad essere Sposo in Lui, per Lui, con Lui, della sua Sposa. Questa verità Lui l’ha vissuta con rettitudine di coscienza e con cuore sempre limpido e puro.</w:t>
      </w:r>
    </w:p>
    <w:p w14:paraId="6E83902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profezia che il Signore ha dato a Israele per mezzo di Osea, si compie tutta in Cristo Gesù. Nel suo mistero di Verbo Incarnato l’umanità è stata assunta veramente, realmente, sostanzialmente come sua sposa: </w:t>
      </w:r>
    </w:p>
    <w:p w14:paraId="483E3183"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(Cfr. Os 2,1-25). </w:t>
      </w:r>
    </w:p>
    <w:p w14:paraId="14FE467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Ora però è necessario che singolarmente ogni figlio di Adamo diventi corpo di Cristo, perché la profezia si compia. Come si compirà questo grande mistero? Aggiungendo l’Apostolo – e in comunione con l’Apostolo ogni altro discepolo di Gesù – il suo sangue al sangue del suo Redentore e Salvatore: </w:t>
      </w:r>
    </w:p>
    <w:p w14:paraId="79E2B8FE"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9DFE01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L’effusione del sangue, sia per via spirituale che reale deve avvenire ogni giorno. </w:t>
      </w:r>
      <w:r w:rsidRPr="00837341">
        <w:rPr>
          <w:rFonts w:ascii="Arial" w:eastAsia="Times New Roman" w:hAnsi="Arial" w:cs="Arial"/>
          <w:sz w:val="24"/>
          <w:szCs w:val="24"/>
          <w:lang w:val="la-Latn" w:eastAsia="it-IT"/>
        </w:rPr>
        <w:t>Cotidie morior</w:t>
      </w:r>
      <w:r w:rsidRPr="00837341">
        <w:rPr>
          <w:rFonts w:ascii="Arial" w:eastAsia="Times New Roman" w:hAnsi="Arial" w:cs="Arial"/>
          <w:sz w:val="24"/>
          <w:szCs w:val="24"/>
          <w:lang w:eastAsia="it-IT"/>
        </w:rPr>
        <w:t xml:space="preserve">: è questo il lavoro che l’Apostolo porta a compimento. </w:t>
      </w:r>
    </w:p>
    <w:p w14:paraId="6CA4708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Quanto è avvenuto in modo spirituale con il Signore nell’Antico Testamento, quanto è avvenuto in modo reale con Cristo – veramente Cristo ha lavato e purificato l’umanità nel suo sangue – ora è necessario che singolarmente ogni figlio di Adamo venga purificato con il sangue di Cristo, fatto sangue del suo Apostolo: </w:t>
      </w:r>
    </w:p>
    <w:p w14:paraId="7B7EB2C7"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69D6950"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1FDE06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Altissima è la missione dell’Apostolo di Cristo Gesù. Lui quotidianamente muore perché possa donare tutto il suo sangue a Cristo perché Lui possa purificare la sua Chiesa e la possa accrescere di nuovi membri.</w:t>
      </w:r>
    </w:p>
    <w:p w14:paraId="23BF0B74"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7327180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b/>
          <w:bCs/>
          <w:sz w:val="24"/>
          <w:szCs w:val="24"/>
          <w:lang w:eastAsia="it-IT"/>
        </w:rPr>
        <w:t xml:space="preserve">Prima breve meditazione sulla Chiesa. </w:t>
      </w:r>
      <w:r w:rsidRPr="00837341">
        <w:rPr>
          <w:rFonts w:ascii="Arial" w:eastAsia="Times New Roman" w:hAnsi="Arial" w:cs="Arial"/>
          <w:sz w:val="24"/>
          <w:szCs w:val="24"/>
          <w:lang w:eastAsia="it-IT"/>
        </w:rPr>
        <w:t xml:space="preserve">Ecco cosa scrissi qualche anno addietro sulla Chiesa: “L’uomo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3DD2FD1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sulla lebbra. Queste parlano sempre dalla sua pienezza.</w:t>
      </w:r>
    </w:p>
    <w:p w14:paraId="624569E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1BFC7C0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w:t>
      </w:r>
      <w:r w:rsidRPr="00837341">
        <w:rPr>
          <w:rFonts w:ascii="Arial" w:eastAsia="Times New Roman" w:hAnsi="Arial" w:cs="Arial"/>
          <w:sz w:val="24"/>
          <w:szCs w:val="24"/>
          <w:lang w:eastAsia="it-IT"/>
        </w:rPr>
        <w:lastRenderedPageBreak/>
        <w:t>rinnova la sua giovinezza come aquila e la fa svettare nei cieli della storia con sempre maggior vigore.</w:t>
      </w:r>
    </w:p>
    <w:p w14:paraId="402E68A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4F7218F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6734F2C7"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Letta questa ormai datata testimonianza, devo aggiungere ad essa in modo più esplicito e chiaro, più reale e vero il </w:t>
      </w:r>
      <w:r w:rsidRPr="00837341">
        <w:rPr>
          <w:rFonts w:ascii="Arial" w:eastAsia="Times New Roman" w:hAnsi="Arial" w:cs="Arial"/>
          <w:sz w:val="24"/>
          <w:szCs w:val="24"/>
          <w:lang w:val="la-Latn" w:eastAsia="it-IT"/>
        </w:rPr>
        <w:t>“Cotidie morior”</w:t>
      </w:r>
      <w:r w:rsidRPr="00837341">
        <w:rPr>
          <w:rFonts w:ascii="Arial" w:eastAsia="Times New Roman" w:hAnsi="Arial" w:cs="Arial"/>
          <w:sz w:val="24"/>
          <w:szCs w:val="24"/>
          <w:lang w:eastAsia="it-IT"/>
        </w:rPr>
        <w:t xml:space="preserve"> dell’Apostolo Paolo. La Chiesa si purifica non dicendo Parola, ma versando ogni giorno il proprio sangue per essa. </w:t>
      </w:r>
    </w:p>
    <w:p w14:paraId="7552B2D4"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Seconda breve meditazione: Eucaristia e Chiesa</w:t>
      </w:r>
    </w:p>
    <w:p w14:paraId="00A3567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Ecco una seconda verità che lega mirabilmente mistero dell’Eucaristia e mistero della Chiesa. La Chiesa è il perenne frutto dell’Eucaristia: “Nel sacramento dell’altare 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w:t>
      </w:r>
      <w:r w:rsidRPr="00837341">
        <w:rPr>
          <w:rFonts w:ascii="Arial" w:eastAsia="Times New Roman" w:hAnsi="Arial" w:cs="Arial"/>
          <w:sz w:val="24"/>
          <w:szCs w:val="24"/>
          <w:lang w:eastAsia="it-IT"/>
        </w:rPr>
        <w:lastRenderedPageBreak/>
        <w:t xml:space="preserve">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Anche a questa verità va aggiunto quel </w:t>
      </w:r>
      <w:r w:rsidRPr="00837341">
        <w:rPr>
          <w:rFonts w:ascii="Arial" w:eastAsia="Times New Roman" w:hAnsi="Arial" w:cs="Arial"/>
          <w:sz w:val="24"/>
          <w:szCs w:val="24"/>
          <w:lang w:val="la-Latn" w:eastAsia="it-IT"/>
        </w:rPr>
        <w:t>“Cotidie morior”</w:t>
      </w:r>
      <w:r w:rsidRPr="00837341">
        <w:rPr>
          <w:rFonts w:ascii="Arial" w:eastAsia="Times New Roman" w:hAnsi="Arial" w:cs="Arial"/>
          <w:sz w:val="24"/>
          <w:szCs w:val="24"/>
          <w:lang w:eastAsia="it-IT"/>
        </w:rPr>
        <w:t xml:space="preserve"> necessario perché il mistero della Chiesa giunga alla sua perfezione. Se il discepolo di Gesù non versa il suo sangue per la Chiesa, non muore spiritualmente perché tutto Cristo viva in Lui e in Lui compia oggi il suo mistero di morte e di risurrezione, la Chiesa per lui non viene purificata, lavata, resa bella. Le sue rughe rimangono ed essa non appare in tutta la sua bellezza. Se invece il discepolo di Gesù aggiunge il suo</w:t>
      </w:r>
      <w:r w:rsidRPr="00837341">
        <w:rPr>
          <w:rFonts w:ascii="Arial" w:eastAsia="Times New Roman" w:hAnsi="Arial" w:cs="Arial"/>
          <w:sz w:val="24"/>
          <w:szCs w:val="24"/>
          <w:lang w:val="la-Latn" w:eastAsia="it-IT"/>
        </w:rPr>
        <w:t xml:space="preserve"> “Cotidie morior”,</w:t>
      </w:r>
      <w:r w:rsidRPr="00837341">
        <w:rPr>
          <w:rFonts w:ascii="Arial" w:eastAsia="Times New Roman" w:hAnsi="Arial" w:cs="Arial"/>
          <w:sz w:val="24"/>
          <w:szCs w:val="24"/>
          <w:lang w:eastAsia="it-IT"/>
        </w:rPr>
        <w:t xml:space="preserve"> allora veramente per lui la Chiesa mostrerà tutta la sua bellezza.</w:t>
      </w:r>
    </w:p>
    <w:p w14:paraId="1539F3C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Ecco come l’Apostolo Paolo compiva il suo</w:t>
      </w:r>
      <w:r w:rsidRPr="00837341">
        <w:rPr>
          <w:rFonts w:ascii="Arial" w:eastAsia="Times New Roman" w:hAnsi="Arial" w:cs="Arial"/>
          <w:sz w:val="24"/>
          <w:szCs w:val="24"/>
          <w:lang w:val="la-Latn" w:eastAsia="it-IT"/>
        </w:rPr>
        <w:t xml:space="preserve"> “Cotidie morior”:</w:t>
      </w:r>
      <w:r w:rsidRPr="00837341">
        <w:rPr>
          <w:rFonts w:ascii="Arial" w:eastAsia="Times New Roman" w:hAnsi="Arial" w:cs="Arial"/>
          <w:sz w:val="24"/>
          <w:szCs w:val="24"/>
          <w:lang w:eastAsia="it-IT"/>
        </w:rPr>
        <w:t xml:space="preserve"> </w:t>
      </w:r>
    </w:p>
    <w:p w14:paraId="6B4997CB" w14:textId="77777777" w:rsidR="00837341" w:rsidRPr="00837341" w:rsidRDefault="00837341" w:rsidP="00837341">
      <w:pPr>
        <w:spacing w:after="120" w:line="240" w:lineRule="auto"/>
        <w:ind w:left="567" w:right="567"/>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1513A2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Chi porta la propria vita ad una così grande morte nei pensieri e nel cuore di certo farà bella la Chiesa di Cristo Gesù. Gesù potrà vivere interamente in lui e potrà compiere il suo mistero di morte e di risurrezione giorno per giorno. La Madre della Chiesa ci aiuti a realizzare il nostro </w:t>
      </w:r>
      <w:r w:rsidRPr="00837341">
        <w:rPr>
          <w:rFonts w:ascii="Arial" w:eastAsia="Times New Roman" w:hAnsi="Arial" w:cs="Arial"/>
          <w:sz w:val="24"/>
          <w:szCs w:val="24"/>
          <w:lang w:val="la-Latn" w:eastAsia="it-IT"/>
        </w:rPr>
        <w:t>“Cotidie morior”</w:t>
      </w:r>
      <w:r w:rsidRPr="00837341">
        <w:rPr>
          <w:rFonts w:ascii="Arial" w:eastAsia="Times New Roman" w:hAnsi="Arial" w:cs="Arial"/>
          <w:sz w:val="24"/>
          <w:szCs w:val="24"/>
          <w:lang w:eastAsia="it-IT"/>
        </w:rPr>
        <w:t xml:space="preserve"> per fare bella la Chiesa di Cristo Signore.</w:t>
      </w:r>
    </w:p>
    <w:p w14:paraId="2431901D"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Seconda riflessione</w:t>
      </w:r>
    </w:p>
    <w:p w14:paraId="1C72721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In questa lettera Paolo dona ai Filippesi e, tramite loro, ai cristiani di ogni tempo, le regole e i principi fondamentali per la costruzione di una comunità cristiana, che meriti sia il nome di comunità, che quello di cristiana. Nella Lettera agli Efesini </w:t>
      </w:r>
      <w:r w:rsidRPr="00837341">
        <w:rPr>
          <w:rFonts w:ascii="Arial" w:eastAsia="Times New Roman" w:hAnsi="Arial"/>
          <w:sz w:val="24"/>
          <w:szCs w:val="24"/>
          <w:lang w:eastAsia="it-IT"/>
        </w:rPr>
        <w:lastRenderedPageBreak/>
        <w:t>Paolo ha parlato dell’unità, ha tracciato le linee portanti che devono essere seguite, se si vuole realizzare il mistero di Dio in noi, negli altri, nell’intero creato che deve essere ricondotto a Cristo. Attraverso noi gli altri e il creato devono essere portati a Cristo, consegnati a Cristo, perché Cristo li consegni al Padre, consegnando noi.</w:t>
      </w:r>
    </w:p>
    <w:p w14:paraId="6D90B61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questa Lettera l’intento non è differente, anche se visto sotto un altro aspetto. C’è una unità e una unanimità che bisogna costruire all’interno della comunità, in modo che questa possa manifestare Cristo, rivelare Lui, mostrandolo al mondo ma attraverso la vita dei suoi seguaci. Il mondo deve vedere Cristo in ogni membro della comunità e perché questo avvenga occorre che ogni membro e tutti insieme si modellino su Cristo Gesù. Una sola vita, un solo pensiero, una sola modalità, una sola via: quelli di Cristo Gesù, da seguire e da attuare in ogni membro della comunità cristiana.</w:t>
      </w:r>
    </w:p>
    <w:p w14:paraId="63A7441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L’unità e l’unanimità è in Cristo, perché è la sua vita che vive in noi, è la nostra vita che dobbiamo portare nella sua, perché la nostra e la sua diventino una sola vita. Questo è l’intento di Paolo e secondo questo intento dobbiamo leggere e interpretare la Lettera ai Filippesi. </w:t>
      </w:r>
    </w:p>
    <w:p w14:paraId="22ED49B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via dell’umiltà. </w:t>
      </w:r>
      <w:r w:rsidRPr="00837341">
        <w:rPr>
          <w:rFonts w:ascii="Arial" w:eastAsia="Times New Roman" w:hAnsi="Arial"/>
          <w:sz w:val="24"/>
          <w:szCs w:val="24"/>
          <w:lang w:eastAsia="it-IT"/>
        </w:rPr>
        <w:t>L’umiltà è l’essenza di ogni rapporto ed è la sua verità. Un rapporto è sempre vissuto male quando non lo si vive secondo verità. L’umiltà è la scienza, la conoscenza, la santificazione di ogni rapporto che l’uomo porta scritto nel suo essere. Non c’è vera vita, né nell’uomo, né fuori dell’uomo, né per sé, né per gli altri se non nell’umiltà.</w:t>
      </w:r>
    </w:p>
    <w:p w14:paraId="043257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L’umiltà va al cuore della nostra essenza, della nostra natura, ci dice chi siamo, da chi siamo, per chi siamo, ci dice anche per che cosa siamo. È sufficiente che una sola di queste verità venga compresa o interpretata male perché si esca dalla vita e si entri in un processo di morte. C’è sempre morte dove non c’è umiltà, perché dove non c’è umiltà, c’è superbia, e la superbia è l’alterazione, la modificazione della verità costitutiva dell’essere uomo.</w:t>
      </w:r>
    </w:p>
    <w:p w14:paraId="1A42C94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Siamo creature, siamo stati fatti, siamo opera di Dio, non siamo per noi, siamo per Lui, siamo per noi se siamo per Lui, siamo per gli altri, se siamo per Lui. Se non siamo per Lui, non siamo né per noi, né per gli altri, né per il mondo intero. Se non siamo per Lui, siamo operatori di morte nel mondo, perché la vita nasce dal nostro essere per Lui.</w:t>
      </w:r>
    </w:p>
    <w:p w14:paraId="0F30285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L’umiltà è concepire la propria vita come essere per il Signore. Siamo del Signore, sempre del Signore, siamo per il Signore, siamo sempre per il Signore. Se siamo del Signore e per il Signore non possiamo essere per altri, né per noi stessi, perché si è per se stessi e per gli altri solo se si è per il Signore e del Signore. È questa la prima verità che bisogna proclamare, ma anche accogliere come la verità che fonda la propria vita, che le dona consistenza, stabilità, ma anche che la fa crescere e maturare come vita dal Signore e per il Signore, che la fa fruttificare di quei frutti di vita eterna che Dio ci chiede di produrre nei giorni del nostro tempo sulla terra. Ma come si è per il Signore? Come si appartiene al Signore, si è, cioè, suoi?</w:t>
      </w:r>
    </w:p>
    <w:p w14:paraId="45888E5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via dell’obbedienza. </w:t>
      </w:r>
      <w:r w:rsidRPr="00837341">
        <w:rPr>
          <w:rFonts w:ascii="Arial" w:eastAsia="Times New Roman" w:hAnsi="Arial"/>
          <w:sz w:val="24"/>
          <w:szCs w:val="24"/>
          <w:lang w:eastAsia="it-IT"/>
        </w:rPr>
        <w:t xml:space="preserve">Possono esserci due modi di dichiararsi per il Signore e del Signore. Uno solo è vero di questi due modi, l’altro è falso. Apparentemente </w:t>
      </w:r>
      <w:r w:rsidRPr="00837341">
        <w:rPr>
          <w:rFonts w:ascii="Arial" w:eastAsia="Times New Roman" w:hAnsi="Arial"/>
          <w:sz w:val="24"/>
          <w:szCs w:val="24"/>
          <w:lang w:eastAsia="it-IT"/>
        </w:rPr>
        <w:lastRenderedPageBreak/>
        <w:t xml:space="preserve">si è del Signore, in realtà si è solo per se stessi. Il modo falso di darsi al Signore è quello di consegnarsi secondo la propria volontà. Si è del Signore, ma facendo la propria volontà. Questa forma, questa modalità non è la modalità di Cristo, non è quindi la forma giusta. Si è fuori della verità di Cristo e quindi in questo modo c’è solo apparenza, parvenza di essere con il Signore; in realtà si fa solo la propria volontà, anche se poi la si fa passare come volontà del Signore. </w:t>
      </w:r>
    </w:p>
    <w:p w14:paraId="22CA49D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Possiamo dire che questo modo erroneo di consegnarsi a Dio è forma universale del cristiano. Quando non si dona a Dio la propria volontà, niente si dona a Dio, perché nostra è solo la volontà, tutto il resto è già del Signore. Anche la nostra volontà è del Signore. Vuole però che siamo noi a dargliela, Lui non può costringerci a fargli questo dono; se ci costringesse, noi non saremmo più nella nostra essenza di esseri creati ad immagine e a somiglianza del nostro Creatore. La volontà, assieme alla spiritualità e all’eternità dell’anima, sono parti costitutivi dell’essere uomo, sono parti che differenziano l’uomo da ogni altra realtà creata visibile. La via giusta, vera, perfetta della consegna di noi a Dio è nel dono della nostra volontà a Lui. Chi dona la sua volontà a Dio, si consegna a Dio, chi non dona la sua volontà a Dio, a Dio non si consegna.</w:t>
      </w:r>
    </w:p>
    <w:p w14:paraId="457ED46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C’è un doppio modo di consegnare la volontà a Dio. Di offrirgliela in modo perenne, stabile e duraturo. Di consegnargliela atto per atto, pensiero per pensiero, desiderio per desiderio. La verità della consegna è in questo duplice modo: perenne e attuale. Si dona a Dio la volontà per sempre, perché sia la sua volontà a farsi nella nostra vita e non la nostra; la si dona momento per momento, azione per azione, atto per atto.</w:t>
      </w:r>
    </w:p>
    <w:p w14:paraId="2DA8635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Cristo Gesù al Battesimo accolse tutta la volontà di Dio in ordine alla missione da svolgere, si lasciò consacrare suo Messia dallo Spirito Santo, e poi atto per atto, azione per azione consegnava la sua volontà al Padre. L’esempio di questa consegna lo troviamo nell’Orto degli Ulivi. Con preghiera intensa, sofferta, vissuta fino al sudore di sangue, Gesù chiede al Padre il compimento della sua volontà: “Non la mia, ma la tua volontà si faccia”.</w:t>
      </w:r>
    </w:p>
    <w:p w14:paraId="2FF6EEB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Il compimento di questa volontà attuale richiede capacità di ascolto, desiderio di mettersi in preghiera, silenzio esteriore ed interiore, soprattutto richiede la perfetta e completa libertà dai nostri sentimenti e dai nostri pensieri. Altrimenti non c’è obbedienza, perché l’obbedienza è solo alla volontà di Dio conosciuta, rivelata, suggerita al cuore; l’obbedienza è alla mozione dello Spirito Santo. Lo Spirito Santo si ascolta però in un atteggiamento di preghiera, di silenzio, di ritiro dal mondo, di abbandono del chiasso e di ogni altro suggerimento che viene dall’uomo. Le voci dell’uomo non possono sovrastare la voce dello Spirito e per questo occorre, dopo aver anche ascoltato le voci degli uomini, ritirarsi presso Dio per mettersi in ascolto dello Spirito che parla al cuore e questo ritiro deve essere anche di giorni, se non di settimane e di mesi.</w:t>
      </w:r>
    </w:p>
    <w:p w14:paraId="2F30EFF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Cristo Gesù si fece obbediente fino alla morte e alla morte di croce. Si fece obbediente sempre. La sua è relazione di obbedienza perenne, perfetta, dipendenza totale dalla volontà del Padre. Lui vive per fare la volontà del Padre. La volontà del Padre è il suo cibo quotidiano. Si nutre di volontà del Padre. È questa la ricchezza della vita di Cristo. </w:t>
      </w:r>
    </w:p>
    <w:p w14:paraId="0371EE5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Questa stessa ricchezza Paolo chiede ai Filippesi. Se loro vogliono portare la vita nella comunità devono consegnarsi alla morte allo stesso modo di Cristo Gesù. Non c’è vita se non nella propria consegna alla morte per obbedienza, per amore, per adorazione del mistero del Padre. </w:t>
      </w:r>
    </w:p>
    <w:p w14:paraId="44D1F1E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via della santità, nella conformazione a Cristo. </w:t>
      </w:r>
      <w:r w:rsidRPr="00837341">
        <w:rPr>
          <w:rFonts w:ascii="Arial" w:eastAsia="Times New Roman" w:hAnsi="Arial"/>
          <w:sz w:val="24"/>
          <w:szCs w:val="24"/>
          <w:lang w:eastAsia="it-IT"/>
        </w:rPr>
        <w:t>Cosa è la conformazione a Cristo Gesù, ma soprattutto cosa è la santità? La santità è la natura stessa di Dio. Dio è santo nella sua essenza e fonte di santità. Ma che cosa è in sé la natura di Dio? La natura di Dio è carità, amore, dono della vita. La vita in Dio è dono totale. Il Padre dona tutto se stesso al Figlio, generandolo; il Figlio dona tutto se stesso al Padre, consegnandogli la volontà. Questa consegna e questa generazione avvengono nella comunione dello Spirito Santo, la Verità e la Carità eterna del Padre e del Figlio, del Padre che è data tutta al Figlio e del Figlio che è data tutta al Padre.</w:t>
      </w:r>
    </w:p>
    <w:p w14:paraId="453AD4E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santità del Padre è il dono della vita al Figlio, la santità del Figlio è anche il dono della sua vita al Padre. C’è una sola volontà: quella del Padre. Il Figlio dona al Padre la sua volontà divina, nell’eternità; dona la sua volontà umana nel tempo. In questo dono di volontà umana e divina è il mistero della redenzione. La redenzione si compie non per la morte in croce di Cristo, ma per il dono della volontà del Figlio al Padre fino alla morte e alla morte di croce.</w:t>
      </w:r>
    </w:p>
    <w:p w14:paraId="7D06B0E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San Paolo vuole che i Filippesi si conformino a Cristo. Come? Donando la loro volontà al Padre, nell’ascolto della sua voce, nel compimento del proprio ministero o carisma, fino alla morte e alla morte di croce. Dio che ci chiede il dono della nostra volontà, in una obbedienza perfetta alla sua voce, ce la chiede perché noi amiamo i fratelli, diamo loro la nostra vita, ci mettiamo a loro servizio, a servizio del loro corpo, del loro spirito, della loro anima. Il dono della volontà è al Padre, ma per il servizio all’uomo. Il nostro deve essere un servizio d’amore che porta salvezza ai fratelli e la salvezza è insieme dell’anima, dello spirito, del corpo. Se si dona la volontà a Dio, la si dona in una obbedienza perenne alla sua voce. Ora la voce di Dio vuole che si servano i fratelli con lo stesso amore di Cristo Gesù, cioè con un servizio alla verità e alla carità, capace di annientarsi, di annullarsi, di spogliarsi totalmente di sé. È da questo annientamento che nasce il vero amore ed è da questo abbassamento che la vita fiorisce sulla terra. Se non c’è questo dono della nostra volontà a Dio, non c’è neanche vita sulla terra. Non c’è vita perché la vita è il dono totale di noi a Dio. Si dona la vita a Dio perché la trasformi in salvezza, in vita integrale per ogni altro uomo che è sulla terra.</w:t>
      </w:r>
    </w:p>
    <w:p w14:paraId="04BC977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è facile concepire così la nostra vocazione. Spesso siamo tentati a compiere delle opere esterne, pensando che attraverso di esse la vita nasce sulla terra. Non c’è vita sulla terra che non nasce da un dono di altra vita. Non c’è vita sulla terra se la nostra vita non è data totalmente a Dio perché la trasformi in vita di salvezza per il mondo intero. Ora la nostra vita si dona al Signore in un solo modo: donando a Lui la nostra volontà, in un ascolto perenne della sua voce che ci comanda dove e quando amare, chi servire e come servirlo; ci chiede anche l’intensità del servizio e la sua durata.</w:t>
      </w:r>
    </w:p>
    <w:p w14:paraId="520B36C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Non è l’opera che salva il mondo, ma l’obbedienza che si trasforma in opera; ma l’opera dell’obbedienza è sempre una risposta al comando di Dio che ci chiede cosa fare, quando farlo, a chi farlo, per quanto tempo farlo, dove farlo e quando </w:t>
      </w:r>
      <w:r w:rsidRPr="00837341">
        <w:rPr>
          <w:rFonts w:ascii="Arial" w:eastAsia="Times New Roman" w:hAnsi="Arial"/>
          <w:sz w:val="24"/>
          <w:szCs w:val="24"/>
          <w:lang w:eastAsia="it-IT"/>
        </w:rPr>
        <w:lastRenderedPageBreak/>
        <w:t>smettere di farlo. Se non pensiamo la nostra vita come obbedienza e quindi come dono per la salvezza, al di là della nostra mente e del nostro cuore, dei nostri sentimenti e della nostra volontà, noi saremo sempre tentati a vedere non il dono della nostra vita a Dio, ma l’opera che facciamo come via di salvezza.</w:t>
      </w:r>
    </w:p>
    <w:p w14:paraId="1340360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è deleterio. Questo modo di pensare e di agire racchiude la salvezza non nel dono, ma nell’opera; il dono deve essere fatto sempre; l’opera può cambiare. Cambia l’opera, ma non cambia il dono; cambia l’opera perché al Signore serve questa opera; ma l’opera può essere compiuta, quella che serve al Signore, perché è rimasto intatto il dono fatto al Signore. In questa visione di fede rimane in eterno la volontà di Dio che governa ogni nostra opera, rimane ferma anche la nostra volontà che si consegna a Lui per una obbedienza perfetta alla sua volontà. Nell’obbedienza ad immagine e nella forma di Cristo Gesù, il discepolo del Signore si annulla anche nei suoi pensieri. Lascia a Dio il compimento della salvezza dei suoi fratelli e ogni modalità storica. A lui interessa una sola cosa: mantenere ferma la volontà di consegnarsi al Signore sempre, in ogni momento. Ma per questo occorre annullarsi, annientarsi non solo nella volontà, ma anche nei pensieri. Sono questi che spesso impediscono ad un discepolo di Gesù di affidare interamente la sua vita a Dio perché faccia secondo il suo volere e disponga secondo la sua volontà, che è sempre sorretta e guidata dalla sua sapienza ed intelligenza eterna.</w:t>
      </w:r>
    </w:p>
    <w:p w14:paraId="2165489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in questo mistero di obbedienza e di annientamento che si compie la salvezza del mondo e si compie perché l’uomo non agisce, non vede, non opera secondo i suoi pensieri, che possono anche tentarlo a fare la volontà di Dio sottoponendola al vaglio della sua razionalità, ma opera ed agisce perché il Signore lo vuole. Poiché il Signore lo vuole, lui neanche si interroga perché lo vuole. Sa che lo vuole e lo compie. La comprensione della volontà di Dio nessun mortale potrà mai possederla appieno. C’è sempre un divario immane, infinito, tra il compimento della volontà di Dio e la sua comprensione. Per questo motivo è necessario, anzi indispensabile, che l’uomo non solo si annienti nella sua volontà, ma anche nei suoi pensieri e se è difficile annullarsi nella volontà, ancora più difficile è annientarsi nei pensieri.</w:t>
      </w:r>
    </w:p>
    <w:p w14:paraId="459E9C7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L’una e l’altra consegna, della volontà e dei pensieri, può essere fatta grazie alla forza dello Spirito Santo che ci guida e ci spinge perché noi ci consegniamo pienamente, totalmente al Signore Dio nostro. È questa consegna dell’intera vita, senza nessun ostacolo da parte nostra, né di sentimenti e né di pensieri, la nostra santità. È santità non perché è opera buona, ma perché è ascolto della volontà di Dio. È santità perché è obbedienza; se non c’è obbedienza e quindi dono della volontà e dei pensieri non c’è santità. Ci sono opere, ma le opere non sono la santità cristiana. Paolo ci insegna questa verità ed è su di essa che dobbiamo iniziare a costruire la nostra relazione con Dio, per amore dei fratelli, per la loro salvezza eterna.</w:t>
      </w:r>
    </w:p>
    <w:p w14:paraId="70E5C31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via dell’affidamento a Dio, nella libertà dalle cose.</w:t>
      </w:r>
      <w:r w:rsidRPr="00837341">
        <w:rPr>
          <w:rFonts w:ascii="Arial" w:eastAsia="Times New Roman" w:hAnsi="Arial"/>
          <w:sz w:val="24"/>
          <w:szCs w:val="24"/>
          <w:lang w:eastAsia="it-IT"/>
        </w:rPr>
        <w:t xml:space="preserve"> Si consegna a Dio la volontà, si consegnano a Dio i pensieri. C’è una libertà interiore e c’è una libertà esteriore. Le due libertà devono camminare insieme. Se c’è la libertà interiore, deve esserci anche la libertà esteriore e se c’è la libertà esteriore deve esserci </w:t>
      </w:r>
      <w:r w:rsidRPr="00837341">
        <w:rPr>
          <w:rFonts w:ascii="Arial" w:eastAsia="Times New Roman" w:hAnsi="Arial"/>
          <w:sz w:val="24"/>
          <w:szCs w:val="24"/>
          <w:lang w:eastAsia="it-IT"/>
        </w:rPr>
        <w:lastRenderedPageBreak/>
        <w:t>anche la libertà interiore. C’è il dono della volontà a Dio. Ma c’è anche la tentazione contro questo dono e questa consegna.</w:t>
      </w:r>
    </w:p>
    <w:p w14:paraId="39795FB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prima tentazione viene dai pensieri. Si vuole dare la volontà a Dio, ma poi si pensa che un’opera o una realizzazione sia più importante di ciò che il Signore ci chiede, oppure si pensa che ciò che stiamo facendo possa aiutare meglio e di più la realizzazione del mistero della salvezza.</w:t>
      </w:r>
    </w:p>
    <w:p w14:paraId="0059786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Questa è bella e buona tentazione. È tentazione sottile. Il pensiero dell’uomo prende il posto del pensiero di Dio; il pensiero dell’uomo viene reputato superiore al pensiero di Dio.</w:t>
      </w:r>
    </w:p>
    <w:p w14:paraId="036CAC2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non si parte dalla certezza di fede che Dio è sapienza eterna, divina, intelligenza suprema dinanzi alla quale nulla resta velato, né il mistero della storia passata, né quello della storia presente e neanche quello della storia futura, noi sicuramente cadiamo nella trappola della tentazione e non possiamo più compiere la volontà di Dio. I nostri pensieri ci fanno arretrare dinanzi ad una richiesta di Dio che noi sottoponiamo al vaglio della nostra sapienza terrena prima di darle piena obbedienza ed esecuzione. </w:t>
      </w:r>
    </w:p>
    <w:p w14:paraId="7B146E5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Di questi errori nella Chiesa se ne commettono tanti. Oggi si è come sostituita la volontà di Dio con quella dell’uomo. Non c’è più obbedienza; ma pensieri umani. Ai pensieri umani non si obbedisce; si obbedisce solo alla volontà di Dio, ma la volontà di Dio mai deve soggiacere al raziocinio dei nostri pensieri o della nostra intelligenza. Paolo non vuole che tutto questo accada. Sarebbe la morte della comunità cristiana, perché è già la morte del cristiano. Il cristiano è tale finché obbedisce a Dio, quando non obbedisce a Dio non è più cristiano, perché non si costruisce sul modello di Cristo Gesù, che si è annientato nella volontà e nei pensieri. Questa è la sola via della santità: l’obbedienza. Non ce ne sono altre. Ma per percorrere questa via dobbiamo fare attenzione al più grande nemico che è dentro di noi e che sono i nostri pensieri, i nostri sentimenti, le nostre valutazioni, le nostre analisi, i nostri programmi, tutto ciò che nasce dalla nostra mente, dal nostro cuore, dal nostro spirito, ma che non è ascolto del Signore che parla, non è mozione dello Spirito Santo sopra di noi.</w:t>
      </w:r>
    </w:p>
    <w:p w14:paraId="59D9ED9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Altra tentazione possente viene dalle cose. Chi vuole fare la volontà di Dio deve essere pienamente libero dalle cose di questo mondo. Niente che appartenga a questo mondo deve intromettersi tra lui e Dio, niente deve ostacolare questo rapporto, niente deve vanificarlo, o renderlo addirittura inefficace. Su questo Paolo ci dona e ci offre il più grande dei suoi insegnamenti: egli è libero da tutto. È libero dalla morte e dalla vita: può morire e può vivere quando, dove e come il Signore vuole. È libero dal suo spirito e dalla sua mente, dal suo cuore e dai suoi sentimenti, perché in essi ha fatto abitare solo il Signore. </w:t>
      </w:r>
    </w:p>
    <w:p w14:paraId="187C6F6F"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Non c’è spazio in lui se non per il Signore e tutto quello che lui desidera altro non è che amare il Signore in conformità alla sua volontà. È libero dagli affetti, sempre pronto a lasciarli per mettersi di nuovo in cammino al fine di portare avanti il lieto messaggio della salvezza. È libero persino dalla stessa evangelizzazione, o dei suoi programmi di missione. Lui va solo dove lo manda il Signore; vi rimane per il tempo che vuole il Signore. Lascia tutto perché tutto è del Signore e il Signore sa chi deve essere salvato, come e quando.</w:t>
      </w:r>
    </w:p>
    <w:p w14:paraId="78CBA3E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Questa libertà è grande in Paolo. Veramente lui vive da uomo libero. È libero anche dai beni del corpo. Questi non sono un motivo di schiavitù o di impedimento per lui, avendo abituato il corpo ad ogni genere di privazione, al fine di renderlo abile nel rispondere ad ogni esigenza evangelizzatrice del Signore. Se non si conquista la libertà dalle persone, dalle cose, dagli stessi programmi missionari, dai luoghi, dagli avvenimenti, dalle situazioni, dagli incontri, prima o poi ci sarà una tentazione che ci farà essere in un luogo anziché in un altro, ma non secondo la volontà di Dio. Le cose hanno legato il nostro cuore ad esse, ma per legarlo ad esse è stato sottratto a Dio. Non c’è obbedienza, perché non c’è libertà; ma se non c’è obbedienza, non c’è santità; se non c’è santità non c’è dono pieno di vita; quanto noi facciamo serve a noi, non serve certamente a Dio per la salvezza del mondo. </w:t>
      </w:r>
    </w:p>
    <w:p w14:paraId="375CBA8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via del ringraziamento, nel dono di sé, nella carità crocifissa. </w:t>
      </w:r>
      <w:r w:rsidRPr="00837341">
        <w:rPr>
          <w:rFonts w:ascii="Arial" w:eastAsia="Times New Roman" w:hAnsi="Arial"/>
          <w:sz w:val="24"/>
          <w:szCs w:val="24"/>
          <w:lang w:eastAsia="it-IT"/>
        </w:rPr>
        <w:t>Paolo sa che tutto nella sua vita è un dono di Dio. È dono di Dio la conversione, la santificazione, la buona volontà, il cuore, i sentimenti, la forza di portare avanti la missione, la cura pastorale dei convertiti, lo sprone spirituale continuo a tutti coloro che hanno deciso di seguire Cristo Gesù. Tutto è dono. È dono diretto di Dio, se è Lui ad agire personalmente nella sua vita; è dono indiretto se Dio si serve dei fratelli per portare a Paolo un qualche sollievo. Al dono di Dio si risponde con il ringraziamento. Bisogna però stare attenti quando si parla di ringraziamento. Il ringraziamento cristiano non è dire una preghiera, elevare un inno di benedizione. Il vero ringraziamento cristiano è il dono di sé a Dio.</w:t>
      </w:r>
    </w:p>
    <w:p w14:paraId="7B6D8C02"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A Dio che ci ha dato la sua vita, l’uomo risponde ringraziandolo, donandogli però la propria vita, donando tutto se stesso. Si ringrazia Dio, si ringraziano i fratelli. Si dona la vita a Dio, si dona la vita ai fratelli. In questo dobbiamo imitare Cristo Gesù. Egli ha ricevuto la vita dal Padre, l’ha ricevuta come Dio, l’ha ricevuta anche come uomo. Da vero Dio e da vero uomo diede tutta la vita ricevuta a Dio, al Padre, perché il Padre ne facesse un dono d’amore e di salvezza per il mondo intero. Gliela diede nella forma della crocifissione, che è il modo più grande, assoluto, del proprio annientamento. Sulla croce Cristo diede tutto se stesso al Padre, lo diede però in una obbedienza perfetta al suo volere. A questo dono di vita totale il Padre risponde con un altro dono di vita.</w:t>
      </w:r>
    </w:p>
    <w:p w14:paraId="34A1324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Dona a Cristo la vita del mondo. Per Cristo il mondo intero può entrare nella vita; dona a Cristo anche la vita del suo corpo, che ricongiunge alla sua anima; ma glielo dona in una maniera divina, alla maniera di Dio. Glielo dona risuscitato, glorioso, incorruttibile, immortale. Anche in questo scambio di dono c’è tutta l’opera di Dio e dell’uomo. Il vero Uomo, Cristo Signore, dona a Dio un corpo mortale, il Padre dona a Cristo un corpo immortale, spirituale, glorioso, incorruttibile. Cristo ormai non muore più, non solo; ma vive in eterno presso il Padre accanto a noi. Se leggiamo il mistero della salvezza a partire dal dono di Cristo al Padre, si impone una sola conclusione. Ma prima emerge una sola domanda: chi è che salva il mondo?</w:t>
      </w:r>
    </w:p>
    <w:p w14:paraId="271353F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Il mondo non si salva perché si fanno cose, si progettano strategie pastorali, perché ci si impegna in questa o in quell’altra attività sociale, culturale, politica, economica, religiosa, o altro. Il mondo è salvato da una cosa sola: dal dono della nostra volontà a Dio, dono della volontà che diviene dono di tutto il nostro essere, </w:t>
      </w:r>
      <w:r w:rsidRPr="00837341">
        <w:rPr>
          <w:rFonts w:ascii="Arial" w:eastAsia="Times New Roman" w:hAnsi="Arial"/>
          <w:sz w:val="24"/>
          <w:szCs w:val="24"/>
          <w:lang w:eastAsia="it-IT"/>
        </w:rPr>
        <w:lastRenderedPageBreak/>
        <w:t>della nostra vita. Salva il mondo non ciò che noi decidiamo di fare. Salva il mondo solo la grazia di Dio, ma la grazia non viene elargita all’umanità se non dietro la consegna della nostra vita al Signore, in sacrificio, in olocausto, in rendimento di grazie, in benedizione, in adorazione del suo Nome.</w:t>
      </w:r>
    </w:p>
    <w:p w14:paraId="2B891A1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Quando una vita è interamente consegnata a Dio, in questa vita matura la salvezza, perché cresce la santità. Cosa è la santità? È il dono di noi stessi a Dio. Cosa è la salvezza? È il dono di se stesso che Dio fa all’umanità, ma come frutto del nostro dono. Noi doniamo noi stessi a Dio, Dio dona se stesso a noi e agli altri, al mondo intero. Paolo ci insegna questa via di salvezza, che fu poi quella di Cristo Gesù. Ce la insegna però come l’unica via possibile, l’unica esistente. Non ce ne sono altre. La santità è dono. La salvezza è dono. La redenzione è dono. La giustificazione è dono. La carità è dono. Tutto è dono e tutto avviene nel dono. Fuori del dono nulla si compie, perché non c’è vita se non come dono di Dio a noi e di noi a Dio. La Lettera ai Filippesi ci introduce nel mistero della croce, non per nulla al centro di essa vi è posto Cristo, e questi Crocifisso.</w:t>
      </w:r>
    </w:p>
    <w:p w14:paraId="45BA219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Chi è il crocifisso? Colui che si è consegnato al Padre nel dono totale della sua volontà, che è divenuto dono totale del suo corpo, della sua anima, del suo spirito. Chi è il cristiano? È colui che è chiamato, che è invitato a lasciarsi crocifiggere in obbedienza a Dio per portare salvezza in questo mondo. Rassereniamo il nostro spirito, diamo pace ai nostri sentimenti, portiamo tranquillità al nostro cuore, calmiamo le nostre ansie, spegniamo la nostra fretta e soprattutto portiamo un po’ di luce nel nostro spirito. La salvezza è un mistero che non si compie fuori di noi. È un mistero che si compie in noi, attraverso noi. Si compie nella nostra santificazione. Se non la concepiamo così, sprechiamo inutilmente il nostro tempo. Lo sprechiamo perché crediamo che essa consiste nel fare qualcosa fuori di noi, mentre tutto è in noi che bisogna operare.</w:t>
      </w:r>
    </w:p>
    <w:p w14:paraId="10A7A42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Cosa bisogna operare? Il dono totale di noi stessi a Dio, perché solo la divina volontà si compia in noi e attraverso noi, in una obbedienza perfetta al Signore della nostra vita. Quando avremo compreso questo, tutta la pastorale riceverà nuovo sussulto di vita e di novità, perché sarà messa in condizione di operare secondo verità la conversione dei cuori.</w:t>
      </w:r>
    </w:p>
    <w:p w14:paraId="0A504CA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Vergine Maria, Madre della Redenzione, fa’ che ci convinciamo che tutto è in noi e che niente è fuori di noi. Fa’ che crediamo che è il dono della nostra volontà a Dio senza limiti di sorta che fa sì che Dio si doni totalmente all’umanità intera senza limiti di sorta. Tutto l’uomo per tutto Dio, ma anche: tutto Dio per tutto l’uomo. La salvezza è un misterioso scambio tra la nostra volontà e la grazia divina. Che il Signore ci conceda di potergli offrire questo dono oggi e sempre. Gli Angeli e i Santi ci confermino in questo nostro proposito.</w:t>
      </w:r>
    </w:p>
    <w:p w14:paraId="45993ACB" w14:textId="77777777" w:rsidR="00837341" w:rsidRPr="00837341" w:rsidRDefault="00837341" w:rsidP="00837341">
      <w:pPr>
        <w:spacing w:after="120" w:line="240" w:lineRule="auto"/>
        <w:jc w:val="both"/>
        <w:rPr>
          <w:rFonts w:ascii="Arial" w:eastAsia="Times New Roman" w:hAnsi="Arial"/>
          <w:sz w:val="24"/>
          <w:szCs w:val="24"/>
          <w:lang w:eastAsia="it-IT"/>
        </w:rPr>
      </w:pPr>
    </w:p>
    <w:p w14:paraId="22716A52" w14:textId="77777777" w:rsidR="00837341" w:rsidRPr="00837341" w:rsidRDefault="00837341" w:rsidP="00837341">
      <w:pPr>
        <w:spacing w:after="120" w:line="240" w:lineRule="auto"/>
        <w:jc w:val="both"/>
        <w:rPr>
          <w:rFonts w:ascii="Arial" w:eastAsia="Times New Roman" w:hAnsi="Arial" w:cs="Arial"/>
          <w:i/>
          <w:iCs/>
          <w:sz w:val="24"/>
          <w:szCs w:val="24"/>
          <w:lang w:eastAsia="it-IT"/>
        </w:rPr>
      </w:pPr>
      <w:r w:rsidRPr="00837341">
        <w:rPr>
          <w:rFonts w:ascii="Arial" w:eastAsia="Times New Roman" w:hAnsi="Arial" w:cs="Arial"/>
          <w:i/>
          <w:iCs/>
          <w:sz w:val="24"/>
          <w:szCs w:val="24"/>
          <w:lang w:eastAsia="it-IT"/>
        </w:rPr>
        <w:t xml:space="preserve">Terza riflessione </w:t>
      </w:r>
    </w:p>
    <w:p w14:paraId="740886D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Alla fine di una riflessione, di una meditazione, di una disamina della verità della salvezza offerta da Paolo nella Lettera ai Filippesi, è giusto chiedersi cosa resta attuale per noi, quali principi possono oggi incidere sulla nostra vita, sì da poterla cambiare radicalmente. A mio giudizio sono tre i principi sui quali si può ricondurre tutta l’argomentazione di Paolo. Questo non significa che non ve ne </w:t>
      </w:r>
      <w:r w:rsidRPr="00837341">
        <w:rPr>
          <w:rFonts w:ascii="Arial" w:eastAsia="Times New Roman" w:hAnsi="Arial"/>
          <w:sz w:val="24"/>
          <w:szCs w:val="24"/>
          <w:lang w:eastAsia="it-IT"/>
        </w:rPr>
        <w:lastRenderedPageBreak/>
        <w:t>possano essere altri. Ognuno può partire da punti diversi, da metodologie differenti, da prospettive che interessano il suo cuore e la sua mente e quindi pervenire a conclusioni più variegate, diversificate, anche più universali e generali. La Parola di Dio è così carica di mistero, che diviene impossibile poterla cogliere in ogni sua parte. Ciò che è svelato è infinitamente più piccolo di quello che rimane velato, il compreso dell’incompreso, il conosciuto del non conosciuto.</w:t>
      </w:r>
    </w:p>
    <w:p w14:paraId="0629785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Inoltre lo Spirito Santo, che è l’unico interprete della Parola, poiché è Lui che la scritta, anche se per mano degli agiografi, rivela ora questo, ora quell’altro aspetto, ora ci fa gettare lo sguardo su una verità, ora su di un’altra. Le esigenze della salvezza sono molteplici e molteplice è l’assistenza e la guida dello Spirito di Dio nella rivelazione e nella comprensione della verità che ci salva e che è stata scritta per noi. In questa conclusione ci si soffermerà sulla libertà assoluta di Paolo: dall’apostolato, dalla vita, dal passato; sull’unico modello da imitare per la crescita santa della comunità; sulla preghiera e sulla comunione che sono l’anima dei discepoli di Gesù.</w:t>
      </w:r>
    </w:p>
    <w:p w14:paraId="7FF9744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La libertà assoluta di Paolo. </w:t>
      </w:r>
      <w:r w:rsidRPr="00837341">
        <w:rPr>
          <w:rFonts w:ascii="Arial" w:eastAsia="Times New Roman" w:hAnsi="Arial"/>
          <w:sz w:val="24"/>
          <w:szCs w:val="24"/>
          <w:lang w:eastAsia="it-IT"/>
        </w:rPr>
        <w:t>La libertà di Paolo non conosce limiti di sorta. Niente imprigiona Paolo nella sua vita, nel suo apostolato, nelle sue condizioni materiali. Tutto invece lo proietta fuori di sé. Paolo è l’uomo libero, che nella libertà vede la verità e la segue; la segue perché è libero, ma è libero perché segue la verità. La verità vi farà liberi. Qual è la verità di Paolo? Il suo immenso amore per Cristo Gesù. Egli ha donato interamente la sua vita a Cristo. È Cristo il Signore della sua vita. Se Cristo lo vuole sulla terra, lui rimane sulla terra; se Cristo lo vuole nel cielo, lui è pronto a partire per il cielo.</w:t>
      </w:r>
    </w:p>
    <w:p w14:paraId="1FEF5C4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L’amore per Cristo in Paolo è così forte, così radicato, così coinvolgente l’intera sua vita, che tutto l’apostolato nasce da questo amore, ma è anche finalizzato a questo amore. Paolo vuole che Cristo sia conosciuto da tutti, amato da tutti, ascoltato da tutti, da tutti fatto conoscere a tutti. Sa però che molti non hanno questo amore. Sa che tanti sono coloro che si servono di Cristo per la loro vanagloria. Neanche questo fa retrocedere Paolo dall’amore per Cristo. Che si predichi Cristo anche per vanagloria, purché si predichi solo Lui e la sua verità, secondo verità, secondo le modalità evangeliche. Sull’amore per Cristo Gesù Paolo non teme rivali, non ha alcuna concorrenza. Lui vuole che Cristo sia conosciuto tutto da tutti, interamente tutto da tutti. Questo è il suo anelito, il suo ardore, il suo pensiero perenne.</w:t>
      </w:r>
    </w:p>
    <w:p w14:paraId="3CB3F38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L’amore per Cristo lo porta a liberarsi da tutto il suo passato. Questo non conta più, anzi è come se non esistesse più. Ora esiste solo Cristo, il suo amore, la sua verità, la sua compassione, la sua volontà di essere conosciuto nel mondo intero. La libertà dal passato è condizione indispensabile per vivere nella vera santità il presente; è la via per iniziare a costruire il nostro futuro di veri discepoli del Signore. Cristo è il nuovo assoluto, in questa novità di verità, di carità e di speranza, Paolo trova il suo posto e la sua collocazione. Niente lui più comprende senza Cristo, tutto comprende in Cristo, tutto interpreta a partire da Cristo.</w:t>
      </w:r>
    </w:p>
    <w:p w14:paraId="5E922C7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per un solo attimo iniziassimo anche noi a vedere la nostra vita in Cristo e a interpretarla a partire da Cristo, sicuramente potremmo dare inizio ad una nuova forma di pensarci e di vivere come cristiani. Sperimenteremmo la più grande delle libertà: la stessa che visse Cristo Gesù sulla croce. Su questo non ci siamo </w:t>
      </w:r>
      <w:r w:rsidRPr="00837341">
        <w:rPr>
          <w:rFonts w:ascii="Arial" w:eastAsia="Times New Roman" w:hAnsi="Arial"/>
          <w:sz w:val="24"/>
          <w:szCs w:val="24"/>
          <w:lang w:eastAsia="it-IT"/>
        </w:rPr>
        <w:lastRenderedPageBreak/>
        <w:t>proprio. Oggi niente più si vede in Cristo, a partire da Cristo; niente più si interpreta e si comprende iniziando dal mistero del Signore. Tutto invece ha come epicentro l’uomo, tutto è nell’uomo, tutto è dall’uomo.</w:t>
      </w:r>
    </w:p>
    <w:p w14:paraId="28C030A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 Paolo invece l’epicentro è Cristo, tutto è da Cristo, tutto è per Cristo, tutto è in Cristo. Questa è la distanza che ci separa da Paolo. Paolo è in Cristo, noi siamo in noi. Paolo è uscito dalla sua storia e dal suo passato, noi siamo ancorati saldamente ad essi. Paolo vive e muore per Cristo, noi viviamo e moriamo per noi stessi. Ci separa da Paolo il mistero di Cristo. Paolo con questo mistero è divenuto una cosa sola. Noi siamo due realtà distinte, separate, spesso contrapposte. Per Paolo si tratta solamente di realizzare Cristo nella sua vita. Per noi, quando abbiamo voglia di fare qualcosa, al massimo si tratta di realizzare qualche progetto pastorale per gli altri.</w:t>
      </w:r>
    </w:p>
    <w:p w14:paraId="7016B68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si annulla nel mistero di Cristo. Sa che solo annullandosi, può incidere profondamente sugli uomini presso i quali il Signore lo aveva inviato per recare loro il lieto messaggio del Vangelo. Noi nel mistero ci irrigidiamo, vogliamo conservare tutta la nostra umanità. Paolo è come il chicco di grano che cade in terra e muore. Egli è caduto in Cristo, in Lui è morto, in Lui è anche risorto. La sua è stata una perenne morte e una perenne risurrezione. In questa morte e in questa risurrezione ha trascinato tanti altri uomini, perché lui dagli uomini si recava proprio per innestarli, inserirli nel mistero di Cristo Gesù.</w:t>
      </w:r>
    </w:p>
    <w:p w14:paraId="326546A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è libero anche dal suo apostolato. Non è geloso, non è invidioso, non vuole essere strumento unico per la conoscenza di Cristo Gesù. Tutto il mondo vuole che annunzi, che predichi, che doni Cristo. In questo è veramente grande, straordinariamente grande. Egli vuole il bene di Cristo e anche dietro questo bene bisogna annullarsi, annientarsi, scomparire. Per fare questo è necessaria una grande libertà: la libertà di chi ama fino a perdersi in questo amore, fino a volere che solo questo amore regni, trionfi, conquisti il mondo intero.</w:t>
      </w:r>
    </w:p>
    <w:p w14:paraId="7254B7B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C’è un’altra libertà che è giusto che venga posta in evidenza. Paolo è l’uomo libero dalle cose della terra. Queste gli servono per conservarlo in vita, ma per conservarlo secondo il più stretto necessario. Per questo egli si è sottoposto a dure regole di governo di se stesso, in modo che nulla venisse concesso al corpo se non nella giustizia e nell’austerità più grande. Il corpo è strumento dell’anima, dello spirito; il corpo serve per far aumentare in noi e negli altri l’amore per Cristo Signore. È giusto allora che il corpo si educhi alla libertà dalle cose, perché non diventi viziato, esigente, prepotente e da strumento idoneo diventi un peso dell’anima nel suo servizio verso Cristo. Ma se diviene un peso dell’anima, anche l’anima cade nelle molteplici schiavitù del corpo per la sua rovina eterna.</w:t>
      </w:r>
    </w:p>
    <w:p w14:paraId="37186D5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 xml:space="preserve">L’unico modello da imitare. </w:t>
      </w:r>
      <w:r w:rsidRPr="00837341">
        <w:rPr>
          <w:rFonts w:ascii="Arial" w:eastAsia="Times New Roman" w:hAnsi="Arial"/>
          <w:sz w:val="24"/>
          <w:szCs w:val="24"/>
          <w:lang w:eastAsia="it-IT"/>
        </w:rPr>
        <w:t>In questa libertà Paolo si sa muovere perché Cristo è divenuto per lui l’unico modello da imitare, da contemplare, da guardare, ma con gli occhi della fede più pura. Se ci chiediamo chi è il Cristo, verso cui Paolo guarda, la risposta è una sola. Egli ha dinanzi ai suoi occhi perennemente fissa l’immagine di Gesù Crocifisso. Ma chi è veramente il Crocifisso per Paolo? È Colui che ha rinnegato se stesso, annientandosi, umiliandosi, sottoponendosi ad ogni sevizia da parte dell’uomo. Il Crocifisso è Colui che sa solo amare, solo pregare, solo aiutare e sostenere, solo perdonare e invocare perdono.</w:t>
      </w:r>
    </w:p>
    <w:p w14:paraId="3F26E99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Ma chi ama il Crocifisso, ama l’uomo, empio e lontano da Dio, peccatore, rinnegatore del suo Creatore. Il Crocifisso è Dio, è il Figlio unigenito del Padre. Il Crocifisso è Dio che si umilia, che si annienta, che si spoglia di se stesso per venire incontro all’uomo rivestito dell’umanità, della corporeità, della nostra storicità. Chi ama il Crocifisso, ama come Cristo Crocifisso. Ama mentre è odiato, calunniato, giudicato, condannato, percosso, barattato, sotto il peso della croce, sopra la croce, inchiodato ad essa.</w:t>
      </w:r>
    </w:p>
    <w:p w14:paraId="52DBF09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Una delle più grandi difficoltà per colui che vuole essere seguace di Cristo Gesù è proprio questa: rispondere sempre con l’amore, con il perdono, con la preghiera, con la misericordia, con l’offerta della propria vita mentre si è oggetto di odio e di violenza atroce e crudele, spietata e gratuita. Non solo si deve amare proprio in queste circostanze. In più si deve aggiungere il dono della nostra vita, se vogliamo che la grazia di Dio, che redime, giustifica, salva e santifica scenda con abbondanza nei cuori e li trasformi con la potenza dello Spirito Santo.</w:t>
      </w:r>
    </w:p>
    <w:p w14:paraId="5AA8B2A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Questo è umanamente impossibile. Questo è possibile solo per grazia che discende nei nostri cuori da Dio, in Cristo, per opera dello Spirito Santo. Come anche grazia particolare del Signore è la perseveranza nell’offerta della nostra vita proprio per coloro che sono i nostri carnefici, i nostri persecutori, gli attentatori della nostra vita. Paolo ha scelto questo Cristo da imitare, da seguire. Vuole che tutti i seguaci di Cristo Gesù, quanti hanno accolto il suo invito a divenire una cosa sola con Cristo Gesù, scelgano questo Cristo e quindi si dispongano non solo ad una grande umiltà che è annientamento di sé perché la vita cristiana si sviluppi e maturi nella comunità in una comunione di intenti e di realizzazioni sempre più grande, quanto anche all’offerta della propria vita perché coloro che ancora non conoscono Cristo, non vivono di Lui e per Lui, non sono ancora membri della comunità, di questa sono anche carnefici, veramente inizino un vero cammino di conversione e di fede al Vangelo grazie e per merito dell’offerta della vita che il cristiano fa in Cristo per la salvezza del mondo.</w:t>
      </w:r>
    </w:p>
    <w:p w14:paraId="14DBAC6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verità del cristiano è Cristo Gesù Crocifisso. Se non partiamo dalla croce e se non accogliamo il mistero della croce, facendo sì che diventi il nostro mistero, nulla abbiamo compreso di Cristo Signore. La croce è la nostra vocazione, perché la croce è l’unica forma vera, stabile, perenne di amare sempre. Chi non è capace, o non vuole, giungere alla croce, prima o poi si ritirerà dall’amore.</w:t>
      </w:r>
    </w:p>
    <w:p w14:paraId="4A71DA8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Si ritirerà perché la tentazione è sottile, subdola, si insinua nei recessi del cuore, nei meandri della mente, nel labirinto dello spirito, portando l’uomo allo scoraggiamento, invitandolo a desistere, suggerendogli che proprio non vale la pena amare coloro che non corrispondono, anzi che tutto fanno per distruggere il nostro amore, la nostra verità, l’intera nostra vita.</w:t>
      </w:r>
    </w:p>
    <w:p w14:paraId="0CD9A1EC"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Si ritirerà per la ragione stessa dell’amore cristiano che è fino alla croce, sino alla fine. Sino alla fine della propria vita, ma anche nella consumazione di tutto se stesso. Il rischio nell’amore è proprio questo: pensare di raggiungere un limite oltre il quale non poter più andare; o decidere di smettere di amare proprio nel momento in cui bisogna pervenire sino alla croce. </w:t>
      </w:r>
    </w:p>
    <w:p w14:paraId="1425A0A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Se questo avviene è proprio la fine dell’amore. Perché questo non avvenga è necessario scegliere ogni giorno Cristo Gesù e chiedergli la grazia che ci faccia </w:t>
      </w:r>
      <w:r w:rsidRPr="00837341">
        <w:rPr>
          <w:rFonts w:ascii="Arial" w:eastAsia="Times New Roman" w:hAnsi="Arial"/>
          <w:sz w:val="24"/>
          <w:szCs w:val="24"/>
          <w:lang w:eastAsia="it-IT"/>
        </w:rPr>
        <w:lastRenderedPageBreak/>
        <w:t xml:space="preserve">parte del suo mistero, mistero nel mistero di Lui, fino a divenire un unico mistero, una sola vita, ma anche una sola carità, una sola missione, una sola opera di salvezza, nel suo corpo che è uno e indivisibile. </w:t>
      </w:r>
    </w:p>
    <w:p w14:paraId="02909F7B"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Se c’è la grazia di Cristo e la forza dello Spirito Santo che perennemente ci mettono in comunione con il mistero della croce è possibile perseverare sino alla fine nell’amore. Se per un istante ci si distacca da Cristo e dallo Spirito Santo, allora veramente diventa difficile amare secondo il modello di Cristo Crocifisso. Senza una particolare assistenza dall’Alto, la natura umana non può raggiungere il vertice dell’amore, prima o poi si fermerà e quando si fermerà il cristiano è uno sconfitto.</w:t>
      </w:r>
    </w:p>
    <w:p w14:paraId="0142D46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È sconfitto nell’amore, nella verità, nella speranza. È sconfitto perché non ha raggiunto la meta ultima del suo amore. È sconfitto perché si è fermato per strada e chiunque si ferma per strada è uno sconfitto. Non è riuscito a portare a termine la sua missione, che è il dono dell’intera vita al Signore, perché continui ad amare gli uomini, ma sempre con cuore di carne, in un petto di carne, con un cuore d’uomo in un petto di uomo. </w:t>
      </w:r>
    </w:p>
    <w:p w14:paraId="7BDA4489"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Paolo vuole che nessuno si fermi nell’amore. Perché questo non accada è necessario che Cristo diventi la nostra unica modalità, unica essenzialità di rinnegamento e di annientamento di noi stessi. Come Cristo, la nostra vita è stata consegnata a Dio per la salvezza dell’uomo e tale deve rimanere sempre. </w:t>
      </w:r>
    </w:p>
    <w:p w14:paraId="7F842E8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b/>
          <w:sz w:val="24"/>
          <w:szCs w:val="24"/>
          <w:lang w:eastAsia="it-IT"/>
        </w:rPr>
        <w:t>La preghiera e la comunione, anima dei discepoli di Gesù.</w:t>
      </w:r>
      <w:r w:rsidRPr="00837341">
        <w:rPr>
          <w:rFonts w:ascii="Arial" w:eastAsia="Times New Roman" w:hAnsi="Arial"/>
          <w:sz w:val="24"/>
          <w:szCs w:val="24"/>
          <w:lang w:eastAsia="it-IT"/>
        </w:rPr>
        <w:t xml:space="preserve"> La preghiera è la prima forma della comunione. In essa si assumono tutte le necessità di ordine spirituale e materiale dei fratelli, si presentano a Dio, chiedendo che intervenga per dare ad essi una soluzione di pace. Paolo è l’apostolo del Signore che crede nella preghiera. Per lui la preghiera è un combattimento, una lotta. Si lotta con Dio perché conceda la grazia necessaria perché la nostra vita sia liberata dai pericoli che la minacciano, sia data ad essa la libertà richiesta per lo svolgimento della missione, sia concesso al nostro corpo ogni altro aiuto perché possa divenire valido strumento per il compimento della volontà di Dio.</w:t>
      </w:r>
    </w:p>
    <w:p w14:paraId="0CFACEE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Paolo è l’apostolo che vuole, che invita a credere nella preghiera. Con la preghiera per noi e per gli altri avviene qualcosa di veramente soprannaturale, di divino. Noi non possiamo fare nulla per i nostri fratelli. Vogliamo però fare tutto per loro. Non ne abbiamo le capacità. Dio può fare tutto per loro, ne ha le capacità, può. Lui è onnipotente. Noi siamo suoi amici, suoi figli, suoi servi. Siamo coloro che lo amano, che vogliono che la sua gloria si espanda sulla terra. Ci rivolgiamo a Lui perché intervenga e con la sua divina onnipotenza compia i desideri del nostro cuore a favore dei nostri fratelli.</w:t>
      </w:r>
    </w:p>
    <w:p w14:paraId="0CDF911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preghiera di Paolo non è solo per gli altri. Non è questa l’unica forma di preghiera. Possiamo pregare noi per gli altri, perché li vediamo nel bisogno. Ma anche gli altri possono pregare per noi, perché siamo nel bisogno. Ma gli altri non vedono il nostro bisogno, non lo conoscono. Noi lo conosciamo, lo sappiamo. Dobbiamo avere l’umiltà di manifestarlo loro, ma anche l’umiltà di dire loro che non possiamo risolverlo da soli, che abbiamo bisogno del loro aiuto, non dell’aiuto che deriva dalla loro persona, ma da quello che viene da Dio.</w:t>
      </w:r>
    </w:p>
    <w:p w14:paraId="77CDE2C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Nella saggezza dello Spirito Santo vediamo le difficoltà che ci avvolgono, che avvolgono i fratelli, nella carità le affidiamo al Padre celeste perché sia Lui a prenderle su di sé, nell’umiltà le manifestiamo ai fratelli, perché siano loro a farle proprie e a consegnarle a Dio non come nostre esigenze, o difficoltà, ma come loro proprie difficoltà ed esigenze. </w:t>
      </w:r>
    </w:p>
    <w:p w14:paraId="30824B8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Qui dobbiamo premettere una piccola puntualizzazione in ordine alla carità nella preghiera. Dio ascolta noi, dona soluzione alle nostre difficoltà o esigenze. Perché Dio intervenga è necessario che noi non presentiamo le esigenze o difficoltà degli altri, dobbiamo presentargli le esigenze o le difficoltà degli altri come le nostre difficoltà, o esigenze. Per poter far questo è necessario in noi una grande carità, che si fa identificazione con l’altro.</w:t>
      </w:r>
    </w:p>
    <w:p w14:paraId="119771E7"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L’altro è noi, noi siamo l’altro. La sua difficoltà è la mia, la mia è la sua. Lui presenta la mia come sua difficoltà a Dio, io presento la sua come mia difficoltà.</w:t>
      </w:r>
    </w:p>
    <w:p w14:paraId="79F95CD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In fondo si compie nella preghiera di comunione quello che è avvenuto in Cristo Gesù. Egli ha preso su di sé le nostre colpe, si è caricato dei nostri peccati e li ha espiati non come nostri, ma come suoi. Erano nostri, li ha fatti suoi per espiarli, in modo che noi fossimo liberati da ogni colpa e da ogni pena, perché ogni pena l’ha subita Lui a posto nostro. Quando si entra in questa carità, siamo nella perfezione di una vita cristiana. Siamo in Cristo in un solo mistero di carità, di amore, di compassione, di benevolenza, di pazienza, di sopportazione.</w:t>
      </w:r>
    </w:p>
    <w:p w14:paraId="6E6ABD14"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Noi prendiamo su di sé le difficoltà dell’altro, le facciamo nostre, le presentiamo a Dio come nostre, chiediamo che le risolva secondo la sua scienza e sapienza infinita, eterna, divina. Ma ci sono cose che può fare solo Dio, ci sono cose che possiamo fare noi. Ciò che possiamo fare noi non possiamo chiedere che lo faccia il Signore. La carità lo esige, l’amore lo vuole, la compassione lo impone, la misericordia lo richiede. Tutto quanto possiamo fare noi per gli altri, è giusto, doveroso che lo facciamo. Cristo Gesù diede per noi il suo corpo per essere crocifisso. Questa è stata la sua grande carità. Cristo Gesù ci lasciò anche l’esempio, lavandoci i piedi, perché comprendessimo che è possibile lavare i piedi all’altro, se è possibile bisogna farlo. </w:t>
      </w:r>
    </w:p>
    <w:p w14:paraId="0FE48B8D"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Ognuno pertanto è obbligato, se vuole vivere la carità di Cristo, a chiedersi cosa realmente può fare per gli altri. Tutto ciò che può, deve farlo. È obbligato dall’amore. La vita cristiana è quest’amore, questa carità. La vita cristiana consiste nel fare noi ciò che è in nostro potere. Ma farlo allo stesso modo e con la stesa carità che è richiesta dalla preghiera. Dobbiamo fare nostra l’esigenza, la difficoltà dell’altro. Dobbiamo vivere il momento particolare dell’altro come nostro, personalmente nostro, unicamente nostro e non dell’altro.</w:t>
      </w:r>
    </w:p>
    <w:p w14:paraId="4DCA4743"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 carità cristiana quindi non è aiuto, sostegno all’altro, è aiuto e sostegno a noi stessi, perché il bisogno, la necessità non è dell’altro, ma è nostra. È nostra perché l’abbiamo assunta. È nostra perché nella carità che ci fa una cosa sola con l’altro, tutto ciò che è dell’altro diviene anche nostro e tutto ciò che è nostro diviene suo. Questa è la comunione. Ma la comunione per essere reale deve trasformarsi in carità. La comunione senza la carità non vale niente. La carità senza la comunione è ben misera cosa.</w:t>
      </w:r>
    </w:p>
    <w:p w14:paraId="641CA12A"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La carità nella comunione ci fa una cosa sola con l’altro, ma anche ci fa una sola soluzione. Questa unica e sola soluzione è lo specifico della carità cristiana. Questa è la verità che soggiace nel pensiero di Paolo e che lui cerca di spiegare, di inculcare, di insegnare a quanti lo ascoltano. Perché la comunione si faccia carità cristiana è necessaria un’altra virtù: la povertà in spirito, che è consegna di tutta la nostra vita a Dio perché ne faccia uno strumento di amore.</w:t>
      </w:r>
    </w:p>
    <w:p w14:paraId="395FC191"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Quando povertà in spirito, comunione e carità diventano una cosa sola, allora lì c’è l’amore di Cristo. Lì si è veramente cristiani. Paolo vuole che ogni discepolo di Cristo Gesù sia un vero cristiano. È questa la nostra vocazione. </w:t>
      </w:r>
    </w:p>
    <w:p w14:paraId="2991B47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Che la Vergine Maria, Madre della Redenzione, ci assista con la sua preghiera dal cielo e faccia di ogni discepolo di Gesù un vero cristiano: povero in spirito, ricco di amore e di carità, che vive la comunione perfetta con ogni altro uomo.</w:t>
      </w:r>
    </w:p>
    <w:p w14:paraId="55C40195"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È questa la via della salvezza e della redenzione del mondo. Dinanzi all’amore del vero cristiano si aprono le porte della conversione e della salvezza. Questo Paolo crede e anch’io lo credo. Questa mia fede e profonda convinzione consegno ad ogni mio fratello perché la faccia propria, pregando per lui perché abbia gli stessi sentimenti che furono in Cristo Gesù.</w:t>
      </w:r>
    </w:p>
    <w:p w14:paraId="5B7D834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 ancora: </w:t>
      </w:r>
    </w:p>
    <w:p w14:paraId="79210B15" w14:textId="77777777" w:rsidR="00837341" w:rsidRPr="00837341" w:rsidRDefault="00837341" w:rsidP="00837341">
      <w:pPr>
        <w:spacing w:after="120" w:line="240" w:lineRule="auto"/>
        <w:jc w:val="both"/>
        <w:rPr>
          <w:rFonts w:ascii="Arial" w:eastAsia="Times New Roman" w:hAnsi="Arial"/>
          <w:sz w:val="24"/>
          <w:szCs w:val="24"/>
          <w:lang w:val="la-Latn" w:eastAsia="it-IT"/>
        </w:rPr>
      </w:pPr>
      <w:bookmarkStart w:id="788" w:name="_Toc76130607"/>
      <w:r w:rsidRPr="00837341">
        <w:rPr>
          <w:rFonts w:ascii="Arial" w:eastAsia="Times New Roman" w:hAnsi="Arial" w:cs="Arial"/>
          <w:b/>
          <w:bCs/>
          <w:i/>
          <w:iCs/>
          <w:sz w:val="24"/>
          <w:szCs w:val="24"/>
          <w:lang w:val="la-Latn" w:eastAsia="it-IT"/>
        </w:rPr>
        <w:t>Cum metu et tremore vestram salutem operamini</w:t>
      </w:r>
      <w:bookmarkEnd w:id="788"/>
      <w:r w:rsidRPr="00837341">
        <w:rPr>
          <w:rFonts w:ascii="Arial" w:eastAsia="Times New Roman" w:hAnsi="Arial" w:cs="Arial"/>
          <w:b/>
          <w:bCs/>
          <w:i/>
          <w:iCs/>
          <w:sz w:val="24"/>
          <w:szCs w:val="24"/>
          <w:lang w:eastAsia="it-IT"/>
        </w:rPr>
        <w:t xml:space="preserve">. </w:t>
      </w:r>
      <w:r w:rsidRPr="00837341">
        <w:rPr>
          <w:rFonts w:ascii="Arial" w:eastAsia="Times New Roman" w:hAnsi="Arial"/>
          <w:sz w:val="24"/>
          <w:szCs w:val="24"/>
          <w:lang w:val="la-Latn" w:eastAsia="it-IT"/>
        </w:rPr>
        <w:t>Oggi è divenuto impossibile dare compimento a quanto lo Spirito Santo rivela a noi per bocca dell’Apostolo Paolo:</w:t>
      </w:r>
    </w:p>
    <w:p w14:paraId="03B326DC" w14:textId="77777777" w:rsidR="00837341" w:rsidRPr="00837341" w:rsidRDefault="00837341" w:rsidP="00837341">
      <w:pPr>
        <w:spacing w:after="120" w:line="240" w:lineRule="auto"/>
        <w:ind w:left="567" w:right="567"/>
        <w:jc w:val="both"/>
        <w:rPr>
          <w:rFonts w:ascii="Times New Roman" w:eastAsia="Times New Roman" w:hAnsi="Times New Roman"/>
          <w:i/>
          <w:iCs/>
          <w:sz w:val="24"/>
          <w:szCs w:val="24"/>
          <w:lang w:val="la-Latn" w:eastAsia="it-IT"/>
        </w:rPr>
      </w:pPr>
      <w:r w:rsidRPr="00837341">
        <w:rPr>
          <w:rFonts w:ascii="Arial" w:eastAsia="Times New Roman" w:hAnsi="Arial"/>
          <w:i/>
          <w:iCs/>
          <w:sz w:val="24"/>
          <w:szCs w:val="24"/>
          <w:lang w:val="la-Latn" w:eastAsia="it-IT"/>
        </w:rPr>
        <w:t xml:space="preserve"> “Cum metu et tremore vestram salutem operamini”</w:t>
      </w:r>
      <w:r w:rsidRPr="00837341">
        <w:rPr>
          <w:rFonts w:ascii="Times New Roman" w:eastAsia="Times New Roman" w:hAnsi="Times New Roman"/>
          <w:i/>
          <w:iCs/>
          <w:sz w:val="24"/>
          <w:szCs w:val="24"/>
          <w:lang w:val="la-Latn" w:eastAsia="it-IT"/>
        </w:rPr>
        <w:t xml:space="preserve"> - </w:t>
      </w:r>
      <w:r w:rsidRPr="00837341">
        <w:rPr>
          <w:rFonts w:ascii="Greek" w:eastAsia="Times New Roman" w:hAnsi="Greek" w:cs="Greek"/>
          <w:i/>
          <w:iCs/>
          <w:sz w:val="24"/>
          <w:szCs w:val="24"/>
          <w:lang w:val="la-Latn" w:eastAsia="it-IT"/>
        </w:rPr>
        <w:t xml:space="preserve">“Wste, ¢gaphto… mou, kaqëj p£ntote ØphkoÚsate, m¾ æj ™n tÍ parous…v mou mÒnon ¢ll¦ nàn pollù m©llon ™n tÍ ¢pous…v mou, met¦ fÒbou kaˆ trÒmou t¾n ˜autîn swthr…an katerg£zesqe: </w:t>
      </w:r>
      <w:r w:rsidRPr="00837341">
        <w:rPr>
          <w:rFonts w:ascii="Arial" w:eastAsia="Times New Roman" w:hAnsi="Arial" w:cs="Arial"/>
          <w:i/>
          <w:iCs/>
          <w:sz w:val="24"/>
          <w:szCs w:val="24"/>
          <w:lang w:val="la-Latn" w:eastAsia="it-IT"/>
        </w:rPr>
        <w:t>(Fil 2,12).</w:t>
      </w:r>
      <w:r w:rsidRPr="00837341">
        <w:rPr>
          <w:rFonts w:ascii="Times New Roman" w:eastAsia="Times New Roman" w:hAnsi="Times New Roman"/>
          <w:i/>
          <w:iCs/>
          <w:sz w:val="24"/>
          <w:szCs w:val="24"/>
          <w:lang w:val="la-Latn" w:eastAsia="it-IT"/>
        </w:rPr>
        <w:t xml:space="preserve"> </w:t>
      </w:r>
    </w:p>
    <w:p w14:paraId="0AE66DB6"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Perché oggi è divenuto impossibile? Perché il cristiano ha perso il timore del Signore. Ecco cosa rivela a noi il Siracide sul timore del Signore: </w:t>
      </w:r>
    </w:p>
    <w:p w14:paraId="450BA3E7" w14:textId="77777777" w:rsidR="00837341" w:rsidRPr="00837341" w:rsidRDefault="00837341" w:rsidP="00837341">
      <w:pPr>
        <w:spacing w:after="120" w:line="240" w:lineRule="auto"/>
        <w:ind w:left="567" w:right="567"/>
        <w:jc w:val="both"/>
        <w:rPr>
          <w:rFonts w:ascii="Arial" w:eastAsia="Times New Roman" w:hAnsi="Arial"/>
          <w:i/>
          <w:sz w:val="24"/>
          <w:szCs w:val="24"/>
          <w:lang w:eastAsia="it-IT"/>
        </w:rPr>
      </w:pPr>
      <w:r w:rsidRPr="00837341">
        <w:rPr>
          <w:rFonts w:ascii="Arial" w:eastAsia="Times New Roman" w:hAnsi="Arial"/>
          <w:i/>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A9BA504" w14:textId="77777777" w:rsidR="00837341" w:rsidRPr="00837341" w:rsidRDefault="00837341" w:rsidP="00837341">
      <w:pPr>
        <w:spacing w:after="120" w:line="240" w:lineRule="auto"/>
        <w:ind w:left="567" w:right="567"/>
        <w:jc w:val="both"/>
        <w:rPr>
          <w:rFonts w:ascii="Arial" w:eastAsia="Times New Roman" w:hAnsi="Arial"/>
          <w:i/>
          <w:sz w:val="24"/>
          <w:szCs w:val="24"/>
          <w:lang w:eastAsia="it-IT"/>
        </w:rPr>
      </w:pPr>
      <w:r w:rsidRPr="00837341">
        <w:rPr>
          <w:rFonts w:ascii="Arial" w:eastAsia="Times New Roman" w:hAnsi="Arial"/>
          <w:i/>
          <w:sz w:val="24"/>
          <w:szCs w:val="24"/>
          <w:lang w:eastAsia="it-IT"/>
        </w:rPr>
        <w:t xml:space="preserve">Il timore del Signore è gloria e vanto, gioia e corona d’esultanza. Il timore del Signore allieta il cuore, dà gioia, diletto e lunga vita. Il timore del Signore è dono del Signore, esso conduce sui sentieri dell’amore. </w:t>
      </w:r>
      <w:r w:rsidRPr="00837341">
        <w:rPr>
          <w:rFonts w:ascii="Arial" w:eastAsia="Times New Roman" w:hAnsi="Arial"/>
          <w:i/>
          <w:sz w:val="24"/>
          <w:szCs w:val="24"/>
          <w:lang w:eastAsia="it-IT"/>
        </w:rPr>
        <w:lastRenderedPageBreak/>
        <w:t>Chi teme il Signore avrà un esito felice, nel giorno della sua morte sarà benedetto.</w:t>
      </w:r>
    </w:p>
    <w:p w14:paraId="70166AF5" w14:textId="77777777" w:rsidR="00837341" w:rsidRPr="00837341" w:rsidRDefault="00837341" w:rsidP="00837341">
      <w:pPr>
        <w:spacing w:after="120" w:line="240" w:lineRule="auto"/>
        <w:ind w:left="567" w:right="567"/>
        <w:jc w:val="both"/>
        <w:rPr>
          <w:rFonts w:ascii="Arial" w:eastAsia="Times New Roman" w:hAnsi="Arial"/>
          <w:i/>
          <w:sz w:val="24"/>
          <w:szCs w:val="24"/>
          <w:lang w:eastAsia="it-IT"/>
        </w:rPr>
      </w:pPr>
      <w:r w:rsidRPr="00837341">
        <w:rPr>
          <w:rFonts w:ascii="Arial" w:eastAsia="Times New Roman" w:hAnsi="Arial"/>
          <w:i/>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7123769" w14:textId="77777777" w:rsidR="00837341" w:rsidRPr="00837341" w:rsidRDefault="00837341" w:rsidP="00837341">
      <w:pPr>
        <w:spacing w:after="120" w:line="240" w:lineRule="auto"/>
        <w:ind w:left="567" w:right="567"/>
        <w:jc w:val="both"/>
        <w:rPr>
          <w:rFonts w:ascii="Arial" w:eastAsia="Times New Roman" w:hAnsi="Arial"/>
          <w:i/>
          <w:sz w:val="24"/>
          <w:szCs w:val="24"/>
          <w:lang w:eastAsia="it-IT"/>
        </w:rPr>
      </w:pPr>
      <w:r w:rsidRPr="00837341">
        <w:rPr>
          <w:rFonts w:ascii="Arial" w:eastAsia="Times New Roman" w:hAnsi="Arial"/>
          <w:i/>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0E47B1C" w14:textId="77777777" w:rsidR="00837341" w:rsidRPr="00837341" w:rsidRDefault="00837341" w:rsidP="00837341">
      <w:pPr>
        <w:spacing w:after="120" w:line="240" w:lineRule="auto"/>
        <w:ind w:left="567" w:right="567"/>
        <w:jc w:val="both"/>
        <w:rPr>
          <w:rFonts w:ascii="Arial" w:eastAsia="Times New Roman" w:hAnsi="Arial"/>
          <w:i/>
          <w:sz w:val="24"/>
          <w:szCs w:val="24"/>
          <w:lang w:eastAsia="it-IT"/>
        </w:rPr>
      </w:pPr>
      <w:r w:rsidRPr="00837341">
        <w:rPr>
          <w:rFonts w:ascii="Arial" w:eastAsia="Times New Roman" w:hAnsi="Arial"/>
          <w:i/>
          <w:sz w:val="24"/>
          <w:szCs w:val="24"/>
          <w:lang w:eastAsia="it-IT"/>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w:t>
      </w:r>
      <w:r w:rsidRPr="00837341">
        <w:rPr>
          <w:rFonts w:ascii="Arial" w:eastAsia="Times New Roman" w:hAnsi="Arial"/>
          <w:iCs/>
          <w:sz w:val="24"/>
          <w:szCs w:val="24"/>
          <w:lang w:eastAsia="it-IT"/>
        </w:rPr>
        <w:t>”</w:t>
      </w:r>
      <w:r w:rsidRPr="00837341">
        <w:rPr>
          <w:rFonts w:ascii="Arial" w:eastAsia="Times New Roman" w:hAnsi="Arial"/>
          <w:i/>
          <w:sz w:val="24"/>
          <w:szCs w:val="24"/>
          <w:lang w:eastAsia="it-IT"/>
        </w:rPr>
        <w:t xml:space="preserve"> (Sir 1,1-30). </w:t>
      </w:r>
    </w:p>
    <w:p w14:paraId="58538AFB" w14:textId="77777777" w:rsidR="00837341" w:rsidRPr="00837341" w:rsidRDefault="00837341" w:rsidP="00837341">
      <w:pPr>
        <w:autoSpaceDE w:val="0"/>
        <w:autoSpaceDN w:val="0"/>
        <w:adjustRightInd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Cosa è il timore del Signore? È la certezza o fede infallibile che quanto il Signore dice si compirà. Possono passare anche secoli, ma sempre la divina Parola si realizzerà. Aggrapparsi al timore del Signore è la cosa più urgente che noi facciamo. Ecco cosa rivela il Siracide: </w:t>
      </w:r>
    </w:p>
    <w:p w14:paraId="1807A6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p>
    <w:p w14:paraId="789180C6" w14:textId="77777777" w:rsidR="00837341" w:rsidRPr="00837341" w:rsidRDefault="00837341" w:rsidP="00837341">
      <w:pPr>
        <w:autoSpaceDE w:val="0"/>
        <w:autoSpaceDN w:val="0"/>
        <w:adjustRightInd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Perché oggi è divenuto impossibile attendere alla nostra salvezza “</w:t>
      </w:r>
      <w:r w:rsidRPr="00837341">
        <w:rPr>
          <w:rFonts w:ascii="Arial" w:eastAsia="Times New Roman" w:hAnsi="Arial"/>
          <w:i/>
          <w:iCs/>
          <w:sz w:val="24"/>
          <w:szCs w:val="24"/>
          <w:lang w:val="la-Latn" w:eastAsia="it-IT"/>
        </w:rPr>
        <w:t>cum metu et tremore</w:t>
      </w:r>
      <w:r w:rsidRPr="00837341">
        <w:rPr>
          <w:rFonts w:ascii="Arial" w:eastAsia="Times New Roman" w:hAnsi="Arial"/>
          <w:sz w:val="24"/>
          <w:szCs w:val="24"/>
          <w:lang w:eastAsia="it-IT"/>
        </w:rPr>
        <w:t xml:space="preserve">”? Perché oggi abbiamo perso il timore del Signore. Non crediamo più che la sua Parola infallibilmente si compie. Non avendo più una Parola che si compie, tutta la Scrittura Santa è divenuta per noi una favola, sola una favola. Nulla di più. Oggi si cammina con una fede immaginata, fondata su una verità immaginata, su una rivelazione immaginata. In cosa consistono questa fede immaginata, questa verità immaginata, questa rivelazione immaginata? In una sola affermazione: “Dio non è giusto giudice”. Lui è il Dio misericordioso che tutti </w:t>
      </w:r>
      <w:r w:rsidRPr="00837341">
        <w:rPr>
          <w:rFonts w:ascii="Arial" w:eastAsia="Times New Roman" w:hAnsi="Arial"/>
          <w:sz w:val="24"/>
          <w:szCs w:val="24"/>
          <w:lang w:eastAsia="it-IT"/>
        </w:rPr>
        <w:lastRenderedPageBreak/>
        <w:t>accoglie nel suo cielo santo e quindi tutti devono essere accolti nella Chiesa senza passare per la via della conversione, del pentimento, della fede.</w:t>
      </w:r>
    </w:p>
    <w:p w14:paraId="010634E7" w14:textId="77777777" w:rsidR="00837341" w:rsidRPr="00837341" w:rsidRDefault="00837341" w:rsidP="00837341">
      <w:pPr>
        <w:spacing w:after="120" w:line="240" w:lineRule="auto"/>
        <w:jc w:val="both"/>
        <w:rPr>
          <w:rFonts w:ascii="Arial" w:eastAsia="Times New Roman" w:hAnsi="Arial"/>
          <w:sz w:val="24"/>
          <w:szCs w:val="24"/>
          <w:lang w:eastAsia="it-IT"/>
        </w:rPr>
      </w:pPr>
      <w:bookmarkStart w:id="789" w:name="_Toc76130608"/>
      <w:r w:rsidRPr="00837341">
        <w:rPr>
          <w:rFonts w:ascii="Arial" w:eastAsia="Times New Roman" w:hAnsi="Arial" w:cs="Arial"/>
          <w:b/>
          <w:bCs/>
          <w:sz w:val="24"/>
          <w:szCs w:val="24"/>
          <w:lang w:eastAsia="it-IT"/>
        </w:rPr>
        <w:t>I tristi frutti della fede immaginata</w:t>
      </w:r>
      <w:bookmarkEnd w:id="789"/>
      <w:r w:rsidRPr="00837341">
        <w:rPr>
          <w:rFonts w:ascii="Arial" w:eastAsia="Times New Roman" w:hAnsi="Arial" w:cs="Arial"/>
          <w:b/>
          <w:bCs/>
          <w:sz w:val="24"/>
          <w:szCs w:val="24"/>
          <w:lang w:eastAsia="it-IT"/>
        </w:rPr>
        <w:t>.</w:t>
      </w:r>
      <w:r w:rsidRPr="00837341">
        <w:rPr>
          <w:rFonts w:ascii="Arial" w:eastAsia="Times New Roman" w:hAnsi="Arial" w:cs="Arial"/>
          <w:sz w:val="24"/>
          <w:szCs w:val="24"/>
          <w:lang w:eastAsia="it-IT"/>
        </w:rPr>
        <w:t xml:space="preserve"> </w:t>
      </w:r>
      <w:r w:rsidRPr="00837341">
        <w:rPr>
          <w:rFonts w:ascii="Arial" w:eastAsia="Times New Roman" w:hAnsi="Arial"/>
          <w:sz w:val="24"/>
          <w:szCs w:val="24"/>
          <w:lang w:eastAsia="it-IT"/>
        </w:rPr>
        <w:t xml:space="preserve">Questa fede immaginata in un solo colpo ha ridotto a polvere del suolo tutta la Rivelazione sia dell’Antico che del Nuovo Testamento. Basta fermarsi al Vangelo secondo Matteo: vanno cancellati dal suo Libro tutti i XXVIII Capitoli, ma in modo del tutto particolare il Capitolo VIII, il Capitolo XIII, il Capitolo XXV. Eccoli: </w:t>
      </w:r>
    </w:p>
    <w:p w14:paraId="662836E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FCEB2C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27AD5B7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09A3ED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Tutto quanto volete che gli uomini facciano a voi, anche voi fatelo a loro: questa infatti è la Legge e i Profeti.</w:t>
      </w:r>
    </w:p>
    <w:p w14:paraId="7869A5CE"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080AB8A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E5B09BB"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59118B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4A6DC66C"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Quel giorno Gesù uscì di casa e sedette in riva al mare. Si radunò attorno a lui tanta folla che egli salì su una barca e si mise a sedere, mentre tutta la folla stava sulla spiaggia.</w:t>
      </w:r>
    </w:p>
    <w:p w14:paraId="706201E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7AF132D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2378C0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78033451"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w:t>
      </w:r>
      <w:r w:rsidRPr="00837341">
        <w:rPr>
          <w:rFonts w:ascii="Arial" w:eastAsia="Times New Roman" w:hAnsi="Arial"/>
          <w:i/>
          <w:iCs/>
          <w:sz w:val="24"/>
          <w:szCs w:val="24"/>
          <w:lang w:eastAsia="it-IT"/>
        </w:rPr>
        <w:lastRenderedPageBreak/>
        <w:t>non dà frutto. Quello seminato sul terreno buono è colui che ascolta la Parola e la comprende; questi dà frutto e produce il cento, il sessanta, il trenta per uno».</w:t>
      </w:r>
    </w:p>
    <w:p w14:paraId="2DFAF07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0EE8454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7FB656C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Disse loro un’altra parabola: «Il regno dei cieli è simile al lievito, che una donna prese e mescolò in tre misure di farina, finché non fu tutta lievitata».</w:t>
      </w:r>
    </w:p>
    <w:p w14:paraId="112D2EE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0D6BFB9A"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02A00D9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Il regno dei cieli è simile a un tesoro nascosto nel campo; un uomo lo trova e lo nasconde; poi va, pieno di gioia, vende tutti i suoi averi e compra quel campo.</w:t>
      </w:r>
    </w:p>
    <w:p w14:paraId="513596F2"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lastRenderedPageBreak/>
        <w:t>Il regno dei cieli è simile anche a un mercante che va in cerca di perle preziose; trovata una perla di grande valore, va, vende tutti i suoi averi e la compra.</w:t>
      </w:r>
    </w:p>
    <w:p w14:paraId="0FEC93E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01F2515F"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Avete compreso tutte queste cose?». Gli risposero: «Sì». Ed egli disse loro: «Per questo ogni scriba, divenuto discepolo del regno dei cieli, è simile a un padrone di casa che estrae dal suo tesoro cose nuove e cose antiche».</w:t>
      </w:r>
    </w:p>
    <w:p w14:paraId="48285E30"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w:t>
      </w:r>
    </w:p>
    <w:p w14:paraId="4FB22584"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0560DC7"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w:t>
      </w:r>
      <w:r w:rsidRPr="00837341">
        <w:rPr>
          <w:rFonts w:ascii="Arial" w:eastAsia="Times New Roman" w:hAnsi="Arial"/>
          <w:i/>
          <w:iCs/>
          <w:sz w:val="24"/>
          <w:szCs w:val="24"/>
          <w:lang w:eastAsia="it-IT"/>
        </w:rPr>
        <w:lastRenderedPageBreak/>
        <w:t>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05B3016" w14:textId="77777777" w:rsidR="00837341" w:rsidRPr="00837341" w:rsidRDefault="00837341" w:rsidP="00837341">
      <w:pPr>
        <w:spacing w:after="120" w:line="240" w:lineRule="auto"/>
        <w:ind w:left="567" w:right="567"/>
        <w:jc w:val="both"/>
        <w:rPr>
          <w:rFonts w:ascii="Arial" w:eastAsia="Times New Roman" w:hAnsi="Arial"/>
          <w:i/>
          <w:iCs/>
          <w:sz w:val="24"/>
          <w:szCs w:val="24"/>
          <w:lang w:eastAsia="it-IT"/>
        </w:rPr>
      </w:pPr>
      <w:r w:rsidRPr="00837341">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5507696" w14:textId="77777777" w:rsidR="00837341" w:rsidRPr="00837341" w:rsidRDefault="00837341" w:rsidP="00837341">
      <w:pPr>
        <w:autoSpaceDE w:val="0"/>
        <w:autoSpaceDN w:val="0"/>
        <w:adjustRightInd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Non c’è porta stretta, non c’è né casa fondata sulla roccia e né casa fondata sulla sabbia, non c’è alcuna necessità di predicare il regno di Dio con la semina della divina Parola, non c’è giudizio né particolare e né finale. Il Signore, il Dio misericordioso, accoglierà tutti nel suo regno. Non c’è più né bene e né male. </w:t>
      </w:r>
    </w:p>
    <w:p w14:paraId="3AE2425B" w14:textId="77777777" w:rsidR="00837341" w:rsidRPr="00837341" w:rsidRDefault="00837341" w:rsidP="00837341">
      <w:pPr>
        <w:spacing w:after="120" w:line="240" w:lineRule="auto"/>
        <w:ind w:right="567"/>
        <w:jc w:val="both"/>
        <w:rPr>
          <w:rFonts w:ascii="Arial" w:eastAsia="Times New Roman" w:hAnsi="Arial" w:cs="Arial"/>
          <w:b/>
          <w:bCs/>
          <w:i/>
          <w:iCs/>
          <w:sz w:val="24"/>
          <w:szCs w:val="24"/>
          <w:lang w:eastAsia="it-IT"/>
        </w:rPr>
      </w:pPr>
      <w:bookmarkStart w:id="790" w:name="_Toc76130609"/>
      <w:r w:rsidRPr="00837341">
        <w:rPr>
          <w:rFonts w:ascii="Arial" w:eastAsia="Times New Roman" w:hAnsi="Arial" w:cs="Arial"/>
          <w:b/>
          <w:bCs/>
          <w:i/>
          <w:iCs/>
          <w:sz w:val="24"/>
          <w:szCs w:val="24"/>
          <w:lang w:eastAsia="it-IT"/>
        </w:rPr>
        <w:t>L’Apostolo Paolo: oltre il timore del Signore</w:t>
      </w:r>
      <w:bookmarkEnd w:id="790"/>
      <w:r w:rsidRPr="00837341">
        <w:rPr>
          <w:rFonts w:ascii="Arial" w:eastAsia="Times New Roman" w:hAnsi="Arial" w:cs="Arial"/>
          <w:b/>
          <w:bCs/>
          <w:i/>
          <w:iCs/>
          <w:sz w:val="24"/>
          <w:szCs w:val="24"/>
          <w:lang w:eastAsia="it-IT"/>
        </w:rPr>
        <w:t xml:space="preserve">. </w:t>
      </w:r>
    </w:p>
    <w:p w14:paraId="1518642B" w14:textId="77777777" w:rsidR="00837341" w:rsidRPr="00837341" w:rsidRDefault="00837341" w:rsidP="00837341">
      <w:pPr>
        <w:autoSpaceDE w:val="0"/>
        <w:autoSpaceDN w:val="0"/>
        <w:adjustRightInd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L’Apostolo Paolo è andato ben oltre il timore, il tremore, il rispetto. Lui ha un così forte desiderio nel cuore da pensare la sua vita come una corsa ininterrotta al fine di raggiungere la stessa perfezione di Cristo Gesù. Tutto lui considera una spazzatura dinanzi alla sublimità di Cristo Gesù. Proprio in questa Lettera ai Filippesi rivela questo suo ardente e indistruttibile desiderio, desiderio che ogni giorno in lui moltiplica la sua forza e la sua energia:</w:t>
      </w:r>
    </w:p>
    <w:p w14:paraId="63C7878E"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8A84CCA"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B96EB66"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17D19860" w14:textId="77777777" w:rsidR="00837341" w:rsidRPr="00837341" w:rsidRDefault="00837341" w:rsidP="00837341">
      <w:pPr>
        <w:autoSpaceDE w:val="0"/>
        <w:autoSpaceDN w:val="0"/>
        <w:adjustRightInd w:val="0"/>
        <w:spacing w:after="120" w:line="240" w:lineRule="auto"/>
        <w:jc w:val="both"/>
        <w:rPr>
          <w:rFonts w:ascii="Arial" w:eastAsia="Times New Roman" w:hAnsi="Arial"/>
          <w:spacing w:val="-2"/>
          <w:sz w:val="24"/>
          <w:szCs w:val="24"/>
          <w:lang w:eastAsia="it-IT"/>
        </w:rPr>
      </w:pPr>
      <w:r w:rsidRPr="00837341">
        <w:rPr>
          <w:rFonts w:ascii="Arial" w:eastAsia="Times New Roman" w:hAnsi="Arial"/>
          <w:spacing w:val="-2"/>
          <w:sz w:val="24"/>
          <w:szCs w:val="24"/>
          <w:lang w:eastAsia="it-IT"/>
        </w:rPr>
        <w:t xml:space="preserve">Nella Lettera ai Galati afferma che non è più lui che vive, ma è Cristo che vive in lui. Rivela anche che ormai lui porta nel suo corpo le stigmate di Cristo Gesù: </w:t>
      </w:r>
    </w:p>
    <w:p w14:paraId="5ECF5924" w14:textId="77777777" w:rsidR="00837341" w:rsidRPr="00837341" w:rsidRDefault="00837341" w:rsidP="00837341">
      <w:pPr>
        <w:spacing w:after="120" w:line="240" w:lineRule="auto"/>
        <w:ind w:left="567" w:right="567"/>
        <w:jc w:val="both"/>
        <w:rPr>
          <w:rFonts w:ascii="Arial" w:eastAsia="Times New Roman" w:hAnsi="Arial"/>
          <w:i/>
          <w:iCs/>
          <w:color w:val="000000"/>
          <w:spacing w:val="-2"/>
          <w:sz w:val="24"/>
          <w:szCs w:val="24"/>
          <w:lang w:eastAsia="it-IT"/>
        </w:rPr>
      </w:pPr>
      <w:r w:rsidRPr="00837341">
        <w:rPr>
          <w:rFonts w:ascii="Arial" w:eastAsia="Times New Roman" w:hAnsi="Arial"/>
          <w:i/>
          <w:iCs/>
          <w:color w:val="000000"/>
          <w:spacing w:val="-2"/>
          <w:sz w:val="24"/>
          <w:szCs w:val="24"/>
          <w:lang w:eastAsia="it-IT"/>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w:t>
      </w:r>
      <w:r w:rsidRPr="00837341">
        <w:rPr>
          <w:rFonts w:ascii="Arial" w:eastAsia="Times New Roman" w:hAnsi="Arial"/>
          <w:i/>
          <w:iCs/>
          <w:color w:val="000000"/>
          <w:spacing w:val="-2"/>
          <w:sz w:val="24"/>
          <w:szCs w:val="24"/>
          <w:lang w:eastAsia="it-IT"/>
        </w:rPr>
        <w:lastRenderedPageBreak/>
        <w:t xml:space="preserve">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2,19-3,5).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 </w:t>
      </w:r>
    </w:p>
    <w:p w14:paraId="539B91BE" w14:textId="77777777" w:rsidR="00837341" w:rsidRPr="00837341" w:rsidRDefault="00837341" w:rsidP="00837341">
      <w:pPr>
        <w:autoSpaceDE w:val="0"/>
        <w:autoSpaceDN w:val="0"/>
        <w:adjustRightInd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Dinanzi a tanta potenza di conformazione a Cristo – Paolo si è annientato di sé per dare ogni spazio a Gesù Signore allo stesso modo che Gesù Signore si è svuotato di sé per dare ogni spazio della sua vita al Padre – non c’è più posto per il timore del Signore. C’è invece posto per l’amore più puro e più santo verso Cristo e questi Crocifisso. Paolo predica Cristo Crocifisso mostrando Cristo Crocifisso. Conformazione perfetta, sempre però da portare a perfezione fino al momento della morte. La morte sigilla ogni compimento. </w:t>
      </w:r>
    </w:p>
    <w:p w14:paraId="123313CC" w14:textId="77777777" w:rsidR="00837341" w:rsidRPr="00837341" w:rsidRDefault="00837341" w:rsidP="00837341">
      <w:pPr>
        <w:autoSpaceDE w:val="0"/>
        <w:autoSpaceDN w:val="0"/>
        <w:adjustRightInd w:val="0"/>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Ecco come anche l’Apostolo Giovanni chiede ai discepoli di Gesù di andare oltre il timore e di vivere di amore perfetto: </w:t>
      </w:r>
    </w:p>
    <w:p w14:paraId="4C8B308E"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4,11-21). </w:t>
      </w:r>
    </w:p>
    <w:p w14:paraId="12D2A150" w14:textId="77777777" w:rsidR="00837341" w:rsidRPr="00837341" w:rsidRDefault="00837341" w:rsidP="00837341">
      <w:pPr>
        <w:spacing w:after="0" w:line="240" w:lineRule="auto"/>
        <w:rPr>
          <w:rFonts w:ascii="Arial" w:eastAsia="Times New Roman" w:hAnsi="Arial"/>
          <w:sz w:val="24"/>
          <w:szCs w:val="24"/>
          <w:lang w:eastAsia="it-IT"/>
        </w:rPr>
      </w:pPr>
    </w:p>
    <w:p w14:paraId="358338DA"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bookmarkStart w:id="791" w:name="_Toc76130610"/>
      <w:r w:rsidRPr="00837341">
        <w:rPr>
          <w:rFonts w:ascii="Arial" w:eastAsia="Times New Roman" w:hAnsi="Arial" w:cs="Arial"/>
          <w:b/>
          <w:bCs/>
          <w:i/>
          <w:iCs/>
          <w:sz w:val="24"/>
          <w:szCs w:val="24"/>
          <w:lang w:eastAsia="it-IT"/>
        </w:rPr>
        <w:t>La via della conformazione a Cristo: un morale alta</w:t>
      </w:r>
      <w:bookmarkEnd w:id="791"/>
    </w:p>
    <w:p w14:paraId="0628E548"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lastRenderedPageBreak/>
        <w:t xml:space="preserve">Chi vuole imitare l’Apostolo Paolo e raggiungere la perfetta conformazione a Cristo Signore, il Crocifisso per amore, deve incamminarsi sulla via di una morale alta, anzi altissima. Ecco come questa morale alta viene a noi manifestata dallo stesso Paolo: </w:t>
      </w:r>
    </w:p>
    <w:p w14:paraId="69F0A5B7"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50123DEA"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6DE0B14"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6F5BECA2"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w:t>
      </w:r>
      <w:r w:rsidRPr="00837341">
        <w:rPr>
          <w:rFonts w:ascii="Arial" w:eastAsia="Times New Roman" w:hAnsi="Arial"/>
          <w:i/>
          <w:iCs/>
          <w:color w:val="000000"/>
          <w:sz w:val="24"/>
          <w:szCs w:val="24"/>
          <w:lang w:eastAsia="it-IT"/>
        </w:rPr>
        <w:lastRenderedPageBreak/>
        <w:t xml:space="preserve">voi con salmi, inni, canti ispirati, cantando e inneggiando al Signore con il vostro cuore, rirendendo continuamente grazie per ogni cosa a Dio Padre, nel nome del Signore nostro Gesù Cristo (Ef 4,20-5,20). </w:t>
      </w:r>
    </w:p>
    <w:p w14:paraId="3491F20C"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DFF7F1D"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2,16-3,17). </w:t>
      </w:r>
    </w:p>
    <w:p w14:paraId="2DBC63B0"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sz w:val="24"/>
          <w:szCs w:val="24"/>
          <w:lang w:eastAsia="it-IT"/>
        </w:rPr>
        <w:t xml:space="preserve">Grazie, Apostolo del Signore, per averci mostrato come si ama Cristo Gesù: svuotandoti perché Lui prendesse tutto di te, anima, spirito e corpo, e se ne servisse nello Spirito Santo come fosse la sua propria vita. Questa è la nostra </w:t>
      </w:r>
      <w:r w:rsidRPr="00837341">
        <w:rPr>
          <w:rFonts w:ascii="Arial" w:eastAsia="Times New Roman" w:hAnsi="Arial"/>
          <w:sz w:val="24"/>
          <w:szCs w:val="24"/>
          <w:lang w:eastAsia="it-IT"/>
        </w:rPr>
        <w:lastRenderedPageBreak/>
        <w:t>vocazione e tu questa vocazione l’hai rivelata con accorato invito, offrendoci Cristo Signore come nostro unico e solo modello al quale sempre ispirarci:</w:t>
      </w:r>
    </w:p>
    <w:p w14:paraId="2F491CD9" w14:textId="77777777" w:rsidR="00837341" w:rsidRPr="00837341" w:rsidRDefault="00837341" w:rsidP="00837341">
      <w:pPr>
        <w:spacing w:after="120" w:line="240" w:lineRule="auto"/>
        <w:ind w:left="567" w:right="567"/>
        <w:jc w:val="both"/>
        <w:rPr>
          <w:rFonts w:ascii="Arial" w:eastAsia="Times New Roman" w:hAnsi="Arial"/>
          <w:i/>
          <w:iCs/>
          <w:color w:val="000000"/>
          <w:sz w:val="24"/>
          <w:szCs w:val="24"/>
          <w:lang w:eastAsia="it-IT"/>
        </w:rPr>
      </w:pPr>
      <w:r w:rsidRPr="00837341">
        <w:rPr>
          <w:rFonts w:ascii="Arial" w:eastAsia="Times New Roman" w:hAnsi="Arial"/>
          <w:i/>
          <w:iCs/>
          <w:color w:val="000000"/>
          <w:sz w:val="24"/>
          <w:szCs w:val="24"/>
          <w:lang w:eastAsia="it-IT"/>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2,7).</w:t>
      </w:r>
    </w:p>
    <w:p w14:paraId="22E4765E" w14:textId="77777777"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ascii="Arial" w:eastAsia="Times New Roman" w:hAnsi="Arial"/>
          <w:i/>
          <w:sz w:val="24"/>
          <w:szCs w:val="24"/>
          <w:lang w:eastAsia="it-IT"/>
        </w:rPr>
        <w:t xml:space="preserve"> </w:t>
      </w:r>
      <w:r w:rsidRPr="00837341">
        <w:rPr>
          <w:rFonts w:ascii="Arial" w:eastAsia="Times New Roman" w:hAnsi="Arial"/>
          <w:sz w:val="24"/>
          <w:szCs w:val="24"/>
          <w:lang w:eastAsia="it-IT"/>
        </w:rPr>
        <w:t xml:space="preserve">La Madre di Gesù ci prenda per mano e ci conduca all’annientamento di noi perché la nostra vita sia tutta e sempre vita di Cristo Signore, a gloria di Dio Padre, nello Spirito Santo. </w:t>
      </w:r>
    </w:p>
    <w:p w14:paraId="319DBD34"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0B70518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 ancora:</w:t>
      </w:r>
    </w:p>
    <w:p w14:paraId="6EF56A02" w14:textId="77777777" w:rsidR="00837341" w:rsidRPr="00837341" w:rsidRDefault="00837341" w:rsidP="00837341">
      <w:pPr>
        <w:spacing w:after="120" w:line="240" w:lineRule="auto"/>
        <w:jc w:val="both"/>
        <w:rPr>
          <w:rFonts w:ascii="Arial" w:eastAsia="Times New Roman" w:hAnsi="Arial" w:cs="Arial"/>
          <w:b/>
          <w:bCs/>
          <w:sz w:val="24"/>
          <w:szCs w:val="24"/>
          <w:lang w:eastAsia="it-IT"/>
        </w:rPr>
      </w:pPr>
      <w:r w:rsidRPr="00837341">
        <w:rPr>
          <w:rFonts w:ascii="Arial" w:eastAsia="Times New Roman" w:hAnsi="Arial" w:cs="Arial"/>
          <w:b/>
          <w:bCs/>
          <w:sz w:val="24"/>
          <w:szCs w:val="24"/>
          <w:lang w:eastAsia="it-IT"/>
        </w:rPr>
        <w:t>Attendete alla vostra salvezza</w:t>
      </w:r>
    </w:p>
    <w:p w14:paraId="57F0BC1F" w14:textId="77777777" w:rsidR="00837341" w:rsidRPr="00837341" w:rsidRDefault="00837341" w:rsidP="00837341">
      <w:pPr>
        <w:spacing w:after="120" w:line="240" w:lineRule="auto"/>
        <w:ind w:left="567" w:right="567"/>
        <w:jc w:val="both"/>
        <w:rPr>
          <w:rFonts w:ascii="Arial" w:eastAsia="Times New Roman" w:hAnsi="Arial" w:cs="Arial"/>
          <w:i/>
          <w:iCs/>
          <w:color w:val="000000"/>
          <w:spacing w:val="-2"/>
          <w:sz w:val="24"/>
          <w:szCs w:val="24"/>
          <w:lang w:eastAsia="it-IT"/>
        </w:rPr>
      </w:pPr>
      <w:r w:rsidRPr="00837341">
        <w:rPr>
          <w:rFonts w:ascii="Arial" w:eastAsia="Times New Roman" w:hAnsi="Arial" w:cs="Arial"/>
          <w:i/>
          <w:iCs/>
          <w:color w:val="000000"/>
          <w:spacing w:val="-2"/>
          <w:sz w:val="24"/>
          <w:szCs w:val="24"/>
          <w:lang w:eastAsia="it-IT"/>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(Fil 2).</w:t>
      </w:r>
    </w:p>
    <w:p w14:paraId="496DD298"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Chiamato alla santità da Dio padre, Per Cristo Signore, nello Spirito Santo, il Cristiano vive attendendo alla sua salvezza con timore e tremore. "Siate santi perché Io, il Signore vostro Dio, sono santo". La santità di Cristo è il nostro modello: "Abbiate gli stessi sentimenti che furono in Cristo Gesù".</w:t>
      </w:r>
    </w:p>
    <w:p w14:paraId="1534E930"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Egli umiliò se stesso. Si fece obbediente fino alla morte e alla morte di croce. Dio egli stesso e Figlio di Dio imparò nella sua carne l'obbedienza a Dio Padre. L'obbedienza alla sua volontà è il sacrificio ed è il culto spirituale che il Signore domanda al Cristiano. Nell'obbedienza Dio è adorato e glorificato.</w:t>
      </w:r>
    </w:p>
    <w:p w14:paraId="29E2935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Ascolta, Israele! Amerai il Signore Dio tuo con tutto il tuo cuore, con tutta la tua anima, con tutto te stesso. Ma l'amore è ascolto della sua Parola ed è vita in conformità ad essa. Questi è il mio Figlio diletto: ascoltatelo! In Lui io mi sono compiaciuto. E la Chiesa attende alla sua salvezza con timore e tremore.</w:t>
      </w:r>
    </w:p>
    <w:p w14:paraId="743BD762"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Essa scruta nelle Scritture la volontà di Dio per compierla fedelmente. La Scrittura insegna che si è un solo corpo e siamo gli uni membra degli altri nella uguale </w:t>
      </w:r>
      <w:r w:rsidRPr="00837341">
        <w:rPr>
          <w:rFonts w:ascii="Arial" w:eastAsia="Times New Roman" w:hAnsi="Arial" w:cs="Arial"/>
          <w:sz w:val="24"/>
          <w:szCs w:val="24"/>
          <w:lang w:eastAsia="it-IT"/>
        </w:rPr>
        <w:lastRenderedPageBreak/>
        <w:t>dignità di figli di Dio, fratelli di Gesù Cristo, tempio dello Spirito Santo, pellegrini verso il Regno dei Cieli.</w:t>
      </w:r>
    </w:p>
    <w:p w14:paraId="36C2B5D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w:t>
      </w:r>
    </w:p>
    <w:p w14:paraId="66C636CB"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non è mettere sotto il moggio il proprio carisma. Umiltà è sapere che l'uomo è vaso d'argilla nel quale il Signore ha posto i tesori del suo amore e della sua benevolenza e la Parola di salvezza e di conversione.</w:t>
      </w:r>
    </w:p>
    <w:p w14:paraId="5D30ED1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la Chiesa di Cristo, che vive nell'unità di un solo corpo e nell'umiltà del riconoscimento del dono di dio, è una Chiesa gerarchicamente strutturata. I Pastori sono i custodi della Parola del Signore, per essi la Parola di Dio giunge fino a noi inalterata nel suo significato di salvezza e di redenzione, di santità e di vita secondo lo Spirito. Ma lo Spirito Santo è in loro ed è in noi e conduce la Chiesa verso la verità tutta intera.</w:t>
      </w:r>
    </w:p>
    <w:p w14:paraId="3904D2B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la Chiesa è segno ed è certezza che la verità di Cristo abita in lui. E così la costruzione di Cristo cresce bene ordinata. Siamo servi gli uni degli altri. Ognuno ricerca non solo il suo bene, ma anche quello degli altri. Ognuno attende alla propria santificazione con timore e tremore, perché questa è la nostra chiamata. E tuttavia non c'è salvezza senza Parola e noi, camminando verso la nostra salvezza, giorno per giorno ci confrontiamo con la Parola di Dio così come essa è contenuta nella Sacra Scrittura e così come la fede della Chiesa ce l'ha proposta nel corso dei secoli e ci ha insegnato a viverla.</w:t>
      </w:r>
    </w:p>
    <w:p w14:paraId="091583C4"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Attendendo con tremore e timore alla nostra salvezza, purifichiamo ogni giorno noi stessi, crescendo in santità ed in sapienza attorno alla Parola e ai Sacramenti della nostra santificazione. Chi vuole raggiungere il Regno dei Cieli non può mettere la Parola del Signore sotto il moggio e costruirsi una via autonoma e parallela verso la terra promessa. Perde il tempo e perde l'eternità. È pura inutilità il suo essere ed il suo operare. Questo insegna Paolo quando vuole che ognuno di noi attenda alla propria salvezza con timore e tremore.</w:t>
      </w:r>
    </w:p>
    <w:p w14:paraId="196CA74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p>
    <w:p w14:paraId="785A4E0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perduto. La vita eterna è riservata a coloro che non si sono lasciati vincere dal visibile perché hanno posto la loro speranza nell'invisibile ed in ciò che è dopo il tempo nell'eternità beata.</w:t>
      </w:r>
    </w:p>
    <w:p w14:paraId="3B6FFFFE"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Chiesa avanza verso la salvezza. ma la salvezza è dopo la morte. La Chiesa progredisce verso il Regno dei Cieli. ma il Regno dei Cieli è al di là dei regni di questo mondo. La Chiesa cammina verso la terra promessa. Ma la terra promessa è oltre il deserto. Chi non persevererà sino alla fine, chi si lascerà vincere dalla tentazione del visibile, difficilmente erediterà il Regno dei Cieli. E la Chiesa attende alla sua salvezza. Se essa non attendesse, non sarebbe la Chiesa di Cristo chiamata alla santità e alla salvezza. Sarebbe morte dell'anima e dello spirito. Sarebbe morte eterna per l'uomo.</w:t>
      </w:r>
    </w:p>
    <w:p w14:paraId="52BC7596"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la Chiesa testimonia la verità di Cristo perché essa attende la sua salvezza. Essa annunzia per santificarsi. Essa vive per salvarsi. Essa tende alla santificazione mediante la Parola ed i Sacramenti. La Chiesa vuole. La Chiesa annunzia, la Chiesa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 in spirito perché di essi è il Regno dei Cieli. È la povertà nello spirito la virtù che permetterà di superare la grande tentazione di mammona, essendo la sete del denaro la causa di tutti i mali.</w:t>
      </w:r>
    </w:p>
    <w:p w14:paraId="22F7CBD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La Chiesa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che essa non sia con Dio Padre, con Dio Figlio, con Dio Spirito Santo. Essa vuole </w:t>
      </w:r>
      <w:r w:rsidRPr="00837341">
        <w:rPr>
          <w:rFonts w:ascii="Arial" w:eastAsia="Times New Roman" w:hAnsi="Arial" w:cs="Arial"/>
          <w:sz w:val="24"/>
          <w:szCs w:val="24"/>
          <w:lang w:eastAsia="it-IT"/>
        </w:rPr>
        <w:lastRenderedPageBreak/>
        <w:t>attendere alla sua salvezza con tremore: il pericolo della morte eterna è reale per il Cristiano e per ogni uomo.</w:t>
      </w:r>
    </w:p>
    <w:p w14:paraId="1752DFF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la Chiesa, madre e maestra di verità, ogni giorno ci propone a credere con fede viva per il raggiungimento dell'eternità beata.</w:t>
      </w:r>
    </w:p>
    <w:p w14:paraId="6167457F" w14:textId="77777777" w:rsidR="00837341" w:rsidRPr="00837341" w:rsidRDefault="00837341" w:rsidP="00837341">
      <w:pPr>
        <w:spacing w:after="120" w:line="240" w:lineRule="auto"/>
        <w:jc w:val="both"/>
        <w:rPr>
          <w:rFonts w:ascii="Arial" w:eastAsia="Times New Roman" w:hAnsi="Arial" w:cs="Arial"/>
          <w:b/>
          <w:bCs/>
          <w:i/>
          <w:iCs/>
          <w:sz w:val="24"/>
          <w:szCs w:val="24"/>
          <w:lang w:eastAsia="it-IT"/>
        </w:rPr>
      </w:pPr>
      <w:r w:rsidRPr="00837341">
        <w:rPr>
          <w:rFonts w:ascii="Arial" w:eastAsia="Times New Roman" w:hAnsi="Arial" w:cs="Arial"/>
          <w:b/>
          <w:bCs/>
          <w:i/>
          <w:iCs/>
          <w:sz w:val="24"/>
          <w:szCs w:val="24"/>
          <w:lang w:eastAsia="it-IT"/>
        </w:rPr>
        <w:t xml:space="preserve">In Cristo Gesù. </w:t>
      </w:r>
    </w:p>
    <w:p w14:paraId="51E20482" w14:textId="77777777" w:rsidR="00837341" w:rsidRPr="00837341" w:rsidRDefault="00837341" w:rsidP="00837341">
      <w:pPr>
        <w:spacing w:after="120" w:line="240" w:lineRule="auto"/>
        <w:ind w:left="567" w:right="567"/>
        <w:jc w:val="both"/>
        <w:rPr>
          <w:rFonts w:ascii="Arial" w:eastAsia="Times New Roman" w:hAnsi="Arial" w:cs="Arial"/>
          <w:i/>
          <w:iCs/>
          <w:color w:val="000000"/>
          <w:sz w:val="24"/>
          <w:szCs w:val="24"/>
          <w:lang w:eastAsia="it-IT"/>
        </w:rPr>
      </w:pPr>
      <w:r w:rsidRPr="00837341">
        <w:rPr>
          <w:rFonts w:ascii="Arial" w:eastAsia="Times New Roman" w:hAnsi="Arial" w:cs="Arial"/>
          <w:i/>
          <w:iCs/>
          <w:color w:val="000000"/>
          <w:sz w:val="24"/>
          <w:szCs w:val="24"/>
          <w:lang w:eastAsia="it-IT"/>
        </w:rPr>
        <w:t>“Quello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dei morti. Fratelli, io non ritengo ancora di esservi giunto, questo soltanto so: dimentico del passato e proteso verso il futuro, corro verso la meta per arrivare al premio che Dio ci Chiama a ricevere lassù, in Cristo Gesù” (Fil 3).</w:t>
      </w:r>
    </w:p>
    <w:p w14:paraId="66D3D43A"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6781AF93"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753999E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lastRenderedPageBreak/>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3DD31F25"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675EA6A1"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352B66AD"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 xml:space="preserve">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w:t>
      </w:r>
      <w:r w:rsidRPr="00837341">
        <w:rPr>
          <w:rFonts w:ascii="Arial" w:eastAsia="Times New Roman" w:hAnsi="Arial" w:cs="Arial"/>
          <w:sz w:val="24"/>
          <w:szCs w:val="24"/>
          <w:lang w:eastAsia="it-IT"/>
        </w:rPr>
        <w:lastRenderedPageBreak/>
        <w:t>pulsa nel suo cuore e se egli ama con la carità di Dio che è in Cristo Gesù, per il dono dello Spirito Santo.</w:t>
      </w:r>
    </w:p>
    <w:p w14:paraId="5D0EBBCF"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1947E08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dei cieli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757E275C"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w:t>
      </w:r>
    </w:p>
    <w:p w14:paraId="03B8DFB9" w14:textId="77777777" w:rsidR="00837341" w:rsidRPr="00837341" w:rsidRDefault="00837341" w:rsidP="00837341">
      <w:pPr>
        <w:spacing w:after="120" w:line="240" w:lineRule="auto"/>
        <w:jc w:val="both"/>
        <w:rPr>
          <w:rFonts w:ascii="Arial" w:eastAsia="Times New Roman" w:hAnsi="Arial" w:cs="Arial"/>
          <w:sz w:val="24"/>
          <w:szCs w:val="24"/>
          <w:lang w:eastAsia="it-IT"/>
        </w:rPr>
      </w:pPr>
      <w:r w:rsidRPr="00837341">
        <w:rPr>
          <w:rFonts w:ascii="Arial" w:eastAsia="Times New Roman" w:hAnsi="Arial" w:cs="Arial"/>
          <w:sz w:val="24"/>
          <w:szCs w:val="24"/>
          <w:lang w:eastAsia="it-IT"/>
        </w:rPr>
        <w:t>Che Maria Santissima, nella quale Cristo divenne carne ma anche Spirito per la fede, perché in Lei, sotto la croce, veramente, più che in ogni altro, si è compiuto il mistero della morte e della vita, in nostro favore, ci aiuti ed interceda presso Dio, perché ci faccia morire nella morte di Cristo oggi e ci risusciti oggi nella sua risurrezione in novità di vita, per la testimonianza e la salvezza del mondo.</w:t>
      </w:r>
    </w:p>
    <w:p w14:paraId="666B73E0"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43495701" w14:textId="77777777" w:rsidR="00837341" w:rsidRPr="00837341" w:rsidRDefault="00837341" w:rsidP="00837341">
      <w:pPr>
        <w:keepNext/>
        <w:spacing w:after="120" w:line="240" w:lineRule="auto"/>
        <w:jc w:val="both"/>
        <w:outlineLvl w:val="2"/>
        <w:rPr>
          <w:rFonts w:ascii="Arial" w:eastAsia="Times New Roman" w:hAnsi="Arial"/>
          <w:b/>
          <w:sz w:val="24"/>
          <w:szCs w:val="24"/>
          <w:lang w:eastAsia="it-IT"/>
        </w:rPr>
      </w:pPr>
      <w:bookmarkStart w:id="792" w:name="_Toc165123487"/>
      <w:bookmarkStart w:id="793" w:name="_Toc187357458"/>
      <w:bookmarkStart w:id="794" w:name="_Toc192020175"/>
      <w:r w:rsidRPr="00837341">
        <w:rPr>
          <w:rFonts w:ascii="Arial" w:eastAsia="Times New Roman" w:hAnsi="Arial"/>
          <w:b/>
          <w:sz w:val="24"/>
          <w:szCs w:val="24"/>
          <w:lang w:eastAsia="it-IT"/>
        </w:rPr>
        <w:lastRenderedPageBreak/>
        <w:t>APPENDICE</w:t>
      </w:r>
      <w:bookmarkEnd w:id="792"/>
      <w:bookmarkEnd w:id="793"/>
      <w:bookmarkEnd w:id="794"/>
    </w:p>
    <w:p w14:paraId="6F9B9A27" w14:textId="77777777" w:rsidR="00837341" w:rsidRPr="00837341" w:rsidRDefault="00837341" w:rsidP="00837341">
      <w:pPr>
        <w:spacing w:after="120" w:line="240" w:lineRule="auto"/>
        <w:jc w:val="both"/>
        <w:rPr>
          <w:rFonts w:ascii="Arial" w:hAnsi="Arial" w:cs="Arial"/>
          <w:sz w:val="24"/>
          <w:szCs w:val="24"/>
        </w:rPr>
      </w:pPr>
      <w:bookmarkStart w:id="795" w:name="_Toc160052416"/>
      <w:bookmarkStart w:id="796" w:name="_Toc133053445"/>
      <w:r w:rsidRPr="00837341">
        <w:rPr>
          <w:rFonts w:ascii="Arial" w:eastAsia="Times New Roman" w:hAnsi="Arial" w:cs="Arial"/>
          <w:b/>
          <w:bCs/>
          <w:i/>
          <w:iCs/>
          <w:kern w:val="32"/>
          <w:sz w:val="24"/>
          <w:szCs w:val="24"/>
          <w:lang w:eastAsia="it-IT"/>
        </w:rPr>
        <w:t>La vostra carità cresca sempre più in conoscenza e in pieno discernimento</w:t>
      </w:r>
      <w:bookmarkEnd w:id="795"/>
      <w:r w:rsidRPr="00837341">
        <w:rPr>
          <w:rFonts w:ascii="Arial" w:eastAsia="Times New Roman" w:hAnsi="Arial" w:cs="Arial"/>
          <w:b/>
          <w:bCs/>
          <w:i/>
          <w:iCs/>
          <w:kern w:val="32"/>
          <w:sz w:val="24"/>
          <w:szCs w:val="24"/>
          <w:lang w:eastAsia="it-IT"/>
        </w:rPr>
        <w:t xml:space="preserve">. </w:t>
      </w:r>
      <w:r w:rsidRPr="00837341">
        <w:rPr>
          <w:rFonts w:ascii="Arial" w:hAnsi="Arial" w:cs="Arial"/>
          <w:sz w:val="24"/>
          <w:szCs w:val="24"/>
        </w:rPr>
        <w:t xml:space="preserve">L’Apostolo Paolo è uomo con il cuore e la mente formato nella conoscenza dell’Antico Testamento. Se prima leggeva la lettera di esso, ora che è pieno di Spirito Santo, vede in quelle pagine tutto l’amore del Padre, il suo amore eterno, che chiede all’uomo che lo ami al sommo delle sue forze e della sua intelligenza. Possiamo dire che il cuore dell’Apostolo Paolo è in questa pagina del Deuteronomio e anche del profeta Isaia: </w:t>
      </w:r>
    </w:p>
    <w:p w14:paraId="3F75AD60"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2089023C"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i/>
          <w:sz w:val="24"/>
          <w:szCs w:val="24"/>
        </w:rPr>
        <w:t xml:space="preserv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w:t>
      </w:r>
      <w:r w:rsidRPr="00837341">
        <w:rPr>
          <w:rFonts w:ascii="Arial" w:hAnsi="Arial" w:cs="Arial"/>
          <w:sz w:val="24"/>
          <w:szCs w:val="24"/>
        </w:rPr>
        <w:t xml:space="preserve">. </w:t>
      </w:r>
    </w:p>
    <w:p w14:paraId="432780C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Può un cuore che si sente amato da Dio con tutto il suo amore eterno che è il Figlio suo accontentarsi dell’osservanza di qualche precetto? Mai. Come Paolo chiede a se stesso il sommo dell’amore, così lo chiede ad ogni discepolo del Signore:</w:t>
      </w:r>
    </w:p>
    <w:p w14:paraId="5D8428FC" w14:textId="77777777" w:rsidR="00837341" w:rsidRPr="00837341" w:rsidRDefault="00837341" w:rsidP="00837341">
      <w:pPr>
        <w:spacing w:after="120" w:line="240" w:lineRule="auto"/>
        <w:ind w:left="567" w:right="567"/>
        <w:jc w:val="both"/>
        <w:rPr>
          <w:rFonts w:ascii="Arial" w:hAnsi="Arial" w:cs="Arial"/>
          <w:i/>
          <w:iCs/>
          <w:kern w:val="32"/>
          <w:sz w:val="24"/>
          <w:szCs w:val="24"/>
        </w:rPr>
      </w:pPr>
      <w:r w:rsidRPr="00837341">
        <w:rPr>
          <w:rFonts w:ascii="Arial" w:hAnsi="Arial" w:cs="Arial"/>
          <w:i/>
          <w:iCs/>
          <w:kern w:val="32"/>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w:t>
      </w:r>
      <w:r w:rsidRPr="00837341">
        <w:rPr>
          <w:rFonts w:ascii="Arial" w:hAnsi="Arial" w:cs="Arial"/>
          <w:i/>
          <w:iCs/>
          <w:kern w:val="32"/>
          <w:sz w:val="24"/>
          <w:szCs w:val="24"/>
        </w:rPr>
        <w:lastRenderedPageBreak/>
        <w:t xml:space="preserve">solo nel tempo presente ma anche in quello futuro. Tutto infatti egli ha messo sotto i suoi piedi e lo ha dato alla Chiesa come capo su tutte le cose: essa è il corpo di lui, la pienezza di colui che è il perfetto compimento di tutte le cose (Ef 1,15-23). </w:t>
      </w:r>
    </w:p>
    <w:p w14:paraId="32252B75" w14:textId="77777777" w:rsidR="00837341" w:rsidRPr="00837341" w:rsidRDefault="00837341" w:rsidP="00837341">
      <w:pPr>
        <w:spacing w:after="120" w:line="240" w:lineRule="auto"/>
        <w:ind w:left="567" w:right="567"/>
        <w:jc w:val="both"/>
        <w:rPr>
          <w:rFonts w:ascii="Arial" w:hAnsi="Arial" w:cs="Arial"/>
          <w:i/>
          <w:iCs/>
          <w:sz w:val="24"/>
          <w:szCs w:val="24"/>
        </w:rPr>
      </w:pPr>
      <w:r w:rsidRPr="00837341">
        <w:rPr>
          <w:rFonts w:ascii="Arial" w:hAnsi="Arial" w:cs="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5700EE2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i/>
          <w:sz w:val="24"/>
          <w:szCs w:val="24"/>
        </w:rPr>
        <w:t xml:space="preserve"> </w:t>
      </w:r>
      <w:r w:rsidRPr="00837341">
        <w:rPr>
          <w:rFonts w:ascii="Arial" w:hAnsi="Arial" w:cs="Arial"/>
          <w:sz w:val="24"/>
          <w:szCs w:val="24"/>
        </w:rPr>
        <w:t xml:space="preserve">La sua non è morale né rigida né forte. La sua è offerta della propria vita a Dio, in Cristo, per Cristo, con Cristo, condotto e guidato ad un amore sempre più grande dallo Spirito Santo. Senza la perenne conduzione dello Spirito Santo, tutto diviene abitudine. </w:t>
      </w:r>
    </w:p>
    <w:p w14:paraId="59BD7FBF"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(Fil 1,1-11). </w:t>
      </w:r>
    </w:p>
    <w:p w14:paraId="55DAAEF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il pensiero dell’Apostolo Paolo; cosa renderò al Signore per avermi dato Cristo dalla croce? Gli darò me stesso crocifisso sul legno spirituale dell’obbedienza ad ogni sua volontà, ma con lo stesso amore di Cristo Gesù. Questo l’Apostolo desidera per sé. Perché ogni discepolo di Cristo vive questo suo stesso amore, o lo stesso amore di Cristo Gesù verso il Padre, lui prega. L’Apostolo sa che tutto è un dono di Dio. Anche la crescita nella conoscenza e nella carità è un dono di Dio e lui chiede questo dono con preghiera incessante. Così agendo l’Apostolo Paolo ci insegna che i ministri del Vangelo devono consacrare la loro vita sia al dono del Vangelo che anche alla preghiera. Senza una loro incessante preghiera, il Vangelo da essi seminato nei cuori, neanche </w:t>
      </w:r>
      <w:r w:rsidRPr="00837341">
        <w:rPr>
          <w:rFonts w:ascii="Arial" w:hAnsi="Arial" w:cs="Arial"/>
          <w:sz w:val="24"/>
          <w:szCs w:val="24"/>
        </w:rPr>
        <w:lastRenderedPageBreak/>
        <w:t>attecchisce o se attecchisce, non giunge a maturazione. Il ministro del Vangelo è in tutto simile al contadino. Lui può anche piantare un intero orto di ogni pianta. Se però non irriga le sue piante con abbondanti acque, il sole secca la terra e le piante muoiono. Così è per il Vangelo piantato in un cuore. Se il ministro del Vangelo non irriga i cuori con la sua quotidiana potente preghiera, che sgorga da un cuore che ama Cristo con la stessa intensità con la quale lui è amato da Cristo Gesù, il Vangelo seminato non giunge a maturazione e il lavoro del ministro risulterà vano. La Madre di Gesù non permetta che questo accada.</w:t>
      </w:r>
    </w:p>
    <w:p w14:paraId="4176CE69"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kern w:val="32"/>
          <w:sz w:val="24"/>
          <w:szCs w:val="24"/>
        </w:rPr>
        <w:t xml:space="preserve">Purché in ogni maniera, per convenienza o per sincerità, Cristo venga annunciato. </w:t>
      </w:r>
      <w:r w:rsidRPr="00837341">
        <w:rPr>
          <w:rFonts w:ascii="Arial" w:hAnsi="Arial" w:cs="Arial"/>
          <w:sz w:val="24"/>
          <w:szCs w:val="24"/>
        </w:rPr>
        <w:t>L’Apostolo Paolo, sempre governato e mosso dallo Spirito Santo, perennemente da lui ravvivato e fatto crescere nel suo cuore, vive lo stesso desiderio del Padre: Dare Cristo, e in Cristo dare la sua vita, ad ogni uomo per la sua salvezza, redenzione giustificazione. Anche lo stesso desiderio di Cristo lui vive: fare conoscere Cristo affinché ogni uomo, per la fede nel suo santissimo nome, dalle tenebre passi nella luce e dalla morte nella vita. Quando questo desiderio è governato dallo Spirito Santo, se c’è un altro Discepolo o un altro Apostolo che lavora con maggiore alacrità, maggiore impegno, maggiore dedizione, maggiore zelo, maggiore consumazione della sua vita perché il mondo intero conosca Cristo e creda in Lui per essere salvato, nasce nel cuore un secondo desiderio, sempre che sia lo Spirito a governare la sua vita: benedire, lodare, ringraziare il Signore perché ha dato alla Chiesa del Dio vivente un lavoratore instancabile nella missione evangelizzatrice. Gelosie, invidie, stolte e insipienti emulazioni, volontà di apparire superiori agli altri, sono opere in noi della carne, non certo dello Spirito del Signore. Ecco due esempi che ci aiutano a comprendere. Giovanni il Battista gioisce perché Gesù ha iniziato la sua missione in mezzo al popolo del Signore:</w:t>
      </w:r>
    </w:p>
    <w:p w14:paraId="05D97115"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i/>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w:t>
      </w:r>
      <w:r w:rsidRPr="00837341">
        <w:rPr>
          <w:rFonts w:ascii="Arial" w:hAnsi="Arial" w:cs="Arial"/>
          <w:sz w:val="24"/>
          <w:szCs w:val="24"/>
        </w:rPr>
        <w:t>.</w:t>
      </w:r>
    </w:p>
    <w:p w14:paraId="01D3EB6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Barnaba vede in Antiochia i frutti dello Spirito Santo e il suo cuore esulta di gioia. Non solo, Va anche a cercare Paolo, conoscendo cosa il Signore aveva fatto di Lui, e lo porta nella Comunità di Antiochia: </w:t>
      </w:r>
    </w:p>
    <w:p w14:paraId="39FB824D"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sz w:val="24"/>
          <w:szCs w:val="24"/>
        </w:rPr>
        <w:t>“</w:t>
      </w:r>
      <w:r w:rsidRPr="00837341">
        <w:rPr>
          <w:rFonts w:ascii="Arial" w:hAnsi="Arial" w:cs="Arial"/>
          <w:i/>
          <w:sz w:val="24"/>
          <w:szCs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w:t>
      </w:r>
      <w:r w:rsidRPr="00837341">
        <w:rPr>
          <w:rFonts w:ascii="Arial" w:hAnsi="Arial" w:cs="Arial"/>
          <w:i/>
          <w:sz w:val="24"/>
          <w:szCs w:val="24"/>
        </w:rPr>
        <w:lastRenderedPageBreak/>
        <w:t>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11,19-25)</w:t>
      </w:r>
      <w:r w:rsidRPr="00837341">
        <w:rPr>
          <w:rFonts w:ascii="Arial" w:hAnsi="Arial" w:cs="Arial"/>
          <w:sz w:val="24"/>
          <w:szCs w:val="24"/>
        </w:rPr>
        <w:t xml:space="preserve">. </w:t>
      </w:r>
    </w:p>
    <w:p w14:paraId="00C28551"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Ecco la potente forza dello Spirito Santo quando dimora in un cuore: lo libera da ogni opera della carne </w:t>
      </w:r>
    </w:p>
    <w:p w14:paraId="41812787"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sz w:val="24"/>
          <w:szCs w:val="24"/>
        </w:rPr>
        <w:t xml:space="preserve">– </w:t>
      </w:r>
      <w:r w:rsidRPr="00837341">
        <w:rPr>
          <w:rFonts w:ascii="Arial" w:hAnsi="Arial" w:cs="Arial"/>
          <w:i/>
          <w:sz w:val="24"/>
          <w:szCs w:val="24"/>
        </w:rPr>
        <w:t>fornicazione, impurità, dissolutezza, idolatria, stregonerie, inimicizie, discordia, gelosia, dissensi, divisioni, fazioni, invidie, ubriachezze, orge e cose del genere</w:t>
      </w:r>
      <w:r w:rsidRPr="00837341">
        <w:rPr>
          <w:rFonts w:ascii="Arial" w:hAnsi="Arial" w:cs="Arial"/>
          <w:sz w:val="24"/>
          <w:szCs w:val="24"/>
        </w:rPr>
        <w:t xml:space="preserve"> - e gli fa produrre solo i suoi frutti - </w:t>
      </w:r>
      <w:r w:rsidRPr="00837341">
        <w:rPr>
          <w:rFonts w:ascii="Arial" w:hAnsi="Arial" w:cs="Arial"/>
          <w:i/>
          <w:sz w:val="24"/>
          <w:szCs w:val="24"/>
        </w:rPr>
        <w:t>amore, gioia, pace, magnanimità, benevolenza, bontà, fedeltà, mitezza, dominio di sé (Gal 5,19-22)</w:t>
      </w:r>
      <w:r w:rsidRPr="00837341">
        <w:rPr>
          <w:rFonts w:ascii="Arial" w:hAnsi="Arial" w:cs="Arial"/>
          <w:sz w:val="24"/>
          <w:szCs w:val="24"/>
        </w:rPr>
        <w:t xml:space="preserve"> –. </w:t>
      </w:r>
    </w:p>
    <w:p w14:paraId="12D63B3E"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Questo miracolo è solo dello Spirito Santo. La carne non è capace di gioire perché un altro ama Gesù più di noi. </w:t>
      </w:r>
    </w:p>
    <w:p w14:paraId="3FAB6642"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(Fil 1,12-20). </w:t>
      </w:r>
    </w:p>
    <w:p w14:paraId="2D7EB65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Paolo è persona libera, perché il suo cuore è pieno di Spirito Santo. Sa che qualcuno predica Cristo per passare agli occhi del mondo più grande di lui. Questo pensiero rimane fuori dal suo cuore. Chi predica Cristo secondo verità per far conoscere Cristo secondo verità è per lui motivo di grande gioia. È Cristo, il cuore del suo cuore, che viene predicato e annunciato. È Cristo, l’anima della sua anima, che viene data ad ogni uomo. Se lui lavora per dare Cristo e altri lavorano per dare Cristo, sempre si deve gioire per quanti danno Cristo all’uomo e l’uomo a Cristo. Non gioire attesterebbe che noi non siamo veri missionari di Gesù. Rivelerebbe che noi lavoriamo per la nostra gloria e se qualcuno oscura la nostra gloria, allora ci turbiamo più che Caino perché l’offerta di Abele era stata gradita dal Signore. Ma se il nostro volto si corruccia, è segno che siamo privi di </w:t>
      </w:r>
      <w:r w:rsidRPr="00837341">
        <w:rPr>
          <w:rFonts w:ascii="Arial" w:hAnsi="Arial" w:cs="Arial"/>
          <w:sz w:val="24"/>
          <w:szCs w:val="24"/>
        </w:rPr>
        <w:lastRenderedPageBreak/>
        <w:t xml:space="preserve">Spirito Santo. La Madre di Gesù faccia sì che sempre siamo colmati di Spirito Santo. Daremo Cristo al mondo e aiuteremo ogni altro perché lo doni. </w:t>
      </w:r>
    </w:p>
    <w:p w14:paraId="7124E7B6"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kern w:val="32"/>
          <w:sz w:val="24"/>
          <w:szCs w:val="24"/>
        </w:rPr>
        <w:t xml:space="preserve">Non so davvero che cosa scegliere. </w:t>
      </w:r>
      <w:r w:rsidRPr="00837341">
        <w:rPr>
          <w:rFonts w:ascii="Arial" w:hAnsi="Arial" w:cs="Arial"/>
          <w:sz w:val="24"/>
          <w:szCs w:val="24"/>
        </w:rPr>
        <w:t xml:space="preserve">L’Apostolo Paolo ha un forte desiderio di lasciare questa terra. Vorrebbe già essere nei cieli santi e lì gustare la gioia di contemplare in eterno il suo Salvatore e Redentore, Cristo Gesù, Signore suo e nostro. Può avere un Apostolo del Signore di questi desideri? Li può avere, purché rimangano motivo di più grande impegno missionario e di più forte zelo per il compimento della missione che gli è stata affidata. Un Apostolo del Signore non è stato chiamato per conoscere Cristo e per desiderare di raggiungerla al più presto nei cieli beati. Un Apostolo del Signore è chiamato perché per suo tramite il Vangelo possa giungere ad ogni creatura, in ogni luogo, di ogni lingua, popolo, nazione, tribù. Il desiderio di stare con il Signore mai potrà dichiarare nulla la sua missione e neanche abolirla o eliminarla. Invece potrà sempre trasformarsi in più forte zelo e in più grande impegno per dare vita sempre nuova alla missione che gli è stata affidata. Ma tutto questo dovrà sempre avvenire sotto mozione e conduzione dello Spirito Santo. Questo perché la vita dell’Apostolo è stata consegnata al Signore. È il Signore il Padrone della vita dell’Apostolo. Non è più l’Apostolo il padrone di essa. Se è il Signore il Padrone, è Lui che può disporre di essa secondo la sua volontà, allo stesso modo che il Padre nello Spirito Santo ha disposto della vita di Cristo Gesù secondo la sua volontà. Un Apostolo del Signore deve allora abbandonare il desiderio di andare incontro al Signore nella sua gloria eterna? Mai questo desiderio va abbandonato. Esso va sempre alimentato, ma come mezzo perché la missione riceva sempre più vigore, più vitalità, più slancio, più universalità. Sapendo che è l’obbedienza alla missione la via per raggiungere Cristo nella gloria, l’Apostolo si consegna interamente ad essa e ad essa consacra tutti i suoi giorni. Senza una totale consegna alla missione, difficilmente si entra nel regno eterno di Dio. </w:t>
      </w:r>
    </w:p>
    <w:p w14:paraId="2FDA2A5A"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5F9794A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Altra verità da tenere sempre nel cuore vuole che l’Apostolo del Signore si consideri e viva come vero corpo di Cristo? Cosa comporta vedersi sempre come vero corpo di Cristo? Significa che la sua vita con ogni suo dono di grazia e di </w:t>
      </w:r>
      <w:r w:rsidRPr="00837341">
        <w:rPr>
          <w:rFonts w:ascii="Arial" w:hAnsi="Arial" w:cs="Arial"/>
          <w:sz w:val="24"/>
          <w:szCs w:val="24"/>
        </w:rPr>
        <w:lastRenderedPageBreak/>
        <w:t xml:space="preserve">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ci si deve pensare corpo di Cristo a servizio del corpo di Cristo. Allora c’è anche un modo per stare con Cristo mentre si è in vita: impegnare ogni energia a costruire il corpo di Cristo. Costruendo il corpo di Cristo, già si vive con Cristo, perché si vive per Cristo e in Cristo. Ogni desiderio va vissuto nella legge della fede più pura e più santa. </w:t>
      </w:r>
    </w:p>
    <w:p w14:paraId="552E182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Non è cristiano quel desiderio che spinge ad abbandonare il corpo di Cristo per un bene personale più grande. Il bene personale del cristiano è il corpo di Cristo e ogni bene personale che annulla il bene del corpo di Cristo, non è un vero bene per noi. Morire per stare con Cristo non è un vero bene per l’Apostolo Paolo perché è un bene che priva il corpo di Cristo del suo più grande bene. Priva le comunità del loro più grande bene. È come un corso d’acqua che brama di riversarsi nel grande mare, lasciando tutta la terra riarsa e ogni pianta senza alcuna possibilità di produrre frutti per gli uomini. Certo il bene personale sarebbe raggiunto, ma a quale prezzo?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Questo significa che l’egoismo è capace di distrugge un’intera comunità, sia essa comunità ecclesiale e sia esse comunità non ecclesiale di qualsiasi natura. La Madre di Gesù venga in nostro aiuto e ci insegna mettere la nostra vita tutta a servizio del corpo di Cristo, che è per il cristiano il suo vero bene. </w:t>
      </w:r>
    </w:p>
    <w:p w14:paraId="6461F32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kern w:val="32"/>
          <w:sz w:val="24"/>
          <w:szCs w:val="24"/>
        </w:rPr>
        <w:t xml:space="preserve">Svuotò se stesso assumendo una condizione di servo. </w:t>
      </w:r>
      <w:r w:rsidRPr="00837341">
        <w:rPr>
          <w:rFonts w:ascii="Arial" w:hAnsi="Arial" w:cs="Arial"/>
          <w:sz w:val="24"/>
          <w:szCs w:val="24"/>
        </w:rPr>
        <w:t xml:space="preserve">C’è uno svuotamento per disobbedienza e uno svuotamento per obbedienza. Adamo è polvere del suolo. Polvere nella morte. Polvere senza alcuna vita. Il Signore lo riempie con il suo alito divino, alito di vita eterna, e l’uomo diviene essere vivente. Ma ancora l’uomo non è pienamente pieno. È sì essere vivente. Ma è incapace di dare vita. Il Signore viene una seconda volontà, gli crea la donna con una delle sue costole e l’uomo entra nella pienezza della vita. È essere vivente capace di dare vita come Dio. Ora lui è a perfetta immagine e a perfetta somiglianza del suo Signore e Creatore. L’uomo si conserva essere vivente se rimane nell’obbedienza ad ogni Parola del Signore. Rimane essere vivente se attimo per attimo il Signore spira nelle sue narici l’alito della vita. L’uomo obbedisce alla Parola di Dio e il suo cuore si riempie di Dio. Rimane essere vivente. L’uomo però ha voluto disobbedire al suo Signore. Si è svuotato di Dio. È ritornato ad essere creta, ma non creta così </w:t>
      </w:r>
      <w:r w:rsidRPr="00837341">
        <w:rPr>
          <w:rFonts w:ascii="Arial" w:hAnsi="Arial" w:cs="Arial"/>
          <w:sz w:val="24"/>
          <w:szCs w:val="24"/>
        </w:rPr>
        <w:lastRenderedPageBreak/>
        <w:t xml:space="preserve">come essa era stata impastata da Dio È invece una creta che ora sa creare solo morte attorno a sé. Da essere per la vita, si è trasformato in essere per la morte. Da esse per la comunione a essere capace solo di egoismo. Da essere per gli altri a essere senza gli altri. Da essere per l’obbedienza a essere per la disobbedienza. </w:t>
      </w:r>
    </w:p>
    <w:p w14:paraId="1CB8F3BC"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Questo svuotamento opera la piena trasformazione dell’uomo. Questi non riconosce più neanche quella che un tempo era carne dalla sua carne e osso dalle sue ossa. Ora, dopo lo svuotamento operato dal peccato, è solo la donna che il Signore gli ha posto accanto. Neanche la terra più riconosce l’uomo. Essa gli nega ogni frutto. Ora gli produce spine e triboli. Se l’uomo vuole trarre frutti da essa, deve bagnarla con il suo sudore. Ecco i frutti che produce questo svuotamento causato dalla disobbedienza dell’uomo alla Parola del suo Signore e Dio. Altra verità è questa: una volta che l’uomo si è svuotato di Dio, del suo alito di vita eterna, solo Dio glielo potrà donare. Sappiamo che Dio glielo dona in Cristo Gesù, per Cristo Gesù, con Cristo Gesù. Se l’uomo vuole essere colmato nuovamente di Dio, deve passare attraverso la via della fede e questa volta la fede è nel nome del suo Figlio Unigenito a noi dato per la nostra salvezza. Senza la fede in Cristo, l’uomo rimarrà svuotato di Dio per l’eternità.</w:t>
      </w:r>
    </w:p>
    <w:p w14:paraId="7E6B365B"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721130B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Cristo Gesù compie uno svuotamento totalmente differente da quello dell’uomo. Lui non si svuota per disobbedienza. Si svuota per obbedienza. Lui è Dio. Per obbedienza si vuota di Dio. Lui è l’innocenza fattasi carne. Per obbedienza si svuota della sua innocenza, della sua giustizia e si lascia condannare con il più grande dei malfattori, come il peggiore nemico di Dio e degli uomini. Lui è il Santissimo e si lascia crocifiggere come il più grande peccatore. Lui è la gloria eterna del Padre, Si svuota di questa gloria e si lascia riempire di ogni ignominia. Tutto questo lui lo fa per amore verso il Padre, per purissima obbedienza alla sua volontà. Quali frutti produce questo svuotamento per amore e per obbedienza? Esso produce la gloriosa risurrezione e l’innalzamento di Cristo Gesù nella più grande gloria del cielo. Per questo svuotamento, oggi e per l’eternità, Gesù è il Signore dell’universo. È Colui che ha in mano il Libro sigillato della storia. È il Giudice dei vivi e dei morti. È il Mediatore universale tra il Padre, l’umanità, tutta </w:t>
      </w:r>
      <w:r w:rsidRPr="00837341">
        <w:rPr>
          <w:rFonts w:ascii="Arial" w:hAnsi="Arial" w:cs="Arial"/>
          <w:sz w:val="24"/>
          <w:szCs w:val="24"/>
        </w:rPr>
        <w:lastRenderedPageBreak/>
        <w:t>l’umanità e ogni altra cosa da Lui creata. Ora ogni uomo si trova dinanzi a queste due modalità di svuotarsi: quella di Adamo e quella di Cristo Gesù.</w:t>
      </w:r>
    </w:p>
    <w:p w14:paraId="188635B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Quella di Adamo è una modalità di morte che genera ogni morte. Quella di Cristo Gesù è una modalità di vita che genera ogni vita. Spetta ad ogni uomo scegliere quale modalità realizzare. Se realizza quella secondo Adamo, porta sula terra solo morte, ogni morte. Se sceglie quella secondo Cristo, dona alla terra vita, ogni vita. Se gli Apostoli de Signore non annunciano agli uomini Cristo Gesù e come Paolo non invitano a imitare Cristo Gesù nel suo svuotamento, essi condannano l’umanità ad ogni morte. Ma chi può svuotarsi come Cristo? Solo chi diviene corpo di Cristo per la fede e per l’immersione nelle acque del battesimo. Perché si creda in Cristo, Cristo va annunciato ad ogni uomo. Poiché noi diciamo che Cristo non debba essere più annunciato, noi altro non faccia che condannare il mondo allo svuotamento di morte per la morte. Oggi delle infinite morti che avvengono nel mondo responsabile è l’Apostolo del Signore che omette di predicare Cristo, di chiedere la fede in Cristo e di lasciarsi battezzare per essere riempiti di Dio nascendo come nuove creature da acqua e da Spirito Santo. La Vergine Maria venga e ci aiuti prima a riempierci di Dio e poi a svuotarci di noi stessi per purissima obbedienza al Vangelo. </w:t>
      </w:r>
    </w:p>
    <w:p w14:paraId="6FC89775"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kern w:val="32"/>
          <w:sz w:val="24"/>
          <w:szCs w:val="24"/>
        </w:rPr>
        <w:t xml:space="preserve">Dedicatevi alla vostra salvezza con rispetto e timore. </w:t>
      </w:r>
      <w:r w:rsidRPr="00837341">
        <w:rPr>
          <w:rFonts w:ascii="Arial" w:hAnsi="Arial" w:cs="Arial"/>
          <w:sz w:val="24"/>
          <w:szCs w:val="24"/>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Oggi l’Apostolo Paolo ci dice che dobbiamo dedicarci alla nostra salvezza con rispetto e timore. In verità il testo greco e il testo latino, della Vulgata al posto del rispetto parlano di tremore:</w:t>
      </w:r>
    </w:p>
    <w:p w14:paraId="7D6750BF"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i/>
          <w:iCs/>
          <w:sz w:val="24"/>
          <w:szCs w:val="24"/>
          <w:lang w:val="la-Latn"/>
        </w:rPr>
        <w:t xml:space="preserve"> “Itaque carissimi mei sicut semper oboedistis non ut in praesentia mei tantum sed multo magis nunc in absentia mea, cum metu et tremore vestram salutem operamini.</w:t>
      </w:r>
      <w:r w:rsidRPr="00837341">
        <w:rPr>
          <w:rFonts w:ascii="Arial" w:hAnsi="Arial" w:cs="Arial"/>
          <w:i/>
          <w:iCs/>
          <w:sz w:val="24"/>
          <w:szCs w:val="24"/>
        </w:rPr>
        <w:t xml:space="preserve"> </w:t>
      </w:r>
      <w:r w:rsidRPr="00837341">
        <w:rPr>
          <w:rFonts w:ascii="Greek" w:hAnsi="Greek" w:cs="Greek"/>
          <w:i/>
          <w:iCs/>
          <w:sz w:val="24"/>
          <w:szCs w:val="24"/>
        </w:rPr>
        <w:t>“Wste, ¢gaphto… mou, kaqëj p£ntote ØphkoÚsate, m¾ æj ™n tÍ parous…v mou mÒnon ¢ll¦ nàn pollù m©llon ™n tÍ ¢po</w:t>
      </w:r>
      <w:r w:rsidRPr="00837341">
        <w:rPr>
          <w:rFonts w:ascii="Greek" w:hAnsi="Greek" w:cs="Greek"/>
          <w:sz w:val="24"/>
          <w:szCs w:val="24"/>
        </w:rPr>
        <w:t xml:space="preserve">us…v mou, met¦ fÒbou kaˆ trÒmou t¾n ˜autîn swthr…an katerg£zesqe: </w:t>
      </w:r>
      <w:r w:rsidRPr="00837341">
        <w:rPr>
          <w:rFonts w:ascii="Arial" w:hAnsi="Arial" w:cs="Arial"/>
          <w:sz w:val="24"/>
          <w:szCs w:val="24"/>
        </w:rPr>
        <w:t xml:space="preserve">(Fil 212). </w:t>
      </w:r>
    </w:p>
    <w:p w14:paraId="7F91A94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Perché l’Apostolo Paolo parla di attendere alla propria salvezza “cum metu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Gesù </w:t>
      </w:r>
      <w:r w:rsidRPr="00837341">
        <w:rPr>
          <w:rFonts w:ascii="Arial" w:hAnsi="Arial" w:cs="Arial"/>
          <w:sz w:val="24"/>
          <w:szCs w:val="24"/>
        </w:rPr>
        <w:lastRenderedPageBreak/>
        <w:t xml:space="preserve">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Paoli esorta a lavorare “cum metu et tremore”. </w:t>
      </w:r>
    </w:p>
    <w:p w14:paraId="12189078"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536B0690"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p>
    <w:p w14:paraId="4BE79A47"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i/>
          <w:sz w:val="24"/>
          <w:szCs w:val="24"/>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837341">
        <w:rPr>
          <w:rFonts w:ascii="Arial" w:hAnsi="Arial" w:cs="Arial"/>
          <w:sz w:val="24"/>
          <w:szCs w:val="24"/>
        </w:rPr>
        <w:t xml:space="preserve">. </w:t>
      </w:r>
    </w:p>
    <w:p w14:paraId="0F16791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Cuore puro, oracolo puro. Cuore vero, oracolo vero. Cuore falso, oracolo falso. Sempre il cuore dell’uomo è falso e impuro, quando non ascolta e non obbedisce alla Parola del suo Dio e Signore. Attendere cum metu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D’altronde </w:t>
      </w:r>
      <w:r w:rsidRPr="00837341">
        <w:rPr>
          <w:rFonts w:ascii="Arial" w:hAnsi="Arial" w:cs="Arial"/>
          <w:sz w:val="24"/>
          <w:szCs w:val="24"/>
        </w:rPr>
        <w:lastRenderedPageBreak/>
        <w:t xml:space="preserve">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La Madre del Signore ci liberi da questa nostra stoltezza e da ogni nostro oracolo di peccato, falsità, menzogna. </w:t>
      </w:r>
    </w:p>
    <w:p w14:paraId="6C2F9B3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kern w:val="32"/>
          <w:sz w:val="24"/>
          <w:szCs w:val="24"/>
        </w:rPr>
        <w:t xml:space="preserve">Tutti in realtà cercano i propri interessi, non quelli di Gesù Cristo. </w:t>
      </w:r>
      <w:r w:rsidRPr="00837341">
        <w:rPr>
          <w:rFonts w:ascii="Arial" w:hAnsi="Arial" w:cs="Arial"/>
          <w:sz w:val="24"/>
          <w:szCs w:val="24"/>
        </w:rPr>
        <w:t xml:space="preserve">Quali sono gli interessi di Cristo Gesù? Sono gli stessi interessi del Padre nostro celeste: </w:t>
      </w:r>
    </w:p>
    <w:p w14:paraId="7962EB4A"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62E9736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Poiché il corpo di Cristo è chiamato a curare gli interessi di Cristo, ogni membro di questo corpo, secondo il suo particolare carisma, la sua particolare missione, la sua particolare vocazione, il suo particolare ministero, deve dedicare tutta la sua vita a dare Cristo Gesù ad ogni uomo. La verità dell’uomo è Cristo. La verità non solo va portata nei cuori, essa va anche creata e chi deve creare Cristo nei cuori è ogni suo discepolo, naturalmente secondo la misura del dono ricevuto e il ministero che è chiamato ad esercitare. Ecco ancora come l’Apostolo Paolo annuncia questa purissima verità: </w:t>
      </w:r>
    </w:p>
    <w:p w14:paraId="30FC8065"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i/>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837341">
        <w:rPr>
          <w:rFonts w:ascii="Arial" w:hAnsi="Arial" w:cs="Arial"/>
          <w:sz w:val="24"/>
          <w:szCs w:val="24"/>
        </w:rPr>
        <w:t>.</w:t>
      </w:r>
    </w:p>
    <w:p w14:paraId="61D67DF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 Chi non consuma tutta la sua vita, anche con la preghiera, perché Cristo sia formato in ogni cuore e formando Cristo, si formi il suo corpo, crescendo nella santità e aumentando sempre più di nuovi membri, di certo non cura gli interessi di Cristo Signore. L’Apostolo Paolo non solo forma il corpo di Cristo recandosi di città in citta e di regioni in regioni, lo forma anche con la preghiera: </w:t>
      </w:r>
    </w:p>
    <w:p w14:paraId="7CAADC9E"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i/>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r w:rsidRPr="00837341">
        <w:rPr>
          <w:rFonts w:ascii="Arial" w:hAnsi="Arial" w:cs="Arial"/>
          <w:sz w:val="24"/>
          <w:szCs w:val="24"/>
        </w:rPr>
        <w:t xml:space="preserve">, </w:t>
      </w:r>
    </w:p>
    <w:p w14:paraId="41DE9794"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Possiamo bene dire che l’Apostolo Paolo ha consumato per la formazione del corpo di Cristo nei cuori, corpo, anima, spirito, tutto se stesso. Si è impegnato in quest’opera con tutte le sue forze, con tutta la sua mente, con tutta la sua volontà. Dal giorno della sua chiamata, Lui tutto si è speso per dare vita al corpo di Cristo. </w:t>
      </w:r>
    </w:p>
    <w:p w14:paraId="1369DE1D"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2,19-30). </w:t>
      </w:r>
    </w:p>
    <w:p w14:paraId="5F7AADB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Se curare gli interessi di Cristo è lavorare per formare nei cuori Cristo e formando Cristo dare vita al suo corpo, ci potrà essere nella Chiesa una sola persona che dica che ormai Cristo non deve essere più annunciato? O che il Vangelo è uguale a tutti gli altri libri religiosi? O che Cristo non debba più essere predicato come il solo Salvatore e Redentore dell’uomo? Chi dovesse coltivare simili pensieri, sappia che non solo non cura gli interessi di Cristo, vive da vero nemico della Redenzione e del mistero della Salvezza. Ma se è nemico del ministro della Salvezza, è anche nemico dell’uomo. Non c’è nemico più grande degli uomini che il nemico di Cristo Gesù. È il più grande nemico degli uomini perché non formando Cristo nei loro cuori, li abbandona alla schiavitù e alle tenebre del principe del mondo. Chi ama l’uomo, dona loro Cristo Gesù, il solo vero Liberatore, il solo vero Redentore, il solo vero Salvatore. La Madre di Dio ci aiuti a dare Cristo ad ogni uomo. È questa la nostra missione ed essa va vissuta con ogni fedeltà. </w:t>
      </w:r>
    </w:p>
    <w:p w14:paraId="0068162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sz w:val="24"/>
          <w:szCs w:val="24"/>
        </w:rPr>
        <w:lastRenderedPageBreak/>
        <w:t xml:space="preserve">Al premio che Dio ci chiama a ricevere lassù, in Cristo Gesù. </w:t>
      </w:r>
      <w:r w:rsidRPr="00837341">
        <w:rPr>
          <w:rFonts w:ascii="Arial" w:hAnsi="Arial" w:cs="Arial"/>
          <w:sz w:val="24"/>
          <w:szCs w:val="24"/>
        </w:rPr>
        <w:t xml:space="preserve">Il premio al quale Dio ci chiama a ricevere lassù, in Cristo Gesù, è per noi vera eredità. Dio dona tutto se stesso e tutto il suo cielo eterno non a noi, ma al Figlio suo. Nessuno è erede di Dio. Solo Cristo Gesù è erede di Dio. Gesù è divenuto erede di Dio per il dono della sua vita che ha fatto al Padre con una obbedienza che è andata fino alla morte per crocifissione. Se noi crediamo in Cristo, diveniamo con Lui una sola vita, un solo corpo, una sola missione, una sola opera di salvezza e di redenzione, in Lui, con Lui, per Lui, anche noi diveniamo eredi. Non però senza di Cristo, ma in Cristo. Se usciamo da Cristo, se ci separiamo da Lui, perdiamo la nostra eredità divina ed eterna. Se non diveniamo sua vita per portare salvezza al mondo intero, anche in questo caso perdiamo la nostra eredità eterna. Questa verità così viene rivelata dall’Apostolo Paolo nella Lettera ai Galati: </w:t>
      </w:r>
    </w:p>
    <w:p w14:paraId="3425F476"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i/>
          <w:sz w:val="24"/>
          <w:szCs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837341">
        <w:rPr>
          <w:rFonts w:ascii="Arial" w:hAnsi="Arial" w:cs="Arial"/>
          <w:sz w:val="24"/>
          <w:szCs w:val="24"/>
        </w:rPr>
        <w:t xml:space="preserve">. </w:t>
      </w:r>
    </w:p>
    <w:p w14:paraId="2F20321B"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premio eterno è pertanto un frutto di giustizia. Esso è dato a chi in Cristo ha compiuto la missione di Cristo: </w:t>
      </w:r>
    </w:p>
    <w:p w14:paraId="012EF281"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i/>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rsidRPr="00837341">
        <w:rPr>
          <w:rFonts w:ascii="Arial" w:hAnsi="Arial" w:cs="Arial"/>
          <w:sz w:val="24"/>
          <w:szCs w:val="24"/>
        </w:rPr>
        <w:t xml:space="preserve">. </w:t>
      </w:r>
    </w:p>
    <w:p w14:paraId="0119F74A"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Oggi non si sta combattendo per ridurre la Chiesa di Cristo Gesù ad una cosa della terra per la terra e non più una cosa del cielo per creare il cielo nei cuori, creando in essi Cristo Gesù, per opera dello Spirito Santo? Presso Dio è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w:t>
      </w:r>
    </w:p>
    <w:p w14:paraId="5C307CBE"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837341">
        <w:rPr>
          <w:rFonts w:ascii="Arial" w:hAnsi="Arial" w:cs="Arial"/>
          <w:i/>
          <w:sz w:val="24"/>
          <w:szCs w:val="24"/>
        </w:rPr>
        <w:lastRenderedPageBreak/>
        <w:t xml:space="preserve">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4B2E6677"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Perché l’Apostolo Paolo considera tutto il mondo e le sue glorie una spazzatura? Perché la sua fede è purissima verità. Lui sa chi è Cristo e ogni giorno cresce nella sua conoscenza e sa quale gloria il Signore gli darà se lui avrà perseverato nella corsa per diffondere nel mondo la lieta novella. Lui sa che più si conformerà a Cristo nella missione, nella sofferenza, nell’obbedienza, nella croce, in ogni martirio, e più domani condividerà la gloria di Gesù Signore. Se per la fede in Cristo si erediterà il regno dei cieli, la gloria con la quale il Signore ci rivestirà non sarà per tutti uguale. La misura della gloria di ognuno sarà nella misura della conformazione a Cristo Signore nella vita, nella morte, nella missione, nella sofferenza, nelle persecuzioni, nell’obbedienza. Più sarà grande la gloria e più grande sarà anche la gioia eterna. l’Apostolo Paolo lavora per avere la più grande gloria e gustare la più grande gloria. Lui ha un solo desiderio: essere crocifisso con Cristo per essere avvolto della gloria della sua risurrezione. Quanto distanti sono i nostri pensieri dai suoi! Lui si lascia uccidere per Cristo e noi oggi stiamo uccidendo Cristo, stiamo uccidendo la sua Chiesa, stiamo uccidendo il mistero. Però diciamo di essere già nella gloria eterna. La Madre di Dio venga e ci liberi da tali pensieri. </w:t>
      </w:r>
    </w:p>
    <w:p w14:paraId="4E1DC1DD"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sz w:val="24"/>
          <w:szCs w:val="24"/>
        </w:rPr>
        <w:t xml:space="preserve">Perché molti si comportano da nemici della croce di Cristo. </w:t>
      </w:r>
      <w:r w:rsidRPr="00837341">
        <w:rPr>
          <w:rFonts w:ascii="Arial" w:hAnsi="Arial" w:cs="Arial"/>
          <w:sz w:val="24"/>
          <w:szCs w:val="24"/>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w:t>
      </w:r>
    </w:p>
    <w:p w14:paraId="66A324EF" w14:textId="77777777" w:rsidR="00837341" w:rsidRPr="00837341" w:rsidRDefault="00837341" w:rsidP="00837341">
      <w:pPr>
        <w:spacing w:after="120" w:line="240" w:lineRule="auto"/>
        <w:ind w:left="567" w:right="567"/>
        <w:jc w:val="both"/>
        <w:rPr>
          <w:rFonts w:ascii="Arial" w:hAnsi="Arial" w:cs="Arial"/>
          <w:sz w:val="24"/>
          <w:szCs w:val="24"/>
        </w:rPr>
      </w:pPr>
      <w:r w:rsidRPr="00837341">
        <w:rPr>
          <w:rFonts w:ascii="Arial" w:hAnsi="Arial" w:cs="Arial"/>
          <w:i/>
          <w:sz w:val="24"/>
          <w:szCs w:val="24"/>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rsidRPr="00837341">
        <w:rPr>
          <w:rFonts w:ascii="Arial" w:hAnsi="Arial" w:cs="Arial"/>
          <w:sz w:val="24"/>
          <w:szCs w:val="24"/>
        </w:rPr>
        <w:t xml:space="preserve">. </w:t>
      </w:r>
    </w:p>
    <w:p w14:paraId="1BCCC303"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196209EE" w14:textId="77777777" w:rsidR="00837341" w:rsidRPr="00837341" w:rsidRDefault="00837341" w:rsidP="00837341">
      <w:pPr>
        <w:spacing w:after="120" w:line="240" w:lineRule="auto"/>
        <w:ind w:left="567" w:right="567"/>
        <w:jc w:val="both"/>
        <w:rPr>
          <w:rFonts w:ascii="Arial" w:hAnsi="Arial" w:cs="Arial"/>
          <w:i/>
          <w:sz w:val="24"/>
          <w:szCs w:val="24"/>
        </w:rPr>
      </w:pPr>
      <w:r w:rsidRPr="00837341">
        <w:rPr>
          <w:rFonts w:ascii="Arial" w:hAnsi="Arial" w:cs="Arial"/>
          <w:i/>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6123C002"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w:t>
      </w:r>
      <w:r w:rsidRPr="00837341">
        <w:rPr>
          <w:rFonts w:ascii="Arial" w:hAnsi="Arial" w:cs="Arial"/>
          <w:sz w:val="24"/>
          <w:szCs w:val="24"/>
        </w:rPr>
        <w:lastRenderedPageBreak/>
        <w:t xml:space="preserve">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w:t>
      </w:r>
    </w:p>
    <w:p w14:paraId="3389F0AF"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w:t>
      </w:r>
    </w:p>
    <w:p w14:paraId="4DE328E3"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b/>
          <w:bCs/>
          <w:i/>
          <w:iCs/>
          <w:sz w:val="24"/>
          <w:szCs w:val="24"/>
        </w:rPr>
        <w:t xml:space="preserve">Le cose che avete imparato, ricevuto, ascoltato e veduto in me, mettetele in pratica. </w:t>
      </w:r>
      <w:r w:rsidRPr="00837341">
        <w:rPr>
          <w:rFonts w:ascii="Arial" w:hAnsi="Arial" w:cs="Arial"/>
          <w:color w:val="000000"/>
          <w:sz w:val="24"/>
          <w:szCs w:val="24"/>
        </w:rPr>
        <w:t xml:space="preserve">Quando una persona è imitabile? È imitabile quando nel suo corpo, nella sua anima, nel suo spirito regna in pienezza di verità, giustizia, carità, fede, speranza, prudenza, temperanza, fortezza l’ordine morale. 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w:t>
      </w:r>
    </w:p>
    <w:p w14:paraId="1EA478F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Poiché oggi si è dichiarata la morte della vera moralità e la voce di Dio è stata sostituita con le urla degli uomini, è questo il segno del grande disordine ad ogni </w:t>
      </w:r>
      <w:r w:rsidRPr="00837341">
        <w:rPr>
          <w:rFonts w:ascii="Arial" w:hAnsi="Arial" w:cs="Arial"/>
          <w:color w:val="000000"/>
          <w:sz w:val="24"/>
          <w:szCs w:val="24"/>
        </w:rPr>
        <w:lastRenderedPageBreak/>
        <w:t xml:space="preserve">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w:t>
      </w:r>
    </w:p>
    <w:p w14:paraId="26C14FCF"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Quando un profeta dei tempi nuovi celebra in mare a torso nudo su un materasso di gomma il sacrificio della Santa Messa,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w:t>
      </w:r>
    </w:p>
    <w:p w14:paraId="611F74E4"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Il disprezzo del sacrificio di Cristo è così grave da non trovarsi alcuna giustificazione. Il ministero del presbitero è stato disprezzato e ridicolizzato e lo scandalo creato nei cuori è di una gravità unica e sola. Mai si è era giunti a commettere un tale abominio. </w:t>
      </w:r>
    </w:p>
    <w:p w14:paraId="0ED42D9E"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Ma leggiamo Malachia: </w:t>
      </w:r>
    </w:p>
    <w:p w14:paraId="7CE6B141" w14:textId="77777777" w:rsidR="00837341" w:rsidRPr="00837341" w:rsidRDefault="00837341" w:rsidP="00837341">
      <w:pPr>
        <w:spacing w:after="120" w:line="240" w:lineRule="auto"/>
        <w:ind w:left="567" w:right="567"/>
        <w:jc w:val="both"/>
        <w:rPr>
          <w:rFonts w:ascii="Arial" w:hAnsi="Arial" w:cs="Arial"/>
          <w:i/>
          <w:color w:val="000000"/>
          <w:sz w:val="24"/>
          <w:szCs w:val="24"/>
        </w:rPr>
      </w:pPr>
      <w:r w:rsidRPr="00837341">
        <w:rPr>
          <w:rFonts w:ascii="Arial" w:hAnsi="Arial" w:cs="Arial"/>
          <w:i/>
          <w:color w:val="000000"/>
          <w:sz w:val="24"/>
          <w:szCs w:val="24"/>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w:t>
      </w:r>
      <w:r w:rsidRPr="00837341">
        <w:rPr>
          <w:rFonts w:ascii="Arial" w:hAnsi="Arial" w:cs="Arial"/>
          <w:i/>
          <w:color w:val="000000"/>
          <w:sz w:val="24"/>
          <w:szCs w:val="24"/>
        </w:rPr>
        <w:lastRenderedPageBreak/>
        <w:t xml:space="preserve">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1,1-2,9). </w:t>
      </w:r>
    </w:p>
    <w:p w14:paraId="392B06EC"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Questo gesto profetico ha distrutto duemila anni di martirio cristiano. Di questi profeti oggi ne abbiamo molti. Sono tutti profeti che hanno distrutto l’ordine teologico e cristologico nella loro vita. Un presbitero che consuma i suoi giorni a costruire una socialità senza l’annuncio del purissimo Vangelo di Cristo Gesù – per questo lui è stato chiamato e per questo inviato nel mondo – di certo è un </w:t>
      </w:r>
      <w:r w:rsidRPr="00837341">
        <w:rPr>
          <w:rFonts w:ascii="Arial" w:hAnsi="Arial" w:cs="Arial"/>
          <w:color w:val="000000"/>
          <w:sz w:val="24"/>
          <w:szCs w:val="24"/>
        </w:rPr>
        <w:lastRenderedPageBreak/>
        <w:t>profeta dei tempi nuovi. Non è profeta dei tempi antichi, quando il presbitero dedicava il suo tempo a portare qualche anima a Cristo, perché Cristo la consegnasse al Padre al fine di ricevere nello Spirito Santo la nuova creazione, sulla quale si edifica la nuova antropologia. Oggi questa profezia antica non serve più. Neanche ha più valore creare il corpo di Cristo. Oggi il profeta dei tempi nuovi è chiamato da se stesso e da se stesso inviato a urlare contro il peccato degli altri, ma non contro tutti i peccati, ma solo contro quelli che oggi fanno rumore. Questi profeti dei tempi nuovi mai dicono una parola sull’immoralità dell’aborto, dell’omosessualità elevata a legge di natura, contro il divorzio, contro i furti e gli scippi di ogni tassa iniqua, contro le leggi immorali che ogni giorno vengono emanate. Questi profeti dei tempi nuovi mai dicono una Parola di Cristo Gesù. Anzi questi profeti tutto stanno cancellando del Padre e del Figlio e dello Spirito Santo. Questo profeti dei tempi nuovi odiano la vecchia dottrina. La odiano perché la vecchia dottrina condanna la loro moderna profezia. Questo attesta che non vi è in essi il vero ordine morale. Mancando il vero ordine morale, manca anche il vero ordine profetico. Sono profeti di se stessi, ma non dell’Altissimo, non di Cristo Gesù, non dello Spirito Santo, non del Vangelo, non della Chiesa.</w:t>
      </w:r>
    </w:p>
    <w:p w14:paraId="42B54C66"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4040B587" w14:textId="77777777" w:rsidR="00837341" w:rsidRPr="00837341" w:rsidRDefault="00837341" w:rsidP="00837341">
      <w:pPr>
        <w:spacing w:after="120" w:line="240" w:lineRule="auto"/>
        <w:jc w:val="both"/>
        <w:rPr>
          <w:rFonts w:ascii="Arial" w:hAnsi="Arial" w:cs="Arial"/>
          <w:color w:val="000000"/>
          <w:sz w:val="24"/>
          <w:szCs w:val="24"/>
        </w:rPr>
      </w:pPr>
      <w:r w:rsidRPr="00837341">
        <w:rPr>
          <w:rFonts w:ascii="Arial" w:hAnsi="Arial" w:cs="Arial"/>
          <w:color w:val="000000"/>
          <w:sz w:val="24"/>
          <w:szCs w:val="24"/>
        </w:rPr>
        <w:t xml:space="preserve">Chi vuole essere imitabile, deve manifestare nella sua vita un ordine morale perfettissimo. Di certo non vive di ordine morale perfettissimo chi ha spostato l’asse del suo ministero: da ministero ad esclusivo servizio del Signore per realizzare la sua volontà nei cuori degli uomini, a ministero a servizio dei propri sentimenti e della propria volontà. Non è nell’ordine morale chi da servo di Dio si è fatto servo degli uomini per servire se stesso agli uomini. Cristo Gesù è il Servo del Signore. Ha servito gli uomini non dal suo cuore, non dalla sua volontà. Neanche li ha serviti dal cuore e dalla volontà degli uomini. Li ha serviti sempre dall’ascolto attuale della Parola del Padre suo, a Lui sempre comunicata purissima dallo Spirito Santo. Ma oggi è l’era della nuova profezia e dei nuovi profeti. Sono essi che orientano la storia perché si allontani dal Vecchio Dio, dal Vecchio Cristo, dal Vecchio Spirito Santo, dal Vecchio Vangelo, dalla Vecchia Chiesa, dai Vecchi Misteri, dalla Vecchia Liturgia. Quanti ancora hanno deciso di essere con il Vecchio Cristo e il Vecchio Vangelo sono considerati dai profeti dei </w:t>
      </w:r>
      <w:r w:rsidRPr="00837341">
        <w:rPr>
          <w:rFonts w:ascii="Arial" w:hAnsi="Arial" w:cs="Arial"/>
          <w:color w:val="000000"/>
          <w:sz w:val="24"/>
          <w:szCs w:val="24"/>
        </w:rPr>
        <w:lastRenderedPageBreak/>
        <w:t xml:space="preserve">tempi nuovi in tutto simili agli scheletri dei dinosauri nei musei di questo mondo. La Madre di Dio scenda con urgenza sulla nostra terra. Lei che è la Regina dei profeti ci insegni la vera profezia. </w:t>
      </w:r>
    </w:p>
    <w:bookmarkEnd w:id="796"/>
    <w:p w14:paraId="0D80D90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b/>
          <w:bCs/>
          <w:i/>
          <w:iCs/>
          <w:sz w:val="24"/>
          <w:szCs w:val="24"/>
        </w:rPr>
        <w:t xml:space="preserve">Tutto posso in colui che mi dà la forza. </w:t>
      </w:r>
      <w:r w:rsidRPr="00837341">
        <w:rPr>
          <w:rFonts w:ascii="Arial" w:hAnsi="Arial" w:cs="Arial"/>
          <w:sz w:val="24"/>
          <w:szCs w:val="24"/>
        </w:rPr>
        <w:t xml:space="preserve">La grazia increata ed eterna da sola non può né redimere e né salvare l’uomo. Questa grazia deve essere trasformata in frutto di redenzione e di salvezza dal Verbo Eterno che si fa carne nel seno della Vergine Maria, per opera dello Spirito Santo, attraverso la sua obbedienza a quanto per Lui è scritto nella Legge, nei Profeti, nei Salmi. Neanche questa grazia basta. Oggi e fino al giorno della venuta di Cristo Gesù sulle nubi del cielo per il Giudizio universale, questa dovrà essere il frutto di tutto il corpo di Cristo. Ogni membro dovrà aggiungere la sua grazia alla grazia di ogni altro membro, prima di ogni cosa perché ogni altro membro possa anche lui portare a compimento l’obbedienza a lui chiesta dalla Parola e dallo Spirito Santo. In secondo luogo dovrà aggiungere la sua grazia alla grazia di tutto il corpo per la salvezza e la redenzione del mondo. Ogni membro che sottrae o in poco o in molto la sua grazia, rende il corpo vulnerabile e facilmente attaccabile dal male, in più lo rende poco efficace nell’opera della conversione di ogni altro uomo, perché accolga Cristo Gesù, creda nel suo Vangelo, si lasci fare nuova creatura, nascendo da acqua e da Spirito Santo. Perché oggi la Chiesa è divenuta così vulnerabile da essere conquistata dal pensiero del mondo? La risposta è una sola: perché i membri del corpo di Cristo hanno smesso di produrre grazia di verità, di luce, di vita eterna. Smettendo di produrre grazia di salvezza, si sono trasformati in produttori di ogni falsità e menzogna sul Padre celeste, su Cristo Gesù, sullo Spirito Santo, sulla Chiesa, sull’uomo, sulla creazione, su ogni altro mistero a noi rivelato e che è essenza della nostra fede. Da produttore di grazia si è trasformato in produttore di peccato. </w:t>
      </w:r>
    </w:p>
    <w:p w14:paraId="2312CB5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Il peccato indebolisce e rende vulnerabile ad ogni falsità non solo chi lo commette, ma tutto il corpo di Cristo, in ogni suo membro. Questa verità mai va dimenticata. La grazia di uno eleva tutto il corpo. Il peccato di uno deprime tutto il corpo, lo abbassa. Lo priva di quella forza necessaria per il compimento della sua duplice missione: edificare se stesso nella santità; con la santità attrare ogni altro uomo a Cristo Gesù, al suo Vangelo, alla sua Chiesa. Oggi non solo stiamo assistendo ad un calo mai conosciuto prima in santità, non solo non attraiamo più a Cristo e alla sua Chiesa. stiamo assistendo anche all’abbandono della stessa Chiesa da parte di molti. Se non rientriamo nella verità della nostra duplice vocazione, della Chiesa rimarrà un piccolissimo gregge. </w:t>
      </w:r>
    </w:p>
    <w:p w14:paraId="230FB4BB" w14:textId="77777777" w:rsidR="00837341" w:rsidRPr="00837341" w:rsidRDefault="00837341" w:rsidP="00837341">
      <w:pPr>
        <w:spacing w:after="120" w:line="240" w:lineRule="auto"/>
        <w:ind w:left="567" w:right="567"/>
        <w:jc w:val="both"/>
        <w:rPr>
          <w:rFonts w:ascii="Arial" w:hAnsi="Arial" w:cs="Arial"/>
          <w:i/>
          <w:iCs/>
          <w:color w:val="000000"/>
          <w:sz w:val="24"/>
          <w:szCs w:val="24"/>
        </w:rPr>
      </w:pPr>
      <w:r w:rsidRPr="00837341">
        <w:rPr>
          <w:rFonts w:ascii="Arial" w:hAnsi="Arial" w:cs="Arial"/>
          <w:i/>
          <w:iCs/>
          <w:color w:val="000000"/>
          <w:sz w:val="24"/>
          <w:szCs w:val="24"/>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w:t>
      </w:r>
      <w:r w:rsidRPr="00837341">
        <w:rPr>
          <w:rFonts w:ascii="Arial" w:hAnsi="Arial" w:cs="Arial"/>
          <w:i/>
          <w:iCs/>
          <w:color w:val="000000"/>
          <w:sz w:val="24"/>
          <w:szCs w:val="24"/>
        </w:rPr>
        <w:lastRenderedPageBreak/>
        <w:t xml:space="preserve">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Salutate ciascuno dei santi in Cristo Gesù. Vi salutano i fratelli che sono con me. Vi salutano tutti i santi, soprattutto quelli della casa di Cesare. La grazia del Signore Gesù Cristo sia con il vostro spirito (Fil 4,10-23). </w:t>
      </w:r>
    </w:p>
    <w:p w14:paraId="2C952188" w14:textId="77777777" w:rsidR="00837341" w:rsidRPr="00837341" w:rsidRDefault="00837341" w:rsidP="00837341">
      <w:pPr>
        <w:spacing w:after="120" w:line="240" w:lineRule="auto"/>
        <w:jc w:val="both"/>
        <w:rPr>
          <w:rFonts w:ascii="Arial" w:hAnsi="Arial" w:cs="Arial"/>
          <w:sz w:val="24"/>
          <w:szCs w:val="24"/>
        </w:rPr>
      </w:pPr>
      <w:r w:rsidRPr="00837341">
        <w:rPr>
          <w:rFonts w:ascii="Arial" w:hAnsi="Arial" w:cs="Arial"/>
          <w:sz w:val="24"/>
          <w:szCs w:val="24"/>
        </w:rPr>
        <w:t xml:space="preserve">L’Apostolo Paolo afferma che tutto lui può in Colui che gli dà forza. Non dice però come il Signore gli dona forza. Gliela dona attraverso il suo corpo. Sempre l’Apostolo Paolo è stato sostenuto dal corpo di Cristo. Esisterebbe Paolo senza Barnaba? Sarebbe lui il grande missionario del Vangelo senza Timoteo, senza Tito, senza tutti gli altri fratelli che lo hanno accompagnato, sostenuto, confortato? Sarebbe Lui il grande difensore della verità di Cristo Gesù senza il sostegno spirituale che a Lui veniva dai moltissimi fratelli che facevano a gara per essere di aiuto nelle sue fatiche quotidiane per la diffusione nel mondo del Vangelo di Gesù Signore? Ecco la vera comunione che sempre si deve vivere nella Chiesa: il singolo con la sua grazia sostiene tutto il corpo, tutto il corpo con la sua grazia sostiene il singolo. Il singolo sempre si deve vedere sostenuto dalla grazia di tutto il corpo, per tutto il corpo deve impegnarsi a farlo crescere in grazia. Crescendo in grazia, tutto il corpo diviene per lui grande sostegno per il compimento di ogni obbedienza. Ora è cosa giusta che ognuno di noi si chieda: elevo il corpo di Cristo con la mia grazia frutto della mia obbedienza alla Parola e allo Spirito Santo? So che se non aggiungo la mia grazia espongo il corpo di Cristo a molte fragilità e così lo rendo conquistabile dal pensiero del mondo e da ogni falsità contro la divina verità del Vangelo? So che se lavoro seguendo il pensiero del mondo nella Chiesa, espongono la stessa Chiesa alla distruzione e alla morte per molti suoi figli? Ogni cristiano questo deve sapere: lui è vita per tutto il corpo di Cristo ed anche morte. È vita se produce grazia. È morte se produce peccati e ogni genere di iniquità. Producendo peccato e iniquità, il cristiano è responsabile di tutti i peccati che si commettono nel mondo. Avrebbe potuto impedire che i peccati si commettessero e non lo ha fatto. La Madre di Dio ci aiuti produrre grazia su grazia per il bene della Chiesa e dell’umanità. Salveremo noi stessi. Aiuteremo il mondo a lasciarsi redimere. </w:t>
      </w:r>
    </w:p>
    <w:p w14:paraId="70342FB3" w14:textId="77777777" w:rsidR="00837341" w:rsidRPr="00837341" w:rsidRDefault="00837341" w:rsidP="00837341">
      <w:pPr>
        <w:spacing w:after="120" w:line="240" w:lineRule="auto"/>
        <w:jc w:val="both"/>
        <w:rPr>
          <w:rFonts w:ascii="Arial" w:hAnsi="Arial" w:cs="Arial"/>
          <w:sz w:val="24"/>
          <w:szCs w:val="24"/>
        </w:rPr>
      </w:pPr>
    </w:p>
    <w:p w14:paraId="1D16E94E"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797" w:name="_Toc192020176"/>
      <w:r w:rsidRPr="00837341">
        <w:rPr>
          <w:rFonts w:ascii="Arial" w:hAnsi="Arial"/>
          <w:b/>
          <w:sz w:val="36"/>
          <w:szCs w:val="36"/>
        </w:rPr>
        <w:t>CONCLUSIONE</w:t>
      </w:r>
      <w:bookmarkEnd w:id="797"/>
    </w:p>
    <w:bookmarkEnd w:id="691"/>
    <w:p w14:paraId="130111CE"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Come conclusione offriamo ora alcune brevi riflessioni. Ci aiuteranno ad entrare nel mistero della nostra vocazione di veri discepoli di Gesù:</w:t>
      </w:r>
    </w:p>
    <w:p w14:paraId="2B14D5B8" w14:textId="77777777" w:rsidR="00837341" w:rsidRPr="00837341" w:rsidRDefault="00837341" w:rsidP="00837341">
      <w:pPr>
        <w:spacing w:after="120" w:line="240" w:lineRule="auto"/>
        <w:jc w:val="both"/>
        <w:rPr>
          <w:rFonts w:ascii="Arial" w:eastAsia="Times New Roman" w:hAnsi="Arial" w:cs="Arial"/>
          <w:b/>
          <w:bCs/>
          <w:kern w:val="32"/>
          <w:sz w:val="24"/>
          <w:szCs w:val="24"/>
          <w:lang w:eastAsia="it-IT"/>
        </w:rPr>
      </w:pPr>
      <w:r w:rsidRPr="00837341">
        <w:rPr>
          <w:rFonts w:ascii="Arial" w:eastAsia="Times New Roman" w:hAnsi="Arial" w:cs="Arial"/>
          <w:b/>
          <w:bCs/>
          <w:kern w:val="32"/>
          <w:sz w:val="24"/>
          <w:szCs w:val="24"/>
          <w:lang w:eastAsia="it-IT"/>
        </w:rPr>
        <w:t>Il supremo bene del cristiano</w:t>
      </w:r>
    </w:p>
    <w:p w14:paraId="5957AB11"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Se venisse chiesto ad un cristiano:</w:t>
      </w:r>
    </w:p>
    <w:p w14:paraId="134A7FFF"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“Qual è il tuo supremo bene?”. </w:t>
      </w:r>
    </w:p>
    <w:p w14:paraId="2C1D24CB" w14:textId="77777777" w:rsidR="00837341" w:rsidRPr="00837341" w:rsidRDefault="00837341" w:rsidP="00837341">
      <w:pPr>
        <w:spacing w:after="120" w:line="240" w:lineRule="auto"/>
        <w:jc w:val="both"/>
        <w:rPr>
          <w:rFonts w:ascii="Arial" w:eastAsia="Times New Roman" w:hAnsi="Arial" w:cs="Arial"/>
          <w:i/>
          <w:iCs/>
          <w:kern w:val="32"/>
          <w:sz w:val="24"/>
          <w:szCs w:val="24"/>
          <w:lang w:eastAsia="it-IT"/>
        </w:rPr>
      </w:pPr>
      <w:r w:rsidRPr="00837341">
        <w:rPr>
          <w:rFonts w:ascii="Arial" w:eastAsia="Times New Roman" w:hAnsi="Arial" w:cs="Arial"/>
          <w:kern w:val="32"/>
          <w:sz w:val="24"/>
          <w:szCs w:val="24"/>
          <w:lang w:eastAsia="it-IT"/>
        </w:rPr>
        <w:t>La sua risposta dovrà essere una sola</w:t>
      </w:r>
      <w:r w:rsidRPr="00837341">
        <w:rPr>
          <w:rFonts w:ascii="Arial" w:eastAsia="Times New Roman" w:hAnsi="Arial" w:cs="Arial"/>
          <w:i/>
          <w:iCs/>
          <w:kern w:val="32"/>
          <w:sz w:val="24"/>
          <w:szCs w:val="24"/>
          <w:lang w:eastAsia="it-IT"/>
        </w:rPr>
        <w:t xml:space="preserve">: </w:t>
      </w:r>
    </w:p>
    <w:p w14:paraId="75193A56"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 xml:space="preserve">“Il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Potrà fare questo se vive in me tutto l’amore di Dio Padre, tutta la grazia di Cristo Gesù, tutta la potenza della comunione nello Spirito Santo, tutta la mia filiale consegna alla Vergine Maria”. </w:t>
      </w:r>
    </w:p>
    <w:p w14:paraId="63DFF717"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22172551"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6CFF66D8"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lastRenderedPageBreak/>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1D19652E" w14:textId="77777777" w:rsidR="00837341" w:rsidRPr="00837341" w:rsidRDefault="00837341" w:rsidP="00837341">
      <w:pPr>
        <w:spacing w:after="120" w:line="240" w:lineRule="auto"/>
        <w:jc w:val="both"/>
        <w:rPr>
          <w:rFonts w:ascii="Arial" w:eastAsia="Times New Roman" w:hAnsi="Arial" w:cs="Arial"/>
          <w:b/>
          <w:bCs/>
          <w:kern w:val="32"/>
          <w:sz w:val="24"/>
          <w:szCs w:val="24"/>
          <w:lang w:eastAsia="it-IT"/>
        </w:rPr>
      </w:pPr>
      <w:r w:rsidRPr="00837341">
        <w:rPr>
          <w:rFonts w:ascii="Arial" w:eastAsia="Times New Roman" w:hAnsi="Arial" w:cs="Arial"/>
          <w:b/>
          <w:bCs/>
          <w:kern w:val="32"/>
          <w:sz w:val="24"/>
          <w:szCs w:val="24"/>
          <w:lang w:eastAsia="it-IT"/>
        </w:rPr>
        <w:t>Camminare con i pensieri di dio</w:t>
      </w:r>
    </w:p>
    <w:p w14:paraId="724B6129"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È cosa giusta che ci chiediamo:</w:t>
      </w:r>
    </w:p>
    <w:p w14:paraId="50DB5EB9"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“Come si cammina con i pensieri di Dio?”. </w:t>
      </w:r>
    </w:p>
    <w:p w14:paraId="0ACDD0BA"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Si risponde che:</w:t>
      </w:r>
    </w:p>
    <w:p w14:paraId="14CD2A2B"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Ci sono due pensieri di Dio. Il primo pensiero è quello rivelato nella Scrittura Santa. </w:t>
      </w:r>
    </w:p>
    <w:p w14:paraId="1DD768BF"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È pensiero di Dio quello che va dalla prima verità rivelata dalla Genesi e finisce nell’ultima verità manifestata dall’Apocalisse dell’Apostolo Giovanni:</w:t>
      </w:r>
    </w:p>
    <w:p w14:paraId="6BDA38E8"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(Gen 1,1-5). </w:t>
      </w:r>
    </w:p>
    <w:p w14:paraId="2DC60E19"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“E aggiunse: «Non mettere sotto sigillo le parole della profezia di questo libro, perché il tempo è vicino. Il malvagio continui pure a essere malvagio e l’impuro a essere impuro e il giusto continui a </w:t>
      </w:r>
      <w:r w:rsidRPr="00837341">
        <w:rPr>
          <w:rFonts w:ascii="Arial" w:eastAsia="Times New Roman" w:hAnsi="Arial" w:cs="Arial"/>
          <w:i/>
          <w:iCs/>
          <w:kern w:val="32"/>
          <w:sz w:val="24"/>
          <w:szCs w:val="24"/>
          <w:lang w:eastAsia="it-IT"/>
        </w:rPr>
        <w:lastRenderedPageBreak/>
        <w:t xml:space="preserve">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2217ABA0"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Leggendo queste due verità, dobbiamo già affermare che noi non camminiamo con i pensieri di Dio. Non crediamo oggi nel Dio Creatore e Signore, nell’unico Dio vivo e vero che è il solo Signore e il solo Creatore del cielo e della terra. Non crediamo che l’uomo è stato fatto ad immagine e a somiglianza del suo Creatore e Signore. Non crediamo che tutto ciò che esiste, fuori di Dio, sia visibile che invisibile, è opera sua, frutto della sua Onnipotente Parola. Ma neanche crediamo nella separazione eterna tra quanti hanno operato il bene e quanti sono morti nell’ingiustizia perché si sono lasciati governare dai loro istinti, frutto in essi del peccato, della stoltezza, dell’insipienza, dell’idolatria. Camminiamo con sentimenti senza alcuna verità e il nostro pensiero è trasformato in verità assoluta. Ciò che noi pensiamo è verità. Non è più verità ciò che Dio ha detto a noi per noi.</w:t>
      </w:r>
    </w:p>
    <w:p w14:paraId="011FEB1A"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Ma c’è un secondo pensiero di Dio nel quale urge camminare. Chi possiede questo pensiero di Dio e dove lo possiamo attingere? Questo secondo pensiero di Dio è nel cuore dello Spirito Santo ed è Lui che lo rivela ad ogni uomo. Il primo pensiero dello Spirito Santo è la sua volontà che ogni uomo giunga alla conoscenza di Cristo Gesù, la sola verità di salvezza e di redenzione data dal Padre ad ogni uomo. Perché lo Spirito Santo riveli questo suo pensiero ad ogni cuore ha bisogno della voce del corpo di Cristo, voce di ogni membro di questo santissimo corpo. Se il cristiano sottrae la sua voce allo Spirito Santo, questo pensiero non viene manifestato e l’uomo rimane nella falsità dei suoi pensieri che possono condurre ad ogni immoralità e idolatria. Ecco come l’Apostolo Paolo presta la sua voce allo Spirito Santo perché tutti possano conoscere il glorioso Vangelo della salvezza:</w:t>
      </w:r>
    </w:p>
    <w:p w14:paraId="408AECFB"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w:t>
      </w:r>
      <w:r w:rsidRPr="00837341">
        <w:rPr>
          <w:rFonts w:ascii="Arial" w:eastAsia="Times New Roman" w:hAnsi="Arial" w:cs="Arial"/>
          <w:i/>
          <w:iCs/>
          <w:kern w:val="32"/>
          <w:sz w:val="24"/>
          <w:szCs w:val="24"/>
          <w:lang w:eastAsia="it-IT"/>
        </w:rPr>
        <w:lastRenderedPageBreak/>
        <w:t xml:space="preserve">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p>
    <w:p w14:paraId="2CB23D4A"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Questo è il primo pensiero dello Spirito Santo. Ma c’è un altro pensiero che va subito messo in grande luce. </w:t>
      </w:r>
    </w:p>
    <w:p w14:paraId="4CE61899" w14:textId="77777777" w:rsidR="00837341" w:rsidRPr="00837341" w:rsidRDefault="00837341" w:rsidP="00837341">
      <w:pPr>
        <w:spacing w:after="120" w:line="240" w:lineRule="auto"/>
        <w:ind w:left="567" w:right="566"/>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Questo pensiero consiste nel dono dei suoi carismi, dei ministeri, delle vocazioni, delle missioni da vivere a beneficio di tutto il corpo di Cristo. </w:t>
      </w:r>
    </w:p>
    <w:p w14:paraId="324A81D2"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Ecco come l’Apostolo Paolo manifesta questa altissima verità o pensiero o volontà dello Spirito Santo: </w:t>
      </w:r>
    </w:p>
    <w:p w14:paraId="6F631FC4"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48C6912C"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w:t>
      </w:r>
      <w:r w:rsidRPr="00837341">
        <w:rPr>
          <w:rFonts w:ascii="Arial" w:eastAsia="Times New Roman" w:hAnsi="Arial" w:cs="Arial"/>
          <w:i/>
          <w:iCs/>
          <w:kern w:val="32"/>
          <w:sz w:val="24"/>
          <w:szCs w:val="24"/>
          <w:lang w:eastAsia="it-IT"/>
        </w:rPr>
        <w:lastRenderedPageBreak/>
        <w:t xml:space="preserve">compaginato e connesso, con la collaborazione di ogni giuntura, secondo l’energia propria di ogni membro, cresce in modo da edificare se stesso nella carità” (Ef 4,11-16). </w:t>
      </w:r>
    </w:p>
    <w:p w14:paraId="04BC1F47"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Perché ogni membro del corpo di Cristo possa annunciare il pensiero dello Spirito Santo secondo purezza di verità e di dottrina è necessario che viva da vero corpo di Cristo e si vive da vero corpo di Cristo obbedendo ad ogni sua Parola. L’obbedienza ad ogni Parola è anche necessaria perché si possa vivere ogni dono, carisma, ministero, vocazione, missione. Dalla disobbedienza alla Parola mai si potrà vivere nei pensieri dello Spirito Santo. Se un albero non è piantato nel terreno mai potrà vivere secondo la sua particolare natura. Se il cristiano non è piantato in Cristo come il tralcio è piantato nella vite, mai potrà produrre i frutti che lo Spirito Santo vuole che lui produca:</w:t>
      </w:r>
    </w:p>
    <w:p w14:paraId="4008958C"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245E02E3"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 È somma stoltezza e insipienza solo immaginare che si possano produrre frutti senza essere innestati vitalmente in Cristo Gesù e in Cristo Gesù ci si innesta attraverso la nostra quotidiana conversione alla sua Parola e alla purissima verità contenuta in essa. Chi consegna la sua vita al peccato, al vizio, all’idolatria, attesta di non essere innestato in Cristo Signore e se non è innestato in Cristo, mai potrà innestarsi nello Spirito Santo. Ci si innesta in Cristo vivendo il pensiero del Padre, che è pensiero di Cristo Gesù, vivendo il pensiero di Cristo Gesù si può vivere il pensiero dello Spirito Santo e ogni sua volontà. Come ogni membro del corpo di Cristo Signore deve essere voce dello Spirito Santo per chiamare ogni uomo alla conversione e alla fede nel Vangelo, così ogni membro del corpo di Cristo Gesù, secondo la sua ministeriale responsabilità, deve essere voce dello Spirito Santo al fine di aiutare ogni altro membro del corpo di Cristo Gesù a vivere la sua speciale manifestazione dello Spirito di Dio:</w:t>
      </w:r>
    </w:p>
    <w:p w14:paraId="45A18EF0"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w:t>
      </w:r>
      <w:r w:rsidRPr="00837341">
        <w:rPr>
          <w:rFonts w:ascii="Arial" w:eastAsia="Times New Roman" w:hAnsi="Arial" w:cs="Arial"/>
          <w:i/>
          <w:iCs/>
          <w:spacing w:val="-4"/>
          <w:kern w:val="32"/>
          <w:sz w:val="24"/>
          <w:szCs w:val="24"/>
          <w:lang w:eastAsia="it-IT"/>
        </w:rPr>
        <w:lastRenderedPageBreak/>
        <w:t xml:space="preserve">spazio per un cambiamento, sebbene glielo richiedesse con lacrime” (Eb 12,12-17). </w:t>
      </w:r>
    </w:p>
    <w:p w14:paraId="61F56A2C"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È il corpo di Cristo lo strumento dello Spirito Santo perché si formi il corpo di Cristo e perché si viva tutta la sua volontà nel mondo e nello stesso corpo di Cristo. Grande è la responsabilità del corpo di Cristo. Per esso ogni obbedienza si compie e per esso anche ogni disobbedienza avviene nella storia degli uomini. Per onestà intellettuale dobbiamo confessare che oggi il cristiano non è più voce dello Spirito santo. Non è e neanche potrà mai divenire. Si sta separando da Cristo Gesù e dalla sua purissima verità. </w:t>
      </w:r>
    </w:p>
    <w:p w14:paraId="1EF703C9" w14:textId="77777777" w:rsidR="00837341" w:rsidRPr="00837341" w:rsidRDefault="00837341" w:rsidP="00837341">
      <w:pPr>
        <w:spacing w:after="120" w:line="240" w:lineRule="auto"/>
        <w:jc w:val="both"/>
        <w:rPr>
          <w:rFonts w:ascii="Arial" w:eastAsia="Times New Roman" w:hAnsi="Arial" w:cs="Arial"/>
          <w:b/>
          <w:bCs/>
          <w:kern w:val="32"/>
          <w:sz w:val="24"/>
          <w:szCs w:val="24"/>
          <w:lang w:eastAsia="it-IT"/>
        </w:rPr>
      </w:pPr>
      <w:r w:rsidRPr="00837341">
        <w:rPr>
          <w:rFonts w:ascii="Arial" w:eastAsia="Times New Roman" w:hAnsi="Arial" w:cs="Arial"/>
          <w:b/>
          <w:bCs/>
          <w:kern w:val="32"/>
          <w:sz w:val="24"/>
          <w:szCs w:val="24"/>
          <w:lang w:eastAsia="it-IT"/>
        </w:rPr>
        <w:t>Seguire Gesù senza peccato</w:t>
      </w:r>
    </w:p>
    <w:p w14:paraId="0558FBC8"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Chi vuole camminare senza peccato deve essere perennemente piantato nella Parola di Cristo Gesù. La Parola deve essere l’ossigeno e il nutrimento di ogni cellula della sua anima, del suo spirito, del suo corpo. Alla Parola deve dare la sua piena, ininterrotta, perenne obbedienza. Perché questo possa avvenire, ci si deve sempre nutrire di Cristo Eucaristia. Mangiando Lui, si mangia Lui verità, Lui grazia, Lui luce, Lui vita eterna, Lui che dimora nel cuore del Padre e dello Spirito Santo, Lui che è santità eterna, Lui che è immacolato e santo, Lui che mai ha conosciuto il Peccato, Lui che ha preso tutti i peccati del mondo e li ha espiati sul Golgota lasciandosi crocifiggere da essi. </w:t>
      </w:r>
    </w:p>
    <w:p w14:paraId="41BFDF41"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Anche noi, se vogliamo vivere senza peccato, dobbiamo lasciarci crocifiggere da essi per toglierli dal nostro corpo, dalla nostra anima, dal nostro spirito. Solo quando il peccato è crocifisso nel nostro corpo, nella nostra anima, nel nostro spirito, esso è privo di ogni sua efficacia di morte. Se invece noi non lo crocifiggiamo, sarà esso a farci cadere nel peccato di pensieri, di opere, di omissione, di parole stolte e insipienti e di ogni altra cattiveria e malvagità, odio e superbia, invidia e avarizia, lussuria e gola.</w:t>
      </w:r>
    </w:p>
    <w:p w14:paraId="78E491E8"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Questa dovrà essere la grande sapienza e intelligenza di ogni discepolo di Gesù: impedire che un solo peccato, anche veniale, entri nella sua anima, nel suo corpo, nel suo spirito. Perché questo mai accada è necessario che avvolga la sua anima, il suo spirito, il suo corpo con una corazza di grazia e di verità, con uno scudo formato con lamine composte di ogni virtù. Solo così nessun dardo del nemico infermale potrà attraversare questo scudo e questa corazza e noi possiamo vivere senza peccato. L’apostolo Pietro raccomanda alcune virtù in particolare: umiltà, sobrietà, vigilanza:</w:t>
      </w:r>
    </w:p>
    <w:p w14:paraId="73BE748E"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5,5-11).</w:t>
      </w:r>
    </w:p>
    <w:p w14:paraId="6C8A4E6A"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lastRenderedPageBreak/>
        <w:t xml:space="preserve"> Ecco lo scudo di virtù che lui compone per ogni discepolo di Gesù che vuole vivere senza peccato: </w:t>
      </w:r>
    </w:p>
    <w:p w14:paraId="10EF28D4" w14:textId="77777777" w:rsidR="00837341" w:rsidRPr="00837341" w:rsidRDefault="00837341" w:rsidP="00837341">
      <w:pPr>
        <w:spacing w:after="120" w:line="240" w:lineRule="auto"/>
        <w:ind w:left="567" w:right="567"/>
        <w:jc w:val="both"/>
        <w:rPr>
          <w:rFonts w:ascii="Arial" w:eastAsia="Times New Roman" w:hAnsi="Arial" w:cs="Arial"/>
          <w:i/>
          <w:iCs/>
          <w:spacing w:val="-4"/>
          <w:kern w:val="32"/>
          <w:sz w:val="24"/>
          <w:szCs w:val="24"/>
          <w:lang w:eastAsia="it-IT"/>
        </w:rPr>
      </w:pPr>
      <w:r w:rsidRPr="00837341">
        <w:rPr>
          <w:rFonts w:ascii="Arial" w:eastAsia="Times New Roman" w:hAnsi="Arial" w:cs="Arial"/>
          <w:i/>
          <w:iCs/>
          <w:spacing w:val="-4"/>
          <w:kern w:val="32"/>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41FE0B48"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La Vergine Maria, l’Immacolata fin dal primo istante del suo concepimento ci aiuti. Vogliamo crocifiggere il peccato nel nostro corpo perché essa non distrugga la nostra anima e il nostro spirito. Con il suo aiuto di certo possiamo vivere di luce in luce.</w:t>
      </w:r>
    </w:p>
    <w:p w14:paraId="4A03A0D2" w14:textId="77777777" w:rsidR="00837341" w:rsidRPr="00837341" w:rsidRDefault="00837341" w:rsidP="00837341">
      <w:pPr>
        <w:spacing w:after="120" w:line="240" w:lineRule="auto"/>
        <w:jc w:val="both"/>
        <w:rPr>
          <w:rFonts w:ascii="Arial" w:eastAsia="Times New Roman" w:hAnsi="Arial" w:cs="Arial"/>
          <w:b/>
          <w:bCs/>
          <w:kern w:val="32"/>
          <w:sz w:val="24"/>
          <w:szCs w:val="24"/>
          <w:lang w:eastAsia="it-IT"/>
        </w:rPr>
      </w:pPr>
      <w:r w:rsidRPr="00837341">
        <w:rPr>
          <w:rFonts w:ascii="Arial" w:eastAsia="Times New Roman" w:hAnsi="Arial" w:cs="Arial"/>
          <w:b/>
          <w:bCs/>
          <w:kern w:val="32"/>
          <w:sz w:val="24"/>
          <w:szCs w:val="24"/>
          <w:lang w:eastAsia="it-IT"/>
        </w:rPr>
        <w:t xml:space="preserve">Camminare sempre nella verità evangelica </w:t>
      </w:r>
    </w:p>
    <w:p w14:paraId="083D8610"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colmo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w:t>
      </w:r>
      <w:r w:rsidRPr="00837341">
        <w:rPr>
          <w:rFonts w:ascii="Arial" w:eastAsia="Times New Roman" w:hAnsi="Arial" w:cs="Arial"/>
          <w:kern w:val="32"/>
          <w:sz w:val="24"/>
          <w:szCs w:val="24"/>
          <w:lang w:eastAsia="it-IT"/>
        </w:rPr>
        <w:lastRenderedPageBreak/>
        <w:t xml:space="preserve">credere nell’amore che Dio ha per noi. A quanto l’Apostolo Giovanni dice sull’amore di Dio: </w:t>
      </w:r>
    </w:p>
    <w:p w14:paraId="3B4CCB43"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0C1E8CB4"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Andrebbe apportata una piccola aggiunta: </w:t>
      </w:r>
    </w:p>
    <w:p w14:paraId="0B08942F"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“In questo si manifesta l’amore di Dio nel mondo: Dio ha mandato me, discepolo di Gesù, nel mondo, perché ogni uomo abbia la vita per mezzo di me, che sono corpo di Cristo Signore, per la mia vita, offerta in olocausto in Cristo, al Padre”. </w:t>
      </w:r>
    </w:p>
    <w:p w14:paraId="63298ACA"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BBE5EAB"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w:t>
      </w:r>
      <w:r w:rsidRPr="00837341">
        <w:rPr>
          <w:rFonts w:ascii="Arial" w:eastAsia="Times New Roman" w:hAnsi="Arial" w:cs="Arial"/>
          <w:kern w:val="32"/>
          <w:sz w:val="24"/>
          <w:szCs w:val="24"/>
          <w:lang w:eastAsia="it-IT"/>
        </w:rPr>
        <w:lastRenderedPageBreak/>
        <w:t>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6142A68D"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quotidiana.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w:t>
      </w:r>
    </w:p>
    <w:p w14:paraId="54FC66A8"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w:t>
      </w:r>
    </w:p>
    <w:p w14:paraId="71FB2966"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w:t>
      </w:r>
      <w:r w:rsidRPr="00837341">
        <w:rPr>
          <w:rFonts w:ascii="Arial" w:eastAsia="Times New Roman" w:hAnsi="Arial" w:cs="Arial"/>
          <w:kern w:val="32"/>
          <w:sz w:val="24"/>
          <w:szCs w:val="24"/>
          <w:lang w:eastAsia="it-IT"/>
        </w:rPr>
        <w:lastRenderedPageBreak/>
        <w:t xml:space="preserve">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ad vivere questo grande mistero. </w:t>
      </w:r>
    </w:p>
    <w:p w14:paraId="4B701D3F" w14:textId="77777777" w:rsidR="00837341" w:rsidRPr="00837341" w:rsidRDefault="00837341" w:rsidP="00837341">
      <w:pPr>
        <w:spacing w:after="120" w:line="240" w:lineRule="auto"/>
        <w:jc w:val="both"/>
        <w:rPr>
          <w:rFonts w:ascii="Arial" w:eastAsia="Times New Roman" w:hAnsi="Arial" w:cs="Arial"/>
          <w:b/>
          <w:bCs/>
          <w:kern w:val="32"/>
          <w:sz w:val="24"/>
          <w:szCs w:val="24"/>
          <w:lang w:eastAsia="it-IT"/>
        </w:rPr>
      </w:pPr>
      <w:r w:rsidRPr="00837341">
        <w:rPr>
          <w:rFonts w:ascii="Arial" w:eastAsia="Times New Roman" w:hAnsi="Arial" w:cs="Arial"/>
          <w:b/>
          <w:bCs/>
          <w:kern w:val="32"/>
          <w:sz w:val="24"/>
          <w:szCs w:val="24"/>
          <w:lang w:eastAsia="it-IT"/>
        </w:rPr>
        <w:t xml:space="preserve">Sulla via della santità </w:t>
      </w:r>
    </w:p>
    <w:p w14:paraId="271EE902"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La via della santità per ogni figlio di Adamo – e tutti indistintamente sono figli di Adamo – è una sola: divenire figli adottivi del Padre, in Cristo Gesù, per opera dello Spirito Santo e il ministero di verità e di grazia della Chiesa una, santa, cattolica, apostolica. 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w:t>
      </w:r>
    </w:p>
    <w:p w14:paraId="67DDB383"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F3C94DD"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w:t>
      </w:r>
      <w:r w:rsidRPr="00837341">
        <w:rPr>
          <w:rFonts w:ascii="Arial" w:eastAsia="Times New Roman" w:hAnsi="Arial" w:cs="Arial"/>
          <w:kern w:val="32"/>
          <w:sz w:val="24"/>
          <w:szCs w:val="24"/>
          <w:lang w:eastAsia="it-IT"/>
        </w:rPr>
        <w:lastRenderedPageBreak/>
        <w:t>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1227A7D2"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w:t>
      </w:r>
    </w:p>
    <w:p w14:paraId="165DEC59" w14:textId="77777777" w:rsidR="00837341" w:rsidRPr="00837341" w:rsidRDefault="00837341" w:rsidP="00837341">
      <w:pPr>
        <w:spacing w:after="120" w:line="240" w:lineRule="auto"/>
        <w:jc w:val="both"/>
        <w:rPr>
          <w:rFonts w:ascii="Arial" w:eastAsia="Times New Roman" w:hAnsi="Arial" w:cs="Arial"/>
          <w:b/>
          <w:bCs/>
          <w:kern w:val="32"/>
          <w:sz w:val="24"/>
          <w:szCs w:val="24"/>
          <w:lang w:eastAsia="it-IT"/>
        </w:rPr>
      </w:pPr>
      <w:r w:rsidRPr="00837341">
        <w:rPr>
          <w:rFonts w:ascii="Arial" w:eastAsia="Times New Roman" w:hAnsi="Arial" w:cs="Arial"/>
          <w:b/>
          <w:bCs/>
          <w:kern w:val="32"/>
          <w:sz w:val="24"/>
          <w:szCs w:val="24"/>
          <w:lang w:eastAsia="it-IT"/>
        </w:rPr>
        <w:t>Per una vita esemplare</w:t>
      </w:r>
    </w:p>
    <w:p w14:paraId="2C40C9A1"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Perché una vita sia esemplare è necessario che vi siano delle regole da osservare. Nella nostra santissima fede nessuno può darsi da se stesso le verità da credere e di conseguenza nessuno potrà scrivere delle regole perché vengano osservate. Senza verità non ci sono regole, senza regole non c’è vera esemplarità. Nel Vangelo, Gesù spesse volte pone i suoi ascoltatori dinanzi a degli esempi eccelsi che traducono in modo vitale tutto il suo Vangelo. Vi è esempio più eloquente del Padre che va incontro al figlio che aveva abbandonato la sua casa e che lo accoglie nella sua dignità di figlio? Leggiamo questo mirabile esempio:</w:t>
      </w:r>
    </w:p>
    <w:p w14:paraId="4C840146"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w:t>
      </w:r>
      <w:r w:rsidRPr="00837341">
        <w:rPr>
          <w:rFonts w:ascii="Arial" w:eastAsia="Times New Roman" w:hAnsi="Arial" w:cs="Arial"/>
          <w:i/>
          <w:iCs/>
          <w:kern w:val="32"/>
          <w:sz w:val="24"/>
          <w:szCs w:val="24"/>
          <w:lang w:eastAsia="it-IT"/>
        </w:rPr>
        <w:lastRenderedPageBreak/>
        <w:t xml:space="preserve">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7F31C7D2"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Questo esempio ci rivela quanto è grande la misericordia del Padre. È questa la vera esemplarità: parlare il Vangelo, tutto il Vangelo con la nostra vita. Tutta la vita di Gesù è esemplare, perché Gesù parla il Vangelo sempre con tutta la sua vita e non solo con le parole. </w:t>
      </w:r>
    </w:p>
    <w:p w14:paraId="33CBCAFC"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Vi è esempio più grande di pentimento offerto a noi da quella donna che si china ai piedi di Gesù nella casa di Simone? Ecco come questo esempio di pentimento viene narrato dal Vangelo secondo Luca:</w:t>
      </w:r>
    </w:p>
    <w:p w14:paraId="2C36FD97"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54AB4DBD"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A volte quanto non si comprende dalla lettura di un intero libro, lo si comprende attraverso un piccolo esempio da noi offerto con la vita. C’è esempio più bello di come si cerca Cristo di quello che ci ha lasciato Maria di Magdala il giorno della risurrezione di Gesù? Leggiamo nel Vangelo secondo Giovanni: </w:t>
      </w:r>
    </w:p>
    <w:p w14:paraId="4AD23B3A"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lastRenderedPageBreak/>
        <w:t>“Maria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w:t>
      </w:r>
    </w:p>
    <w:p w14:paraId="7E370BAA"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In questo esempio viene racchiuso tutto il Cantico dei Cantici. Un solo esempio basta e si apre dinanzi a noi un mondo nuovo. Ora sappiamo come si cerca Gesù.</w:t>
      </w:r>
    </w:p>
    <w:p w14:paraId="20C772AB"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L’Apostolo Paolo chiede a tutti una vita esemplare in ogni cosa e in ogni momento:</w:t>
      </w:r>
    </w:p>
    <w:p w14:paraId="1E86D1FB" w14:textId="77777777" w:rsidR="00837341" w:rsidRPr="00837341" w:rsidRDefault="00837341" w:rsidP="00837341">
      <w:pPr>
        <w:spacing w:after="120"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6,6-10).</w:t>
      </w:r>
    </w:p>
    <w:p w14:paraId="35324514"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 xml:space="preserve">Ecco le regole che l’Apostolo dona perché la vita del cristiano sia esemplare sempre: </w:t>
      </w:r>
    </w:p>
    <w:p w14:paraId="6490E143" w14:textId="77777777" w:rsidR="00837341" w:rsidRPr="00837341" w:rsidRDefault="00837341" w:rsidP="00837341">
      <w:pPr>
        <w:spacing w:line="240" w:lineRule="auto"/>
        <w:ind w:left="567" w:right="567"/>
        <w:jc w:val="both"/>
        <w:rPr>
          <w:rFonts w:ascii="Arial" w:eastAsia="Times New Roman" w:hAnsi="Arial" w:cs="Arial"/>
          <w:i/>
          <w:iCs/>
          <w:kern w:val="32"/>
          <w:sz w:val="24"/>
          <w:szCs w:val="24"/>
          <w:lang w:eastAsia="it-IT"/>
        </w:rPr>
      </w:pPr>
      <w:r w:rsidRPr="00837341">
        <w:rPr>
          <w:rFonts w:ascii="Arial" w:eastAsia="Times New Roman" w:hAnsi="Arial" w:cs="Arial"/>
          <w:i/>
          <w:iCs/>
          <w:kern w:val="32"/>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w:t>
      </w:r>
      <w:r w:rsidRPr="00837341">
        <w:rPr>
          <w:rFonts w:ascii="Arial" w:eastAsia="Times New Roman" w:hAnsi="Arial" w:cs="Arial"/>
          <w:i/>
          <w:iCs/>
          <w:kern w:val="32"/>
          <w:sz w:val="24"/>
          <w:szCs w:val="24"/>
          <w:lang w:eastAsia="it-IT"/>
        </w:rPr>
        <w:lastRenderedPageBreak/>
        <w:t xml:space="preserve">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12,3-21). </w:t>
      </w:r>
    </w:p>
    <w:p w14:paraId="251EAEBE" w14:textId="77777777" w:rsidR="00837341" w:rsidRPr="00837341" w:rsidRDefault="00837341" w:rsidP="00837341">
      <w:pPr>
        <w:spacing w:after="120" w:line="240" w:lineRule="auto"/>
        <w:jc w:val="both"/>
        <w:rPr>
          <w:rFonts w:ascii="Arial" w:eastAsia="Times New Roman" w:hAnsi="Arial" w:cs="Arial"/>
          <w:kern w:val="32"/>
          <w:sz w:val="24"/>
          <w:szCs w:val="24"/>
          <w:lang w:eastAsia="it-IT"/>
        </w:rPr>
      </w:pPr>
      <w:r w:rsidRPr="00837341">
        <w:rPr>
          <w:rFonts w:ascii="Arial" w:eastAsia="Times New Roman" w:hAnsi="Arial" w:cs="Arial"/>
          <w:kern w:val="32"/>
          <w:sz w:val="24"/>
          <w:szCs w:val="24"/>
          <w:lang w:eastAsia="it-IT"/>
        </w:rPr>
        <w:t>Se la nostra vita non diviene Parola di Vangelo, nessuno potrà conoscere cosa è il Vangelo. Non lo potrà conoscere perché manca della nostra vita che lo rende vivo dinanzi ad ogni uomo. La vera esemplarità dona la comprensione immediata. Mentre lo scandalo, che è la cattiva esemplarità, in un solo istante può distruggere anni e anni di duro lavoro per piantare il Vangelo di Cristo Gesù in un cuore. La Vergine Maria venga in nostro aiuto. Ci ottenga la grazia di essere esemplari in tutto, sempre.</w:t>
      </w:r>
    </w:p>
    <w:p w14:paraId="25227BFA" w14:textId="77777777" w:rsidR="00837341" w:rsidRPr="00837341" w:rsidRDefault="00837341" w:rsidP="00837341">
      <w:pPr>
        <w:spacing w:after="120" w:line="240" w:lineRule="auto"/>
        <w:jc w:val="both"/>
        <w:rPr>
          <w:rFonts w:ascii="Arial" w:eastAsia="Times New Roman" w:hAnsi="Arial" w:cs="Arial"/>
          <w:sz w:val="24"/>
          <w:szCs w:val="24"/>
          <w:lang w:eastAsia="it-IT"/>
        </w:rPr>
      </w:pPr>
    </w:p>
    <w:p w14:paraId="36FAEE34" w14:textId="77777777" w:rsidR="00837341" w:rsidRPr="00837341" w:rsidRDefault="00837341" w:rsidP="00837341">
      <w:pPr>
        <w:keepNext/>
        <w:spacing w:after="120" w:line="240" w:lineRule="auto"/>
        <w:jc w:val="center"/>
        <w:outlineLvl w:val="0"/>
        <w:rPr>
          <w:rFonts w:ascii="Arial" w:eastAsia="Times New Roman" w:hAnsi="Arial"/>
          <w:b/>
          <w:sz w:val="36"/>
          <w:szCs w:val="36"/>
          <w:lang w:eastAsia="it-IT"/>
        </w:rPr>
      </w:pPr>
      <w:bookmarkStart w:id="798" w:name="_Toc163479430"/>
      <w:bookmarkStart w:id="799" w:name="_Toc192020177"/>
      <w:r w:rsidRPr="00837341">
        <w:rPr>
          <w:rFonts w:ascii="Arial" w:eastAsia="Times New Roman" w:hAnsi="Arial"/>
          <w:b/>
          <w:sz w:val="36"/>
          <w:szCs w:val="36"/>
          <w:lang w:eastAsia="it-IT"/>
        </w:rPr>
        <w:t>INDICE</w:t>
      </w:r>
      <w:bookmarkEnd w:id="798"/>
      <w:bookmarkEnd w:id="799"/>
      <w:r w:rsidRPr="00837341">
        <w:rPr>
          <w:rFonts w:ascii="Arial" w:eastAsia="Times New Roman" w:hAnsi="Arial"/>
          <w:b/>
          <w:sz w:val="36"/>
          <w:szCs w:val="36"/>
          <w:lang w:eastAsia="it-IT"/>
        </w:rPr>
        <w:t xml:space="preserve"> </w:t>
      </w:r>
    </w:p>
    <w:p w14:paraId="53910633" w14:textId="77777777" w:rsidR="00837341" w:rsidRPr="00837341" w:rsidRDefault="00837341" w:rsidP="00837341">
      <w:pPr>
        <w:tabs>
          <w:tab w:val="right" w:leader="dot" w:pos="8494"/>
        </w:tabs>
        <w:spacing w:after="0" w:line="240" w:lineRule="auto"/>
        <w:rPr>
          <w:rFonts w:ascii="Arial" w:eastAsia="Times New Roman" w:hAnsi="Arial" w:cs="Arial"/>
          <w:sz w:val="24"/>
          <w:szCs w:val="24"/>
          <w:lang w:eastAsia="it-IT"/>
        </w:rPr>
      </w:pPr>
    </w:p>
    <w:p w14:paraId="2CC4461F" w14:textId="09B37804"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837341">
        <w:rPr>
          <w:rFonts w:eastAsia="Calibri" w:cs="Calibri"/>
          <w:bCs/>
          <w:smallCaps/>
          <w:sz w:val="24"/>
          <w:szCs w:val="24"/>
        </w:rPr>
        <w:fldChar w:fldCharType="begin"/>
      </w:r>
      <w:r w:rsidRPr="00837341">
        <w:rPr>
          <w:rFonts w:eastAsia="Calibri" w:cs="Calibri"/>
          <w:bCs/>
          <w:smallCaps/>
          <w:sz w:val="24"/>
          <w:szCs w:val="24"/>
        </w:rPr>
        <w:instrText xml:space="preserve"> TOC \o "1-3" \h \z \u </w:instrText>
      </w:r>
      <w:r w:rsidRPr="00837341">
        <w:rPr>
          <w:rFonts w:eastAsia="Calibri" w:cs="Calibri"/>
          <w:bCs/>
          <w:smallCaps/>
          <w:sz w:val="24"/>
          <w:szCs w:val="24"/>
        </w:rPr>
        <w:fldChar w:fldCharType="separate"/>
      </w:r>
      <w:hyperlink w:anchor="_Toc192020105" w:history="1">
        <w:r w:rsidRPr="00531843">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_Toc192020105 \h </w:instrText>
        </w:r>
        <w:r>
          <w:rPr>
            <w:noProof/>
            <w:webHidden/>
          </w:rPr>
        </w:r>
        <w:r>
          <w:rPr>
            <w:noProof/>
            <w:webHidden/>
          </w:rPr>
          <w:fldChar w:fldCharType="separate"/>
        </w:r>
        <w:r>
          <w:rPr>
            <w:noProof/>
            <w:webHidden/>
          </w:rPr>
          <w:t>1</w:t>
        </w:r>
        <w:r>
          <w:rPr>
            <w:noProof/>
            <w:webHidden/>
          </w:rPr>
          <w:fldChar w:fldCharType="end"/>
        </w:r>
      </w:hyperlink>
    </w:p>
    <w:p w14:paraId="00C2D427" w14:textId="6F6BDBAB" w:rsidR="00837341" w:rsidRDefault="0083734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020106" w:history="1">
        <w:r w:rsidRPr="00531843">
          <w:rPr>
            <w:rStyle w:val="Collegamentoipertestuale"/>
            <w:rFonts w:ascii="Arial" w:hAnsi="Arial" w:cs="Arial"/>
            <w:noProof/>
          </w:rPr>
          <w:t>Catanzaro 27 Ottobre 2025</w:t>
        </w:r>
        <w:r>
          <w:rPr>
            <w:noProof/>
            <w:webHidden/>
          </w:rPr>
          <w:tab/>
        </w:r>
        <w:r>
          <w:rPr>
            <w:noProof/>
            <w:webHidden/>
          </w:rPr>
          <w:fldChar w:fldCharType="begin"/>
        </w:r>
        <w:r>
          <w:rPr>
            <w:noProof/>
            <w:webHidden/>
          </w:rPr>
          <w:instrText xml:space="preserve"> PAGEREF _Toc192020106 \h </w:instrText>
        </w:r>
        <w:r>
          <w:rPr>
            <w:noProof/>
            <w:webHidden/>
          </w:rPr>
        </w:r>
        <w:r>
          <w:rPr>
            <w:noProof/>
            <w:webHidden/>
          </w:rPr>
          <w:fldChar w:fldCharType="separate"/>
        </w:r>
        <w:r>
          <w:rPr>
            <w:noProof/>
            <w:webHidden/>
          </w:rPr>
          <w:t>1</w:t>
        </w:r>
        <w:r>
          <w:rPr>
            <w:noProof/>
            <w:webHidden/>
          </w:rPr>
          <w:fldChar w:fldCharType="end"/>
        </w:r>
      </w:hyperlink>
    </w:p>
    <w:p w14:paraId="4D519B2F" w14:textId="16EAC30E"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07" w:history="1">
        <w:r w:rsidRPr="00531843">
          <w:rPr>
            <w:rStyle w:val="Collegamentoipertestuale"/>
            <w:rFonts w:ascii="Arial" w:hAnsi="Arial"/>
            <w:noProof/>
          </w:rPr>
          <w:t>CUR CREDO IN POENITENTIAE SACRAMENTUM</w:t>
        </w:r>
        <w:r>
          <w:rPr>
            <w:noProof/>
            <w:webHidden/>
          </w:rPr>
          <w:tab/>
        </w:r>
        <w:r>
          <w:rPr>
            <w:noProof/>
            <w:webHidden/>
          </w:rPr>
          <w:fldChar w:fldCharType="begin"/>
        </w:r>
        <w:r>
          <w:rPr>
            <w:noProof/>
            <w:webHidden/>
          </w:rPr>
          <w:instrText xml:space="preserve"> PAGEREF _Toc192020107 \h </w:instrText>
        </w:r>
        <w:r>
          <w:rPr>
            <w:noProof/>
            <w:webHidden/>
          </w:rPr>
        </w:r>
        <w:r>
          <w:rPr>
            <w:noProof/>
            <w:webHidden/>
          </w:rPr>
          <w:fldChar w:fldCharType="separate"/>
        </w:r>
        <w:r>
          <w:rPr>
            <w:noProof/>
            <w:webHidden/>
          </w:rPr>
          <w:t>1</w:t>
        </w:r>
        <w:r>
          <w:rPr>
            <w:noProof/>
            <w:webHidden/>
          </w:rPr>
          <w:fldChar w:fldCharType="end"/>
        </w:r>
      </w:hyperlink>
    </w:p>
    <w:p w14:paraId="4EBB2AB3" w14:textId="0C349EFB" w:rsidR="00837341" w:rsidRDefault="0083734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020108" w:history="1">
        <w:r w:rsidRPr="00531843">
          <w:rPr>
            <w:rStyle w:val="Collegamentoipertestuale"/>
            <w:rFonts w:ascii="Arial" w:hAnsi="Arial"/>
            <w:b/>
            <w:noProof/>
          </w:rPr>
          <w:t>DALLA LETTERA AI ROMANI ALLA LETTERA AI FILIPPESI</w:t>
        </w:r>
        <w:r>
          <w:rPr>
            <w:noProof/>
            <w:webHidden/>
          </w:rPr>
          <w:tab/>
        </w:r>
        <w:r>
          <w:rPr>
            <w:noProof/>
            <w:webHidden/>
          </w:rPr>
          <w:fldChar w:fldCharType="begin"/>
        </w:r>
        <w:r>
          <w:rPr>
            <w:noProof/>
            <w:webHidden/>
          </w:rPr>
          <w:instrText xml:space="preserve"> PAGEREF _Toc192020108 \h </w:instrText>
        </w:r>
        <w:r>
          <w:rPr>
            <w:noProof/>
            <w:webHidden/>
          </w:rPr>
        </w:r>
        <w:r>
          <w:rPr>
            <w:noProof/>
            <w:webHidden/>
          </w:rPr>
          <w:fldChar w:fldCharType="separate"/>
        </w:r>
        <w:r>
          <w:rPr>
            <w:noProof/>
            <w:webHidden/>
          </w:rPr>
          <w:t>1</w:t>
        </w:r>
        <w:r>
          <w:rPr>
            <w:noProof/>
            <w:webHidden/>
          </w:rPr>
          <w:fldChar w:fldCharType="end"/>
        </w:r>
      </w:hyperlink>
    </w:p>
    <w:p w14:paraId="7D61E50C" w14:textId="18402793"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09" w:history="1">
        <w:r w:rsidRPr="00531843">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_Toc192020109 \h </w:instrText>
        </w:r>
        <w:r>
          <w:rPr>
            <w:noProof/>
            <w:webHidden/>
          </w:rPr>
        </w:r>
        <w:r>
          <w:rPr>
            <w:noProof/>
            <w:webHidden/>
          </w:rPr>
          <w:fldChar w:fldCharType="separate"/>
        </w:r>
        <w:r>
          <w:rPr>
            <w:noProof/>
            <w:webHidden/>
          </w:rPr>
          <w:t>1</w:t>
        </w:r>
        <w:r>
          <w:rPr>
            <w:noProof/>
            <w:webHidden/>
          </w:rPr>
          <w:fldChar w:fldCharType="end"/>
        </w:r>
      </w:hyperlink>
    </w:p>
    <w:p w14:paraId="2F9CFD43" w14:textId="0E405994"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10" w:history="1">
        <w:r w:rsidRPr="00531843">
          <w:rPr>
            <w:rStyle w:val="Collegamentoipertestuale"/>
            <w:rFonts w:ascii="Arial" w:hAnsi="Arial"/>
            <w:noProof/>
          </w:rPr>
          <w:t>LA MORALE NELLA LETTERA AI ROMANI</w:t>
        </w:r>
        <w:r>
          <w:rPr>
            <w:noProof/>
            <w:webHidden/>
          </w:rPr>
          <w:tab/>
        </w:r>
        <w:r>
          <w:rPr>
            <w:noProof/>
            <w:webHidden/>
          </w:rPr>
          <w:fldChar w:fldCharType="begin"/>
        </w:r>
        <w:r>
          <w:rPr>
            <w:noProof/>
            <w:webHidden/>
          </w:rPr>
          <w:instrText xml:space="preserve"> PAGEREF _Toc192020110 \h </w:instrText>
        </w:r>
        <w:r>
          <w:rPr>
            <w:noProof/>
            <w:webHidden/>
          </w:rPr>
        </w:r>
        <w:r>
          <w:rPr>
            <w:noProof/>
            <w:webHidden/>
          </w:rPr>
          <w:fldChar w:fldCharType="separate"/>
        </w:r>
        <w:r>
          <w:rPr>
            <w:noProof/>
            <w:webHidden/>
          </w:rPr>
          <w:t>3</w:t>
        </w:r>
        <w:r>
          <w:rPr>
            <w:noProof/>
            <w:webHidden/>
          </w:rPr>
          <w:fldChar w:fldCharType="end"/>
        </w:r>
      </w:hyperlink>
    </w:p>
    <w:p w14:paraId="34ACCF94" w14:textId="44F8E618"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11" w:history="1">
        <w:r w:rsidRPr="00531843">
          <w:rPr>
            <w:rStyle w:val="Collegamentoipertestuale"/>
            <w:rFonts w:ascii="Arial" w:hAnsi="Arial"/>
            <w:b/>
            <w:noProof/>
          </w:rPr>
          <w:t>È POTENZA DI DIO PER LA SALVEZZA DI CHIUNQUE CREDE</w:t>
        </w:r>
        <w:r>
          <w:rPr>
            <w:noProof/>
            <w:webHidden/>
          </w:rPr>
          <w:tab/>
        </w:r>
        <w:r>
          <w:rPr>
            <w:noProof/>
            <w:webHidden/>
          </w:rPr>
          <w:fldChar w:fldCharType="begin"/>
        </w:r>
        <w:r>
          <w:rPr>
            <w:noProof/>
            <w:webHidden/>
          </w:rPr>
          <w:instrText xml:space="preserve"> PAGEREF _Toc192020111 \h </w:instrText>
        </w:r>
        <w:r>
          <w:rPr>
            <w:noProof/>
            <w:webHidden/>
          </w:rPr>
        </w:r>
        <w:r>
          <w:rPr>
            <w:noProof/>
            <w:webHidden/>
          </w:rPr>
          <w:fldChar w:fldCharType="separate"/>
        </w:r>
        <w:r>
          <w:rPr>
            <w:noProof/>
            <w:webHidden/>
          </w:rPr>
          <w:t>3</w:t>
        </w:r>
        <w:r>
          <w:rPr>
            <w:noProof/>
            <w:webHidden/>
          </w:rPr>
          <w:fldChar w:fldCharType="end"/>
        </w:r>
      </w:hyperlink>
    </w:p>
    <w:p w14:paraId="64A42B3E" w14:textId="3CABF1D9"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12" w:history="1">
        <w:r w:rsidRPr="00531843">
          <w:rPr>
            <w:rStyle w:val="Collegamentoipertestuale"/>
            <w:rFonts w:ascii="Arial" w:hAnsi="Arial"/>
            <w:b/>
            <w:noProof/>
          </w:rPr>
          <w:t>NEL TEMPO STABILITO CRISTO MORÌ PER GLI EMPI</w:t>
        </w:r>
        <w:r>
          <w:rPr>
            <w:noProof/>
            <w:webHidden/>
          </w:rPr>
          <w:tab/>
        </w:r>
        <w:r>
          <w:rPr>
            <w:noProof/>
            <w:webHidden/>
          </w:rPr>
          <w:fldChar w:fldCharType="begin"/>
        </w:r>
        <w:r>
          <w:rPr>
            <w:noProof/>
            <w:webHidden/>
          </w:rPr>
          <w:instrText xml:space="preserve"> PAGEREF _Toc192020112 \h </w:instrText>
        </w:r>
        <w:r>
          <w:rPr>
            <w:noProof/>
            <w:webHidden/>
          </w:rPr>
        </w:r>
        <w:r>
          <w:rPr>
            <w:noProof/>
            <w:webHidden/>
          </w:rPr>
          <w:fldChar w:fldCharType="separate"/>
        </w:r>
        <w:r>
          <w:rPr>
            <w:noProof/>
            <w:webHidden/>
          </w:rPr>
          <w:t>48</w:t>
        </w:r>
        <w:r>
          <w:rPr>
            <w:noProof/>
            <w:webHidden/>
          </w:rPr>
          <w:fldChar w:fldCharType="end"/>
        </w:r>
      </w:hyperlink>
    </w:p>
    <w:p w14:paraId="091BD87F" w14:textId="5294CE4E"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13" w:history="1">
        <w:r w:rsidRPr="00531843">
          <w:rPr>
            <w:rStyle w:val="Collegamentoipertestuale"/>
            <w:rFonts w:ascii="Arial" w:hAnsi="Arial"/>
            <w:b/>
            <w:noProof/>
          </w:rPr>
          <w:t>SEPARATO DA CRISTO A VANTAGGIO DEI MIEI FRATELLI</w:t>
        </w:r>
        <w:r>
          <w:rPr>
            <w:noProof/>
            <w:webHidden/>
          </w:rPr>
          <w:tab/>
        </w:r>
        <w:r>
          <w:rPr>
            <w:noProof/>
            <w:webHidden/>
          </w:rPr>
          <w:fldChar w:fldCharType="begin"/>
        </w:r>
        <w:r>
          <w:rPr>
            <w:noProof/>
            <w:webHidden/>
          </w:rPr>
          <w:instrText xml:space="preserve"> PAGEREF _Toc192020113 \h </w:instrText>
        </w:r>
        <w:r>
          <w:rPr>
            <w:noProof/>
            <w:webHidden/>
          </w:rPr>
        </w:r>
        <w:r>
          <w:rPr>
            <w:noProof/>
            <w:webHidden/>
          </w:rPr>
          <w:fldChar w:fldCharType="separate"/>
        </w:r>
        <w:r>
          <w:rPr>
            <w:noProof/>
            <w:webHidden/>
          </w:rPr>
          <w:t>100</w:t>
        </w:r>
        <w:r>
          <w:rPr>
            <w:noProof/>
            <w:webHidden/>
          </w:rPr>
          <w:fldChar w:fldCharType="end"/>
        </w:r>
      </w:hyperlink>
    </w:p>
    <w:p w14:paraId="0C4D33FE" w14:textId="3AE1E51E"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14" w:history="1">
        <w:r w:rsidRPr="00531843">
          <w:rPr>
            <w:rStyle w:val="Collegamentoipertestuale"/>
            <w:rFonts w:ascii="Arial" w:hAnsi="Arial"/>
            <w:b/>
            <w:noProof/>
          </w:rPr>
          <w:t>MA NON SECONDO UNA RETTA CONOSCENZA</w:t>
        </w:r>
        <w:r>
          <w:rPr>
            <w:noProof/>
            <w:webHidden/>
          </w:rPr>
          <w:tab/>
        </w:r>
        <w:r>
          <w:rPr>
            <w:noProof/>
            <w:webHidden/>
          </w:rPr>
          <w:fldChar w:fldCharType="begin"/>
        </w:r>
        <w:r>
          <w:rPr>
            <w:noProof/>
            <w:webHidden/>
          </w:rPr>
          <w:instrText xml:space="preserve"> PAGEREF _Toc192020114 \h </w:instrText>
        </w:r>
        <w:r>
          <w:rPr>
            <w:noProof/>
            <w:webHidden/>
          </w:rPr>
        </w:r>
        <w:r>
          <w:rPr>
            <w:noProof/>
            <w:webHidden/>
          </w:rPr>
          <w:fldChar w:fldCharType="separate"/>
        </w:r>
        <w:r>
          <w:rPr>
            <w:noProof/>
            <w:webHidden/>
          </w:rPr>
          <w:t>102</w:t>
        </w:r>
        <w:r>
          <w:rPr>
            <w:noProof/>
            <w:webHidden/>
          </w:rPr>
          <w:fldChar w:fldCharType="end"/>
        </w:r>
      </w:hyperlink>
    </w:p>
    <w:p w14:paraId="08D03F10" w14:textId="29E0CBA2"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15" w:history="1">
        <w:r w:rsidRPr="00531843">
          <w:rPr>
            <w:rStyle w:val="Collegamentoipertestuale"/>
            <w:rFonts w:ascii="Arial" w:hAnsi="Arial"/>
            <w:b/>
            <w:noProof/>
          </w:rPr>
          <w:t>DIO INFATTI HA RINCHIUSO TUTTI NELLA DISOBBEDIENZA</w:t>
        </w:r>
        <w:r>
          <w:rPr>
            <w:noProof/>
            <w:webHidden/>
          </w:rPr>
          <w:tab/>
        </w:r>
        <w:r>
          <w:rPr>
            <w:noProof/>
            <w:webHidden/>
          </w:rPr>
          <w:fldChar w:fldCharType="begin"/>
        </w:r>
        <w:r>
          <w:rPr>
            <w:noProof/>
            <w:webHidden/>
          </w:rPr>
          <w:instrText xml:space="preserve"> PAGEREF _Toc192020115 \h </w:instrText>
        </w:r>
        <w:r>
          <w:rPr>
            <w:noProof/>
            <w:webHidden/>
          </w:rPr>
        </w:r>
        <w:r>
          <w:rPr>
            <w:noProof/>
            <w:webHidden/>
          </w:rPr>
          <w:fldChar w:fldCharType="separate"/>
        </w:r>
        <w:r>
          <w:rPr>
            <w:noProof/>
            <w:webHidden/>
          </w:rPr>
          <w:t>104</w:t>
        </w:r>
        <w:r>
          <w:rPr>
            <w:noProof/>
            <w:webHidden/>
          </w:rPr>
          <w:fldChar w:fldCharType="end"/>
        </w:r>
      </w:hyperlink>
    </w:p>
    <w:p w14:paraId="38100D99" w14:textId="03EDE8AD"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16" w:history="1">
        <w:r w:rsidRPr="00531843">
          <w:rPr>
            <w:rStyle w:val="Collegamentoipertestuale"/>
            <w:rFonts w:ascii="Arial" w:hAnsi="Arial"/>
            <w:b/>
            <w:noProof/>
          </w:rPr>
          <w:t>È QUESTO IL VOSTRO CULTO SPIRITUALE</w:t>
        </w:r>
        <w:r>
          <w:rPr>
            <w:noProof/>
            <w:webHidden/>
          </w:rPr>
          <w:tab/>
        </w:r>
        <w:r>
          <w:rPr>
            <w:noProof/>
            <w:webHidden/>
          </w:rPr>
          <w:fldChar w:fldCharType="begin"/>
        </w:r>
        <w:r>
          <w:rPr>
            <w:noProof/>
            <w:webHidden/>
          </w:rPr>
          <w:instrText xml:space="preserve"> PAGEREF _Toc192020116 \h </w:instrText>
        </w:r>
        <w:r>
          <w:rPr>
            <w:noProof/>
            <w:webHidden/>
          </w:rPr>
        </w:r>
        <w:r>
          <w:rPr>
            <w:noProof/>
            <w:webHidden/>
          </w:rPr>
          <w:fldChar w:fldCharType="separate"/>
        </w:r>
        <w:r>
          <w:rPr>
            <w:noProof/>
            <w:webHidden/>
          </w:rPr>
          <w:t>275</w:t>
        </w:r>
        <w:r>
          <w:rPr>
            <w:noProof/>
            <w:webHidden/>
          </w:rPr>
          <w:fldChar w:fldCharType="end"/>
        </w:r>
      </w:hyperlink>
    </w:p>
    <w:p w14:paraId="5AE676AE" w14:textId="1F632822"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17" w:history="1">
        <w:r w:rsidRPr="00531843">
          <w:rPr>
            <w:rStyle w:val="Collegamentoipertestuale"/>
            <w:rFonts w:ascii="Arial" w:hAnsi="Arial"/>
            <w:b/>
            <w:noProof/>
          </w:rPr>
          <w:t>RIVESTITEVI INVECE DEL SIGNORE GESÙ CRISTO</w:t>
        </w:r>
        <w:r>
          <w:rPr>
            <w:noProof/>
            <w:webHidden/>
          </w:rPr>
          <w:tab/>
        </w:r>
        <w:r>
          <w:rPr>
            <w:noProof/>
            <w:webHidden/>
          </w:rPr>
          <w:fldChar w:fldCharType="begin"/>
        </w:r>
        <w:r>
          <w:rPr>
            <w:noProof/>
            <w:webHidden/>
          </w:rPr>
          <w:instrText xml:space="preserve"> PAGEREF _Toc192020117 \h </w:instrText>
        </w:r>
        <w:r>
          <w:rPr>
            <w:noProof/>
            <w:webHidden/>
          </w:rPr>
        </w:r>
        <w:r>
          <w:rPr>
            <w:noProof/>
            <w:webHidden/>
          </w:rPr>
          <w:fldChar w:fldCharType="separate"/>
        </w:r>
        <w:r>
          <w:rPr>
            <w:noProof/>
            <w:webHidden/>
          </w:rPr>
          <w:t>277</w:t>
        </w:r>
        <w:r>
          <w:rPr>
            <w:noProof/>
            <w:webHidden/>
          </w:rPr>
          <w:fldChar w:fldCharType="end"/>
        </w:r>
      </w:hyperlink>
    </w:p>
    <w:p w14:paraId="5663D1B8" w14:textId="18E0ECC2"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18" w:history="1">
        <w:r w:rsidRPr="00531843">
          <w:rPr>
            <w:rStyle w:val="Collegamentoipertestuale"/>
            <w:rFonts w:ascii="Arial" w:hAnsi="Arial"/>
            <w:b/>
            <w:noProof/>
          </w:rPr>
          <w:t>TUTTO CIÒ CHE NON VIENE DALLA COSCIENZA È PECCATO</w:t>
        </w:r>
        <w:r>
          <w:rPr>
            <w:noProof/>
            <w:webHidden/>
          </w:rPr>
          <w:tab/>
        </w:r>
        <w:r>
          <w:rPr>
            <w:noProof/>
            <w:webHidden/>
          </w:rPr>
          <w:fldChar w:fldCharType="begin"/>
        </w:r>
        <w:r>
          <w:rPr>
            <w:noProof/>
            <w:webHidden/>
          </w:rPr>
          <w:instrText xml:space="preserve"> PAGEREF _Toc192020118 \h </w:instrText>
        </w:r>
        <w:r>
          <w:rPr>
            <w:noProof/>
            <w:webHidden/>
          </w:rPr>
        </w:r>
        <w:r>
          <w:rPr>
            <w:noProof/>
            <w:webHidden/>
          </w:rPr>
          <w:fldChar w:fldCharType="separate"/>
        </w:r>
        <w:r>
          <w:rPr>
            <w:noProof/>
            <w:webHidden/>
          </w:rPr>
          <w:t>303</w:t>
        </w:r>
        <w:r>
          <w:rPr>
            <w:noProof/>
            <w:webHidden/>
          </w:rPr>
          <w:fldChar w:fldCharType="end"/>
        </w:r>
      </w:hyperlink>
    </w:p>
    <w:p w14:paraId="4E7157E2" w14:textId="654D0885"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19" w:history="1">
        <w:r w:rsidRPr="00531843">
          <w:rPr>
            <w:rStyle w:val="Collegamentoipertestuale"/>
            <w:rFonts w:ascii="Arial" w:hAnsi="Arial"/>
            <w:b/>
            <w:noProof/>
          </w:rPr>
          <w:t>CI VERRÒ CON LA PIENEZZA DELLA BENEDIZIONE DI CRISTO</w:t>
        </w:r>
        <w:r>
          <w:rPr>
            <w:noProof/>
            <w:webHidden/>
          </w:rPr>
          <w:tab/>
        </w:r>
        <w:r>
          <w:rPr>
            <w:noProof/>
            <w:webHidden/>
          </w:rPr>
          <w:fldChar w:fldCharType="begin"/>
        </w:r>
        <w:r>
          <w:rPr>
            <w:noProof/>
            <w:webHidden/>
          </w:rPr>
          <w:instrText xml:space="preserve"> PAGEREF _Toc192020119 \h </w:instrText>
        </w:r>
        <w:r>
          <w:rPr>
            <w:noProof/>
            <w:webHidden/>
          </w:rPr>
        </w:r>
        <w:r>
          <w:rPr>
            <w:noProof/>
            <w:webHidden/>
          </w:rPr>
          <w:fldChar w:fldCharType="separate"/>
        </w:r>
        <w:r>
          <w:rPr>
            <w:noProof/>
            <w:webHidden/>
          </w:rPr>
          <w:t>314</w:t>
        </w:r>
        <w:r>
          <w:rPr>
            <w:noProof/>
            <w:webHidden/>
          </w:rPr>
          <w:fldChar w:fldCharType="end"/>
        </w:r>
      </w:hyperlink>
    </w:p>
    <w:p w14:paraId="6D456359" w14:textId="750A0A90"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20" w:history="1">
        <w:r w:rsidRPr="00531843">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_Toc192020120 \h </w:instrText>
        </w:r>
        <w:r>
          <w:rPr>
            <w:noProof/>
            <w:webHidden/>
          </w:rPr>
        </w:r>
        <w:r>
          <w:rPr>
            <w:noProof/>
            <w:webHidden/>
          </w:rPr>
          <w:fldChar w:fldCharType="separate"/>
        </w:r>
        <w:r>
          <w:rPr>
            <w:noProof/>
            <w:webHidden/>
          </w:rPr>
          <w:t>424</w:t>
        </w:r>
        <w:r>
          <w:rPr>
            <w:noProof/>
            <w:webHidden/>
          </w:rPr>
          <w:fldChar w:fldCharType="end"/>
        </w:r>
      </w:hyperlink>
    </w:p>
    <w:p w14:paraId="1A013CE7" w14:textId="28DCE8A8"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21" w:history="1">
        <w:r w:rsidRPr="00531843">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_Toc192020121 \h </w:instrText>
        </w:r>
        <w:r>
          <w:rPr>
            <w:noProof/>
            <w:webHidden/>
          </w:rPr>
        </w:r>
        <w:r>
          <w:rPr>
            <w:noProof/>
            <w:webHidden/>
          </w:rPr>
          <w:fldChar w:fldCharType="separate"/>
        </w:r>
        <w:r>
          <w:rPr>
            <w:noProof/>
            <w:webHidden/>
          </w:rPr>
          <w:t>537</w:t>
        </w:r>
        <w:r>
          <w:rPr>
            <w:noProof/>
            <w:webHidden/>
          </w:rPr>
          <w:fldChar w:fldCharType="end"/>
        </w:r>
      </w:hyperlink>
    </w:p>
    <w:p w14:paraId="3C8A2F3A" w14:textId="2A14BB53"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22" w:history="1">
        <w:r w:rsidRPr="00531843">
          <w:rPr>
            <w:rStyle w:val="Collegamentoipertestuale"/>
            <w:rFonts w:ascii="Arial" w:hAnsi="Arial"/>
            <w:noProof/>
          </w:rPr>
          <w:t>LA MORALE NELLA PRIMA LETTERA AI CORINZI</w:t>
        </w:r>
        <w:r>
          <w:rPr>
            <w:noProof/>
            <w:webHidden/>
          </w:rPr>
          <w:tab/>
        </w:r>
        <w:r>
          <w:rPr>
            <w:noProof/>
            <w:webHidden/>
          </w:rPr>
          <w:fldChar w:fldCharType="begin"/>
        </w:r>
        <w:r>
          <w:rPr>
            <w:noProof/>
            <w:webHidden/>
          </w:rPr>
          <w:instrText xml:space="preserve"> PAGEREF _Toc192020122 \h </w:instrText>
        </w:r>
        <w:r>
          <w:rPr>
            <w:noProof/>
            <w:webHidden/>
          </w:rPr>
        </w:r>
        <w:r>
          <w:rPr>
            <w:noProof/>
            <w:webHidden/>
          </w:rPr>
          <w:fldChar w:fldCharType="separate"/>
        </w:r>
        <w:r>
          <w:rPr>
            <w:noProof/>
            <w:webHidden/>
          </w:rPr>
          <w:t>607</w:t>
        </w:r>
        <w:r>
          <w:rPr>
            <w:noProof/>
            <w:webHidden/>
          </w:rPr>
          <w:fldChar w:fldCharType="end"/>
        </w:r>
      </w:hyperlink>
    </w:p>
    <w:p w14:paraId="1C429E96" w14:textId="4FE1ED32"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23" w:history="1">
        <w:r w:rsidRPr="00531843">
          <w:rPr>
            <w:rStyle w:val="Collegamentoipertestuale"/>
            <w:rFonts w:ascii="Arial" w:hAnsi="Arial"/>
            <w:b/>
            <w:noProof/>
          </w:rPr>
          <w:t>LA PAROLA DELLA CROCE È STOLTEZZA PER QUELLI CHE SI PERDONO</w:t>
        </w:r>
        <w:r>
          <w:rPr>
            <w:noProof/>
            <w:webHidden/>
          </w:rPr>
          <w:tab/>
        </w:r>
        <w:r>
          <w:rPr>
            <w:noProof/>
            <w:webHidden/>
          </w:rPr>
          <w:fldChar w:fldCharType="begin"/>
        </w:r>
        <w:r>
          <w:rPr>
            <w:noProof/>
            <w:webHidden/>
          </w:rPr>
          <w:instrText xml:space="preserve"> PAGEREF _Toc192020123 \h </w:instrText>
        </w:r>
        <w:r>
          <w:rPr>
            <w:noProof/>
            <w:webHidden/>
          </w:rPr>
        </w:r>
        <w:r>
          <w:rPr>
            <w:noProof/>
            <w:webHidden/>
          </w:rPr>
          <w:fldChar w:fldCharType="separate"/>
        </w:r>
        <w:r>
          <w:rPr>
            <w:noProof/>
            <w:webHidden/>
          </w:rPr>
          <w:t>607</w:t>
        </w:r>
        <w:r>
          <w:rPr>
            <w:noProof/>
            <w:webHidden/>
          </w:rPr>
          <w:fldChar w:fldCharType="end"/>
        </w:r>
      </w:hyperlink>
    </w:p>
    <w:p w14:paraId="42CAA427" w14:textId="3A553C98"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24" w:history="1">
        <w:r w:rsidRPr="00531843">
          <w:rPr>
            <w:rStyle w:val="Collegamentoipertestuale"/>
            <w:rFonts w:ascii="Arial" w:hAnsi="Arial"/>
            <w:b/>
            <w:noProof/>
          </w:rPr>
          <w:t>SE NON GESÙ CRISTO, E CRISTO CROCIFISSO</w:t>
        </w:r>
        <w:r>
          <w:rPr>
            <w:noProof/>
            <w:webHidden/>
          </w:rPr>
          <w:tab/>
        </w:r>
        <w:r>
          <w:rPr>
            <w:noProof/>
            <w:webHidden/>
          </w:rPr>
          <w:fldChar w:fldCharType="begin"/>
        </w:r>
        <w:r>
          <w:rPr>
            <w:noProof/>
            <w:webHidden/>
          </w:rPr>
          <w:instrText xml:space="preserve"> PAGEREF _Toc192020124 \h </w:instrText>
        </w:r>
        <w:r>
          <w:rPr>
            <w:noProof/>
            <w:webHidden/>
          </w:rPr>
        </w:r>
        <w:r>
          <w:rPr>
            <w:noProof/>
            <w:webHidden/>
          </w:rPr>
          <w:fldChar w:fldCharType="separate"/>
        </w:r>
        <w:r>
          <w:rPr>
            <w:noProof/>
            <w:webHidden/>
          </w:rPr>
          <w:t>706</w:t>
        </w:r>
        <w:r>
          <w:rPr>
            <w:noProof/>
            <w:webHidden/>
          </w:rPr>
          <w:fldChar w:fldCharType="end"/>
        </w:r>
      </w:hyperlink>
    </w:p>
    <w:p w14:paraId="730846D4" w14:textId="4F8AE85D"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25" w:history="1">
        <w:r w:rsidRPr="00531843">
          <w:rPr>
            <w:rStyle w:val="Collegamentoipertestuale"/>
            <w:rFonts w:ascii="Arial" w:hAnsi="Arial"/>
            <w:b/>
            <w:noProof/>
          </w:rPr>
          <w:t>SE UNO DISTRUGGE IL TEMPIO DI DIO, DIO DISTRUGGERÀ LUI</w:t>
        </w:r>
        <w:r>
          <w:rPr>
            <w:noProof/>
            <w:webHidden/>
          </w:rPr>
          <w:tab/>
        </w:r>
        <w:r>
          <w:rPr>
            <w:noProof/>
            <w:webHidden/>
          </w:rPr>
          <w:fldChar w:fldCharType="begin"/>
        </w:r>
        <w:r>
          <w:rPr>
            <w:noProof/>
            <w:webHidden/>
          </w:rPr>
          <w:instrText xml:space="preserve"> PAGEREF _Toc192020125 \h </w:instrText>
        </w:r>
        <w:r>
          <w:rPr>
            <w:noProof/>
            <w:webHidden/>
          </w:rPr>
        </w:r>
        <w:r>
          <w:rPr>
            <w:noProof/>
            <w:webHidden/>
          </w:rPr>
          <w:fldChar w:fldCharType="separate"/>
        </w:r>
        <w:r>
          <w:rPr>
            <w:noProof/>
            <w:webHidden/>
          </w:rPr>
          <w:t>726</w:t>
        </w:r>
        <w:r>
          <w:rPr>
            <w:noProof/>
            <w:webHidden/>
          </w:rPr>
          <w:fldChar w:fldCharType="end"/>
        </w:r>
      </w:hyperlink>
    </w:p>
    <w:p w14:paraId="1F922AFA" w14:textId="36159BEC"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26" w:history="1">
        <w:r w:rsidRPr="00531843">
          <w:rPr>
            <w:rStyle w:val="Collegamentoipertestuale"/>
            <w:rFonts w:ascii="Arial" w:hAnsi="Arial"/>
            <w:b/>
            <w:noProof/>
          </w:rPr>
          <w:t>OGNUNO CI CONSIDERI COME SERVI DI CRISTO</w:t>
        </w:r>
        <w:r>
          <w:rPr>
            <w:noProof/>
            <w:webHidden/>
          </w:rPr>
          <w:tab/>
        </w:r>
        <w:r>
          <w:rPr>
            <w:noProof/>
            <w:webHidden/>
          </w:rPr>
          <w:fldChar w:fldCharType="begin"/>
        </w:r>
        <w:r>
          <w:rPr>
            <w:noProof/>
            <w:webHidden/>
          </w:rPr>
          <w:instrText xml:space="preserve"> PAGEREF _Toc192020126 \h </w:instrText>
        </w:r>
        <w:r>
          <w:rPr>
            <w:noProof/>
            <w:webHidden/>
          </w:rPr>
        </w:r>
        <w:r>
          <w:rPr>
            <w:noProof/>
            <w:webHidden/>
          </w:rPr>
          <w:fldChar w:fldCharType="separate"/>
        </w:r>
        <w:r>
          <w:rPr>
            <w:noProof/>
            <w:webHidden/>
          </w:rPr>
          <w:t>756</w:t>
        </w:r>
        <w:r>
          <w:rPr>
            <w:noProof/>
            <w:webHidden/>
          </w:rPr>
          <w:fldChar w:fldCharType="end"/>
        </w:r>
      </w:hyperlink>
    </w:p>
    <w:p w14:paraId="45878B51" w14:textId="616A1A82"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27" w:history="1">
        <w:r w:rsidRPr="00531843">
          <w:rPr>
            <w:rStyle w:val="Collegamentoipertestuale"/>
            <w:rFonts w:ascii="Arial" w:hAnsi="Arial"/>
            <w:b/>
            <w:noProof/>
          </w:rPr>
          <w:t>CON AZZIMI DI SINCERITÀ E DI VERITÀ</w:t>
        </w:r>
        <w:r>
          <w:rPr>
            <w:noProof/>
            <w:webHidden/>
          </w:rPr>
          <w:tab/>
        </w:r>
        <w:r>
          <w:rPr>
            <w:noProof/>
            <w:webHidden/>
          </w:rPr>
          <w:fldChar w:fldCharType="begin"/>
        </w:r>
        <w:r>
          <w:rPr>
            <w:noProof/>
            <w:webHidden/>
          </w:rPr>
          <w:instrText xml:space="preserve"> PAGEREF _Toc192020127 \h </w:instrText>
        </w:r>
        <w:r>
          <w:rPr>
            <w:noProof/>
            <w:webHidden/>
          </w:rPr>
        </w:r>
        <w:r>
          <w:rPr>
            <w:noProof/>
            <w:webHidden/>
          </w:rPr>
          <w:fldChar w:fldCharType="separate"/>
        </w:r>
        <w:r>
          <w:rPr>
            <w:noProof/>
            <w:webHidden/>
          </w:rPr>
          <w:t>822</w:t>
        </w:r>
        <w:r>
          <w:rPr>
            <w:noProof/>
            <w:webHidden/>
          </w:rPr>
          <w:fldChar w:fldCharType="end"/>
        </w:r>
      </w:hyperlink>
    </w:p>
    <w:p w14:paraId="7BF87BBD" w14:textId="36504225"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28" w:history="1">
        <w:r w:rsidRPr="00531843">
          <w:rPr>
            <w:rStyle w:val="Collegamentoipertestuale"/>
            <w:rFonts w:ascii="Arial" w:hAnsi="Arial"/>
            <w:b/>
            <w:noProof/>
          </w:rPr>
          <w:t>SIETE STATI COMPRATI A CARO PREZZO</w:t>
        </w:r>
        <w:r>
          <w:rPr>
            <w:noProof/>
            <w:webHidden/>
          </w:rPr>
          <w:tab/>
        </w:r>
        <w:r>
          <w:rPr>
            <w:noProof/>
            <w:webHidden/>
          </w:rPr>
          <w:fldChar w:fldCharType="begin"/>
        </w:r>
        <w:r>
          <w:rPr>
            <w:noProof/>
            <w:webHidden/>
          </w:rPr>
          <w:instrText xml:space="preserve"> PAGEREF _Toc192020128 \h </w:instrText>
        </w:r>
        <w:r>
          <w:rPr>
            <w:noProof/>
            <w:webHidden/>
          </w:rPr>
        </w:r>
        <w:r>
          <w:rPr>
            <w:noProof/>
            <w:webHidden/>
          </w:rPr>
          <w:fldChar w:fldCharType="separate"/>
        </w:r>
        <w:r>
          <w:rPr>
            <w:noProof/>
            <w:webHidden/>
          </w:rPr>
          <w:t>831</w:t>
        </w:r>
        <w:r>
          <w:rPr>
            <w:noProof/>
            <w:webHidden/>
          </w:rPr>
          <w:fldChar w:fldCharType="end"/>
        </w:r>
      </w:hyperlink>
    </w:p>
    <w:p w14:paraId="06AFEF49" w14:textId="7564B2F6"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29" w:history="1">
        <w:r w:rsidRPr="00531843">
          <w:rPr>
            <w:rStyle w:val="Collegamentoipertestuale"/>
            <w:rFonts w:ascii="Arial" w:hAnsi="Arial"/>
            <w:b/>
            <w:noProof/>
          </w:rPr>
          <w:t>IL TEMPO SI È FATTO BREVE</w:t>
        </w:r>
        <w:r>
          <w:rPr>
            <w:noProof/>
            <w:webHidden/>
          </w:rPr>
          <w:tab/>
        </w:r>
        <w:r>
          <w:rPr>
            <w:noProof/>
            <w:webHidden/>
          </w:rPr>
          <w:fldChar w:fldCharType="begin"/>
        </w:r>
        <w:r>
          <w:rPr>
            <w:noProof/>
            <w:webHidden/>
          </w:rPr>
          <w:instrText xml:space="preserve"> PAGEREF _Toc192020129 \h </w:instrText>
        </w:r>
        <w:r>
          <w:rPr>
            <w:noProof/>
            <w:webHidden/>
          </w:rPr>
        </w:r>
        <w:r>
          <w:rPr>
            <w:noProof/>
            <w:webHidden/>
          </w:rPr>
          <w:fldChar w:fldCharType="separate"/>
        </w:r>
        <w:r>
          <w:rPr>
            <w:noProof/>
            <w:webHidden/>
          </w:rPr>
          <w:t>843</w:t>
        </w:r>
        <w:r>
          <w:rPr>
            <w:noProof/>
            <w:webHidden/>
          </w:rPr>
          <w:fldChar w:fldCharType="end"/>
        </w:r>
      </w:hyperlink>
    </w:p>
    <w:p w14:paraId="267B6D1B" w14:textId="64335C46"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30" w:history="1">
        <w:r w:rsidRPr="00531843">
          <w:rPr>
            <w:rStyle w:val="Collegamentoipertestuale"/>
            <w:rFonts w:ascii="Arial" w:hAnsi="Arial"/>
            <w:b/>
            <w:noProof/>
          </w:rPr>
          <w:t>FERENDO LA LORO COSCIENZA DEBOLE</w:t>
        </w:r>
        <w:r>
          <w:rPr>
            <w:noProof/>
            <w:webHidden/>
          </w:rPr>
          <w:tab/>
        </w:r>
        <w:r>
          <w:rPr>
            <w:noProof/>
            <w:webHidden/>
          </w:rPr>
          <w:fldChar w:fldCharType="begin"/>
        </w:r>
        <w:r>
          <w:rPr>
            <w:noProof/>
            <w:webHidden/>
          </w:rPr>
          <w:instrText xml:space="preserve"> PAGEREF _Toc192020130 \h </w:instrText>
        </w:r>
        <w:r>
          <w:rPr>
            <w:noProof/>
            <w:webHidden/>
          </w:rPr>
        </w:r>
        <w:r>
          <w:rPr>
            <w:noProof/>
            <w:webHidden/>
          </w:rPr>
          <w:fldChar w:fldCharType="separate"/>
        </w:r>
        <w:r>
          <w:rPr>
            <w:noProof/>
            <w:webHidden/>
          </w:rPr>
          <w:t>850</w:t>
        </w:r>
        <w:r>
          <w:rPr>
            <w:noProof/>
            <w:webHidden/>
          </w:rPr>
          <w:fldChar w:fldCharType="end"/>
        </w:r>
      </w:hyperlink>
    </w:p>
    <w:p w14:paraId="68157761" w14:textId="34B394D6"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31" w:history="1">
        <w:r w:rsidRPr="00531843">
          <w:rPr>
            <w:rStyle w:val="Collegamentoipertestuale"/>
            <w:rFonts w:ascii="Arial" w:hAnsi="Arial"/>
            <w:b/>
            <w:noProof/>
          </w:rPr>
          <w:t>È UNA NECESSITÀ CHE MI SI IMPONE</w:t>
        </w:r>
        <w:r>
          <w:rPr>
            <w:noProof/>
            <w:webHidden/>
          </w:rPr>
          <w:tab/>
        </w:r>
        <w:r>
          <w:rPr>
            <w:noProof/>
            <w:webHidden/>
          </w:rPr>
          <w:fldChar w:fldCharType="begin"/>
        </w:r>
        <w:r>
          <w:rPr>
            <w:noProof/>
            <w:webHidden/>
          </w:rPr>
          <w:instrText xml:space="preserve"> PAGEREF _Toc192020131 \h </w:instrText>
        </w:r>
        <w:r>
          <w:rPr>
            <w:noProof/>
            <w:webHidden/>
          </w:rPr>
        </w:r>
        <w:r>
          <w:rPr>
            <w:noProof/>
            <w:webHidden/>
          </w:rPr>
          <w:fldChar w:fldCharType="separate"/>
        </w:r>
        <w:r>
          <w:rPr>
            <w:noProof/>
            <w:webHidden/>
          </w:rPr>
          <w:t>852</w:t>
        </w:r>
        <w:r>
          <w:rPr>
            <w:noProof/>
            <w:webHidden/>
          </w:rPr>
          <w:fldChar w:fldCharType="end"/>
        </w:r>
      </w:hyperlink>
    </w:p>
    <w:p w14:paraId="1A91A486" w14:textId="7FA661B8"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32" w:history="1">
        <w:r w:rsidRPr="00531843">
          <w:rPr>
            <w:rStyle w:val="Collegamentoipertestuale"/>
            <w:rFonts w:ascii="Arial" w:hAnsi="Arial"/>
            <w:b/>
            <w:noProof/>
          </w:rPr>
          <w:t>CHI CREDE DI STARE IN PIEDI, GUARDI DI NON CADERE</w:t>
        </w:r>
        <w:r>
          <w:rPr>
            <w:noProof/>
            <w:webHidden/>
          </w:rPr>
          <w:tab/>
        </w:r>
        <w:r>
          <w:rPr>
            <w:noProof/>
            <w:webHidden/>
          </w:rPr>
          <w:fldChar w:fldCharType="begin"/>
        </w:r>
        <w:r>
          <w:rPr>
            <w:noProof/>
            <w:webHidden/>
          </w:rPr>
          <w:instrText xml:space="preserve"> PAGEREF _Toc192020132 \h </w:instrText>
        </w:r>
        <w:r>
          <w:rPr>
            <w:noProof/>
            <w:webHidden/>
          </w:rPr>
        </w:r>
        <w:r>
          <w:rPr>
            <w:noProof/>
            <w:webHidden/>
          </w:rPr>
          <w:fldChar w:fldCharType="separate"/>
        </w:r>
        <w:r>
          <w:rPr>
            <w:noProof/>
            <w:webHidden/>
          </w:rPr>
          <w:t>871</w:t>
        </w:r>
        <w:r>
          <w:rPr>
            <w:noProof/>
            <w:webHidden/>
          </w:rPr>
          <w:fldChar w:fldCharType="end"/>
        </w:r>
      </w:hyperlink>
    </w:p>
    <w:p w14:paraId="60616BD0" w14:textId="1A3B5C69"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33" w:history="1">
        <w:r w:rsidRPr="00531843">
          <w:rPr>
            <w:rStyle w:val="Collegamentoipertestuale"/>
            <w:rFonts w:ascii="Arial" w:hAnsi="Arial"/>
            <w:b/>
            <w:noProof/>
          </w:rPr>
          <w:t>CHI MANGIA E BEVE SENZA RICONOSCERE IL CORPO DEL SIGNORE</w:t>
        </w:r>
        <w:r>
          <w:rPr>
            <w:noProof/>
            <w:webHidden/>
          </w:rPr>
          <w:tab/>
        </w:r>
        <w:r>
          <w:rPr>
            <w:noProof/>
            <w:webHidden/>
          </w:rPr>
          <w:fldChar w:fldCharType="begin"/>
        </w:r>
        <w:r>
          <w:rPr>
            <w:noProof/>
            <w:webHidden/>
          </w:rPr>
          <w:instrText xml:space="preserve"> PAGEREF _Toc192020133 \h </w:instrText>
        </w:r>
        <w:r>
          <w:rPr>
            <w:noProof/>
            <w:webHidden/>
          </w:rPr>
        </w:r>
        <w:r>
          <w:rPr>
            <w:noProof/>
            <w:webHidden/>
          </w:rPr>
          <w:fldChar w:fldCharType="separate"/>
        </w:r>
        <w:r>
          <w:rPr>
            <w:noProof/>
            <w:webHidden/>
          </w:rPr>
          <w:t>886</w:t>
        </w:r>
        <w:r>
          <w:rPr>
            <w:noProof/>
            <w:webHidden/>
          </w:rPr>
          <w:fldChar w:fldCharType="end"/>
        </w:r>
      </w:hyperlink>
    </w:p>
    <w:p w14:paraId="1472012D" w14:textId="7DE27DEF"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34" w:history="1">
        <w:r w:rsidRPr="00531843">
          <w:rPr>
            <w:rStyle w:val="Collegamentoipertestuale"/>
            <w:rFonts w:ascii="Arial" w:hAnsi="Arial"/>
            <w:b/>
            <w:noProof/>
          </w:rPr>
          <w:t>DISTRIBUENDOLE A CIASCUNO COME VUOLE</w:t>
        </w:r>
        <w:r>
          <w:rPr>
            <w:noProof/>
            <w:webHidden/>
          </w:rPr>
          <w:tab/>
        </w:r>
        <w:r>
          <w:rPr>
            <w:noProof/>
            <w:webHidden/>
          </w:rPr>
          <w:fldChar w:fldCharType="begin"/>
        </w:r>
        <w:r>
          <w:rPr>
            <w:noProof/>
            <w:webHidden/>
          </w:rPr>
          <w:instrText xml:space="preserve"> PAGEREF _Toc192020134 \h </w:instrText>
        </w:r>
        <w:r>
          <w:rPr>
            <w:noProof/>
            <w:webHidden/>
          </w:rPr>
        </w:r>
        <w:r>
          <w:rPr>
            <w:noProof/>
            <w:webHidden/>
          </w:rPr>
          <w:fldChar w:fldCharType="separate"/>
        </w:r>
        <w:r>
          <w:rPr>
            <w:noProof/>
            <w:webHidden/>
          </w:rPr>
          <w:t>949</w:t>
        </w:r>
        <w:r>
          <w:rPr>
            <w:noProof/>
            <w:webHidden/>
          </w:rPr>
          <w:fldChar w:fldCharType="end"/>
        </w:r>
      </w:hyperlink>
    </w:p>
    <w:p w14:paraId="74A3E36D" w14:textId="4EA0B93B"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35" w:history="1">
        <w:r w:rsidRPr="00531843">
          <w:rPr>
            <w:rStyle w:val="Collegamentoipertestuale"/>
            <w:rFonts w:ascii="Arial" w:hAnsi="Arial"/>
            <w:b/>
            <w:noProof/>
          </w:rPr>
          <w:t>MA NON AVESSI LA CARITÀ, NON SAREI NULLA</w:t>
        </w:r>
        <w:r>
          <w:rPr>
            <w:noProof/>
            <w:webHidden/>
          </w:rPr>
          <w:tab/>
        </w:r>
        <w:r>
          <w:rPr>
            <w:noProof/>
            <w:webHidden/>
          </w:rPr>
          <w:fldChar w:fldCharType="begin"/>
        </w:r>
        <w:r>
          <w:rPr>
            <w:noProof/>
            <w:webHidden/>
          </w:rPr>
          <w:instrText xml:space="preserve"> PAGEREF _Toc192020135 \h </w:instrText>
        </w:r>
        <w:r>
          <w:rPr>
            <w:noProof/>
            <w:webHidden/>
          </w:rPr>
        </w:r>
        <w:r>
          <w:rPr>
            <w:noProof/>
            <w:webHidden/>
          </w:rPr>
          <w:fldChar w:fldCharType="separate"/>
        </w:r>
        <w:r>
          <w:rPr>
            <w:noProof/>
            <w:webHidden/>
          </w:rPr>
          <w:t>972</w:t>
        </w:r>
        <w:r>
          <w:rPr>
            <w:noProof/>
            <w:webHidden/>
          </w:rPr>
          <w:fldChar w:fldCharType="end"/>
        </w:r>
      </w:hyperlink>
    </w:p>
    <w:p w14:paraId="4E58C2C2" w14:textId="184524E4"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36" w:history="1">
        <w:r w:rsidRPr="00531843">
          <w:rPr>
            <w:rStyle w:val="Collegamentoipertestuale"/>
            <w:rFonts w:ascii="Arial" w:hAnsi="Arial"/>
            <w:b/>
            <w:noProof/>
          </w:rPr>
          <w:t>PER L’EDIFICAZIONE DELLA COMUNITÀ</w:t>
        </w:r>
        <w:r>
          <w:rPr>
            <w:noProof/>
            <w:webHidden/>
          </w:rPr>
          <w:tab/>
        </w:r>
        <w:r>
          <w:rPr>
            <w:noProof/>
            <w:webHidden/>
          </w:rPr>
          <w:fldChar w:fldCharType="begin"/>
        </w:r>
        <w:r>
          <w:rPr>
            <w:noProof/>
            <w:webHidden/>
          </w:rPr>
          <w:instrText xml:space="preserve"> PAGEREF _Toc192020136 \h </w:instrText>
        </w:r>
        <w:r>
          <w:rPr>
            <w:noProof/>
            <w:webHidden/>
          </w:rPr>
        </w:r>
        <w:r>
          <w:rPr>
            <w:noProof/>
            <w:webHidden/>
          </w:rPr>
          <w:fldChar w:fldCharType="separate"/>
        </w:r>
        <w:r>
          <w:rPr>
            <w:noProof/>
            <w:webHidden/>
          </w:rPr>
          <w:t>1016</w:t>
        </w:r>
        <w:r>
          <w:rPr>
            <w:noProof/>
            <w:webHidden/>
          </w:rPr>
          <w:fldChar w:fldCharType="end"/>
        </w:r>
      </w:hyperlink>
    </w:p>
    <w:p w14:paraId="3E34778D" w14:textId="59210E4E"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37" w:history="1">
        <w:r w:rsidRPr="00531843">
          <w:rPr>
            <w:rStyle w:val="Collegamentoipertestuale"/>
            <w:rFonts w:ascii="Arial" w:hAnsi="Arial"/>
            <w:b/>
            <w:noProof/>
          </w:rPr>
          <w:t>VUOTA È LA NOSTRA PREDICAZIONE, VUOTA ANCHE LA VOSTRA FEDE</w:t>
        </w:r>
        <w:r>
          <w:rPr>
            <w:noProof/>
            <w:webHidden/>
          </w:rPr>
          <w:tab/>
        </w:r>
        <w:r>
          <w:rPr>
            <w:noProof/>
            <w:webHidden/>
          </w:rPr>
          <w:fldChar w:fldCharType="begin"/>
        </w:r>
        <w:r>
          <w:rPr>
            <w:noProof/>
            <w:webHidden/>
          </w:rPr>
          <w:instrText xml:space="preserve"> PAGEREF _Toc192020137 \h </w:instrText>
        </w:r>
        <w:r>
          <w:rPr>
            <w:noProof/>
            <w:webHidden/>
          </w:rPr>
        </w:r>
        <w:r>
          <w:rPr>
            <w:noProof/>
            <w:webHidden/>
          </w:rPr>
          <w:fldChar w:fldCharType="separate"/>
        </w:r>
        <w:r>
          <w:rPr>
            <w:noProof/>
            <w:webHidden/>
          </w:rPr>
          <w:t>1022</w:t>
        </w:r>
        <w:r>
          <w:rPr>
            <w:noProof/>
            <w:webHidden/>
          </w:rPr>
          <w:fldChar w:fldCharType="end"/>
        </w:r>
      </w:hyperlink>
    </w:p>
    <w:p w14:paraId="7DDB2559" w14:textId="2529C91D"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38" w:history="1">
        <w:r w:rsidRPr="00531843">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_Toc192020138 \h </w:instrText>
        </w:r>
        <w:r>
          <w:rPr>
            <w:noProof/>
            <w:webHidden/>
          </w:rPr>
        </w:r>
        <w:r>
          <w:rPr>
            <w:noProof/>
            <w:webHidden/>
          </w:rPr>
          <w:fldChar w:fldCharType="separate"/>
        </w:r>
        <w:r>
          <w:rPr>
            <w:noProof/>
            <w:webHidden/>
          </w:rPr>
          <w:t>1097</w:t>
        </w:r>
        <w:r>
          <w:rPr>
            <w:noProof/>
            <w:webHidden/>
          </w:rPr>
          <w:fldChar w:fldCharType="end"/>
        </w:r>
      </w:hyperlink>
    </w:p>
    <w:p w14:paraId="5B34D253" w14:textId="6414BD6D"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39" w:history="1">
        <w:r w:rsidRPr="00531843">
          <w:rPr>
            <w:rStyle w:val="Collegamentoipertestuale"/>
            <w:rFonts w:ascii="Arial" w:hAnsi="Arial"/>
            <w:noProof/>
          </w:rPr>
          <w:t>LA MORALE NELLA SECONDA LETTERA AI CORINZI</w:t>
        </w:r>
        <w:r>
          <w:rPr>
            <w:noProof/>
            <w:webHidden/>
          </w:rPr>
          <w:tab/>
        </w:r>
        <w:r>
          <w:rPr>
            <w:noProof/>
            <w:webHidden/>
          </w:rPr>
          <w:fldChar w:fldCharType="begin"/>
        </w:r>
        <w:r>
          <w:rPr>
            <w:noProof/>
            <w:webHidden/>
          </w:rPr>
          <w:instrText xml:space="preserve"> PAGEREF _Toc192020139 \h </w:instrText>
        </w:r>
        <w:r>
          <w:rPr>
            <w:noProof/>
            <w:webHidden/>
          </w:rPr>
        </w:r>
        <w:r>
          <w:rPr>
            <w:noProof/>
            <w:webHidden/>
          </w:rPr>
          <w:fldChar w:fldCharType="separate"/>
        </w:r>
        <w:r>
          <w:rPr>
            <w:noProof/>
            <w:webHidden/>
          </w:rPr>
          <w:t>1181</w:t>
        </w:r>
        <w:r>
          <w:rPr>
            <w:noProof/>
            <w:webHidden/>
          </w:rPr>
          <w:fldChar w:fldCharType="end"/>
        </w:r>
      </w:hyperlink>
    </w:p>
    <w:p w14:paraId="147591E5" w14:textId="0BF10099"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0" w:history="1">
        <w:r w:rsidRPr="00531843">
          <w:rPr>
            <w:rStyle w:val="Collegamentoipertestuale"/>
            <w:rFonts w:ascii="Arial" w:hAnsi="Arial"/>
            <w:b/>
            <w:noProof/>
          </w:rPr>
          <w:t>CON LA CONSOLAZIONE CON CUI NOI STESSI SIAMO CONSOLATI DA DIO</w:t>
        </w:r>
        <w:r>
          <w:rPr>
            <w:noProof/>
            <w:webHidden/>
          </w:rPr>
          <w:tab/>
        </w:r>
        <w:r>
          <w:rPr>
            <w:noProof/>
            <w:webHidden/>
          </w:rPr>
          <w:fldChar w:fldCharType="begin"/>
        </w:r>
        <w:r>
          <w:rPr>
            <w:noProof/>
            <w:webHidden/>
          </w:rPr>
          <w:instrText xml:space="preserve"> PAGEREF _Toc192020140 \h </w:instrText>
        </w:r>
        <w:r>
          <w:rPr>
            <w:noProof/>
            <w:webHidden/>
          </w:rPr>
        </w:r>
        <w:r>
          <w:rPr>
            <w:noProof/>
            <w:webHidden/>
          </w:rPr>
          <w:fldChar w:fldCharType="separate"/>
        </w:r>
        <w:r>
          <w:rPr>
            <w:noProof/>
            <w:webHidden/>
          </w:rPr>
          <w:t>1181</w:t>
        </w:r>
        <w:r>
          <w:rPr>
            <w:noProof/>
            <w:webHidden/>
          </w:rPr>
          <w:fldChar w:fldCharType="end"/>
        </w:r>
      </w:hyperlink>
    </w:p>
    <w:p w14:paraId="7D6ACC90" w14:textId="75BA1A81"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1" w:history="1">
        <w:r w:rsidRPr="00531843">
          <w:rPr>
            <w:rStyle w:val="Collegamentoipertestuale"/>
            <w:rFonts w:ascii="Arial" w:hAnsi="Arial"/>
            <w:b/>
            <w:noProof/>
          </w:rPr>
          <w:t>PERCHÉ CONOSCIATE L’AMORE CHE NUTRO PARTICOLARMENTE VERSO DI VOI</w:t>
        </w:r>
        <w:r>
          <w:rPr>
            <w:noProof/>
            <w:webHidden/>
          </w:rPr>
          <w:tab/>
        </w:r>
        <w:r>
          <w:rPr>
            <w:noProof/>
            <w:webHidden/>
          </w:rPr>
          <w:fldChar w:fldCharType="begin"/>
        </w:r>
        <w:r>
          <w:rPr>
            <w:noProof/>
            <w:webHidden/>
          </w:rPr>
          <w:instrText xml:space="preserve"> PAGEREF _Toc192020141 \h </w:instrText>
        </w:r>
        <w:r>
          <w:rPr>
            <w:noProof/>
            <w:webHidden/>
          </w:rPr>
        </w:r>
        <w:r>
          <w:rPr>
            <w:noProof/>
            <w:webHidden/>
          </w:rPr>
          <w:fldChar w:fldCharType="separate"/>
        </w:r>
        <w:r>
          <w:rPr>
            <w:noProof/>
            <w:webHidden/>
          </w:rPr>
          <w:t>1312</w:t>
        </w:r>
        <w:r>
          <w:rPr>
            <w:noProof/>
            <w:webHidden/>
          </w:rPr>
          <w:fldChar w:fldCharType="end"/>
        </w:r>
      </w:hyperlink>
    </w:p>
    <w:p w14:paraId="0536B05E" w14:textId="67710E67"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2" w:history="1">
        <w:r w:rsidRPr="00531843">
          <w:rPr>
            <w:rStyle w:val="Collegamentoipertestuale"/>
            <w:rFonts w:ascii="Arial" w:hAnsi="Arial"/>
            <w:b/>
            <w:noProof/>
          </w:rPr>
          <w:t>LA NOSTRA CAPACITÀ VIENE DA DIO</w:t>
        </w:r>
        <w:r>
          <w:rPr>
            <w:noProof/>
            <w:webHidden/>
          </w:rPr>
          <w:tab/>
        </w:r>
        <w:r>
          <w:rPr>
            <w:noProof/>
            <w:webHidden/>
          </w:rPr>
          <w:fldChar w:fldCharType="begin"/>
        </w:r>
        <w:r>
          <w:rPr>
            <w:noProof/>
            <w:webHidden/>
          </w:rPr>
          <w:instrText xml:space="preserve"> PAGEREF _Toc192020142 \h </w:instrText>
        </w:r>
        <w:r>
          <w:rPr>
            <w:noProof/>
            <w:webHidden/>
          </w:rPr>
        </w:r>
        <w:r>
          <w:rPr>
            <w:noProof/>
            <w:webHidden/>
          </w:rPr>
          <w:fldChar w:fldCharType="separate"/>
        </w:r>
        <w:r>
          <w:rPr>
            <w:noProof/>
            <w:webHidden/>
          </w:rPr>
          <w:t>1320</w:t>
        </w:r>
        <w:r>
          <w:rPr>
            <w:noProof/>
            <w:webHidden/>
          </w:rPr>
          <w:fldChar w:fldCharType="end"/>
        </w:r>
      </w:hyperlink>
    </w:p>
    <w:p w14:paraId="1E18C9F6" w14:textId="76D11FC8"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3" w:history="1">
        <w:r w:rsidRPr="00531843">
          <w:rPr>
            <w:rStyle w:val="Collegamentoipertestuale"/>
            <w:rFonts w:ascii="Arial" w:hAnsi="Arial"/>
            <w:b/>
            <w:noProof/>
          </w:rPr>
          <w:t>NOI PERÒ ABBIAMO QUESTO TESORO IN VASI DI CRETA</w:t>
        </w:r>
        <w:r>
          <w:rPr>
            <w:noProof/>
            <w:webHidden/>
          </w:rPr>
          <w:tab/>
        </w:r>
        <w:r>
          <w:rPr>
            <w:noProof/>
            <w:webHidden/>
          </w:rPr>
          <w:fldChar w:fldCharType="begin"/>
        </w:r>
        <w:r>
          <w:rPr>
            <w:noProof/>
            <w:webHidden/>
          </w:rPr>
          <w:instrText xml:space="preserve"> PAGEREF _Toc192020143 \h </w:instrText>
        </w:r>
        <w:r>
          <w:rPr>
            <w:noProof/>
            <w:webHidden/>
          </w:rPr>
        </w:r>
        <w:r>
          <w:rPr>
            <w:noProof/>
            <w:webHidden/>
          </w:rPr>
          <w:fldChar w:fldCharType="separate"/>
        </w:r>
        <w:r>
          <w:rPr>
            <w:noProof/>
            <w:webHidden/>
          </w:rPr>
          <w:t>1482</w:t>
        </w:r>
        <w:r>
          <w:rPr>
            <w:noProof/>
            <w:webHidden/>
          </w:rPr>
          <w:fldChar w:fldCharType="end"/>
        </w:r>
      </w:hyperlink>
    </w:p>
    <w:p w14:paraId="3808A49B" w14:textId="0FFD08A6"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4" w:history="1">
        <w:r w:rsidRPr="00531843">
          <w:rPr>
            <w:rStyle w:val="Collegamentoipertestuale"/>
            <w:rFonts w:ascii="Arial" w:hAnsi="Arial"/>
            <w:b/>
            <w:noProof/>
          </w:rPr>
          <w:t>LASCIATEVI RICONCILIARE CON DIO</w:t>
        </w:r>
        <w:r>
          <w:rPr>
            <w:noProof/>
            <w:webHidden/>
          </w:rPr>
          <w:tab/>
        </w:r>
        <w:r>
          <w:rPr>
            <w:noProof/>
            <w:webHidden/>
          </w:rPr>
          <w:fldChar w:fldCharType="begin"/>
        </w:r>
        <w:r>
          <w:rPr>
            <w:noProof/>
            <w:webHidden/>
          </w:rPr>
          <w:instrText xml:space="preserve"> PAGEREF _Toc192020144 \h </w:instrText>
        </w:r>
        <w:r>
          <w:rPr>
            <w:noProof/>
            <w:webHidden/>
          </w:rPr>
        </w:r>
        <w:r>
          <w:rPr>
            <w:noProof/>
            <w:webHidden/>
          </w:rPr>
          <w:fldChar w:fldCharType="separate"/>
        </w:r>
        <w:r>
          <w:rPr>
            <w:noProof/>
            <w:webHidden/>
          </w:rPr>
          <w:t>1505</w:t>
        </w:r>
        <w:r>
          <w:rPr>
            <w:noProof/>
            <w:webHidden/>
          </w:rPr>
          <w:fldChar w:fldCharType="end"/>
        </w:r>
      </w:hyperlink>
    </w:p>
    <w:p w14:paraId="3E9F97AA" w14:textId="4FE82161"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5" w:history="1">
        <w:r w:rsidRPr="00531843">
          <w:rPr>
            <w:rStyle w:val="Collegamentoipertestuale"/>
            <w:rFonts w:ascii="Arial" w:hAnsi="Arial"/>
            <w:b/>
            <w:noProof/>
          </w:rPr>
          <w:t>NON ACCOGLIERE INVANO LA GRAZIA DI DIO</w:t>
        </w:r>
        <w:r>
          <w:rPr>
            <w:noProof/>
            <w:webHidden/>
          </w:rPr>
          <w:tab/>
        </w:r>
        <w:r>
          <w:rPr>
            <w:noProof/>
            <w:webHidden/>
          </w:rPr>
          <w:fldChar w:fldCharType="begin"/>
        </w:r>
        <w:r>
          <w:rPr>
            <w:noProof/>
            <w:webHidden/>
          </w:rPr>
          <w:instrText xml:space="preserve"> PAGEREF _Toc192020145 \h </w:instrText>
        </w:r>
        <w:r>
          <w:rPr>
            <w:noProof/>
            <w:webHidden/>
          </w:rPr>
        </w:r>
        <w:r>
          <w:rPr>
            <w:noProof/>
            <w:webHidden/>
          </w:rPr>
          <w:fldChar w:fldCharType="separate"/>
        </w:r>
        <w:r>
          <w:rPr>
            <w:noProof/>
            <w:webHidden/>
          </w:rPr>
          <w:t>1514</w:t>
        </w:r>
        <w:r>
          <w:rPr>
            <w:noProof/>
            <w:webHidden/>
          </w:rPr>
          <w:fldChar w:fldCharType="end"/>
        </w:r>
      </w:hyperlink>
    </w:p>
    <w:p w14:paraId="0B8A27EF" w14:textId="488B89E0"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6" w:history="1">
        <w:r w:rsidRPr="00531843">
          <w:rPr>
            <w:rStyle w:val="Collegamentoipertestuale"/>
            <w:rFonts w:ascii="Arial" w:hAnsi="Arial"/>
            <w:b/>
            <w:noProof/>
          </w:rPr>
          <w:t>PURIFICHIAMOCI DA OGNI MACCHIA DELLA CARNE E DELLO SPIRITO</w:t>
        </w:r>
        <w:r>
          <w:rPr>
            <w:noProof/>
            <w:webHidden/>
          </w:rPr>
          <w:tab/>
        </w:r>
        <w:r>
          <w:rPr>
            <w:noProof/>
            <w:webHidden/>
          </w:rPr>
          <w:fldChar w:fldCharType="begin"/>
        </w:r>
        <w:r>
          <w:rPr>
            <w:noProof/>
            <w:webHidden/>
          </w:rPr>
          <w:instrText xml:space="preserve"> PAGEREF _Toc192020146 \h </w:instrText>
        </w:r>
        <w:r>
          <w:rPr>
            <w:noProof/>
            <w:webHidden/>
          </w:rPr>
        </w:r>
        <w:r>
          <w:rPr>
            <w:noProof/>
            <w:webHidden/>
          </w:rPr>
          <w:fldChar w:fldCharType="separate"/>
        </w:r>
        <w:r>
          <w:rPr>
            <w:noProof/>
            <w:webHidden/>
          </w:rPr>
          <w:t>1530</w:t>
        </w:r>
        <w:r>
          <w:rPr>
            <w:noProof/>
            <w:webHidden/>
          </w:rPr>
          <w:fldChar w:fldCharType="end"/>
        </w:r>
      </w:hyperlink>
    </w:p>
    <w:p w14:paraId="4E2AA0C3" w14:textId="34B9D480"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7" w:history="1">
        <w:r w:rsidRPr="00531843">
          <w:rPr>
            <w:rStyle w:val="Collegamentoipertestuale"/>
            <w:rFonts w:ascii="Arial" w:hAnsi="Arial"/>
            <w:b/>
            <w:noProof/>
          </w:rPr>
          <w:t>PERCHÉ VOI DIVENTASTE RICCHI PER MEZZO DELLA SUA POVERTÀ</w:t>
        </w:r>
        <w:r>
          <w:rPr>
            <w:noProof/>
            <w:webHidden/>
          </w:rPr>
          <w:tab/>
        </w:r>
        <w:r>
          <w:rPr>
            <w:noProof/>
            <w:webHidden/>
          </w:rPr>
          <w:fldChar w:fldCharType="begin"/>
        </w:r>
        <w:r>
          <w:rPr>
            <w:noProof/>
            <w:webHidden/>
          </w:rPr>
          <w:instrText xml:space="preserve"> PAGEREF _Toc192020147 \h </w:instrText>
        </w:r>
        <w:r>
          <w:rPr>
            <w:noProof/>
            <w:webHidden/>
          </w:rPr>
        </w:r>
        <w:r>
          <w:rPr>
            <w:noProof/>
            <w:webHidden/>
          </w:rPr>
          <w:fldChar w:fldCharType="separate"/>
        </w:r>
        <w:r>
          <w:rPr>
            <w:noProof/>
            <w:webHidden/>
          </w:rPr>
          <w:t>1542</w:t>
        </w:r>
        <w:r>
          <w:rPr>
            <w:noProof/>
            <w:webHidden/>
          </w:rPr>
          <w:fldChar w:fldCharType="end"/>
        </w:r>
      </w:hyperlink>
    </w:p>
    <w:p w14:paraId="546647BC" w14:textId="0E5BAA50"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8" w:history="1">
        <w:r w:rsidRPr="00531843">
          <w:rPr>
            <w:rStyle w:val="Collegamentoipertestuale"/>
            <w:rFonts w:ascii="Arial" w:hAnsi="Arial"/>
            <w:b/>
            <w:noProof/>
          </w:rPr>
          <w:t>NON CON TRISTEZZA NÉ PER FORZA</w:t>
        </w:r>
        <w:r>
          <w:rPr>
            <w:noProof/>
            <w:webHidden/>
          </w:rPr>
          <w:tab/>
        </w:r>
        <w:r>
          <w:rPr>
            <w:noProof/>
            <w:webHidden/>
          </w:rPr>
          <w:fldChar w:fldCharType="begin"/>
        </w:r>
        <w:r>
          <w:rPr>
            <w:noProof/>
            <w:webHidden/>
          </w:rPr>
          <w:instrText xml:space="preserve"> PAGEREF _Toc192020148 \h </w:instrText>
        </w:r>
        <w:r>
          <w:rPr>
            <w:noProof/>
            <w:webHidden/>
          </w:rPr>
        </w:r>
        <w:r>
          <w:rPr>
            <w:noProof/>
            <w:webHidden/>
          </w:rPr>
          <w:fldChar w:fldCharType="separate"/>
        </w:r>
        <w:r>
          <w:rPr>
            <w:noProof/>
            <w:webHidden/>
          </w:rPr>
          <w:t>1547</w:t>
        </w:r>
        <w:r>
          <w:rPr>
            <w:noProof/>
            <w:webHidden/>
          </w:rPr>
          <w:fldChar w:fldCharType="end"/>
        </w:r>
      </w:hyperlink>
    </w:p>
    <w:p w14:paraId="72DACA8A" w14:textId="1A9E2ED1"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49" w:history="1">
        <w:r w:rsidRPr="00531843">
          <w:rPr>
            <w:rStyle w:val="Collegamentoipertestuale"/>
            <w:rFonts w:ascii="Arial" w:hAnsi="Arial"/>
            <w:b/>
            <w:noProof/>
          </w:rPr>
          <w:t>PERCIÒ CHI SI VANTA, SI VANTI NEL SIGNORE</w:t>
        </w:r>
        <w:r>
          <w:rPr>
            <w:noProof/>
            <w:webHidden/>
          </w:rPr>
          <w:tab/>
        </w:r>
        <w:r>
          <w:rPr>
            <w:noProof/>
            <w:webHidden/>
          </w:rPr>
          <w:fldChar w:fldCharType="begin"/>
        </w:r>
        <w:r>
          <w:rPr>
            <w:noProof/>
            <w:webHidden/>
          </w:rPr>
          <w:instrText xml:space="preserve"> PAGEREF _Toc192020149 \h </w:instrText>
        </w:r>
        <w:r>
          <w:rPr>
            <w:noProof/>
            <w:webHidden/>
          </w:rPr>
        </w:r>
        <w:r>
          <w:rPr>
            <w:noProof/>
            <w:webHidden/>
          </w:rPr>
          <w:fldChar w:fldCharType="separate"/>
        </w:r>
        <w:r>
          <w:rPr>
            <w:noProof/>
            <w:webHidden/>
          </w:rPr>
          <w:t>1552</w:t>
        </w:r>
        <w:r>
          <w:rPr>
            <w:noProof/>
            <w:webHidden/>
          </w:rPr>
          <w:fldChar w:fldCharType="end"/>
        </w:r>
      </w:hyperlink>
    </w:p>
    <w:p w14:paraId="4E9908C4" w14:textId="4E4CA58E"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50" w:history="1">
        <w:r w:rsidRPr="00531843">
          <w:rPr>
            <w:rStyle w:val="Collegamentoipertestuale"/>
            <w:rFonts w:ascii="Arial" w:hAnsi="Arial"/>
            <w:b/>
            <w:noProof/>
          </w:rPr>
          <w:t>PER PRESENTARVI A CRISTO COME VERGINE CASTA</w:t>
        </w:r>
        <w:r>
          <w:rPr>
            <w:noProof/>
            <w:webHidden/>
          </w:rPr>
          <w:tab/>
        </w:r>
        <w:r>
          <w:rPr>
            <w:noProof/>
            <w:webHidden/>
          </w:rPr>
          <w:fldChar w:fldCharType="begin"/>
        </w:r>
        <w:r>
          <w:rPr>
            <w:noProof/>
            <w:webHidden/>
          </w:rPr>
          <w:instrText xml:space="preserve"> PAGEREF _Toc192020150 \h </w:instrText>
        </w:r>
        <w:r>
          <w:rPr>
            <w:noProof/>
            <w:webHidden/>
          </w:rPr>
        </w:r>
        <w:r>
          <w:rPr>
            <w:noProof/>
            <w:webHidden/>
          </w:rPr>
          <w:fldChar w:fldCharType="separate"/>
        </w:r>
        <w:r>
          <w:rPr>
            <w:noProof/>
            <w:webHidden/>
          </w:rPr>
          <w:t>1562</w:t>
        </w:r>
        <w:r>
          <w:rPr>
            <w:noProof/>
            <w:webHidden/>
          </w:rPr>
          <w:fldChar w:fldCharType="end"/>
        </w:r>
      </w:hyperlink>
    </w:p>
    <w:p w14:paraId="5FF23220" w14:textId="4D21998B"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51" w:history="1">
        <w:r w:rsidRPr="00531843">
          <w:rPr>
            <w:rStyle w:val="Collegamentoipertestuale"/>
            <w:rFonts w:ascii="Arial" w:hAnsi="Arial"/>
            <w:b/>
            <w:noProof/>
          </w:rPr>
          <w:t>PERCHÉ IO NON MONTI IN SUPERBIA</w:t>
        </w:r>
        <w:r>
          <w:rPr>
            <w:noProof/>
            <w:webHidden/>
          </w:rPr>
          <w:tab/>
        </w:r>
        <w:r>
          <w:rPr>
            <w:noProof/>
            <w:webHidden/>
          </w:rPr>
          <w:fldChar w:fldCharType="begin"/>
        </w:r>
        <w:r>
          <w:rPr>
            <w:noProof/>
            <w:webHidden/>
          </w:rPr>
          <w:instrText xml:space="preserve"> PAGEREF _Toc192020151 \h </w:instrText>
        </w:r>
        <w:r>
          <w:rPr>
            <w:noProof/>
            <w:webHidden/>
          </w:rPr>
        </w:r>
        <w:r>
          <w:rPr>
            <w:noProof/>
            <w:webHidden/>
          </w:rPr>
          <w:fldChar w:fldCharType="separate"/>
        </w:r>
        <w:r>
          <w:rPr>
            <w:noProof/>
            <w:webHidden/>
          </w:rPr>
          <w:t>1569</w:t>
        </w:r>
        <w:r>
          <w:rPr>
            <w:noProof/>
            <w:webHidden/>
          </w:rPr>
          <w:fldChar w:fldCharType="end"/>
        </w:r>
      </w:hyperlink>
    </w:p>
    <w:p w14:paraId="6979D72E" w14:textId="6E5A47B0"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52" w:history="1">
        <w:r w:rsidRPr="00531843">
          <w:rPr>
            <w:rStyle w:val="Collegamentoipertestuale"/>
            <w:rFonts w:ascii="Arial" w:hAnsi="Arial"/>
            <w:b/>
            <w:noProof/>
          </w:rPr>
          <w:t>NON ABBIAMO INFATTI ALCUN POTERE CONTRO LA VERITÀ</w:t>
        </w:r>
        <w:r>
          <w:rPr>
            <w:noProof/>
            <w:webHidden/>
          </w:rPr>
          <w:tab/>
        </w:r>
        <w:r>
          <w:rPr>
            <w:noProof/>
            <w:webHidden/>
          </w:rPr>
          <w:fldChar w:fldCharType="begin"/>
        </w:r>
        <w:r>
          <w:rPr>
            <w:noProof/>
            <w:webHidden/>
          </w:rPr>
          <w:instrText xml:space="preserve"> PAGEREF _Toc192020152 \h </w:instrText>
        </w:r>
        <w:r>
          <w:rPr>
            <w:noProof/>
            <w:webHidden/>
          </w:rPr>
        </w:r>
        <w:r>
          <w:rPr>
            <w:noProof/>
            <w:webHidden/>
          </w:rPr>
          <w:fldChar w:fldCharType="separate"/>
        </w:r>
        <w:r>
          <w:rPr>
            <w:noProof/>
            <w:webHidden/>
          </w:rPr>
          <w:t>1579</w:t>
        </w:r>
        <w:r>
          <w:rPr>
            <w:noProof/>
            <w:webHidden/>
          </w:rPr>
          <w:fldChar w:fldCharType="end"/>
        </w:r>
      </w:hyperlink>
    </w:p>
    <w:p w14:paraId="0240EC96" w14:textId="3A1B626F"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53" w:history="1">
        <w:r w:rsidRPr="00531843">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_Toc192020153 \h </w:instrText>
        </w:r>
        <w:r>
          <w:rPr>
            <w:noProof/>
            <w:webHidden/>
          </w:rPr>
        </w:r>
        <w:r>
          <w:rPr>
            <w:noProof/>
            <w:webHidden/>
          </w:rPr>
          <w:fldChar w:fldCharType="separate"/>
        </w:r>
        <w:r>
          <w:rPr>
            <w:noProof/>
            <w:webHidden/>
          </w:rPr>
          <w:t>1661</w:t>
        </w:r>
        <w:r>
          <w:rPr>
            <w:noProof/>
            <w:webHidden/>
          </w:rPr>
          <w:fldChar w:fldCharType="end"/>
        </w:r>
      </w:hyperlink>
    </w:p>
    <w:p w14:paraId="0FC0E70D" w14:textId="3706C501"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54" w:history="1">
        <w:r w:rsidRPr="00531843">
          <w:rPr>
            <w:rStyle w:val="Collegamentoipertestuale"/>
            <w:rFonts w:ascii="Arial" w:hAnsi="Arial"/>
            <w:noProof/>
          </w:rPr>
          <w:t>LA MORALE NELLA LETTERA AI GALATI</w:t>
        </w:r>
        <w:r>
          <w:rPr>
            <w:noProof/>
            <w:webHidden/>
          </w:rPr>
          <w:tab/>
        </w:r>
        <w:r>
          <w:rPr>
            <w:noProof/>
            <w:webHidden/>
          </w:rPr>
          <w:fldChar w:fldCharType="begin"/>
        </w:r>
        <w:r>
          <w:rPr>
            <w:noProof/>
            <w:webHidden/>
          </w:rPr>
          <w:instrText xml:space="preserve"> PAGEREF _Toc192020154 \h </w:instrText>
        </w:r>
        <w:r>
          <w:rPr>
            <w:noProof/>
            <w:webHidden/>
          </w:rPr>
        </w:r>
        <w:r>
          <w:rPr>
            <w:noProof/>
            <w:webHidden/>
          </w:rPr>
          <w:fldChar w:fldCharType="separate"/>
        </w:r>
        <w:r>
          <w:rPr>
            <w:noProof/>
            <w:webHidden/>
          </w:rPr>
          <w:t>1719</w:t>
        </w:r>
        <w:r>
          <w:rPr>
            <w:noProof/>
            <w:webHidden/>
          </w:rPr>
          <w:fldChar w:fldCharType="end"/>
        </w:r>
      </w:hyperlink>
    </w:p>
    <w:p w14:paraId="766C85CF" w14:textId="2AF0A96F"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55" w:history="1">
        <w:r w:rsidRPr="00531843">
          <w:rPr>
            <w:rStyle w:val="Collegamentoipertestuale"/>
            <w:rFonts w:ascii="Arial" w:hAnsi="Arial"/>
            <w:b/>
            <w:noProof/>
          </w:rPr>
          <w:t>NON SAREI SERVITORE DI CRISTO!</w:t>
        </w:r>
        <w:r>
          <w:rPr>
            <w:noProof/>
            <w:webHidden/>
          </w:rPr>
          <w:tab/>
        </w:r>
        <w:r>
          <w:rPr>
            <w:noProof/>
            <w:webHidden/>
          </w:rPr>
          <w:fldChar w:fldCharType="begin"/>
        </w:r>
        <w:r>
          <w:rPr>
            <w:noProof/>
            <w:webHidden/>
          </w:rPr>
          <w:instrText xml:space="preserve"> PAGEREF _Toc192020155 \h </w:instrText>
        </w:r>
        <w:r>
          <w:rPr>
            <w:noProof/>
            <w:webHidden/>
          </w:rPr>
        </w:r>
        <w:r>
          <w:rPr>
            <w:noProof/>
            <w:webHidden/>
          </w:rPr>
          <w:fldChar w:fldCharType="separate"/>
        </w:r>
        <w:r>
          <w:rPr>
            <w:noProof/>
            <w:webHidden/>
          </w:rPr>
          <w:t>1719</w:t>
        </w:r>
        <w:r>
          <w:rPr>
            <w:noProof/>
            <w:webHidden/>
          </w:rPr>
          <w:fldChar w:fldCharType="end"/>
        </w:r>
      </w:hyperlink>
    </w:p>
    <w:p w14:paraId="3C564DDC" w14:textId="3F7E959C"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56" w:history="1">
        <w:r w:rsidRPr="00531843">
          <w:rPr>
            <w:rStyle w:val="Collegamentoipertestuale"/>
            <w:rFonts w:ascii="Arial" w:hAnsi="Arial"/>
            <w:b/>
            <w:noProof/>
          </w:rPr>
          <w:t>SONO STATO CROCIFISSO CON CRISTO, E NON VIVO PIÙ IO, MA CRISTO VIVE IN ME</w:t>
        </w:r>
        <w:r>
          <w:rPr>
            <w:noProof/>
            <w:webHidden/>
          </w:rPr>
          <w:tab/>
        </w:r>
        <w:r>
          <w:rPr>
            <w:noProof/>
            <w:webHidden/>
          </w:rPr>
          <w:fldChar w:fldCharType="begin"/>
        </w:r>
        <w:r>
          <w:rPr>
            <w:noProof/>
            <w:webHidden/>
          </w:rPr>
          <w:instrText xml:space="preserve"> PAGEREF _Toc192020156 \h </w:instrText>
        </w:r>
        <w:r>
          <w:rPr>
            <w:noProof/>
            <w:webHidden/>
          </w:rPr>
        </w:r>
        <w:r>
          <w:rPr>
            <w:noProof/>
            <w:webHidden/>
          </w:rPr>
          <w:fldChar w:fldCharType="separate"/>
        </w:r>
        <w:r>
          <w:rPr>
            <w:noProof/>
            <w:webHidden/>
          </w:rPr>
          <w:t>1771</w:t>
        </w:r>
        <w:r>
          <w:rPr>
            <w:noProof/>
            <w:webHidden/>
          </w:rPr>
          <w:fldChar w:fldCharType="end"/>
        </w:r>
      </w:hyperlink>
    </w:p>
    <w:p w14:paraId="55F5CDE8" w14:textId="58D13F8A"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57" w:history="1">
        <w:r w:rsidRPr="00531843">
          <w:rPr>
            <w:rStyle w:val="Collegamentoipertestuale"/>
            <w:rFonts w:ascii="Arial" w:hAnsi="Arial"/>
            <w:b/>
            <w:noProof/>
          </w:rPr>
          <w:t>O STOLTI GÀLATI, CHI VI HA INCANTATI?</w:t>
        </w:r>
        <w:r>
          <w:rPr>
            <w:noProof/>
            <w:webHidden/>
          </w:rPr>
          <w:tab/>
        </w:r>
        <w:r>
          <w:rPr>
            <w:noProof/>
            <w:webHidden/>
          </w:rPr>
          <w:fldChar w:fldCharType="begin"/>
        </w:r>
        <w:r>
          <w:rPr>
            <w:noProof/>
            <w:webHidden/>
          </w:rPr>
          <w:instrText xml:space="preserve"> PAGEREF _Toc192020157 \h </w:instrText>
        </w:r>
        <w:r>
          <w:rPr>
            <w:noProof/>
            <w:webHidden/>
          </w:rPr>
        </w:r>
        <w:r>
          <w:rPr>
            <w:noProof/>
            <w:webHidden/>
          </w:rPr>
          <w:fldChar w:fldCharType="separate"/>
        </w:r>
        <w:r>
          <w:rPr>
            <w:noProof/>
            <w:webHidden/>
          </w:rPr>
          <w:t>1807</w:t>
        </w:r>
        <w:r>
          <w:rPr>
            <w:noProof/>
            <w:webHidden/>
          </w:rPr>
          <w:fldChar w:fldCharType="end"/>
        </w:r>
      </w:hyperlink>
    </w:p>
    <w:p w14:paraId="51E92714" w14:textId="213562EA"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58" w:history="1">
        <w:r w:rsidRPr="00531843">
          <w:rPr>
            <w:rStyle w:val="Collegamentoipertestuale"/>
            <w:rFonts w:ascii="Arial" w:hAnsi="Arial"/>
            <w:b/>
            <w:noProof/>
          </w:rPr>
          <w:t>SE FIGLIO, SEI ANCHE EREDE PER GRAZIA DI DIO</w:t>
        </w:r>
        <w:r>
          <w:rPr>
            <w:noProof/>
            <w:webHidden/>
          </w:rPr>
          <w:tab/>
        </w:r>
        <w:r>
          <w:rPr>
            <w:noProof/>
            <w:webHidden/>
          </w:rPr>
          <w:fldChar w:fldCharType="begin"/>
        </w:r>
        <w:r>
          <w:rPr>
            <w:noProof/>
            <w:webHidden/>
          </w:rPr>
          <w:instrText xml:space="preserve"> PAGEREF _Toc192020158 \h </w:instrText>
        </w:r>
        <w:r>
          <w:rPr>
            <w:noProof/>
            <w:webHidden/>
          </w:rPr>
        </w:r>
        <w:r>
          <w:rPr>
            <w:noProof/>
            <w:webHidden/>
          </w:rPr>
          <w:fldChar w:fldCharType="separate"/>
        </w:r>
        <w:r>
          <w:rPr>
            <w:noProof/>
            <w:webHidden/>
          </w:rPr>
          <w:t>1823</w:t>
        </w:r>
        <w:r>
          <w:rPr>
            <w:noProof/>
            <w:webHidden/>
          </w:rPr>
          <w:fldChar w:fldCharType="end"/>
        </w:r>
      </w:hyperlink>
    </w:p>
    <w:p w14:paraId="788D1662" w14:textId="4A8BEC49"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59" w:history="1">
        <w:r w:rsidRPr="00531843">
          <w:rPr>
            <w:rStyle w:val="Collegamentoipertestuale"/>
            <w:rFonts w:ascii="Arial" w:hAnsi="Arial"/>
            <w:b/>
            <w:noProof/>
          </w:rPr>
          <w:t>LA FEDE CHE SI RENDE OPEROSA PER MEZZO DELLA CARITÀ</w:t>
        </w:r>
        <w:r>
          <w:rPr>
            <w:noProof/>
            <w:webHidden/>
          </w:rPr>
          <w:tab/>
        </w:r>
        <w:r>
          <w:rPr>
            <w:noProof/>
            <w:webHidden/>
          </w:rPr>
          <w:fldChar w:fldCharType="begin"/>
        </w:r>
        <w:r>
          <w:rPr>
            <w:noProof/>
            <w:webHidden/>
          </w:rPr>
          <w:instrText xml:space="preserve"> PAGEREF _Toc192020159 \h </w:instrText>
        </w:r>
        <w:r>
          <w:rPr>
            <w:noProof/>
            <w:webHidden/>
          </w:rPr>
        </w:r>
        <w:r>
          <w:rPr>
            <w:noProof/>
            <w:webHidden/>
          </w:rPr>
          <w:fldChar w:fldCharType="separate"/>
        </w:r>
        <w:r>
          <w:rPr>
            <w:noProof/>
            <w:webHidden/>
          </w:rPr>
          <w:t>1879</w:t>
        </w:r>
        <w:r>
          <w:rPr>
            <w:noProof/>
            <w:webHidden/>
          </w:rPr>
          <w:fldChar w:fldCharType="end"/>
        </w:r>
      </w:hyperlink>
    </w:p>
    <w:p w14:paraId="57A0B1EC" w14:textId="6958466F"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60" w:history="1">
        <w:r w:rsidRPr="00531843">
          <w:rPr>
            <w:rStyle w:val="Collegamentoipertestuale"/>
            <w:rFonts w:ascii="Arial" w:hAnsi="Arial"/>
            <w:b/>
            <w:noProof/>
          </w:rPr>
          <w:t>IO PORTO LE STIGMATE DI GESÙ SUL MIO CORPO</w:t>
        </w:r>
        <w:r>
          <w:rPr>
            <w:noProof/>
            <w:webHidden/>
          </w:rPr>
          <w:tab/>
        </w:r>
        <w:r>
          <w:rPr>
            <w:noProof/>
            <w:webHidden/>
          </w:rPr>
          <w:fldChar w:fldCharType="begin"/>
        </w:r>
        <w:r>
          <w:rPr>
            <w:noProof/>
            <w:webHidden/>
          </w:rPr>
          <w:instrText xml:space="preserve"> PAGEREF _Toc192020160 \h </w:instrText>
        </w:r>
        <w:r>
          <w:rPr>
            <w:noProof/>
            <w:webHidden/>
          </w:rPr>
        </w:r>
        <w:r>
          <w:rPr>
            <w:noProof/>
            <w:webHidden/>
          </w:rPr>
          <w:fldChar w:fldCharType="separate"/>
        </w:r>
        <w:r>
          <w:rPr>
            <w:noProof/>
            <w:webHidden/>
          </w:rPr>
          <w:t>1904</w:t>
        </w:r>
        <w:r>
          <w:rPr>
            <w:noProof/>
            <w:webHidden/>
          </w:rPr>
          <w:fldChar w:fldCharType="end"/>
        </w:r>
      </w:hyperlink>
    </w:p>
    <w:p w14:paraId="4AD6A28B" w14:textId="76D9207D"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61" w:history="1">
        <w:r w:rsidRPr="00531843">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_Toc192020161 \h </w:instrText>
        </w:r>
        <w:r>
          <w:rPr>
            <w:noProof/>
            <w:webHidden/>
          </w:rPr>
        </w:r>
        <w:r>
          <w:rPr>
            <w:noProof/>
            <w:webHidden/>
          </w:rPr>
          <w:fldChar w:fldCharType="separate"/>
        </w:r>
        <w:r>
          <w:rPr>
            <w:noProof/>
            <w:webHidden/>
          </w:rPr>
          <w:t>1983</w:t>
        </w:r>
        <w:r>
          <w:rPr>
            <w:noProof/>
            <w:webHidden/>
          </w:rPr>
          <w:fldChar w:fldCharType="end"/>
        </w:r>
      </w:hyperlink>
    </w:p>
    <w:p w14:paraId="27269958" w14:textId="61FDB16B"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62" w:history="1">
        <w:r w:rsidRPr="00531843">
          <w:rPr>
            <w:rStyle w:val="Collegamentoipertestuale"/>
            <w:rFonts w:ascii="Arial" w:hAnsi="Arial"/>
            <w:noProof/>
          </w:rPr>
          <w:t>LA MORALE NELLA LETTERA AGLI EFESINI</w:t>
        </w:r>
        <w:r>
          <w:rPr>
            <w:noProof/>
            <w:webHidden/>
          </w:rPr>
          <w:tab/>
        </w:r>
        <w:r>
          <w:rPr>
            <w:noProof/>
            <w:webHidden/>
          </w:rPr>
          <w:fldChar w:fldCharType="begin"/>
        </w:r>
        <w:r>
          <w:rPr>
            <w:noProof/>
            <w:webHidden/>
          </w:rPr>
          <w:instrText xml:space="preserve"> PAGEREF _Toc192020162 \h </w:instrText>
        </w:r>
        <w:r>
          <w:rPr>
            <w:noProof/>
            <w:webHidden/>
          </w:rPr>
        </w:r>
        <w:r>
          <w:rPr>
            <w:noProof/>
            <w:webHidden/>
          </w:rPr>
          <w:fldChar w:fldCharType="separate"/>
        </w:r>
        <w:r>
          <w:rPr>
            <w:noProof/>
            <w:webHidden/>
          </w:rPr>
          <w:t>2009</w:t>
        </w:r>
        <w:r>
          <w:rPr>
            <w:noProof/>
            <w:webHidden/>
          </w:rPr>
          <w:fldChar w:fldCharType="end"/>
        </w:r>
      </w:hyperlink>
    </w:p>
    <w:p w14:paraId="0ED59F8F" w14:textId="41256B34"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63" w:history="1">
        <w:r w:rsidRPr="00531843">
          <w:rPr>
            <w:rStyle w:val="Collegamentoipertestuale"/>
            <w:rFonts w:ascii="Arial" w:hAnsi="Arial"/>
            <w:b/>
            <w:noProof/>
          </w:rPr>
          <w:t>IN LUI CI HA SCELTI PRIMA DELLA CREAZIONE DEL MONDO</w:t>
        </w:r>
        <w:r>
          <w:rPr>
            <w:noProof/>
            <w:webHidden/>
          </w:rPr>
          <w:tab/>
        </w:r>
        <w:r>
          <w:rPr>
            <w:noProof/>
            <w:webHidden/>
          </w:rPr>
          <w:fldChar w:fldCharType="begin"/>
        </w:r>
        <w:r>
          <w:rPr>
            <w:noProof/>
            <w:webHidden/>
          </w:rPr>
          <w:instrText xml:space="preserve"> PAGEREF _Toc192020163 \h </w:instrText>
        </w:r>
        <w:r>
          <w:rPr>
            <w:noProof/>
            <w:webHidden/>
          </w:rPr>
        </w:r>
        <w:r>
          <w:rPr>
            <w:noProof/>
            <w:webHidden/>
          </w:rPr>
          <w:fldChar w:fldCharType="separate"/>
        </w:r>
        <w:r>
          <w:rPr>
            <w:noProof/>
            <w:webHidden/>
          </w:rPr>
          <w:t>2009</w:t>
        </w:r>
        <w:r>
          <w:rPr>
            <w:noProof/>
            <w:webHidden/>
          </w:rPr>
          <w:fldChar w:fldCharType="end"/>
        </w:r>
      </w:hyperlink>
    </w:p>
    <w:p w14:paraId="3456FB94" w14:textId="416290C0"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64" w:history="1">
        <w:r w:rsidRPr="00531843">
          <w:rPr>
            <w:rStyle w:val="Collegamentoipertestuale"/>
            <w:rFonts w:ascii="Arial" w:hAnsi="Arial"/>
            <w:b/>
            <w:noProof/>
          </w:rPr>
          <w:t>ERAVAMO PER NATURA MERITEVOLI D’IRA</w:t>
        </w:r>
        <w:r>
          <w:rPr>
            <w:noProof/>
            <w:webHidden/>
          </w:rPr>
          <w:tab/>
        </w:r>
        <w:r>
          <w:rPr>
            <w:noProof/>
            <w:webHidden/>
          </w:rPr>
          <w:fldChar w:fldCharType="begin"/>
        </w:r>
        <w:r>
          <w:rPr>
            <w:noProof/>
            <w:webHidden/>
          </w:rPr>
          <w:instrText xml:space="preserve"> PAGEREF _Toc192020164 \h </w:instrText>
        </w:r>
        <w:r>
          <w:rPr>
            <w:noProof/>
            <w:webHidden/>
          </w:rPr>
        </w:r>
        <w:r>
          <w:rPr>
            <w:noProof/>
            <w:webHidden/>
          </w:rPr>
          <w:fldChar w:fldCharType="separate"/>
        </w:r>
        <w:r>
          <w:rPr>
            <w:noProof/>
            <w:webHidden/>
          </w:rPr>
          <w:t>2109</w:t>
        </w:r>
        <w:r>
          <w:rPr>
            <w:noProof/>
            <w:webHidden/>
          </w:rPr>
          <w:fldChar w:fldCharType="end"/>
        </w:r>
      </w:hyperlink>
    </w:p>
    <w:p w14:paraId="07FE3350" w14:textId="13B103C6"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65" w:history="1">
        <w:r w:rsidRPr="00531843">
          <w:rPr>
            <w:rStyle w:val="Collegamentoipertestuale"/>
            <w:rFonts w:ascii="Arial" w:hAnsi="Arial"/>
            <w:b/>
            <w:noProof/>
          </w:rPr>
          <w:t>ANNUNCIARE ALLE GENTI LE IMPENETRABILI RICCHEZZE DI CRISTO</w:t>
        </w:r>
        <w:r>
          <w:rPr>
            <w:noProof/>
            <w:webHidden/>
          </w:rPr>
          <w:tab/>
        </w:r>
        <w:r>
          <w:rPr>
            <w:noProof/>
            <w:webHidden/>
          </w:rPr>
          <w:fldChar w:fldCharType="begin"/>
        </w:r>
        <w:r>
          <w:rPr>
            <w:noProof/>
            <w:webHidden/>
          </w:rPr>
          <w:instrText xml:space="preserve"> PAGEREF _Toc192020165 \h </w:instrText>
        </w:r>
        <w:r>
          <w:rPr>
            <w:noProof/>
            <w:webHidden/>
          </w:rPr>
        </w:r>
        <w:r>
          <w:rPr>
            <w:noProof/>
            <w:webHidden/>
          </w:rPr>
          <w:fldChar w:fldCharType="separate"/>
        </w:r>
        <w:r>
          <w:rPr>
            <w:noProof/>
            <w:webHidden/>
          </w:rPr>
          <w:t>2150</w:t>
        </w:r>
        <w:r>
          <w:rPr>
            <w:noProof/>
            <w:webHidden/>
          </w:rPr>
          <w:fldChar w:fldCharType="end"/>
        </w:r>
      </w:hyperlink>
    </w:p>
    <w:p w14:paraId="3E032FAC" w14:textId="2711C6A7"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66" w:history="1">
        <w:r w:rsidRPr="00531843">
          <w:rPr>
            <w:rStyle w:val="Collegamentoipertestuale"/>
            <w:rFonts w:ascii="Arial" w:hAnsi="Arial"/>
            <w:b/>
            <w:noProof/>
          </w:rPr>
          <w:t>ALLO SCOPO DI EDIFICARE IL CORPO DI CRISTO</w:t>
        </w:r>
        <w:r>
          <w:rPr>
            <w:noProof/>
            <w:webHidden/>
          </w:rPr>
          <w:tab/>
        </w:r>
        <w:r>
          <w:rPr>
            <w:noProof/>
            <w:webHidden/>
          </w:rPr>
          <w:fldChar w:fldCharType="begin"/>
        </w:r>
        <w:r>
          <w:rPr>
            <w:noProof/>
            <w:webHidden/>
          </w:rPr>
          <w:instrText xml:space="preserve"> PAGEREF _Toc192020166 \h </w:instrText>
        </w:r>
        <w:r>
          <w:rPr>
            <w:noProof/>
            <w:webHidden/>
          </w:rPr>
        </w:r>
        <w:r>
          <w:rPr>
            <w:noProof/>
            <w:webHidden/>
          </w:rPr>
          <w:fldChar w:fldCharType="separate"/>
        </w:r>
        <w:r>
          <w:rPr>
            <w:noProof/>
            <w:webHidden/>
          </w:rPr>
          <w:t>2163</w:t>
        </w:r>
        <w:r>
          <w:rPr>
            <w:noProof/>
            <w:webHidden/>
          </w:rPr>
          <w:fldChar w:fldCharType="end"/>
        </w:r>
      </w:hyperlink>
    </w:p>
    <w:p w14:paraId="1B48A863" w14:textId="4DEC9894"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67" w:history="1">
        <w:r w:rsidRPr="00531843">
          <w:rPr>
            <w:rStyle w:val="Collegamentoipertestuale"/>
            <w:rFonts w:ascii="Arial" w:hAnsi="Arial"/>
            <w:b/>
            <w:noProof/>
          </w:rPr>
          <w:t>SAPPIATE COMPRENDERE QUAL È LA VOLONTÀ DEL SIGNORE</w:t>
        </w:r>
        <w:r>
          <w:rPr>
            <w:noProof/>
            <w:webHidden/>
          </w:rPr>
          <w:tab/>
        </w:r>
        <w:r>
          <w:rPr>
            <w:noProof/>
            <w:webHidden/>
          </w:rPr>
          <w:fldChar w:fldCharType="begin"/>
        </w:r>
        <w:r>
          <w:rPr>
            <w:noProof/>
            <w:webHidden/>
          </w:rPr>
          <w:instrText xml:space="preserve"> PAGEREF _Toc192020167 \h </w:instrText>
        </w:r>
        <w:r>
          <w:rPr>
            <w:noProof/>
            <w:webHidden/>
          </w:rPr>
        </w:r>
        <w:r>
          <w:rPr>
            <w:noProof/>
            <w:webHidden/>
          </w:rPr>
          <w:fldChar w:fldCharType="separate"/>
        </w:r>
        <w:r>
          <w:rPr>
            <w:noProof/>
            <w:webHidden/>
          </w:rPr>
          <w:t>2174</w:t>
        </w:r>
        <w:r>
          <w:rPr>
            <w:noProof/>
            <w:webHidden/>
          </w:rPr>
          <w:fldChar w:fldCharType="end"/>
        </w:r>
      </w:hyperlink>
    </w:p>
    <w:p w14:paraId="4D709BB5" w14:textId="6AB082AE"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68" w:history="1">
        <w:r w:rsidRPr="00531843">
          <w:rPr>
            <w:rStyle w:val="Collegamentoipertestuale"/>
            <w:rFonts w:ascii="Arial" w:hAnsi="Arial"/>
            <w:b/>
            <w:noProof/>
          </w:rPr>
          <w:t>RESTARE SALDI DOPO AVER SUPERATO TUTTE LE PROVE</w:t>
        </w:r>
        <w:r>
          <w:rPr>
            <w:noProof/>
            <w:webHidden/>
          </w:rPr>
          <w:tab/>
        </w:r>
        <w:r>
          <w:rPr>
            <w:noProof/>
            <w:webHidden/>
          </w:rPr>
          <w:fldChar w:fldCharType="begin"/>
        </w:r>
        <w:r>
          <w:rPr>
            <w:noProof/>
            <w:webHidden/>
          </w:rPr>
          <w:instrText xml:space="preserve"> PAGEREF _Toc192020168 \h </w:instrText>
        </w:r>
        <w:r>
          <w:rPr>
            <w:noProof/>
            <w:webHidden/>
          </w:rPr>
        </w:r>
        <w:r>
          <w:rPr>
            <w:noProof/>
            <w:webHidden/>
          </w:rPr>
          <w:fldChar w:fldCharType="separate"/>
        </w:r>
        <w:r>
          <w:rPr>
            <w:noProof/>
            <w:webHidden/>
          </w:rPr>
          <w:t>2201</w:t>
        </w:r>
        <w:r>
          <w:rPr>
            <w:noProof/>
            <w:webHidden/>
          </w:rPr>
          <w:fldChar w:fldCharType="end"/>
        </w:r>
      </w:hyperlink>
    </w:p>
    <w:p w14:paraId="74123C01" w14:textId="43EE6898"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69" w:history="1">
        <w:r w:rsidRPr="00531843">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_Toc192020169 \h </w:instrText>
        </w:r>
        <w:r>
          <w:rPr>
            <w:noProof/>
            <w:webHidden/>
          </w:rPr>
        </w:r>
        <w:r>
          <w:rPr>
            <w:noProof/>
            <w:webHidden/>
          </w:rPr>
          <w:fldChar w:fldCharType="separate"/>
        </w:r>
        <w:r>
          <w:rPr>
            <w:noProof/>
            <w:webHidden/>
          </w:rPr>
          <w:t>2249</w:t>
        </w:r>
        <w:r>
          <w:rPr>
            <w:noProof/>
            <w:webHidden/>
          </w:rPr>
          <w:fldChar w:fldCharType="end"/>
        </w:r>
      </w:hyperlink>
    </w:p>
    <w:p w14:paraId="7A94D69D" w14:textId="6DC9A71B"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70" w:history="1">
        <w:r w:rsidRPr="00531843">
          <w:rPr>
            <w:rStyle w:val="Collegamentoipertestuale"/>
            <w:rFonts w:ascii="Arial" w:hAnsi="Arial"/>
            <w:noProof/>
          </w:rPr>
          <w:t>LA MORALE NELLA LETTERA AI FILIPPESI</w:t>
        </w:r>
        <w:r>
          <w:rPr>
            <w:noProof/>
            <w:webHidden/>
          </w:rPr>
          <w:tab/>
        </w:r>
        <w:r>
          <w:rPr>
            <w:noProof/>
            <w:webHidden/>
          </w:rPr>
          <w:fldChar w:fldCharType="begin"/>
        </w:r>
        <w:r>
          <w:rPr>
            <w:noProof/>
            <w:webHidden/>
          </w:rPr>
          <w:instrText xml:space="preserve"> PAGEREF _Toc192020170 \h </w:instrText>
        </w:r>
        <w:r>
          <w:rPr>
            <w:noProof/>
            <w:webHidden/>
          </w:rPr>
        </w:r>
        <w:r>
          <w:rPr>
            <w:noProof/>
            <w:webHidden/>
          </w:rPr>
          <w:fldChar w:fldCharType="separate"/>
        </w:r>
        <w:r>
          <w:rPr>
            <w:noProof/>
            <w:webHidden/>
          </w:rPr>
          <w:t>2271</w:t>
        </w:r>
        <w:r>
          <w:rPr>
            <w:noProof/>
            <w:webHidden/>
          </w:rPr>
          <w:fldChar w:fldCharType="end"/>
        </w:r>
      </w:hyperlink>
    </w:p>
    <w:p w14:paraId="3AFA46BD" w14:textId="512C2461"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71" w:history="1">
        <w:r w:rsidRPr="00531843">
          <w:rPr>
            <w:rStyle w:val="Collegamentoipertestuale"/>
            <w:rFonts w:ascii="Arial" w:hAnsi="Arial"/>
            <w:b/>
            <w:noProof/>
          </w:rPr>
          <w:t>LA GRAZIA NON SOLO DI CREDERE IN LUI, MA ANCHE DI SOFFRIRE PER LUI</w:t>
        </w:r>
        <w:r>
          <w:rPr>
            <w:noProof/>
            <w:webHidden/>
          </w:rPr>
          <w:tab/>
        </w:r>
        <w:r>
          <w:rPr>
            <w:noProof/>
            <w:webHidden/>
          </w:rPr>
          <w:fldChar w:fldCharType="begin"/>
        </w:r>
        <w:r>
          <w:rPr>
            <w:noProof/>
            <w:webHidden/>
          </w:rPr>
          <w:instrText xml:space="preserve"> PAGEREF _Toc192020171 \h </w:instrText>
        </w:r>
        <w:r>
          <w:rPr>
            <w:noProof/>
            <w:webHidden/>
          </w:rPr>
        </w:r>
        <w:r>
          <w:rPr>
            <w:noProof/>
            <w:webHidden/>
          </w:rPr>
          <w:fldChar w:fldCharType="separate"/>
        </w:r>
        <w:r>
          <w:rPr>
            <w:noProof/>
            <w:webHidden/>
          </w:rPr>
          <w:t>2272</w:t>
        </w:r>
        <w:r>
          <w:rPr>
            <w:noProof/>
            <w:webHidden/>
          </w:rPr>
          <w:fldChar w:fldCharType="end"/>
        </w:r>
      </w:hyperlink>
    </w:p>
    <w:p w14:paraId="2E788452" w14:textId="2AAE967B"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72" w:history="1">
        <w:r w:rsidRPr="00531843">
          <w:rPr>
            <w:rStyle w:val="Collegamentoipertestuale"/>
            <w:rFonts w:ascii="Arial" w:hAnsi="Arial"/>
            <w:b/>
            <w:noProof/>
          </w:rPr>
          <w:t>SVUOTÒ SE STESSO ASSUMENDO UNA CONDIZIONE DI SERVO</w:t>
        </w:r>
        <w:r>
          <w:rPr>
            <w:noProof/>
            <w:webHidden/>
          </w:rPr>
          <w:tab/>
        </w:r>
        <w:r>
          <w:rPr>
            <w:noProof/>
            <w:webHidden/>
          </w:rPr>
          <w:fldChar w:fldCharType="begin"/>
        </w:r>
        <w:r>
          <w:rPr>
            <w:noProof/>
            <w:webHidden/>
          </w:rPr>
          <w:instrText xml:space="preserve"> PAGEREF _Toc192020172 \h </w:instrText>
        </w:r>
        <w:r>
          <w:rPr>
            <w:noProof/>
            <w:webHidden/>
          </w:rPr>
        </w:r>
        <w:r>
          <w:rPr>
            <w:noProof/>
            <w:webHidden/>
          </w:rPr>
          <w:fldChar w:fldCharType="separate"/>
        </w:r>
        <w:r>
          <w:rPr>
            <w:noProof/>
            <w:webHidden/>
          </w:rPr>
          <w:t>2292</w:t>
        </w:r>
        <w:r>
          <w:rPr>
            <w:noProof/>
            <w:webHidden/>
          </w:rPr>
          <w:fldChar w:fldCharType="end"/>
        </w:r>
      </w:hyperlink>
    </w:p>
    <w:p w14:paraId="60791873" w14:textId="44DAC77D"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73" w:history="1">
        <w:r w:rsidRPr="00531843">
          <w:rPr>
            <w:rStyle w:val="Collegamentoipertestuale"/>
            <w:rFonts w:ascii="Arial" w:hAnsi="Arial"/>
            <w:b/>
            <w:noProof/>
          </w:rPr>
          <w:t>FACENDOMI CONFORME ALLA SUA MORTE</w:t>
        </w:r>
        <w:r>
          <w:rPr>
            <w:noProof/>
            <w:webHidden/>
          </w:rPr>
          <w:tab/>
        </w:r>
        <w:r>
          <w:rPr>
            <w:noProof/>
            <w:webHidden/>
          </w:rPr>
          <w:fldChar w:fldCharType="begin"/>
        </w:r>
        <w:r>
          <w:rPr>
            <w:noProof/>
            <w:webHidden/>
          </w:rPr>
          <w:instrText xml:space="preserve"> PAGEREF _Toc192020173 \h </w:instrText>
        </w:r>
        <w:r>
          <w:rPr>
            <w:noProof/>
            <w:webHidden/>
          </w:rPr>
        </w:r>
        <w:r>
          <w:rPr>
            <w:noProof/>
            <w:webHidden/>
          </w:rPr>
          <w:fldChar w:fldCharType="separate"/>
        </w:r>
        <w:r>
          <w:rPr>
            <w:noProof/>
            <w:webHidden/>
          </w:rPr>
          <w:t>2319</w:t>
        </w:r>
        <w:r>
          <w:rPr>
            <w:noProof/>
            <w:webHidden/>
          </w:rPr>
          <w:fldChar w:fldCharType="end"/>
        </w:r>
      </w:hyperlink>
    </w:p>
    <w:p w14:paraId="20ABEBBD" w14:textId="528116FF"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74" w:history="1">
        <w:r w:rsidRPr="00531843">
          <w:rPr>
            <w:rStyle w:val="Collegamentoipertestuale"/>
            <w:rFonts w:ascii="Arial" w:hAnsi="Arial"/>
            <w:b/>
            <w:noProof/>
          </w:rPr>
          <w:t>LE COSE CHE AVETE IMPARATO, RICEVUTO, ASCOLTATO E VEDUTO IN ME</w:t>
        </w:r>
        <w:r>
          <w:rPr>
            <w:noProof/>
            <w:webHidden/>
          </w:rPr>
          <w:tab/>
        </w:r>
        <w:r>
          <w:rPr>
            <w:noProof/>
            <w:webHidden/>
          </w:rPr>
          <w:fldChar w:fldCharType="begin"/>
        </w:r>
        <w:r>
          <w:rPr>
            <w:noProof/>
            <w:webHidden/>
          </w:rPr>
          <w:instrText xml:space="preserve"> PAGEREF _Toc192020174 \h </w:instrText>
        </w:r>
        <w:r>
          <w:rPr>
            <w:noProof/>
            <w:webHidden/>
          </w:rPr>
        </w:r>
        <w:r>
          <w:rPr>
            <w:noProof/>
            <w:webHidden/>
          </w:rPr>
          <w:fldChar w:fldCharType="separate"/>
        </w:r>
        <w:r>
          <w:rPr>
            <w:noProof/>
            <w:webHidden/>
          </w:rPr>
          <w:t>2326</w:t>
        </w:r>
        <w:r>
          <w:rPr>
            <w:noProof/>
            <w:webHidden/>
          </w:rPr>
          <w:fldChar w:fldCharType="end"/>
        </w:r>
      </w:hyperlink>
    </w:p>
    <w:p w14:paraId="7E7F8414" w14:textId="5DFEBEFD" w:rsidR="00837341" w:rsidRDefault="0083734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20175" w:history="1">
        <w:r w:rsidRPr="00531843">
          <w:rPr>
            <w:rStyle w:val="Collegamentoipertestuale"/>
            <w:rFonts w:ascii="Arial" w:hAnsi="Arial"/>
            <w:b/>
            <w:noProof/>
          </w:rPr>
          <w:t>APPENDICE</w:t>
        </w:r>
        <w:r>
          <w:rPr>
            <w:noProof/>
            <w:webHidden/>
          </w:rPr>
          <w:tab/>
        </w:r>
        <w:r>
          <w:rPr>
            <w:noProof/>
            <w:webHidden/>
          </w:rPr>
          <w:fldChar w:fldCharType="begin"/>
        </w:r>
        <w:r>
          <w:rPr>
            <w:noProof/>
            <w:webHidden/>
          </w:rPr>
          <w:instrText xml:space="preserve"> PAGEREF _Toc192020175 \h </w:instrText>
        </w:r>
        <w:r>
          <w:rPr>
            <w:noProof/>
            <w:webHidden/>
          </w:rPr>
        </w:r>
        <w:r>
          <w:rPr>
            <w:noProof/>
            <w:webHidden/>
          </w:rPr>
          <w:fldChar w:fldCharType="separate"/>
        </w:r>
        <w:r>
          <w:rPr>
            <w:noProof/>
            <w:webHidden/>
          </w:rPr>
          <w:t>2380</w:t>
        </w:r>
        <w:r>
          <w:rPr>
            <w:noProof/>
            <w:webHidden/>
          </w:rPr>
          <w:fldChar w:fldCharType="end"/>
        </w:r>
      </w:hyperlink>
    </w:p>
    <w:p w14:paraId="7CFAEBF9" w14:textId="3DF02B3B"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76" w:history="1">
        <w:r w:rsidRPr="00531843">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_Toc192020176 \h </w:instrText>
        </w:r>
        <w:r>
          <w:rPr>
            <w:noProof/>
            <w:webHidden/>
          </w:rPr>
        </w:r>
        <w:r>
          <w:rPr>
            <w:noProof/>
            <w:webHidden/>
          </w:rPr>
          <w:fldChar w:fldCharType="separate"/>
        </w:r>
        <w:r>
          <w:rPr>
            <w:noProof/>
            <w:webHidden/>
          </w:rPr>
          <w:t>2399</w:t>
        </w:r>
        <w:r>
          <w:rPr>
            <w:noProof/>
            <w:webHidden/>
          </w:rPr>
          <w:fldChar w:fldCharType="end"/>
        </w:r>
      </w:hyperlink>
    </w:p>
    <w:p w14:paraId="413BA146" w14:textId="367A1DC2" w:rsidR="00837341" w:rsidRDefault="0083734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20177" w:history="1">
        <w:r w:rsidRPr="00531843">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_Toc192020177 \h </w:instrText>
        </w:r>
        <w:r>
          <w:rPr>
            <w:noProof/>
            <w:webHidden/>
          </w:rPr>
        </w:r>
        <w:r>
          <w:rPr>
            <w:noProof/>
            <w:webHidden/>
          </w:rPr>
          <w:fldChar w:fldCharType="separate"/>
        </w:r>
        <w:r>
          <w:rPr>
            <w:noProof/>
            <w:webHidden/>
          </w:rPr>
          <w:t>2413</w:t>
        </w:r>
        <w:r>
          <w:rPr>
            <w:noProof/>
            <w:webHidden/>
          </w:rPr>
          <w:fldChar w:fldCharType="end"/>
        </w:r>
      </w:hyperlink>
    </w:p>
    <w:p w14:paraId="41DF4CDD" w14:textId="27A6D0F9" w:rsidR="00837341" w:rsidRPr="00837341" w:rsidRDefault="00837341" w:rsidP="00837341">
      <w:pPr>
        <w:spacing w:after="120" w:line="240" w:lineRule="auto"/>
        <w:jc w:val="both"/>
        <w:rPr>
          <w:rFonts w:ascii="Arial" w:eastAsia="Times New Roman" w:hAnsi="Arial"/>
          <w:sz w:val="24"/>
          <w:szCs w:val="24"/>
          <w:lang w:eastAsia="it-IT"/>
        </w:rPr>
      </w:pPr>
      <w:r w:rsidRPr="00837341">
        <w:rPr>
          <w:rFonts w:cs="Calibri"/>
          <w:smallCaps/>
          <w:sz w:val="24"/>
          <w:szCs w:val="24"/>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8726C" w14:textId="77777777" w:rsidR="009D387E" w:rsidRDefault="009D387E" w:rsidP="00BE4994">
      <w:pPr>
        <w:spacing w:after="0" w:line="240" w:lineRule="auto"/>
      </w:pPr>
      <w:r>
        <w:separator/>
      </w:r>
    </w:p>
  </w:endnote>
  <w:endnote w:type="continuationSeparator" w:id="0">
    <w:p w14:paraId="4169166A" w14:textId="77777777" w:rsidR="009D387E" w:rsidRDefault="009D387E"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B6E8C" w14:textId="77777777" w:rsidR="009D387E" w:rsidRDefault="009D387E" w:rsidP="00BE4994">
      <w:pPr>
        <w:spacing w:after="0" w:line="240" w:lineRule="auto"/>
      </w:pPr>
      <w:r>
        <w:separator/>
      </w:r>
    </w:p>
  </w:footnote>
  <w:footnote w:type="continuationSeparator" w:id="0">
    <w:p w14:paraId="1D9D40C1" w14:textId="77777777" w:rsidR="009D387E" w:rsidRDefault="009D387E" w:rsidP="00BE4994">
      <w:pPr>
        <w:spacing w:after="0" w:line="240" w:lineRule="auto"/>
      </w:pPr>
      <w:r>
        <w:continuationSeparator/>
      </w:r>
    </w:p>
  </w:footnote>
  <w:footnote w:id="1">
    <w:p w14:paraId="2E949C38" w14:textId="77777777" w:rsidR="00837341" w:rsidRDefault="00837341" w:rsidP="00837341">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4"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3"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7"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0"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6"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5"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9"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1"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6"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9"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7"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2"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5"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9"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6"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8"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9"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1"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2"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8"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2"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3"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6"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8"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64"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9"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0"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1"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4"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7"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1"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2"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9"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5"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1"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44"/>
  </w:num>
  <w:num w:numId="2" w16cid:durableId="1317144428">
    <w:abstractNumId w:val="9"/>
  </w:num>
  <w:num w:numId="3" w16cid:durableId="1963462595">
    <w:abstractNumId w:val="188"/>
  </w:num>
  <w:num w:numId="4" w16cid:durableId="83501973">
    <w:abstractNumId w:val="143"/>
  </w:num>
  <w:num w:numId="5" w16cid:durableId="2014065438">
    <w:abstractNumId w:val="59"/>
  </w:num>
  <w:num w:numId="6" w16cid:durableId="1021127379">
    <w:abstractNumId w:val="178"/>
  </w:num>
  <w:num w:numId="7" w16cid:durableId="941574773">
    <w:abstractNumId w:val="236"/>
  </w:num>
  <w:num w:numId="8" w16cid:durableId="1578243402">
    <w:abstractNumId w:val="192"/>
  </w:num>
  <w:num w:numId="9" w16cid:durableId="411003783">
    <w:abstractNumId w:val="83"/>
  </w:num>
  <w:num w:numId="10" w16cid:durableId="809711465">
    <w:abstractNumId w:val="54"/>
  </w:num>
  <w:num w:numId="11" w16cid:durableId="1089423985">
    <w:abstractNumId w:val="105"/>
  </w:num>
  <w:num w:numId="12" w16cid:durableId="561407775">
    <w:abstractNumId w:val="120"/>
  </w:num>
  <w:num w:numId="13" w16cid:durableId="458188565">
    <w:abstractNumId w:val="145"/>
  </w:num>
  <w:num w:numId="14" w16cid:durableId="1128862937">
    <w:abstractNumId w:val="37"/>
  </w:num>
  <w:num w:numId="15" w16cid:durableId="202909809">
    <w:abstractNumId w:val="18"/>
  </w:num>
  <w:num w:numId="16" w16cid:durableId="459611059">
    <w:abstractNumId w:val="238"/>
  </w:num>
  <w:num w:numId="17" w16cid:durableId="1149009256">
    <w:abstractNumId w:val="193"/>
  </w:num>
  <w:num w:numId="18" w16cid:durableId="550849770">
    <w:abstractNumId w:val="166"/>
  </w:num>
  <w:num w:numId="19" w16cid:durableId="1071855047">
    <w:abstractNumId w:val="47"/>
  </w:num>
  <w:num w:numId="20" w16cid:durableId="666982650">
    <w:abstractNumId w:val="233"/>
  </w:num>
  <w:num w:numId="21" w16cid:durableId="1036156875">
    <w:abstractNumId w:val="125"/>
  </w:num>
  <w:num w:numId="22" w16cid:durableId="858928211">
    <w:abstractNumId w:val="81"/>
  </w:num>
  <w:num w:numId="23" w16cid:durableId="1620917595">
    <w:abstractNumId w:val="173"/>
  </w:num>
  <w:num w:numId="24" w16cid:durableId="726539259">
    <w:abstractNumId w:val="232"/>
  </w:num>
  <w:num w:numId="25" w16cid:durableId="1831362479">
    <w:abstractNumId w:val="26"/>
  </w:num>
  <w:num w:numId="26" w16cid:durableId="990795419">
    <w:abstractNumId w:val="207"/>
  </w:num>
  <w:num w:numId="27" w16cid:durableId="2068457066">
    <w:abstractNumId w:val="197"/>
  </w:num>
  <w:num w:numId="28" w16cid:durableId="1429539901">
    <w:abstractNumId w:val="35"/>
  </w:num>
  <w:num w:numId="29" w16cid:durableId="1191531037">
    <w:abstractNumId w:val="64"/>
  </w:num>
  <w:num w:numId="30" w16cid:durableId="1075082236">
    <w:abstractNumId w:val="130"/>
  </w:num>
  <w:num w:numId="31" w16cid:durableId="1176113120">
    <w:abstractNumId w:val="183"/>
  </w:num>
  <w:num w:numId="32" w16cid:durableId="1878085628">
    <w:abstractNumId w:val="51"/>
  </w:num>
  <w:num w:numId="33" w16cid:durableId="956260043">
    <w:abstractNumId w:val="77"/>
  </w:num>
  <w:num w:numId="34" w16cid:durableId="1828550150">
    <w:abstractNumId w:val="204"/>
  </w:num>
  <w:num w:numId="35" w16cid:durableId="53282593">
    <w:abstractNumId w:val="42"/>
  </w:num>
  <w:num w:numId="36" w16cid:durableId="868762820">
    <w:abstractNumId w:val="162"/>
  </w:num>
  <w:num w:numId="37" w16cid:durableId="339478161">
    <w:abstractNumId w:val="213"/>
  </w:num>
  <w:num w:numId="38" w16cid:durableId="976685879">
    <w:abstractNumId w:val="140"/>
  </w:num>
  <w:num w:numId="39" w16cid:durableId="1407798205">
    <w:abstractNumId w:val="93"/>
  </w:num>
  <w:num w:numId="40" w16cid:durableId="1428960004">
    <w:abstractNumId w:val="87"/>
  </w:num>
  <w:num w:numId="41" w16cid:durableId="1310091637">
    <w:abstractNumId w:val="206"/>
  </w:num>
  <w:num w:numId="42" w16cid:durableId="1815638703">
    <w:abstractNumId w:val="21"/>
  </w:num>
  <w:num w:numId="43" w16cid:durableId="1959988027">
    <w:abstractNumId w:val="139"/>
  </w:num>
  <w:num w:numId="44" w16cid:durableId="161747545">
    <w:abstractNumId w:val="109"/>
  </w:num>
  <w:num w:numId="45" w16cid:durableId="518276432">
    <w:abstractNumId w:val="136"/>
  </w:num>
  <w:num w:numId="46" w16cid:durableId="1443380311">
    <w:abstractNumId w:val="152"/>
  </w:num>
  <w:num w:numId="47" w16cid:durableId="364142921">
    <w:abstractNumId w:val="103"/>
  </w:num>
  <w:num w:numId="48" w16cid:durableId="1732734541">
    <w:abstractNumId w:val="102"/>
  </w:num>
  <w:num w:numId="49" w16cid:durableId="461655715">
    <w:abstractNumId w:val="68"/>
  </w:num>
  <w:num w:numId="50" w16cid:durableId="35398099">
    <w:abstractNumId w:val="61"/>
  </w:num>
  <w:num w:numId="51" w16cid:durableId="2030180362">
    <w:abstractNumId w:val="63"/>
  </w:num>
  <w:num w:numId="52" w16cid:durableId="1634553770">
    <w:abstractNumId w:val="133"/>
  </w:num>
  <w:num w:numId="53" w16cid:durableId="1646737231">
    <w:abstractNumId w:val="31"/>
  </w:num>
  <w:num w:numId="54" w16cid:durableId="774521849">
    <w:abstractNumId w:val="24"/>
  </w:num>
  <w:num w:numId="55" w16cid:durableId="1097143028">
    <w:abstractNumId w:val="243"/>
  </w:num>
  <w:num w:numId="56" w16cid:durableId="2068189155">
    <w:abstractNumId w:val="80"/>
  </w:num>
  <w:num w:numId="57" w16cid:durableId="248079126">
    <w:abstractNumId w:val="122"/>
  </w:num>
  <w:num w:numId="58" w16cid:durableId="1404140881">
    <w:abstractNumId w:val="116"/>
  </w:num>
  <w:num w:numId="59" w16cid:durableId="1827554632">
    <w:abstractNumId w:val="38"/>
  </w:num>
  <w:num w:numId="60" w16cid:durableId="39281675">
    <w:abstractNumId w:val="19"/>
  </w:num>
  <w:num w:numId="61" w16cid:durableId="472140878">
    <w:abstractNumId w:val="88"/>
  </w:num>
  <w:num w:numId="62" w16cid:durableId="440684802">
    <w:abstractNumId w:val="40"/>
  </w:num>
  <w:num w:numId="63" w16cid:durableId="579220178">
    <w:abstractNumId w:val="29"/>
  </w:num>
  <w:num w:numId="64" w16cid:durableId="91248618">
    <w:abstractNumId w:val="230"/>
  </w:num>
  <w:num w:numId="65" w16cid:durableId="899249206">
    <w:abstractNumId w:val="43"/>
  </w:num>
  <w:num w:numId="66" w16cid:durableId="1462841279">
    <w:abstractNumId w:val="185"/>
  </w:num>
  <w:num w:numId="67" w16cid:durableId="1980182113">
    <w:abstractNumId w:val="88"/>
    <w:lvlOverride w:ilvl="0">
      <w:startOverride w:val="1"/>
    </w:lvlOverride>
  </w:num>
  <w:num w:numId="68" w16cid:durableId="1122070781">
    <w:abstractNumId w:val="88"/>
    <w:lvlOverride w:ilvl="0">
      <w:startOverride w:val="1"/>
    </w:lvlOverride>
  </w:num>
  <w:num w:numId="69" w16cid:durableId="1860578212">
    <w:abstractNumId w:val="187"/>
  </w:num>
  <w:num w:numId="70" w16cid:durableId="646594711">
    <w:abstractNumId w:val="156"/>
  </w:num>
  <w:num w:numId="71" w16cid:durableId="1252813331">
    <w:abstractNumId w:val="200"/>
  </w:num>
  <w:num w:numId="72" w16cid:durableId="2113429697">
    <w:abstractNumId w:val="215"/>
  </w:num>
  <w:num w:numId="73" w16cid:durableId="2076971945">
    <w:abstractNumId w:val="132"/>
  </w:num>
  <w:num w:numId="74" w16cid:durableId="874124801">
    <w:abstractNumId w:val="95"/>
  </w:num>
  <w:num w:numId="75" w16cid:durableId="813718631">
    <w:abstractNumId w:val="127"/>
  </w:num>
  <w:num w:numId="76" w16cid:durableId="892042277">
    <w:abstractNumId w:val="97"/>
  </w:num>
  <w:num w:numId="77" w16cid:durableId="1184174357">
    <w:abstractNumId w:val="164"/>
  </w:num>
  <w:num w:numId="78" w16cid:durableId="272055441">
    <w:abstractNumId w:val="89"/>
  </w:num>
  <w:num w:numId="79" w16cid:durableId="941844362">
    <w:abstractNumId w:val="99"/>
  </w:num>
  <w:num w:numId="80" w16cid:durableId="1701322516">
    <w:abstractNumId w:val="202"/>
  </w:num>
  <w:num w:numId="81" w16cid:durableId="1865047283">
    <w:abstractNumId w:val="41"/>
  </w:num>
  <w:num w:numId="82" w16cid:durableId="758867411">
    <w:abstractNumId w:val="70"/>
  </w:num>
  <w:num w:numId="83" w16cid:durableId="633483155">
    <w:abstractNumId w:val="241"/>
  </w:num>
  <w:num w:numId="84" w16cid:durableId="1122698222">
    <w:abstractNumId w:val="39"/>
  </w:num>
  <w:num w:numId="85" w16cid:durableId="1379160116">
    <w:abstractNumId w:val="58"/>
  </w:num>
  <w:num w:numId="86" w16cid:durableId="1454249914">
    <w:abstractNumId w:val="180"/>
  </w:num>
  <w:num w:numId="87" w16cid:durableId="1506477781">
    <w:abstractNumId w:val="113"/>
  </w:num>
  <w:num w:numId="88" w16cid:durableId="444422764">
    <w:abstractNumId w:val="153"/>
  </w:num>
  <w:num w:numId="89" w16cid:durableId="605311642">
    <w:abstractNumId w:val="94"/>
  </w:num>
  <w:num w:numId="90" w16cid:durableId="616761699">
    <w:abstractNumId w:val="223"/>
  </w:num>
  <w:num w:numId="91" w16cid:durableId="1343388553">
    <w:abstractNumId w:val="67"/>
  </w:num>
  <w:num w:numId="92" w16cid:durableId="30809066">
    <w:abstractNumId w:val="15"/>
  </w:num>
  <w:num w:numId="93" w16cid:durableId="553352996">
    <w:abstractNumId w:val="168"/>
  </w:num>
  <w:num w:numId="94" w16cid:durableId="1628467012">
    <w:abstractNumId w:val="186"/>
  </w:num>
  <w:num w:numId="95" w16cid:durableId="1310550275">
    <w:abstractNumId w:val="237"/>
  </w:num>
  <w:num w:numId="96" w16cid:durableId="1409690529">
    <w:abstractNumId w:val="218"/>
  </w:num>
  <w:num w:numId="97" w16cid:durableId="1893270199">
    <w:abstractNumId w:val="123"/>
  </w:num>
  <w:num w:numId="98" w16cid:durableId="1126197846">
    <w:abstractNumId w:val="73"/>
  </w:num>
  <w:num w:numId="99" w16cid:durableId="1726638683">
    <w:abstractNumId w:val="158"/>
  </w:num>
  <w:num w:numId="100" w16cid:durableId="95643244">
    <w:abstractNumId w:val="171"/>
  </w:num>
  <w:num w:numId="101" w16cid:durableId="370501930">
    <w:abstractNumId w:val="11"/>
  </w:num>
  <w:num w:numId="102" w16cid:durableId="1206796016">
    <w:abstractNumId w:val="10"/>
  </w:num>
  <w:num w:numId="103" w16cid:durableId="842819783">
    <w:abstractNumId w:val="106"/>
  </w:num>
  <w:num w:numId="104" w16cid:durableId="1559394229">
    <w:abstractNumId w:val="16"/>
  </w:num>
  <w:num w:numId="105" w16cid:durableId="1009336712">
    <w:abstractNumId w:val="228"/>
  </w:num>
  <w:num w:numId="106" w16cid:durableId="1344667964">
    <w:abstractNumId w:val="12"/>
  </w:num>
  <w:num w:numId="107" w16cid:durableId="435056491">
    <w:abstractNumId w:val="219"/>
  </w:num>
  <w:num w:numId="108" w16cid:durableId="509566565">
    <w:abstractNumId w:val="85"/>
  </w:num>
  <w:num w:numId="109" w16cid:durableId="6442460">
    <w:abstractNumId w:val="131"/>
  </w:num>
  <w:num w:numId="110" w16cid:durableId="745224027">
    <w:abstractNumId w:val="194"/>
  </w:num>
  <w:num w:numId="111" w16cid:durableId="1358778401">
    <w:abstractNumId w:val="179"/>
  </w:num>
  <w:num w:numId="112" w16cid:durableId="1012604752">
    <w:abstractNumId w:val="79"/>
  </w:num>
  <w:num w:numId="113" w16cid:durableId="11424632">
    <w:abstractNumId w:val="229"/>
  </w:num>
  <w:num w:numId="114" w16cid:durableId="1945962468">
    <w:abstractNumId w:val="13"/>
  </w:num>
  <w:num w:numId="115" w16cid:durableId="2025788566">
    <w:abstractNumId w:val="14"/>
  </w:num>
  <w:num w:numId="116" w16cid:durableId="81069416">
    <w:abstractNumId w:val="163"/>
  </w:num>
  <w:num w:numId="117" w16cid:durableId="120151105">
    <w:abstractNumId w:val="90"/>
  </w:num>
  <w:num w:numId="118" w16cid:durableId="1683819510">
    <w:abstractNumId w:val="234"/>
  </w:num>
  <w:num w:numId="119" w16cid:durableId="2087530259">
    <w:abstractNumId w:val="195"/>
  </w:num>
  <w:num w:numId="120" w16cid:durableId="353576787">
    <w:abstractNumId w:val="75"/>
  </w:num>
  <w:num w:numId="121" w16cid:durableId="1432699974">
    <w:abstractNumId w:val="221"/>
  </w:num>
  <w:num w:numId="122" w16cid:durableId="1992053833">
    <w:abstractNumId w:val="220"/>
  </w:num>
  <w:num w:numId="123" w16cid:durableId="1168404331">
    <w:abstractNumId w:val="118"/>
  </w:num>
  <w:num w:numId="124" w16cid:durableId="964580598">
    <w:abstractNumId w:val="50"/>
  </w:num>
  <w:num w:numId="125" w16cid:durableId="499852353">
    <w:abstractNumId w:val="216"/>
  </w:num>
  <w:num w:numId="126" w16cid:durableId="424308706">
    <w:abstractNumId w:val="128"/>
  </w:num>
  <w:num w:numId="127" w16cid:durableId="2001539679">
    <w:abstractNumId w:val="182"/>
  </w:num>
  <w:num w:numId="128" w16cid:durableId="2121219608">
    <w:abstractNumId w:val="100"/>
  </w:num>
  <w:num w:numId="129" w16cid:durableId="2042631039">
    <w:abstractNumId w:val="242"/>
  </w:num>
  <w:num w:numId="130" w16cid:durableId="851647560">
    <w:abstractNumId w:val="129"/>
  </w:num>
  <w:num w:numId="131" w16cid:durableId="824204356">
    <w:abstractNumId w:val="144"/>
  </w:num>
  <w:num w:numId="132" w16cid:durableId="699088611">
    <w:abstractNumId w:val="52"/>
  </w:num>
  <w:num w:numId="133" w16cid:durableId="700397122">
    <w:abstractNumId w:val="211"/>
  </w:num>
  <w:num w:numId="134" w16cid:durableId="1761413518">
    <w:abstractNumId w:val="60"/>
  </w:num>
  <w:num w:numId="135" w16cid:durableId="1202401936">
    <w:abstractNumId w:val="224"/>
  </w:num>
  <w:num w:numId="136" w16cid:durableId="126630842">
    <w:abstractNumId w:val="86"/>
  </w:num>
  <w:num w:numId="137" w16cid:durableId="566427903">
    <w:abstractNumId w:val="48"/>
  </w:num>
  <w:num w:numId="138" w16cid:durableId="1816951364">
    <w:abstractNumId w:val="222"/>
  </w:num>
  <w:num w:numId="139" w16cid:durableId="1909803169">
    <w:abstractNumId w:val="22"/>
  </w:num>
  <w:num w:numId="140" w16cid:durableId="260145125">
    <w:abstractNumId w:val="191"/>
  </w:num>
  <w:num w:numId="141" w16cid:durableId="1420785775">
    <w:abstractNumId w:val="69"/>
  </w:num>
  <w:num w:numId="142" w16cid:durableId="114104548">
    <w:abstractNumId w:val="135"/>
  </w:num>
  <w:num w:numId="143" w16cid:durableId="716247321">
    <w:abstractNumId w:val="62"/>
  </w:num>
  <w:num w:numId="144" w16cid:durableId="802696971">
    <w:abstractNumId w:val="239"/>
  </w:num>
  <w:num w:numId="145" w16cid:durableId="1803497637">
    <w:abstractNumId w:val="141"/>
  </w:num>
  <w:num w:numId="146" w16cid:durableId="1799567689">
    <w:abstractNumId w:val="134"/>
  </w:num>
  <w:num w:numId="147" w16cid:durableId="1666933737">
    <w:abstractNumId w:val="170"/>
  </w:num>
  <w:num w:numId="148" w16cid:durableId="922026485">
    <w:abstractNumId w:val="96"/>
  </w:num>
  <w:num w:numId="149" w16cid:durableId="1006444753">
    <w:abstractNumId w:val="169"/>
  </w:num>
  <w:num w:numId="150" w16cid:durableId="426388486">
    <w:abstractNumId w:val="210"/>
  </w:num>
  <w:num w:numId="151" w16cid:durableId="451051242">
    <w:abstractNumId w:val="45"/>
  </w:num>
  <w:num w:numId="152" w16cid:durableId="614413266">
    <w:abstractNumId w:val="159"/>
  </w:num>
  <w:num w:numId="153" w16cid:durableId="763381143">
    <w:abstractNumId w:val="149"/>
  </w:num>
  <w:num w:numId="154" w16cid:durableId="1059670245">
    <w:abstractNumId w:val="227"/>
  </w:num>
  <w:num w:numId="155" w16cid:durableId="393354694">
    <w:abstractNumId w:val="198"/>
  </w:num>
  <w:num w:numId="156" w16cid:durableId="1867786057">
    <w:abstractNumId w:val="148"/>
  </w:num>
  <w:num w:numId="157" w16cid:durableId="971449186">
    <w:abstractNumId w:val="115"/>
  </w:num>
  <w:num w:numId="158" w16cid:durableId="821239910">
    <w:abstractNumId w:val="53"/>
  </w:num>
  <w:num w:numId="159" w16cid:durableId="1424187352">
    <w:abstractNumId w:val="46"/>
  </w:num>
  <w:num w:numId="160" w16cid:durableId="2089499774">
    <w:abstractNumId w:val="92"/>
  </w:num>
  <w:num w:numId="161" w16cid:durableId="1950433332">
    <w:abstractNumId w:val="117"/>
  </w:num>
  <w:num w:numId="162" w16cid:durableId="2020236384">
    <w:abstractNumId w:val="231"/>
  </w:num>
  <w:num w:numId="163" w16cid:durableId="2103183747">
    <w:abstractNumId w:val="142"/>
  </w:num>
  <w:num w:numId="164" w16cid:durableId="656375467">
    <w:abstractNumId w:val="184"/>
  </w:num>
  <w:num w:numId="165" w16cid:durableId="1527137622">
    <w:abstractNumId w:val="101"/>
  </w:num>
  <w:num w:numId="166" w16cid:durableId="722562640">
    <w:abstractNumId w:val="160"/>
  </w:num>
  <w:num w:numId="167" w16cid:durableId="1273702789">
    <w:abstractNumId w:val="104"/>
  </w:num>
  <w:num w:numId="168" w16cid:durableId="1621645192">
    <w:abstractNumId w:val="74"/>
  </w:num>
  <w:num w:numId="169" w16cid:durableId="605113317">
    <w:abstractNumId w:val="55"/>
  </w:num>
  <w:num w:numId="170" w16cid:durableId="2040423045">
    <w:abstractNumId w:val="226"/>
  </w:num>
  <w:num w:numId="171" w16cid:durableId="1881740524">
    <w:abstractNumId w:val="110"/>
  </w:num>
  <w:num w:numId="172" w16cid:durableId="2114204514">
    <w:abstractNumId w:val="44"/>
  </w:num>
  <w:num w:numId="173" w16cid:durableId="125199456">
    <w:abstractNumId w:val="30"/>
  </w:num>
  <w:num w:numId="174" w16cid:durableId="3482589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50"/>
  </w:num>
  <w:num w:numId="178" w16cid:durableId="975063399">
    <w:abstractNumId w:val="201"/>
  </w:num>
  <w:num w:numId="179" w16cid:durableId="733820512">
    <w:abstractNumId w:val="28"/>
  </w:num>
  <w:num w:numId="180" w16cid:durableId="1166895862">
    <w:abstractNumId w:val="157"/>
  </w:num>
  <w:num w:numId="181" w16cid:durableId="676007846">
    <w:abstractNumId w:val="71"/>
  </w:num>
  <w:num w:numId="182" w16cid:durableId="2024165900">
    <w:abstractNumId w:val="174"/>
  </w:num>
  <w:num w:numId="183" w16cid:durableId="1742484539">
    <w:abstractNumId w:val="181"/>
  </w:num>
  <w:num w:numId="184" w16cid:durableId="1948385482">
    <w:abstractNumId w:val="112"/>
  </w:num>
  <w:num w:numId="185" w16cid:durableId="1905067174">
    <w:abstractNumId w:val="154"/>
  </w:num>
  <w:num w:numId="186" w16cid:durableId="1951891327">
    <w:abstractNumId w:val="209"/>
  </w:num>
  <w:num w:numId="187" w16cid:durableId="172652405">
    <w:abstractNumId w:val="196"/>
  </w:num>
  <w:num w:numId="188" w16cid:durableId="412242642">
    <w:abstractNumId w:val="147"/>
  </w:num>
  <w:num w:numId="189" w16cid:durableId="302346704">
    <w:abstractNumId w:val="208"/>
  </w:num>
  <w:num w:numId="190" w16cid:durableId="145051970">
    <w:abstractNumId w:val="137"/>
  </w:num>
  <w:num w:numId="191" w16cid:durableId="606812308">
    <w:abstractNumId w:val="114"/>
  </w:num>
  <w:num w:numId="192" w16cid:durableId="1295450854">
    <w:abstractNumId w:val="108"/>
  </w:num>
  <w:num w:numId="193" w16cid:durableId="3952500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189"/>
  </w:num>
  <w:num w:numId="205" w16cid:durableId="759256467">
    <w:abstractNumId w:val="161"/>
  </w:num>
  <w:num w:numId="206" w16cid:durableId="1821773412">
    <w:abstractNumId w:val="27"/>
  </w:num>
  <w:num w:numId="207" w16cid:durableId="1467895069">
    <w:abstractNumId w:val="65"/>
  </w:num>
  <w:num w:numId="208" w16cid:durableId="484979471">
    <w:abstractNumId w:val="190"/>
  </w:num>
  <w:num w:numId="209" w16cid:durableId="140468429">
    <w:abstractNumId w:val="124"/>
  </w:num>
  <w:num w:numId="210" w16cid:durableId="1661077824">
    <w:abstractNumId w:val="177"/>
  </w:num>
  <w:num w:numId="211" w16cid:durableId="338580657">
    <w:abstractNumId w:val="175"/>
  </w:num>
  <w:num w:numId="212" w16cid:durableId="1635522071">
    <w:abstractNumId w:val="217"/>
  </w:num>
  <w:num w:numId="213" w16cid:durableId="543174443">
    <w:abstractNumId w:val="167"/>
  </w:num>
  <w:num w:numId="214" w16cid:durableId="12629533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199"/>
  </w:num>
  <w:num w:numId="216" w16cid:durableId="547956061">
    <w:abstractNumId w:val="172"/>
  </w:num>
  <w:num w:numId="217" w16cid:durableId="88822961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38"/>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39"/>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4"/>
  </w:num>
  <w:num w:numId="227" w16cid:durableId="1387335293">
    <w:abstractNumId w:val="20"/>
  </w:num>
  <w:num w:numId="228" w16cid:durableId="80567532">
    <w:abstractNumId w:val="165"/>
  </w:num>
  <w:num w:numId="229" w16cid:durableId="294455255">
    <w:abstractNumId w:val="78"/>
  </w:num>
  <w:num w:numId="230" w16cid:durableId="160202124">
    <w:abstractNumId w:val="91"/>
  </w:num>
  <w:num w:numId="231" w16cid:durableId="1133871008">
    <w:abstractNumId w:val="155"/>
  </w:num>
  <w:num w:numId="232" w16cid:durableId="1927614249">
    <w:abstractNumId w:val="33"/>
  </w:num>
  <w:num w:numId="233" w16cid:durableId="1186822215">
    <w:abstractNumId w:val="23"/>
  </w:num>
  <w:num w:numId="234" w16cid:durableId="409473645">
    <w:abstractNumId w:val="205"/>
  </w:num>
  <w:num w:numId="235" w16cid:durableId="158890559">
    <w:abstractNumId w:val="49"/>
  </w:num>
  <w:num w:numId="236" w16cid:durableId="512761666">
    <w:abstractNumId w:val="151"/>
  </w:num>
  <w:num w:numId="237" w16cid:durableId="403339184">
    <w:abstractNumId w:val="126"/>
  </w:num>
  <w:num w:numId="238" w16cid:durableId="1373579451">
    <w:abstractNumId w:val="17"/>
  </w:num>
  <w:num w:numId="239" w16cid:durableId="1276329560">
    <w:abstractNumId w:val="82"/>
  </w:num>
  <w:num w:numId="240" w16cid:durableId="1783836886">
    <w:abstractNumId w:val="240"/>
  </w:num>
  <w:num w:numId="241" w16cid:durableId="129829825">
    <w:abstractNumId w:val="146"/>
  </w:num>
  <w:num w:numId="242" w16cid:durableId="638530743">
    <w:abstractNumId w:val="72"/>
  </w:num>
  <w:num w:numId="243" w16cid:durableId="299194356">
    <w:abstractNumId w:val="57"/>
  </w:num>
  <w:num w:numId="244" w16cid:durableId="2125876970">
    <w:abstractNumId w:val="176"/>
  </w:num>
  <w:num w:numId="245" w16cid:durableId="646397878">
    <w:abstractNumId w:val="32"/>
  </w:num>
  <w:num w:numId="246" w16cid:durableId="1907714571">
    <w:abstractNumId w:val="235"/>
  </w:num>
  <w:num w:numId="247" w16cid:durableId="293755954">
    <w:abstractNumId w:val="36"/>
  </w:num>
  <w:num w:numId="248" w16cid:durableId="684986906">
    <w:abstractNumId w:val="76"/>
  </w:num>
  <w:num w:numId="249" w16cid:durableId="1959220998">
    <w:abstractNumId w:val="121"/>
  </w:num>
  <w:num w:numId="250" w16cid:durableId="838926726">
    <w:abstractNumId w:val="107"/>
  </w:num>
  <w:num w:numId="251" w16cid:durableId="1133250409">
    <w:abstractNumId w:val="212"/>
  </w:num>
  <w:num w:numId="252" w16cid:durableId="736241584">
    <w:abstractNumId w:val="214"/>
  </w:num>
  <w:num w:numId="253" w16cid:durableId="1718813629">
    <w:abstractNumId w:val="138"/>
  </w:num>
  <w:num w:numId="254" w16cid:durableId="670375191">
    <w:abstractNumId w:val="56"/>
  </w:num>
  <w:num w:numId="255" w16cid:durableId="1839999437">
    <w:abstractNumId w:val="225"/>
  </w:num>
  <w:num w:numId="256" w16cid:durableId="39676601">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D57A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1775"/>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3756E"/>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727A"/>
    <w:rsid w:val="00573284"/>
    <w:rsid w:val="00575AE6"/>
    <w:rsid w:val="00593160"/>
    <w:rsid w:val="00596BDF"/>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F106C"/>
    <w:rsid w:val="007F21AA"/>
    <w:rsid w:val="007F2202"/>
    <w:rsid w:val="008034D7"/>
    <w:rsid w:val="0080407B"/>
    <w:rsid w:val="00807208"/>
    <w:rsid w:val="00824182"/>
    <w:rsid w:val="0082697B"/>
    <w:rsid w:val="00836278"/>
    <w:rsid w:val="00837341"/>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D387E"/>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64D94"/>
    <w:rsid w:val="00B71A1B"/>
    <w:rsid w:val="00B71EB6"/>
    <w:rsid w:val="00B951EB"/>
    <w:rsid w:val="00BA3EF3"/>
    <w:rsid w:val="00BB3EAB"/>
    <w:rsid w:val="00BB608D"/>
    <w:rsid w:val="00BC7202"/>
    <w:rsid w:val="00BE35C3"/>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24D23"/>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837341"/>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837341"/>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837341"/>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837341"/>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837341"/>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837341"/>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837341"/>
    <w:rPr>
      <w:rFonts w:ascii="Times New Roman" w:eastAsia="Times New Roman" w:hAnsi="Times New Roman"/>
      <w:b/>
      <w:sz w:val="24"/>
    </w:rPr>
  </w:style>
  <w:style w:type="character" w:customStyle="1" w:styleId="Titolo5Carattere">
    <w:name w:val="Titolo 5 Carattere"/>
    <w:basedOn w:val="Carpredefinitoparagrafo"/>
    <w:link w:val="Titolo5"/>
    <w:rsid w:val="00837341"/>
    <w:rPr>
      <w:rFonts w:ascii="Arial" w:eastAsia="Times New Roman" w:hAnsi="Arial"/>
      <w:b/>
      <w:sz w:val="24"/>
    </w:rPr>
  </w:style>
  <w:style w:type="character" w:customStyle="1" w:styleId="Titolo6Carattere">
    <w:name w:val="Titolo 6 Carattere"/>
    <w:basedOn w:val="Carpredefinitoparagrafo"/>
    <w:link w:val="Titolo6"/>
    <w:rsid w:val="00837341"/>
    <w:rPr>
      <w:rFonts w:ascii="Arial" w:eastAsia="Times New Roman" w:hAnsi="Arial"/>
      <w:b/>
      <w:sz w:val="24"/>
    </w:rPr>
  </w:style>
  <w:style w:type="character" w:customStyle="1" w:styleId="Titolo7Carattere">
    <w:name w:val="Titolo 7 Carattere"/>
    <w:basedOn w:val="Carpredefinitoparagrafo"/>
    <w:link w:val="Titolo7"/>
    <w:rsid w:val="00837341"/>
    <w:rPr>
      <w:rFonts w:ascii="Arial" w:eastAsia="Times New Roman" w:hAnsi="Arial"/>
      <w:sz w:val="24"/>
    </w:rPr>
  </w:style>
  <w:style w:type="character" w:customStyle="1" w:styleId="Titolo8Carattere">
    <w:name w:val="Titolo 8 Carattere"/>
    <w:basedOn w:val="Carpredefinitoparagrafo"/>
    <w:link w:val="Titolo8"/>
    <w:rsid w:val="00837341"/>
    <w:rPr>
      <w:rFonts w:ascii="Arial" w:eastAsia="Times New Roman" w:hAnsi="Arial"/>
      <w:b/>
      <w:sz w:val="40"/>
    </w:rPr>
  </w:style>
  <w:style w:type="character" w:customStyle="1" w:styleId="Titolo9Carattere">
    <w:name w:val="Titolo 9 Carattere"/>
    <w:basedOn w:val="Carpredefinitoparagrafo"/>
    <w:link w:val="Titolo9"/>
    <w:rsid w:val="00837341"/>
    <w:rPr>
      <w:rFonts w:ascii="Arial" w:eastAsia="Times New Roman" w:hAnsi="Arial"/>
      <w:b/>
      <w:sz w:val="28"/>
      <w:u w:val="single"/>
    </w:rPr>
  </w:style>
  <w:style w:type="numbering" w:customStyle="1" w:styleId="Nessunelenco1">
    <w:name w:val="Nessun elenco1"/>
    <w:next w:val="Nessunelenco"/>
    <w:uiPriority w:val="99"/>
    <w:semiHidden/>
    <w:unhideWhenUsed/>
    <w:rsid w:val="00837341"/>
  </w:style>
  <w:style w:type="paragraph" w:styleId="Sommario1">
    <w:name w:val="toc 1"/>
    <w:basedOn w:val="Normale"/>
    <w:next w:val="Normale"/>
    <w:autoRedefine/>
    <w:uiPriority w:val="39"/>
    <w:rsid w:val="00837341"/>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837341"/>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837341"/>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837341"/>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837341"/>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837341"/>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837341"/>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837341"/>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837341"/>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837341"/>
  </w:style>
  <w:style w:type="numbering" w:customStyle="1" w:styleId="Nessunelenco11">
    <w:name w:val="Nessun elenco11"/>
    <w:next w:val="Nessunelenco"/>
    <w:uiPriority w:val="99"/>
    <w:semiHidden/>
    <w:unhideWhenUsed/>
    <w:rsid w:val="00837341"/>
  </w:style>
  <w:style w:type="paragraph" w:styleId="Testonormale">
    <w:name w:val="Plain Text"/>
    <w:basedOn w:val="Normale"/>
    <w:link w:val="TestonormaleCarattere"/>
    <w:rsid w:val="00837341"/>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837341"/>
    <w:rPr>
      <w:rFonts w:ascii="Courier New" w:eastAsia="Times New Roman" w:hAnsi="Courier New" w:cs="Courier New"/>
    </w:rPr>
  </w:style>
  <w:style w:type="character" w:styleId="Collegamentoipertestuale">
    <w:name w:val="Hyperlink"/>
    <w:uiPriority w:val="99"/>
    <w:rsid w:val="00837341"/>
    <w:rPr>
      <w:color w:val="0000FF"/>
      <w:u w:val="single"/>
    </w:rPr>
  </w:style>
  <w:style w:type="character" w:styleId="Rimandonotaapidipagina">
    <w:name w:val="footnote reference"/>
    <w:rsid w:val="00837341"/>
  </w:style>
  <w:style w:type="paragraph" w:styleId="Rientrocorpodeltesto">
    <w:name w:val="Body Text Indent"/>
    <w:basedOn w:val="Normale"/>
    <w:link w:val="RientrocorpodeltestoCarattere"/>
    <w:rsid w:val="00837341"/>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837341"/>
    <w:rPr>
      <w:rFonts w:ascii="Times New Roman" w:eastAsia="Times New Roman" w:hAnsi="Times New Roman"/>
    </w:rPr>
  </w:style>
  <w:style w:type="paragraph" w:customStyle="1" w:styleId="titmaiu">
    <w:name w:val="tit maiu"/>
    <w:basedOn w:val="Normale"/>
    <w:rsid w:val="00837341"/>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837341"/>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837341"/>
    <w:rPr>
      <w:rFonts w:ascii="Times New Roman" w:eastAsia="Times New Roman" w:hAnsi="Times New Roman"/>
    </w:rPr>
  </w:style>
  <w:style w:type="character" w:customStyle="1" w:styleId="CorpodeltestoCarattere">
    <w:name w:val="Corpo del testo Carattere"/>
    <w:rsid w:val="00837341"/>
    <w:rPr>
      <w:rFonts w:ascii="Arial" w:eastAsia="Times New Roman" w:hAnsi="Arial"/>
      <w:b/>
      <w:sz w:val="22"/>
    </w:rPr>
  </w:style>
  <w:style w:type="paragraph" w:customStyle="1" w:styleId="OmniPage266">
    <w:name w:val="OmniPage #266"/>
    <w:rsid w:val="00837341"/>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837341"/>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837341"/>
    <w:rPr>
      <w:rFonts w:ascii="Cambria" w:eastAsia="Times New Roman" w:hAnsi="Cambria"/>
      <w:b/>
      <w:bCs/>
      <w:kern w:val="28"/>
      <w:sz w:val="32"/>
      <w:szCs w:val="32"/>
    </w:rPr>
  </w:style>
  <w:style w:type="character" w:styleId="Enfasicorsivo">
    <w:name w:val="Emphasis"/>
    <w:uiPriority w:val="20"/>
    <w:qFormat/>
    <w:rsid w:val="00837341"/>
    <w:rPr>
      <w:b/>
      <w:bCs/>
      <w:i w:val="0"/>
      <w:iCs w:val="0"/>
    </w:rPr>
  </w:style>
  <w:style w:type="character" w:styleId="Enfasigrassetto">
    <w:name w:val="Strong"/>
    <w:qFormat/>
    <w:rsid w:val="00837341"/>
    <w:rPr>
      <w:b/>
      <w:bCs/>
    </w:rPr>
  </w:style>
  <w:style w:type="paragraph" w:styleId="Sottotitolo">
    <w:name w:val="Subtitle"/>
    <w:basedOn w:val="Normale"/>
    <w:next w:val="Normale"/>
    <w:link w:val="SottotitoloCarattere"/>
    <w:qFormat/>
    <w:rsid w:val="00837341"/>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837341"/>
    <w:rPr>
      <w:rFonts w:ascii="Arial" w:eastAsia="Times New Roman" w:hAnsi="Arial"/>
      <w:b/>
      <w:sz w:val="24"/>
    </w:rPr>
  </w:style>
  <w:style w:type="numbering" w:customStyle="1" w:styleId="Nessunelenco111">
    <w:name w:val="Nessun elenco111"/>
    <w:next w:val="Nessunelenco"/>
    <w:uiPriority w:val="99"/>
    <w:semiHidden/>
    <w:unhideWhenUsed/>
    <w:rsid w:val="00837341"/>
  </w:style>
  <w:style w:type="numbering" w:customStyle="1" w:styleId="Nessunelenco1111">
    <w:name w:val="Nessun elenco1111"/>
    <w:next w:val="Nessunelenco"/>
    <w:uiPriority w:val="99"/>
    <w:semiHidden/>
    <w:unhideWhenUsed/>
    <w:rsid w:val="00837341"/>
  </w:style>
  <w:style w:type="numbering" w:customStyle="1" w:styleId="Nessunelenco2">
    <w:name w:val="Nessun elenco2"/>
    <w:next w:val="Nessunelenco"/>
    <w:uiPriority w:val="99"/>
    <w:semiHidden/>
    <w:rsid w:val="00837341"/>
  </w:style>
  <w:style w:type="numbering" w:customStyle="1" w:styleId="Nessunelenco12">
    <w:name w:val="Nessun elenco12"/>
    <w:next w:val="Nessunelenco"/>
    <w:uiPriority w:val="99"/>
    <w:semiHidden/>
    <w:unhideWhenUsed/>
    <w:rsid w:val="00837341"/>
  </w:style>
  <w:style w:type="numbering" w:customStyle="1" w:styleId="Nessunelenco11111">
    <w:name w:val="Nessun elenco11111"/>
    <w:next w:val="Nessunelenco"/>
    <w:uiPriority w:val="99"/>
    <w:semiHidden/>
    <w:unhideWhenUsed/>
    <w:rsid w:val="00837341"/>
  </w:style>
  <w:style w:type="numbering" w:customStyle="1" w:styleId="Nessunelenco3">
    <w:name w:val="Nessun elenco3"/>
    <w:next w:val="Nessunelenco"/>
    <w:uiPriority w:val="99"/>
    <w:semiHidden/>
    <w:unhideWhenUsed/>
    <w:rsid w:val="00837341"/>
  </w:style>
  <w:style w:type="numbering" w:customStyle="1" w:styleId="Nessunelenco13">
    <w:name w:val="Nessun elenco13"/>
    <w:next w:val="Nessunelenco"/>
    <w:uiPriority w:val="99"/>
    <w:semiHidden/>
    <w:unhideWhenUsed/>
    <w:rsid w:val="00837341"/>
  </w:style>
  <w:style w:type="numbering" w:customStyle="1" w:styleId="Nessunelenco112">
    <w:name w:val="Nessun elenco112"/>
    <w:next w:val="Nessunelenco"/>
    <w:uiPriority w:val="99"/>
    <w:semiHidden/>
    <w:unhideWhenUsed/>
    <w:rsid w:val="00837341"/>
  </w:style>
  <w:style w:type="numbering" w:customStyle="1" w:styleId="Nessunelenco21">
    <w:name w:val="Nessun elenco21"/>
    <w:next w:val="Nessunelenco"/>
    <w:uiPriority w:val="99"/>
    <w:semiHidden/>
    <w:rsid w:val="00837341"/>
  </w:style>
  <w:style w:type="numbering" w:customStyle="1" w:styleId="Nessunelenco121">
    <w:name w:val="Nessun elenco121"/>
    <w:next w:val="Nessunelenco"/>
    <w:uiPriority w:val="99"/>
    <w:semiHidden/>
    <w:unhideWhenUsed/>
    <w:rsid w:val="00837341"/>
  </w:style>
  <w:style w:type="numbering" w:customStyle="1" w:styleId="Nessunelenco111111">
    <w:name w:val="Nessun elenco111111"/>
    <w:next w:val="Nessunelenco"/>
    <w:uiPriority w:val="99"/>
    <w:semiHidden/>
    <w:unhideWhenUsed/>
    <w:rsid w:val="00837341"/>
  </w:style>
  <w:style w:type="numbering" w:customStyle="1" w:styleId="Nessunelenco31">
    <w:name w:val="Nessun elenco31"/>
    <w:next w:val="Nessunelenco"/>
    <w:semiHidden/>
    <w:unhideWhenUsed/>
    <w:rsid w:val="00837341"/>
  </w:style>
  <w:style w:type="numbering" w:customStyle="1" w:styleId="Nessunelenco131">
    <w:name w:val="Nessun elenco131"/>
    <w:next w:val="Nessunelenco"/>
    <w:uiPriority w:val="99"/>
    <w:semiHidden/>
    <w:unhideWhenUsed/>
    <w:rsid w:val="00837341"/>
  </w:style>
  <w:style w:type="character" w:customStyle="1" w:styleId="Collegamentovisitato1">
    <w:name w:val="Collegamento visitato1"/>
    <w:basedOn w:val="Carpredefinitoparagrafo"/>
    <w:unhideWhenUsed/>
    <w:rsid w:val="00837341"/>
    <w:rPr>
      <w:color w:val="800080"/>
      <w:u w:val="single"/>
    </w:rPr>
  </w:style>
  <w:style w:type="paragraph" w:customStyle="1" w:styleId="StileCorpotesto10ptCorsivoAllineatoadestra">
    <w:name w:val="Stile Corpo testo + 10 pt Corsivo Allineato a destra"/>
    <w:basedOn w:val="Corpotesto"/>
    <w:autoRedefine/>
    <w:qFormat/>
    <w:rsid w:val="00837341"/>
    <w:pPr>
      <w:jc w:val="both"/>
    </w:pPr>
    <w:rPr>
      <w:i/>
      <w:iCs/>
      <w:sz w:val="20"/>
    </w:rPr>
  </w:style>
  <w:style w:type="paragraph" w:styleId="Nessunaspaziatura">
    <w:name w:val="No Spacing"/>
    <w:uiPriority w:val="1"/>
    <w:qFormat/>
    <w:rsid w:val="00837341"/>
    <w:rPr>
      <w:sz w:val="22"/>
      <w:szCs w:val="22"/>
      <w:lang w:eastAsia="en-US"/>
    </w:rPr>
  </w:style>
  <w:style w:type="paragraph" w:customStyle="1" w:styleId="default-style">
    <w:name w:val="default-style"/>
    <w:basedOn w:val="Normale"/>
    <w:rsid w:val="00837341"/>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837341"/>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837341"/>
    <w:rPr>
      <w:rFonts w:ascii="Times New Roman" w:eastAsia="Times New Roman" w:hAnsi="Times New Roman"/>
      <w:sz w:val="16"/>
      <w:szCs w:val="16"/>
    </w:rPr>
  </w:style>
  <w:style w:type="paragraph" w:styleId="Mappadocumento">
    <w:name w:val="Document Map"/>
    <w:basedOn w:val="Normale"/>
    <w:link w:val="MappadocumentoCarattere"/>
    <w:rsid w:val="00837341"/>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837341"/>
    <w:rPr>
      <w:rFonts w:ascii="Tahoma" w:eastAsia="Times New Roman" w:hAnsi="Tahoma" w:cs="Tahoma"/>
      <w:shd w:val="clear" w:color="auto" w:fill="000080"/>
    </w:rPr>
  </w:style>
  <w:style w:type="paragraph" w:styleId="Indirizzodestinatario">
    <w:name w:val="envelope address"/>
    <w:basedOn w:val="Normale"/>
    <w:rsid w:val="00837341"/>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837341"/>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83734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837341"/>
    <w:rPr>
      <w:b w:val="0"/>
      <w:bCs w:val="0"/>
      <w:sz w:val="20"/>
      <w:szCs w:val="20"/>
    </w:rPr>
  </w:style>
  <w:style w:type="character" w:customStyle="1" w:styleId="mw-headline">
    <w:name w:val="mw-headline"/>
    <w:rsid w:val="00837341"/>
  </w:style>
  <w:style w:type="character" w:customStyle="1" w:styleId="CarattereCarattere">
    <w:name w:val="Carattere Carattere"/>
    <w:rsid w:val="00837341"/>
    <w:rPr>
      <w:rFonts w:ascii="Arial" w:hAnsi="Arial"/>
      <w:sz w:val="24"/>
      <w:lang w:val="it-IT" w:eastAsia="it-IT" w:bidi="ar-SA"/>
    </w:rPr>
  </w:style>
  <w:style w:type="paragraph" w:styleId="Testofumetto">
    <w:name w:val="Balloon Text"/>
    <w:basedOn w:val="Normale"/>
    <w:link w:val="TestofumettoCarattere"/>
    <w:rsid w:val="00837341"/>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837341"/>
    <w:rPr>
      <w:rFonts w:ascii="Tahoma" w:eastAsia="Times New Roman" w:hAnsi="Tahoma" w:cs="Tahoma"/>
      <w:sz w:val="16"/>
      <w:szCs w:val="16"/>
    </w:rPr>
  </w:style>
  <w:style w:type="numbering" w:customStyle="1" w:styleId="Nessunelenco4">
    <w:name w:val="Nessun elenco4"/>
    <w:next w:val="Nessunelenco"/>
    <w:uiPriority w:val="99"/>
    <w:semiHidden/>
    <w:unhideWhenUsed/>
    <w:rsid w:val="00837341"/>
  </w:style>
  <w:style w:type="paragraph" w:styleId="Paragrafoelenco">
    <w:name w:val="List Paragraph"/>
    <w:basedOn w:val="Normale"/>
    <w:uiPriority w:val="34"/>
    <w:qFormat/>
    <w:rsid w:val="00837341"/>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837341"/>
  </w:style>
  <w:style w:type="numbering" w:customStyle="1" w:styleId="Nessunelenco14">
    <w:name w:val="Nessun elenco14"/>
    <w:next w:val="Nessunelenco"/>
    <w:uiPriority w:val="99"/>
    <w:semiHidden/>
    <w:unhideWhenUsed/>
    <w:rsid w:val="00837341"/>
  </w:style>
  <w:style w:type="numbering" w:customStyle="1" w:styleId="Nessunelenco113">
    <w:name w:val="Nessun elenco113"/>
    <w:next w:val="Nessunelenco"/>
    <w:uiPriority w:val="99"/>
    <w:semiHidden/>
    <w:unhideWhenUsed/>
    <w:rsid w:val="00837341"/>
  </w:style>
  <w:style w:type="numbering" w:customStyle="1" w:styleId="Nessunelenco22">
    <w:name w:val="Nessun elenco22"/>
    <w:next w:val="Nessunelenco"/>
    <w:semiHidden/>
    <w:unhideWhenUsed/>
    <w:rsid w:val="00837341"/>
  </w:style>
  <w:style w:type="numbering" w:customStyle="1" w:styleId="Nessunelenco1112">
    <w:name w:val="Nessun elenco1112"/>
    <w:next w:val="Nessunelenco"/>
    <w:uiPriority w:val="99"/>
    <w:semiHidden/>
    <w:unhideWhenUsed/>
    <w:rsid w:val="00837341"/>
  </w:style>
  <w:style w:type="numbering" w:customStyle="1" w:styleId="Nessunelenco32">
    <w:name w:val="Nessun elenco32"/>
    <w:next w:val="Nessunelenco"/>
    <w:semiHidden/>
    <w:unhideWhenUsed/>
    <w:rsid w:val="00837341"/>
  </w:style>
  <w:style w:type="numbering" w:customStyle="1" w:styleId="Nessunelenco41">
    <w:name w:val="Nessun elenco41"/>
    <w:next w:val="Nessunelenco"/>
    <w:uiPriority w:val="99"/>
    <w:semiHidden/>
    <w:unhideWhenUsed/>
    <w:rsid w:val="00837341"/>
  </w:style>
  <w:style w:type="numbering" w:customStyle="1" w:styleId="Nessunelenco51">
    <w:name w:val="Nessun elenco51"/>
    <w:next w:val="Nessunelenco"/>
    <w:uiPriority w:val="99"/>
    <w:semiHidden/>
    <w:unhideWhenUsed/>
    <w:rsid w:val="00837341"/>
  </w:style>
  <w:style w:type="numbering" w:customStyle="1" w:styleId="Nessunelenco122">
    <w:name w:val="Nessun elenco122"/>
    <w:next w:val="Nessunelenco"/>
    <w:uiPriority w:val="99"/>
    <w:semiHidden/>
    <w:unhideWhenUsed/>
    <w:rsid w:val="00837341"/>
  </w:style>
  <w:style w:type="numbering" w:customStyle="1" w:styleId="Nessunelenco11112">
    <w:name w:val="Nessun elenco11112"/>
    <w:next w:val="Nessunelenco"/>
    <w:uiPriority w:val="99"/>
    <w:semiHidden/>
    <w:unhideWhenUsed/>
    <w:rsid w:val="00837341"/>
  </w:style>
  <w:style w:type="numbering" w:customStyle="1" w:styleId="Nessunelenco211">
    <w:name w:val="Nessun elenco211"/>
    <w:next w:val="Nessunelenco"/>
    <w:uiPriority w:val="99"/>
    <w:semiHidden/>
    <w:unhideWhenUsed/>
    <w:rsid w:val="00837341"/>
  </w:style>
  <w:style w:type="numbering" w:customStyle="1" w:styleId="Nessunelenco1111111">
    <w:name w:val="Nessun elenco1111111"/>
    <w:next w:val="Nessunelenco"/>
    <w:uiPriority w:val="99"/>
    <w:semiHidden/>
    <w:unhideWhenUsed/>
    <w:rsid w:val="00837341"/>
  </w:style>
  <w:style w:type="numbering" w:customStyle="1" w:styleId="Nessunelenco311">
    <w:name w:val="Nessun elenco311"/>
    <w:next w:val="Nessunelenco"/>
    <w:uiPriority w:val="99"/>
    <w:semiHidden/>
    <w:unhideWhenUsed/>
    <w:rsid w:val="00837341"/>
  </w:style>
  <w:style w:type="numbering" w:customStyle="1" w:styleId="Nessunelenco411">
    <w:name w:val="Nessun elenco411"/>
    <w:next w:val="Nessunelenco"/>
    <w:uiPriority w:val="99"/>
    <w:semiHidden/>
    <w:unhideWhenUsed/>
    <w:rsid w:val="00837341"/>
  </w:style>
  <w:style w:type="numbering" w:customStyle="1" w:styleId="Nessunelenco6">
    <w:name w:val="Nessun elenco6"/>
    <w:next w:val="Nessunelenco"/>
    <w:uiPriority w:val="99"/>
    <w:semiHidden/>
    <w:unhideWhenUsed/>
    <w:rsid w:val="00837341"/>
  </w:style>
  <w:style w:type="numbering" w:customStyle="1" w:styleId="Nessunelenco132">
    <w:name w:val="Nessun elenco132"/>
    <w:next w:val="Nessunelenco"/>
    <w:uiPriority w:val="99"/>
    <w:semiHidden/>
    <w:unhideWhenUsed/>
    <w:rsid w:val="00837341"/>
  </w:style>
  <w:style w:type="numbering" w:customStyle="1" w:styleId="Nessunelenco1121">
    <w:name w:val="Nessun elenco1121"/>
    <w:next w:val="Nessunelenco"/>
    <w:uiPriority w:val="99"/>
    <w:semiHidden/>
    <w:unhideWhenUsed/>
    <w:rsid w:val="00837341"/>
  </w:style>
  <w:style w:type="numbering" w:customStyle="1" w:styleId="Nessunelenco221">
    <w:name w:val="Nessun elenco221"/>
    <w:next w:val="Nessunelenco"/>
    <w:uiPriority w:val="99"/>
    <w:semiHidden/>
    <w:unhideWhenUsed/>
    <w:rsid w:val="00837341"/>
  </w:style>
  <w:style w:type="numbering" w:customStyle="1" w:styleId="Nessunelenco11121">
    <w:name w:val="Nessun elenco11121"/>
    <w:next w:val="Nessunelenco"/>
    <w:uiPriority w:val="99"/>
    <w:semiHidden/>
    <w:unhideWhenUsed/>
    <w:rsid w:val="00837341"/>
  </w:style>
  <w:style w:type="numbering" w:customStyle="1" w:styleId="Nessunelenco321">
    <w:name w:val="Nessun elenco321"/>
    <w:next w:val="Nessunelenco"/>
    <w:uiPriority w:val="99"/>
    <w:semiHidden/>
    <w:unhideWhenUsed/>
    <w:rsid w:val="00837341"/>
  </w:style>
  <w:style w:type="numbering" w:customStyle="1" w:styleId="Nessunelenco42">
    <w:name w:val="Nessun elenco42"/>
    <w:next w:val="Nessunelenco"/>
    <w:uiPriority w:val="99"/>
    <w:semiHidden/>
    <w:unhideWhenUsed/>
    <w:rsid w:val="00837341"/>
  </w:style>
  <w:style w:type="numbering" w:customStyle="1" w:styleId="Nessunelenco7">
    <w:name w:val="Nessun elenco7"/>
    <w:next w:val="Nessunelenco"/>
    <w:uiPriority w:val="99"/>
    <w:semiHidden/>
    <w:unhideWhenUsed/>
    <w:rsid w:val="00837341"/>
  </w:style>
  <w:style w:type="numbering" w:customStyle="1" w:styleId="Nessunelenco8">
    <w:name w:val="Nessun elenco8"/>
    <w:next w:val="Nessunelenco"/>
    <w:uiPriority w:val="99"/>
    <w:semiHidden/>
    <w:unhideWhenUsed/>
    <w:rsid w:val="00837341"/>
  </w:style>
  <w:style w:type="character" w:styleId="Menzionenonrisolta">
    <w:name w:val="Unresolved Mention"/>
    <w:basedOn w:val="Carpredefinitoparagrafo"/>
    <w:uiPriority w:val="99"/>
    <w:semiHidden/>
    <w:unhideWhenUsed/>
    <w:rsid w:val="00837341"/>
    <w:rPr>
      <w:color w:val="605E5C"/>
      <w:shd w:val="clear" w:color="auto" w:fill="E1DFDD"/>
    </w:rPr>
  </w:style>
  <w:style w:type="paragraph" w:styleId="Revisione">
    <w:name w:val="Revision"/>
    <w:hidden/>
    <w:uiPriority w:val="99"/>
    <w:semiHidden/>
    <w:rsid w:val="00837341"/>
    <w:rPr>
      <w:rFonts w:ascii="Times New Roman" w:eastAsia="Times New Roman" w:hAnsi="Times New Roman"/>
    </w:rPr>
  </w:style>
  <w:style w:type="character" w:customStyle="1" w:styleId="text-to-speech">
    <w:name w:val="text-to-speech"/>
    <w:basedOn w:val="Carpredefinitoparagrafo"/>
    <w:rsid w:val="00837341"/>
  </w:style>
  <w:style w:type="character" w:customStyle="1" w:styleId="apple-converted-space">
    <w:name w:val="apple-converted-space"/>
    <w:rsid w:val="00837341"/>
  </w:style>
  <w:style w:type="character" w:customStyle="1" w:styleId="testogrecyy">
    <w:name w:val="testo_grecy_y"/>
    <w:rsid w:val="00837341"/>
  </w:style>
  <w:style w:type="paragraph" w:styleId="Rientrocorpodeltesto2">
    <w:name w:val="Body Text Indent 2"/>
    <w:basedOn w:val="Normale"/>
    <w:link w:val="Rientrocorpodeltesto2Carattere"/>
    <w:rsid w:val="00837341"/>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837341"/>
    <w:rPr>
      <w:rFonts w:ascii="Times New Roman" w:eastAsia="Times New Roman" w:hAnsi="Times New Roman"/>
      <w:color w:val="000000"/>
      <w:sz w:val="24"/>
    </w:rPr>
  </w:style>
  <w:style w:type="paragraph" w:styleId="Testocommento">
    <w:name w:val="annotation text"/>
    <w:basedOn w:val="Normale"/>
    <w:link w:val="TestocommentoCarattere"/>
    <w:rsid w:val="00837341"/>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837341"/>
    <w:rPr>
      <w:rFonts w:ascii="Times New Roman" w:eastAsia="Times New Roman" w:hAnsi="Times New Roman"/>
    </w:rPr>
  </w:style>
  <w:style w:type="table" w:styleId="Elencomedio2-Colore1">
    <w:name w:val="Medium List 2 Accent 1"/>
    <w:basedOn w:val="Tabellanormale"/>
    <w:uiPriority w:val="66"/>
    <w:rsid w:val="00837341"/>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837341"/>
  </w:style>
  <w:style w:type="character" w:customStyle="1" w:styleId="leftcontent">
    <w:name w:val="leftcontent"/>
    <w:rsid w:val="00837341"/>
  </w:style>
  <w:style w:type="paragraph" w:styleId="Puntoelenco">
    <w:name w:val="List Bullet"/>
    <w:basedOn w:val="Normale"/>
    <w:rsid w:val="00837341"/>
    <w:pPr>
      <w:numPr>
        <w:numId w:val="2"/>
      </w:numPr>
      <w:spacing w:after="0" w:line="240" w:lineRule="auto"/>
      <w:contextualSpacing/>
    </w:pPr>
    <w:rPr>
      <w:rFonts w:ascii="Times New Roman" w:eastAsia="Times New Roman" w:hAnsi="Times New Roman"/>
      <w:sz w:val="20"/>
      <w:szCs w:val="20"/>
      <w:lang w:eastAsia="it-IT"/>
    </w:rPr>
  </w:style>
  <w:style w:type="character" w:styleId="Enfasidelicata">
    <w:name w:val="Subtle Emphasis"/>
    <w:uiPriority w:val="19"/>
    <w:qFormat/>
    <w:rsid w:val="00837341"/>
    <w:rPr>
      <w:i/>
      <w:iCs/>
      <w:color w:val="808080"/>
    </w:rPr>
  </w:style>
  <w:style w:type="character" w:styleId="Enfasiintensa">
    <w:name w:val="Intense Emphasis"/>
    <w:uiPriority w:val="21"/>
    <w:qFormat/>
    <w:rsid w:val="00837341"/>
    <w:rPr>
      <w:b/>
      <w:bCs/>
      <w:i/>
      <w:iCs/>
      <w:color w:val="4F81BD"/>
    </w:rPr>
  </w:style>
  <w:style w:type="paragraph" w:styleId="PreformattatoHTML">
    <w:name w:val="HTML Preformatted"/>
    <w:basedOn w:val="Normale"/>
    <w:link w:val="PreformattatoHTMLCarattere"/>
    <w:uiPriority w:val="99"/>
    <w:unhideWhenUsed/>
    <w:rsid w:val="00837341"/>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837341"/>
    <w:rPr>
      <w:rFonts w:ascii="Courier New" w:hAnsi="Courier New" w:cs="Courier New"/>
      <w:lang w:eastAsia="en-US"/>
    </w:rPr>
  </w:style>
  <w:style w:type="character" w:customStyle="1" w:styleId="versenumber">
    <w:name w:val="verse_number"/>
    <w:basedOn w:val="Carpredefinitoparagrafo"/>
    <w:rsid w:val="00837341"/>
  </w:style>
  <w:style w:type="paragraph" w:customStyle="1" w:styleId="v1">
    <w:name w:val="v1"/>
    <w:basedOn w:val="Normale"/>
    <w:rsid w:val="0083734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
    <w:name w:val="t"/>
    <w:basedOn w:val="Carpredefinitoparagrafo"/>
    <w:rsid w:val="00837341"/>
  </w:style>
  <w:style w:type="paragraph" w:customStyle="1" w:styleId="v2">
    <w:name w:val="v2"/>
    <w:basedOn w:val="Normale"/>
    <w:rsid w:val="00837341"/>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Normal">
    <w:name w:val="[Normal]"/>
    <w:basedOn w:val="Normale"/>
    <w:rsid w:val="00837341"/>
    <w:pPr>
      <w:autoSpaceDE w:val="0"/>
      <w:autoSpaceDN w:val="0"/>
      <w:adjustRightInd w:val="0"/>
      <w:spacing w:after="0" w:line="240" w:lineRule="auto"/>
    </w:pPr>
    <w:rPr>
      <w:rFonts w:ascii="Arial" w:eastAsia="Times New Roman" w:hAnsi="Arial" w:cs="Arial"/>
      <w:sz w:val="24"/>
      <w:szCs w:val="24"/>
      <w:lang w:eastAsia="it-IT"/>
    </w:rPr>
  </w:style>
  <w:style w:type="character" w:customStyle="1" w:styleId="polytonic1">
    <w:name w:val="polytonic1"/>
    <w:rsid w:val="00837341"/>
    <w:rPr>
      <w:rFonts w:ascii="inherit" w:hAnsi="inherit" w:hint="default"/>
    </w:rPr>
  </w:style>
  <w:style w:type="character" w:customStyle="1" w:styleId="ita1">
    <w:name w:val="ita1"/>
    <w:rsid w:val="00837341"/>
    <w:rPr>
      <w:rFonts w:ascii="Verdana" w:hAnsi="Verdana" w:hint="default"/>
      <w:color w:val="000000"/>
      <w:sz w:val="18"/>
      <w:szCs w:val="18"/>
    </w:rPr>
  </w:style>
  <w:style w:type="character" w:customStyle="1" w:styleId="st1">
    <w:name w:val="st1"/>
    <w:rsid w:val="00837341"/>
  </w:style>
  <w:style w:type="paragraph" w:customStyle="1" w:styleId="Sottotitolo1">
    <w:name w:val="Sottotitolo1"/>
    <w:basedOn w:val="Normale"/>
    <w:next w:val="Normale"/>
    <w:qFormat/>
    <w:rsid w:val="00837341"/>
    <w:pPr>
      <w:numPr>
        <w:ilvl w:val="1"/>
      </w:numPr>
      <w:spacing w:after="160" w:line="240" w:lineRule="auto"/>
    </w:pPr>
    <w:rPr>
      <w:rFonts w:eastAsia="Times New Roman"/>
      <w:color w:val="5A5A5A"/>
      <w:spacing w:val="15"/>
      <w:lang w:eastAsia="it-IT"/>
    </w:rPr>
  </w:style>
  <w:style w:type="character" w:customStyle="1" w:styleId="SottotitoloCarattere1">
    <w:name w:val="Sottotitolo Carattere1"/>
    <w:basedOn w:val="Carpredefinitoparagrafo"/>
    <w:uiPriority w:val="11"/>
    <w:rsid w:val="00837341"/>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837341"/>
    <w:rPr>
      <w:color w:val="954F72"/>
      <w:u w:val="single"/>
    </w:rPr>
  </w:style>
  <w:style w:type="paragraph" w:styleId="Data">
    <w:name w:val="Date"/>
    <w:basedOn w:val="Normale"/>
    <w:next w:val="Normale"/>
    <w:link w:val="DataCarattere"/>
    <w:rsid w:val="00837341"/>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837341"/>
    <w:rPr>
      <w:rFonts w:ascii="Times New Roman" w:eastAsia="Times New Roman" w:hAnsi="Times New Roman"/>
    </w:rPr>
  </w:style>
  <w:style w:type="paragraph" w:customStyle="1" w:styleId="msonormal0">
    <w:name w:val="msonormal"/>
    <w:basedOn w:val="Normale"/>
    <w:rsid w:val="00837341"/>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837341"/>
    <w:pPr>
      <w:spacing w:after="200" w:line="240" w:lineRule="auto"/>
    </w:pPr>
    <w:rPr>
      <w:rFonts w:ascii="Arial" w:hAnsi="Arial" w:cs="Arial"/>
      <w:lang w:eastAsia="it-IT"/>
    </w:rPr>
  </w:style>
  <w:style w:type="paragraph" w:customStyle="1" w:styleId="StileTitolo114ptAllineatoalcentroPrima0ptDopo0">
    <w:name w:val="Stile Titolo 1 + 14 pt Allineato al centro Prima:  0 pt Dopo:  0..."/>
    <w:basedOn w:val="Titolo1"/>
    <w:autoRedefine/>
    <w:rsid w:val="00837341"/>
    <w:pPr>
      <w:spacing w:before="0" w:after="120" w:line="240" w:lineRule="auto"/>
      <w:jc w:val="center"/>
    </w:pPr>
    <w:rPr>
      <w:rFonts w:ascii="Arial" w:hAnsi="Arial"/>
      <w:sz w:val="36"/>
      <w:szCs w:val="36"/>
      <w:lang w:eastAsia="it-IT"/>
    </w:rPr>
  </w:style>
  <w:style w:type="paragraph" w:customStyle="1" w:styleId="StileTitolo120ptAllineatoalcentroPrima0ptDopo6">
    <w:name w:val="Stile Titolo 1 + 20 pt Allineato al centro Prima:  0 pt Dopo:  6..."/>
    <w:basedOn w:val="Titolo1"/>
    <w:autoRedefine/>
    <w:rsid w:val="00837341"/>
    <w:pPr>
      <w:spacing w:before="0" w:after="120" w:line="240" w:lineRule="auto"/>
      <w:jc w:val="center"/>
    </w:pPr>
    <w:rPr>
      <w:rFonts w:ascii="Arial" w:hAnsi="Arial"/>
      <w:sz w:val="36"/>
      <w:szCs w:val="36"/>
      <w:lang w:eastAsia="it-IT"/>
    </w:rPr>
  </w:style>
  <w:style w:type="paragraph" w:customStyle="1" w:styleId="StileTitolo1AllineatoalcentroPrima0ptDopo0pt">
    <w:name w:val="Stile Titolo 1 + Allineato al centro Prima:  0 pt Dopo:  0 pt"/>
    <w:basedOn w:val="Titolo1"/>
    <w:autoRedefine/>
    <w:rsid w:val="00837341"/>
    <w:pPr>
      <w:spacing w:before="0" w:after="0" w:line="240" w:lineRule="auto"/>
      <w:jc w:val="center"/>
    </w:pPr>
    <w:rPr>
      <w:rFonts w:ascii="Arial" w:hAnsi="Arial"/>
      <w:szCs w:val="36"/>
      <w:lang w:eastAsia="it-IT"/>
    </w:rPr>
  </w:style>
  <w:style w:type="numbering" w:customStyle="1" w:styleId="Nessunelenco141">
    <w:name w:val="Nessun elenco141"/>
    <w:next w:val="Nessunelenco"/>
    <w:uiPriority w:val="99"/>
    <w:semiHidden/>
    <w:unhideWhenUsed/>
    <w:rsid w:val="00837341"/>
  </w:style>
  <w:style w:type="paragraph" w:customStyle="1" w:styleId="StileArial11ptCorsivoGiustificatoSinistro1cmDestro">
    <w:name w:val="Stile Arial 11 pt Corsivo Giustificato Sinistro:  1 cm Destro ..."/>
    <w:basedOn w:val="Normale"/>
    <w:autoRedefine/>
    <w:qFormat/>
    <w:rsid w:val="00837341"/>
    <w:pPr>
      <w:spacing w:line="240" w:lineRule="auto"/>
      <w:ind w:left="567" w:right="567"/>
      <w:jc w:val="both"/>
    </w:pPr>
    <w:rPr>
      <w:rFonts w:ascii="Arial" w:eastAsia="Times New Roman" w:hAnsi="Arial"/>
      <w:i/>
      <w:iCs/>
      <w:szCs w:val="20"/>
      <w:lang w:val="la-Latn" w:eastAsia="it-IT"/>
    </w:rPr>
  </w:style>
  <w:style w:type="paragraph" w:customStyle="1" w:styleId="StileTitolo1Allineatoasinistra">
    <w:name w:val="Stile Titolo 1 + Allineato a sinistra"/>
    <w:basedOn w:val="Titolo1"/>
    <w:qFormat/>
    <w:rsid w:val="00837341"/>
    <w:pPr>
      <w:spacing w:before="0" w:after="120" w:line="240" w:lineRule="auto"/>
    </w:pPr>
    <w:rPr>
      <w:rFonts w:ascii="Arial" w:hAnsi="Arial"/>
      <w:kern w:val="0"/>
      <w:sz w:val="36"/>
      <w:szCs w:val="36"/>
      <w:lang w:eastAsia="it-IT"/>
    </w:rPr>
  </w:style>
  <w:style w:type="character" w:customStyle="1" w:styleId="verse">
    <w:name w:val="verse"/>
    <w:basedOn w:val="Carpredefinitoparagrafo"/>
    <w:rsid w:val="00837341"/>
  </w:style>
  <w:style w:type="character" w:styleId="Collegamentovisitato">
    <w:name w:val="FollowedHyperlink"/>
    <w:basedOn w:val="Carpredefinitoparagrafo"/>
    <w:uiPriority w:val="99"/>
    <w:semiHidden/>
    <w:unhideWhenUsed/>
    <w:rsid w:val="008373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2415</Pages>
  <Words>1197693</Words>
  <Characters>6826853</Characters>
  <Application>Microsoft Office Word</Application>
  <DocSecurity>0</DocSecurity>
  <Lines>56890</Lines>
  <Paragraphs>16017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8008529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2025-02-27T09:47:00Z</dcterms:created>
  <dcterms:modified xsi:type="dcterms:W3CDTF">2025-03-04T21:35:00Z</dcterms:modified>
</cp:coreProperties>
</file>